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9EEA22" w14:textId="77777777" w:rsidR="006F36D3" w:rsidRPr="0010075C" w:rsidRDefault="006F36D3" w:rsidP="006F36D3">
      <w:pPr>
        <w:rPr>
          <w:rFonts w:cstheme="minorHAnsi"/>
        </w:rPr>
      </w:pPr>
      <w:r>
        <w:rPr>
          <w:rFonts w:cstheme="minorHAnsi"/>
        </w:rPr>
        <w:t>Reviewer: Aditya Patel</w:t>
      </w:r>
    </w:p>
    <w:p w14:paraId="5508D3EC" w14:textId="77777777" w:rsidR="006F36D3" w:rsidRDefault="006F36D3">
      <w:pPr>
        <w:rPr>
          <w:rFonts w:cstheme="minorHAnsi"/>
        </w:rPr>
      </w:pPr>
      <w:r>
        <w:rPr>
          <w:rFonts w:cstheme="minorHAnsi"/>
        </w:rPr>
        <w:t>Feedback:</w:t>
      </w:r>
    </w:p>
    <w:p w14:paraId="1335C89C" w14:textId="77777777" w:rsidR="006F36D3" w:rsidRDefault="006F36D3">
      <w:pPr>
        <w:rPr>
          <w:rFonts w:cstheme="minorHAnsi"/>
        </w:rPr>
      </w:pPr>
      <w:r>
        <w:rPr>
          <w:rFonts w:cstheme="minorHAnsi"/>
        </w:rPr>
        <w:t>Strengths:</w:t>
      </w:r>
    </w:p>
    <w:p w14:paraId="5333190C" w14:textId="16C2A9E4" w:rsidR="006F36D3" w:rsidRDefault="006F36D3" w:rsidP="006F36D3">
      <w:pPr>
        <w:pStyle w:val="ListParagraph"/>
        <w:numPr>
          <w:ilvl w:val="0"/>
          <w:numId w:val="15"/>
        </w:numPr>
        <w:rPr>
          <w:rFonts w:cstheme="minorHAnsi"/>
        </w:rPr>
      </w:pPr>
      <w:r>
        <w:rPr>
          <w:rFonts w:cstheme="minorHAnsi"/>
        </w:rPr>
        <w:t>Your blog does well to thoroughly explain KKT conditions, SOS constraints, and linear vs. non-linear optimization in a format that breaks it down and puts it back together logically. Easy to follow and understand by the average audience.</w:t>
      </w:r>
    </w:p>
    <w:p w14:paraId="5C953CE9" w14:textId="77777777" w:rsidR="006F36D3" w:rsidRDefault="006F36D3">
      <w:pPr>
        <w:rPr>
          <w:rFonts w:cstheme="minorHAnsi"/>
        </w:rPr>
      </w:pPr>
      <w:r>
        <w:rPr>
          <w:rFonts w:cstheme="minorHAnsi"/>
        </w:rPr>
        <w:t>Suggestions:</w:t>
      </w:r>
    </w:p>
    <w:p w14:paraId="38A02B58" w14:textId="77777777" w:rsidR="006F36D3" w:rsidRPr="006F36D3" w:rsidRDefault="006F36D3" w:rsidP="006F36D3">
      <w:pPr>
        <w:pStyle w:val="ListParagraph"/>
        <w:numPr>
          <w:ilvl w:val="0"/>
          <w:numId w:val="15"/>
        </w:numPr>
        <w:rPr>
          <w:rFonts w:cstheme="minorHAnsi"/>
          <w:b/>
          <w:bCs/>
        </w:rPr>
      </w:pPr>
      <w:r>
        <w:rPr>
          <w:rFonts w:cstheme="minorHAnsi"/>
        </w:rPr>
        <w:t xml:space="preserve">You have 2 sections for KKT conditions, I believe this might be a typo. </w:t>
      </w:r>
    </w:p>
    <w:p w14:paraId="26DE2386" w14:textId="77777777" w:rsidR="006F36D3" w:rsidRPr="006F36D3" w:rsidRDefault="006F36D3" w:rsidP="006F36D3">
      <w:pPr>
        <w:pStyle w:val="ListParagraph"/>
        <w:numPr>
          <w:ilvl w:val="0"/>
          <w:numId w:val="15"/>
        </w:numPr>
        <w:rPr>
          <w:rFonts w:cstheme="minorHAnsi"/>
          <w:b/>
          <w:bCs/>
        </w:rPr>
      </w:pPr>
      <w:r>
        <w:rPr>
          <w:rFonts w:cstheme="minorHAnsi"/>
        </w:rPr>
        <w:t>I think your article could benefit from real-world problems and solutions that utilize KKT conditions and SOS constraints.</w:t>
      </w:r>
    </w:p>
    <w:p w14:paraId="156C44FA" w14:textId="6DE4927B" w:rsidR="006F36D3" w:rsidRPr="006F36D3" w:rsidRDefault="00A44B68" w:rsidP="006F36D3">
      <w:pPr>
        <w:pStyle w:val="ListParagraph"/>
        <w:numPr>
          <w:ilvl w:val="0"/>
          <w:numId w:val="15"/>
        </w:numPr>
        <w:rPr>
          <w:rFonts w:cstheme="minorHAnsi"/>
          <w:b/>
          <w:bCs/>
        </w:rPr>
      </w:pPr>
      <w:r>
        <w:rPr>
          <w:rFonts w:cstheme="minorHAnsi"/>
        </w:rPr>
        <w:t>An animation (if possible) may be beneficial to model how convergence takes place for primal and dual solutions</w:t>
      </w:r>
      <w:r w:rsidR="006F36D3" w:rsidRPr="006F36D3">
        <w:rPr>
          <w:rFonts w:cstheme="minorHAnsi"/>
          <w:b/>
          <w:bCs/>
        </w:rPr>
        <w:br w:type="page"/>
      </w:r>
    </w:p>
    <w:p w14:paraId="33152AA5" w14:textId="586E2AC9" w:rsidR="00397ECF" w:rsidRPr="00CA5B0F" w:rsidRDefault="007E1EC2" w:rsidP="007E1EC2">
      <w:pPr>
        <w:jc w:val="center"/>
        <w:rPr>
          <w:rFonts w:cstheme="minorHAnsi"/>
          <w:b/>
          <w:bCs/>
        </w:rPr>
      </w:pPr>
      <w:r w:rsidRPr="00CA5B0F">
        <w:rPr>
          <w:rFonts w:cstheme="minorHAnsi"/>
          <w:b/>
          <w:bCs/>
        </w:rPr>
        <w:lastRenderedPageBreak/>
        <w:t>Optimization Models</w:t>
      </w:r>
      <w:r w:rsidR="00CB1A28" w:rsidRPr="00CA5B0F">
        <w:rPr>
          <w:rFonts w:cstheme="minorHAnsi"/>
          <w:b/>
          <w:bCs/>
        </w:rPr>
        <w:t xml:space="preserve"> Basic &amp; Approximating Nonlinear with Linear Constraints </w:t>
      </w:r>
    </w:p>
    <w:p w14:paraId="2E82BA46" w14:textId="181AF0A9" w:rsidR="00CB1A28" w:rsidRPr="00CA5B0F" w:rsidRDefault="00CB1A28" w:rsidP="00CB1A28">
      <w:pPr>
        <w:rPr>
          <w:rFonts w:cstheme="minorHAnsi"/>
        </w:rPr>
      </w:pPr>
      <w:r w:rsidRPr="00CA5B0F">
        <w:rPr>
          <w:rFonts w:cstheme="minorHAnsi"/>
        </w:rPr>
        <w:t>O</w:t>
      </w:r>
      <w:r w:rsidR="007E1EC2" w:rsidRPr="00CA5B0F">
        <w:rPr>
          <w:rFonts w:cstheme="minorHAnsi"/>
        </w:rPr>
        <w:t xml:space="preserve">ptimization involves finding the maximum or minimum value of a function </w:t>
      </w:r>
      <w:r w:rsidRPr="00CA5B0F">
        <w:rPr>
          <w:rFonts w:cstheme="minorHAnsi"/>
        </w:rPr>
        <w:t xml:space="preserve">while being </w:t>
      </w:r>
      <w:r w:rsidR="007E1EC2" w:rsidRPr="00CA5B0F">
        <w:rPr>
          <w:rFonts w:cstheme="minorHAnsi"/>
        </w:rPr>
        <w:t>subject to certain constraints. Optimization problems can be broadly classified into linear and nonlinear optimization problems based on the nature of the objective functions and constraints.</w:t>
      </w:r>
      <w:r w:rsidRPr="00CA5B0F">
        <w:rPr>
          <w:rFonts w:cstheme="minorHAnsi"/>
        </w:rPr>
        <w:t xml:space="preserve"> For this paper, we will explore the fundamental principles of optimization including the critical role of Karush-Kuhn-Tucker (KKT) conditions in ensuring optimality. Then </w:t>
      </w:r>
      <w:r w:rsidR="00BC02E9" w:rsidRPr="00CA5B0F">
        <w:rPr>
          <w:rFonts w:cstheme="minorHAnsi"/>
        </w:rPr>
        <w:t>examine</w:t>
      </w:r>
      <w:r w:rsidRPr="00CA5B0F">
        <w:rPr>
          <w:rFonts w:cstheme="minorHAnsi"/>
        </w:rPr>
        <w:t xml:space="preserve"> the differences between linear and nonlinear optimization and how Special Ordered Sets (SOS) constraints can be used to approximate nonlinear problems with linear models. </w:t>
      </w:r>
    </w:p>
    <w:p w14:paraId="33641C6D" w14:textId="77777777" w:rsidR="00CB1A28" w:rsidRPr="00CA5B0F" w:rsidRDefault="00CB1A28" w:rsidP="00CB1A28">
      <w:pPr>
        <w:rPr>
          <w:rFonts w:cstheme="minorHAnsi"/>
        </w:rPr>
      </w:pPr>
    </w:p>
    <w:p w14:paraId="76501BDB" w14:textId="120B7015" w:rsidR="00CB1A28" w:rsidRPr="00CA5B0F" w:rsidRDefault="00CB1A28" w:rsidP="00CB1A28">
      <w:pPr>
        <w:rPr>
          <w:rFonts w:cstheme="minorHAnsi"/>
          <w:b/>
          <w:bCs/>
        </w:rPr>
      </w:pPr>
      <w:r w:rsidRPr="008B718F">
        <w:rPr>
          <w:rFonts w:cstheme="minorHAnsi"/>
          <w:b/>
          <w:bCs/>
        </w:rPr>
        <w:t>Karush-Kuhn-Tucker (KKT)</w:t>
      </w:r>
    </w:p>
    <w:p w14:paraId="7ACF7AAF" w14:textId="51CFFA87" w:rsidR="008B718F" w:rsidRPr="00CA5B0F" w:rsidRDefault="00CB1A28" w:rsidP="008B718F">
      <w:pPr>
        <w:rPr>
          <w:rFonts w:cstheme="minorHAnsi"/>
        </w:rPr>
      </w:pPr>
      <w:r w:rsidRPr="00CA5B0F">
        <w:rPr>
          <w:rFonts w:cstheme="minorHAnsi"/>
        </w:rPr>
        <w:t>The Karush-Kuhn-Tucker (KKT) conditions are necessary conditions for a solution to be optimal given certain regularity conditions. These conditions extend the method of Lagrange multipliers which handle equality constraints to also include inequality constraints. Understanding KKT conditions is crucial for solving both linear and nonlinear optimization problems and provides a comprehensive framework for someone working on these types of problems.</w:t>
      </w:r>
    </w:p>
    <w:p w14:paraId="2C394716" w14:textId="77777777" w:rsidR="00CB1A28" w:rsidRPr="00CA5B0F" w:rsidRDefault="00CB1A28" w:rsidP="008B718F">
      <w:pPr>
        <w:rPr>
          <w:rFonts w:cstheme="minorHAnsi"/>
          <w:b/>
          <w:bCs/>
        </w:rPr>
      </w:pPr>
    </w:p>
    <w:p w14:paraId="6FD85E63" w14:textId="32CAE17D" w:rsidR="008B718F" w:rsidRPr="008B718F" w:rsidRDefault="008B718F" w:rsidP="008B718F">
      <w:pPr>
        <w:rPr>
          <w:rFonts w:cstheme="minorHAnsi"/>
          <w:b/>
          <w:bCs/>
        </w:rPr>
      </w:pPr>
      <w:r w:rsidRPr="008B718F">
        <w:rPr>
          <w:rFonts w:cstheme="minorHAnsi"/>
          <w:b/>
          <w:bCs/>
        </w:rPr>
        <w:t>KKT Conditions</w:t>
      </w:r>
    </w:p>
    <w:p w14:paraId="5AA9E4B7" w14:textId="77777777" w:rsidR="008B718F" w:rsidRPr="008B718F" w:rsidRDefault="008B718F" w:rsidP="008B718F">
      <w:pPr>
        <w:rPr>
          <w:rFonts w:cstheme="minorHAnsi"/>
        </w:rPr>
      </w:pPr>
      <w:r w:rsidRPr="008B718F">
        <w:rPr>
          <w:rFonts w:cstheme="minorHAnsi"/>
        </w:rPr>
        <w:t>Consider a general nonlinear optimization problem:</w:t>
      </w:r>
    </w:p>
    <w:p w14:paraId="464B436C" w14:textId="4124CA3B" w:rsidR="008B718F" w:rsidRPr="00CA5B0F" w:rsidRDefault="008B718F" w:rsidP="008B718F">
      <w:pPr>
        <w:jc w:val="center"/>
        <w:rPr>
          <w:rFonts w:cstheme="minorHAnsi"/>
        </w:rPr>
      </w:pPr>
      <w:r w:rsidRPr="00CA5B0F">
        <w:rPr>
          <w:rFonts w:cstheme="minorHAnsi"/>
          <w:noProof/>
        </w:rPr>
        <w:drawing>
          <wp:inline distT="0" distB="0" distL="0" distR="0" wp14:anchorId="3B6F1DB0" wp14:editId="20BADBA4">
            <wp:extent cx="2162477" cy="819264"/>
            <wp:effectExtent l="0" t="0" r="9525" b="0"/>
            <wp:docPr id="1937817791" name="Picture 1" descr="A number of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817791" name="Picture 1" descr="A number of numbers and symbols&#10;&#10;Description automatically generated with medium confidence"/>
                    <pic:cNvPicPr/>
                  </pic:nvPicPr>
                  <pic:blipFill>
                    <a:blip r:embed="rId5"/>
                    <a:stretch>
                      <a:fillRect/>
                    </a:stretch>
                  </pic:blipFill>
                  <pic:spPr>
                    <a:xfrm>
                      <a:off x="0" y="0"/>
                      <a:ext cx="2162477" cy="819264"/>
                    </a:xfrm>
                    <a:prstGeom prst="rect">
                      <a:avLst/>
                    </a:prstGeom>
                  </pic:spPr>
                </pic:pic>
              </a:graphicData>
            </a:graphic>
          </wp:inline>
        </w:drawing>
      </w:r>
    </w:p>
    <w:p w14:paraId="1A59571F" w14:textId="77777777" w:rsidR="008B718F" w:rsidRPr="008B718F" w:rsidRDefault="008B718F" w:rsidP="008B718F">
      <w:pPr>
        <w:rPr>
          <w:rFonts w:cstheme="minorHAnsi"/>
          <w:b/>
          <w:bCs/>
        </w:rPr>
      </w:pPr>
      <w:r w:rsidRPr="008B718F">
        <w:rPr>
          <w:rFonts w:cstheme="minorHAnsi"/>
          <w:b/>
          <w:bCs/>
        </w:rPr>
        <w:t>KKT Conditions</w:t>
      </w:r>
    </w:p>
    <w:p w14:paraId="70700B43" w14:textId="77777777" w:rsidR="008B718F" w:rsidRPr="008B718F" w:rsidRDefault="008B718F" w:rsidP="008B718F">
      <w:pPr>
        <w:rPr>
          <w:rFonts w:cstheme="minorHAnsi"/>
        </w:rPr>
      </w:pPr>
      <w:r w:rsidRPr="008B718F">
        <w:rPr>
          <w:rFonts w:cstheme="minorHAnsi"/>
        </w:rPr>
        <w:t>Consider a general nonlinear optimization problem</w:t>
      </w:r>
    </w:p>
    <w:p w14:paraId="0BD92524" w14:textId="26F4ADC2" w:rsidR="008B718F" w:rsidRPr="00CA5B0F" w:rsidRDefault="008B718F" w:rsidP="008B718F">
      <w:pPr>
        <w:jc w:val="center"/>
        <w:rPr>
          <w:rFonts w:cstheme="minorHAnsi"/>
        </w:rPr>
      </w:pPr>
      <w:r w:rsidRPr="00CA5B0F">
        <w:rPr>
          <w:rFonts w:cstheme="minorHAnsi"/>
          <w:noProof/>
        </w:rPr>
        <w:drawing>
          <wp:inline distT="0" distB="0" distL="0" distR="0" wp14:anchorId="13BAC505" wp14:editId="31527F39">
            <wp:extent cx="2000529" cy="800212"/>
            <wp:effectExtent l="0" t="0" r="0" b="0"/>
            <wp:docPr id="1312807520" name="Picture 1" descr="A math equations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807520" name="Picture 1" descr="A math equations with numbers and symbols&#10;&#10;Description automatically generated with medium confidence"/>
                    <pic:cNvPicPr/>
                  </pic:nvPicPr>
                  <pic:blipFill>
                    <a:blip r:embed="rId6"/>
                    <a:stretch>
                      <a:fillRect/>
                    </a:stretch>
                  </pic:blipFill>
                  <pic:spPr>
                    <a:xfrm>
                      <a:off x="0" y="0"/>
                      <a:ext cx="2000529" cy="800212"/>
                    </a:xfrm>
                    <a:prstGeom prst="rect">
                      <a:avLst/>
                    </a:prstGeom>
                  </pic:spPr>
                </pic:pic>
              </a:graphicData>
            </a:graphic>
          </wp:inline>
        </w:drawing>
      </w:r>
    </w:p>
    <w:p w14:paraId="7F706CBD" w14:textId="7B03DD72" w:rsidR="008B718F" w:rsidRPr="00CA5B0F" w:rsidRDefault="008B718F" w:rsidP="008B718F">
      <w:pPr>
        <w:rPr>
          <w:rFonts w:cstheme="minorHAnsi"/>
        </w:rPr>
      </w:pPr>
      <w:r w:rsidRPr="00CA5B0F">
        <w:rPr>
          <w:rFonts w:cstheme="minorHAnsi"/>
        </w:rPr>
        <w:t>The KKT Conditions are:</w:t>
      </w:r>
    </w:p>
    <w:p w14:paraId="041AE0DF" w14:textId="77777777" w:rsidR="00CA3A69" w:rsidRPr="00CA5B0F" w:rsidRDefault="008B718F" w:rsidP="006C79FA">
      <w:pPr>
        <w:ind w:left="720"/>
        <w:rPr>
          <w:rFonts w:cstheme="minorHAnsi"/>
        </w:rPr>
      </w:pPr>
      <w:r w:rsidRPr="00CA5B0F">
        <w:rPr>
          <w:rFonts w:cstheme="minorHAnsi"/>
          <w:b/>
          <w:bCs/>
        </w:rPr>
        <w:t>Stationarity</w:t>
      </w:r>
      <w:r w:rsidRPr="00CA5B0F">
        <w:rPr>
          <w:rFonts w:cstheme="minorHAnsi"/>
        </w:rPr>
        <w:t xml:space="preserve">: </w:t>
      </w:r>
    </w:p>
    <w:p w14:paraId="01B7AB24" w14:textId="463072A8" w:rsidR="00CA3A69" w:rsidRPr="00CA5B0F" w:rsidRDefault="00CA3A69" w:rsidP="006C79FA">
      <w:pPr>
        <w:ind w:left="720"/>
        <w:rPr>
          <w:rFonts w:cstheme="minorHAnsi"/>
        </w:rPr>
      </w:pPr>
      <w:r w:rsidRPr="00CA5B0F">
        <w:rPr>
          <w:rFonts w:cstheme="minorHAnsi"/>
        </w:rPr>
        <w:t xml:space="preserve">Stationarity involves setting the gradient (or derivative) of the </w:t>
      </w:r>
      <w:proofErr w:type="spellStart"/>
      <w:r w:rsidRPr="00CA5B0F">
        <w:rPr>
          <w:rFonts w:cstheme="minorHAnsi"/>
        </w:rPr>
        <w:t>Lagrangian</w:t>
      </w:r>
      <w:proofErr w:type="spellEnd"/>
      <w:r w:rsidRPr="00CA5B0F">
        <w:rPr>
          <w:rFonts w:cstheme="minorHAnsi"/>
        </w:rPr>
        <w:t xml:space="preserve"> function to zero. The </w:t>
      </w:r>
      <w:proofErr w:type="spellStart"/>
      <w:r w:rsidRPr="00CA5B0F">
        <w:rPr>
          <w:rFonts w:cstheme="minorHAnsi"/>
        </w:rPr>
        <w:t>Lagrangian</w:t>
      </w:r>
      <w:proofErr w:type="spellEnd"/>
      <w:r w:rsidRPr="00CA5B0F">
        <w:rPr>
          <w:rFonts w:cstheme="minorHAnsi"/>
        </w:rPr>
        <w:t xml:space="preserve"> is a combination of </w:t>
      </w:r>
      <w:r w:rsidR="006C79FA" w:rsidRPr="00CA5B0F">
        <w:rPr>
          <w:rFonts w:cstheme="minorHAnsi"/>
        </w:rPr>
        <w:t xml:space="preserve">both </w:t>
      </w:r>
      <w:r w:rsidRPr="00CA5B0F">
        <w:rPr>
          <w:rFonts w:cstheme="minorHAnsi"/>
        </w:rPr>
        <w:t>the objective function and the constraints.</w:t>
      </w:r>
    </w:p>
    <w:p w14:paraId="42E1D721" w14:textId="77777777" w:rsidR="00CA3A69" w:rsidRPr="00CA3A69" w:rsidRDefault="00CA3A69" w:rsidP="006C79FA">
      <w:pPr>
        <w:ind w:left="720"/>
        <w:rPr>
          <w:rFonts w:cstheme="minorHAnsi"/>
        </w:rPr>
      </w:pPr>
      <w:r w:rsidRPr="00CA3A69">
        <w:rPr>
          <w:rFonts w:cstheme="minorHAnsi"/>
          <w:b/>
          <w:bCs/>
        </w:rPr>
        <w:t>Why it's important:</w:t>
      </w:r>
    </w:p>
    <w:p w14:paraId="6D06EB3F" w14:textId="77777777" w:rsidR="00CA3A69" w:rsidRPr="00CA3A69" w:rsidRDefault="00CA3A69" w:rsidP="00BC02E9">
      <w:pPr>
        <w:ind w:left="1440"/>
        <w:rPr>
          <w:rFonts w:cstheme="minorHAnsi"/>
        </w:rPr>
      </w:pPr>
      <w:r w:rsidRPr="00CA3A69">
        <w:rPr>
          <w:rFonts w:cstheme="minorHAnsi"/>
        </w:rPr>
        <w:lastRenderedPageBreak/>
        <w:t>When we take the derivative of a function and set it to zero, we are finding the points where the function doesn't increase or decrease — these are critical points (local minima, maxima, or saddle points).</w:t>
      </w:r>
    </w:p>
    <w:p w14:paraId="3D7BBD0F" w14:textId="77777777" w:rsidR="00CA3A69" w:rsidRPr="00CA3A69" w:rsidRDefault="00CA3A69" w:rsidP="00BC02E9">
      <w:pPr>
        <w:ind w:left="1440"/>
        <w:rPr>
          <w:rFonts w:cstheme="minorHAnsi"/>
        </w:rPr>
      </w:pPr>
      <w:r w:rsidRPr="00CA3A69">
        <w:rPr>
          <w:rFonts w:cstheme="minorHAnsi"/>
        </w:rPr>
        <w:t>In optimization, we are interested in finding the point where the objective function has no further direction of improvement, considering the constraints.</w:t>
      </w:r>
    </w:p>
    <w:p w14:paraId="6163937F" w14:textId="77777777" w:rsidR="00CA3A69" w:rsidRPr="00CA5B0F" w:rsidRDefault="00CA3A69" w:rsidP="006C79FA">
      <w:pPr>
        <w:ind w:left="720"/>
        <w:rPr>
          <w:rFonts w:cstheme="minorHAnsi"/>
        </w:rPr>
      </w:pPr>
    </w:p>
    <w:p w14:paraId="5CBF4401" w14:textId="26C65F9F" w:rsidR="00CA3A69" w:rsidRPr="00CA5B0F" w:rsidRDefault="00CA3A69" w:rsidP="006C79FA">
      <w:pPr>
        <w:ind w:left="720"/>
        <w:rPr>
          <w:rFonts w:cstheme="minorHAnsi"/>
        </w:rPr>
      </w:pPr>
      <w:r w:rsidRPr="00CA5B0F">
        <w:rPr>
          <w:rFonts w:cstheme="minorHAnsi"/>
          <w:b/>
          <w:bCs/>
        </w:rPr>
        <w:t>Example:</w:t>
      </w:r>
      <w:r w:rsidRPr="00CA5B0F">
        <w:rPr>
          <w:rFonts w:cstheme="minorHAnsi"/>
        </w:rPr>
        <w:t xml:space="preserve"> Consider the problem of minimizing </w:t>
      </w:r>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x,y</m:t>
            </m:r>
          </m:e>
        </m:d>
        <m:r>
          <w:rPr>
            <w:rFonts w:ascii="Cambria Math" w:hAnsi="Cambria Math" w:cstheme="minorHAnsi"/>
          </w:rPr>
          <m:t xml:space="preserve">= </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oMath>
      <w:r w:rsidRPr="00CA5B0F">
        <w:rPr>
          <w:rFonts w:cstheme="minorHAnsi"/>
        </w:rPr>
        <w:t xml:space="preserve"> subject to </w:t>
      </w:r>
      <m:oMath>
        <m:r>
          <w:rPr>
            <w:rFonts w:ascii="Cambria Math" w:hAnsi="Cambria Math" w:cstheme="minorHAnsi"/>
          </w:rPr>
          <m:t>x+y=1</m:t>
        </m:r>
      </m:oMath>
      <w:r w:rsidRPr="00CA5B0F">
        <w:rPr>
          <w:rFonts w:cstheme="minorHAnsi"/>
        </w:rPr>
        <w:t xml:space="preserve"> </w:t>
      </w:r>
    </w:p>
    <w:p w14:paraId="2D1CF73E" w14:textId="77777777" w:rsidR="00CA3A69" w:rsidRPr="00CA5B0F" w:rsidRDefault="00CA3A69" w:rsidP="008B718F">
      <w:pPr>
        <w:rPr>
          <w:rFonts w:cstheme="minorHAnsi"/>
        </w:rPr>
      </w:pPr>
    </w:p>
    <w:p w14:paraId="521E09E3" w14:textId="03384433" w:rsidR="00CA3A69" w:rsidRPr="00CA5B0F" w:rsidRDefault="00CA3A69" w:rsidP="006C79FA">
      <w:pPr>
        <w:ind w:firstLine="720"/>
        <w:rPr>
          <w:rFonts w:cstheme="minorHAnsi"/>
        </w:rPr>
      </w:pPr>
      <w:r w:rsidRPr="00CA5B0F">
        <w:rPr>
          <w:rFonts w:cstheme="minorHAnsi"/>
        </w:rPr>
        <w:t xml:space="preserve">The </w:t>
      </w:r>
      <w:proofErr w:type="spellStart"/>
      <w:r w:rsidRPr="00CA5B0F">
        <w:rPr>
          <w:rFonts w:cstheme="minorHAnsi"/>
        </w:rPr>
        <w:t>lagrangian</w:t>
      </w:r>
      <w:proofErr w:type="spellEnd"/>
      <w:r w:rsidRPr="00CA5B0F">
        <w:rPr>
          <w:rFonts w:cstheme="minorHAnsi"/>
        </w:rPr>
        <w:t xml:space="preserve"> is:</w:t>
      </w:r>
    </w:p>
    <w:p w14:paraId="41055504" w14:textId="2B4BEFFF" w:rsidR="00CA3A69" w:rsidRPr="00CA5B0F" w:rsidRDefault="00CA3A69" w:rsidP="008B718F">
      <w:pPr>
        <w:rPr>
          <w:rFonts w:cstheme="minorHAnsi"/>
        </w:rPr>
      </w:pPr>
      <m:oMathPara>
        <m:oMath>
          <m:r>
            <w:rPr>
              <w:rFonts w:ascii="Cambria Math" w:hAnsi="Cambria Math" w:cstheme="minorHAnsi"/>
            </w:rPr>
            <m:t>L</m:t>
          </m:r>
          <m:d>
            <m:dPr>
              <m:ctrlPr>
                <w:rPr>
                  <w:rFonts w:ascii="Cambria Math" w:hAnsi="Cambria Math" w:cstheme="minorHAnsi"/>
                  <w:i/>
                </w:rPr>
              </m:ctrlPr>
            </m:dPr>
            <m:e>
              <m:r>
                <w:rPr>
                  <w:rFonts w:ascii="Cambria Math" w:hAnsi="Cambria Math" w:cstheme="minorHAnsi"/>
                </w:rPr>
                <m:t>x,y, λ</m:t>
              </m:r>
            </m:e>
          </m:d>
          <m:r>
            <w:rPr>
              <w:rFonts w:ascii="Cambria Math" w:hAnsi="Cambria Math" w:cstheme="minorHAnsi"/>
            </w:rPr>
            <m:t xml:space="preserve">= </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r>
            <w:rPr>
              <w:rFonts w:ascii="Cambria Math" w:hAnsi="Cambria Math" w:cstheme="minorHAnsi"/>
            </w:rPr>
            <m:t>+</m:t>
          </m:r>
          <m:r>
            <m:rPr>
              <m:sty m:val="p"/>
            </m:rPr>
            <w:rPr>
              <w:rFonts w:ascii="Cambria Math" w:hAnsi="Cambria Math" w:cstheme="minorHAnsi"/>
            </w:rPr>
            <m:t xml:space="preserve"> </m:t>
          </m:r>
          <m:r>
            <w:rPr>
              <w:rFonts w:ascii="Cambria Math" w:hAnsi="Cambria Math" w:cstheme="minorHAnsi"/>
            </w:rPr>
            <m:t xml:space="preserve">λ(x+y-1)  </m:t>
          </m:r>
        </m:oMath>
      </m:oMathPara>
    </w:p>
    <w:p w14:paraId="69880342" w14:textId="69B1F81B" w:rsidR="00CA3A69" w:rsidRPr="00CA5B0F" w:rsidRDefault="004E28B1" w:rsidP="008B718F">
      <w:pPr>
        <w:rPr>
          <w:rFonts w:cstheme="minorHAnsi"/>
        </w:rPr>
      </w:pPr>
      <m:oMathPara>
        <m:oMath>
          <m:f>
            <m:fPr>
              <m:ctrlPr>
                <w:rPr>
                  <w:rFonts w:ascii="Cambria Math" w:hAnsi="Cambria Math" w:cstheme="minorHAnsi"/>
                  <w:i/>
                </w:rPr>
              </m:ctrlPr>
            </m:fPr>
            <m:num>
              <m:r>
                <w:rPr>
                  <w:rFonts w:ascii="Cambria Math" w:hAnsi="Cambria Math" w:cstheme="minorHAnsi"/>
                </w:rPr>
                <m:t>∂y</m:t>
              </m:r>
            </m:num>
            <m:den>
              <m:r>
                <w:rPr>
                  <w:rFonts w:ascii="Cambria Math" w:hAnsi="Cambria Math" w:cstheme="minorHAnsi"/>
                </w:rPr>
                <m:t>∂x</m:t>
              </m:r>
            </m:den>
          </m:f>
          <m:r>
            <w:rPr>
              <w:rFonts w:ascii="Cambria Math" w:hAnsi="Cambria Math" w:cstheme="minorHAnsi"/>
            </w:rPr>
            <m:t xml:space="preserve">=2x+λ=0 </m:t>
          </m:r>
        </m:oMath>
      </m:oMathPara>
    </w:p>
    <w:p w14:paraId="3C5E258D" w14:textId="10A77341" w:rsidR="00CA3A69" w:rsidRPr="00CA5B0F" w:rsidRDefault="004E28B1" w:rsidP="008B718F">
      <w:pPr>
        <w:rPr>
          <w:rFonts w:cstheme="minorHAnsi"/>
          <w:iCs/>
        </w:rPr>
      </w:pPr>
      <m:oMathPara>
        <m:oMath>
          <m:f>
            <m:fPr>
              <m:ctrlPr>
                <w:rPr>
                  <w:rFonts w:ascii="Cambria Math" w:hAnsi="Cambria Math" w:cstheme="minorHAnsi"/>
                  <w:i/>
                </w:rPr>
              </m:ctrlPr>
            </m:fPr>
            <m:num>
              <m:r>
                <w:rPr>
                  <w:rFonts w:ascii="Cambria Math" w:hAnsi="Cambria Math" w:cstheme="minorHAnsi"/>
                </w:rPr>
                <m:t>∂L</m:t>
              </m:r>
            </m:num>
            <m:den>
              <m:r>
                <w:rPr>
                  <w:rFonts w:ascii="Cambria Math" w:hAnsi="Cambria Math" w:cstheme="minorHAnsi"/>
                </w:rPr>
                <m:t>∂y</m:t>
              </m:r>
            </m:den>
          </m:f>
          <m:r>
            <w:rPr>
              <w:rFonts w:ascii="Cambria Math" w:hAnsi="Cambria Math" w:cstheme="minorHAnsi"/>
            </w:rPr>
            <m:t>=2y+λ=0</m:t>
          </m:r>
        </m:oMath>
      </m:oMathPara>
    </w:p>
    <w:p w14:paraId="465DC78A" w14:textId="0F35F48B" w:rsidR="00CA3A69" w:rsidRPr="00CA5B0F" w:rsidRDefault="004E28B1" w:rsidP="008B718F">
      <w:pPr>
        <w:rPr>
          <w:rFonts w:cstheme="minorHAnsi"/>
        </w:rPr>
      </w:pPr>
      <m:oMathPara>
        <m:oMath>
          <m:f>
            <m:fPr>
              <m:ctrlPr>
                <w:rPr>
                  <w:rFonts w:ascii="Cambria Math" w:hAnsi="Cambria Math" w:cstheme="minorHAnsi"/>
                  <w:i/>
                </w:rPr>
              </m:ctrlPr>
            </m:fPr>
            <m:num>
              <m:r>
                <w:rPr>
                  <w:rFonts w:ascii="Cambria Math" w:hAnsi="Cambria Math" w:cstheme="minorHAnsi"/>
                </w:rPr>
                <m:t>∂L</m:t>
              </m:r>
            </m:num>
            <m:den>
              <m:r>
                <w:rPr>
                  <w:rFonts w:ascii="Cambria Math" w:hAnsi="Cambria Math" w:cstheme="minorHAnsi"/>
                </w:rPr>
                <m:t>∂λ</m:t>
              </m:r>
            </m:den>
          </m:f>
          <m:r>
            <w:rPr>
              <w:rFonts w:ascii="Cambria Math" w:hAnsi="Cambria Math" w:cstheme="minorHAnsi"/>
            </w:rPr>
            <m:t>=x+y-1=0</m:t>
          </m:r>
        </m:oMath>
      </m:oMathPara>
    </w:p>
    <w:p w14:paraId="76CB822B" w14:textId="77777777" w:rsidR="00CA3A69" w:rsidRPr="00CA5B0F" w:rsidRDefault="00CA3A69" w:rsidP="008B718F">
      <w:pPr>
        <w:rPr>
          <w:rFonts w:cstheme="minorHAnsi"/>
        </w:rPr>
      </w:pPr>
    </w:p>
    <w:p w14:paraId="57E7E243" w14:textId="77777777" w:rsidR="00CA3A69" w:rsidRPr="00CA5B0F" w:rsidRDefault="00CA3A69" w:rsidP="008B718F">
      <w:pPr>
        <w:rPr>
          <w:rFonts w:cstheme="minorHAnsi"/>
        </w:rPr>
      </w:pPr>
    </w:p>
    <w:p w14:paraId="68464139" w14:textId="7E76E8BF" w:rsidR="00CA3A69" w:rsidRPr="00CA5B0F" w:rsidRDefault="00CA3A69" w:rsidP="006C79FA">
      <w:pPr>
        <w:ind w:left="720"/>
        <w:rPr>
          <w:rFonts w:cstheme="minorHAnsi"/>
        </w:rPr>
      </w:pPr>
      <w:r w:rsidRPr="00CA3A69">
        <w:rPr>
          <w:rFonts w:cstheme="minorHAnsi"/>
        </w:rPr>
        <w:t>These equations help find the point where the function f(</w:t>
      </w:r>
      <w:proofErr w:type="spellStart"/>
      <w:proofErr w:type="gramStart"/>
      <w:r w:rsidRPr="00CA3A69">
        <w:rPr>
          <w:rFonts w:cstheme="minorHAnsi"/>
        </w:rPr>
        <w:t>x,y</w:t>
      </w:r>
      <w:proofErr w:type="spellEnd"/>
      <w:proofErr w:type="gramEnd"/>
      <w:r w:rsidRPr="00CA3A69">
        <w:rPr>
          <w:rFonts w:cstheme="minorHAnsi"/>
        </w:rPr>
        <w:t xml:space="preserve">) has no further decrease considering the constraint </w:t>
      </w:r>
      <w:proofErr w:type="spellStart"/>
      <w:r w:rsidRPr="00CA3A69">
        <w:rPr>
          <w:rFonts w:cstheme="minorHAnsi"/>
        </w:rPr>
        <w:t>x+y</w:t>
      </w:r>
      <w:proofErr w:type="spellEnd"/>
      <w:r w:rsidRPr="00CA3A69">
        <w:rPr>
          <w:rFonts w:cstheme="minorHAnsi"/>
        </w:rPr>
        <w:t>=1</w:t>
      </w:r>
      <w:r w:rsidRPr="00CA5B0F">
        <w:rPr>
          <w:rFonts w:cstheme="minorHAnsi"/>
        </w:rPr>
        <w:t>.</w:t>
      </w:r>
    </w:p>
    <w:p w14:paraId="0CED577A" w14:textId="77777777" w:rsidR="006C79FA" w:rsidRPr="00CA5B0F" w:rsidRDefault="006C79FA" w:rsidP="00CA3A69">
      <w:pPr>
        <w:rPr>
          <w:rFonts w:cstheme="minorHAnsi"/>
        </w:rPr>
      </w:pPr>
    </w:p>
    <w:p w14:paraId="0A34985E" w14:textId="1A24CE34" w:rsidR="00CA3A69" w:rsidRPr="00CA5B0F" w:rsidRDefault="00EA36E2" w:rsidP="006C79FA">
      <w:pPr>
        <w:ind w:firstLine="720"/>
        <w:rPr>
          <w:rFonts w:cstheme="minorHAnsi"/>
          <w:b/>
          <w:bCs/>
        </w:rPr>
      </w:pPr>
      <w:r w:rsidRPr="00CA5B0F">
        <w:rPr>
          <w:rFonts w:cstheme="minorHAnsi"/>
          <w:b/>
          <w:bCs/>
        </w:rPr>
        <w:t>Primal Feasibility</w:t>
      </w:r>
      <w:r w:rsidRPr="00CA5B0F">
        <w:rPr>
          <w:rFonts w:cstheme="minorHAnsi"/>
        </w:rPr>
        <w:tab/>
      </w:r>
    </w:p>
    <w:p w14:paraId="4ADC858D" w14:textId="60CA37B2" w:rsidR="00EA36E2" w:rsidRPr="00CA5B0F" w:rsidRDefault="00EA36E2" w:rsidP="006C79FA">
      <w:pPr>
        <w:ind w:left="720"/>
        <w:rPr>
          <w:rFonts w:cstheme="minorHAnsi"/>
        </w:rPr>
      </w:pPr>
      <w:r w:rsidRPr="00CA5B0F">
        <w:rPr>
          <w:rFonts w:cstheme="minorHAnsi"/>
        </w:rPr>
        <w:t>Primal feasibility means that the solution must satisfy the original constraints of the optimization problem.</w:t>
      </w:r>
    </w:p>
    <w:p w14:paraId="54A6002D" w14:textId="77777777" w:rsidR="00EA36E2" w:rsidRPr="00EA36E2" w:rsidRDefault="00EA36E2" w:rsidP="006C79FA">
      <w:pPr>
        <w:ind w:left="720"/>
        <w:rPr>
          <w:rFonts w:cstheme="minorHAnsi"/>
        </w:rPr>
      </w:pPr>
      <w:r w:rsidRPr="00EA36E2">
        <w:rPr>
          <w:rFonts w:cstheme="minorHAnsi"/>
          <w:b/>
          <w:bCs/>
        </w:rPr>
        <w:t>Why it's important:</w:t>
      </w:r>
    </w:p>
    <w:p w14:paraId="7F61B089" w14:textId="77777777" w:rsidR="00EA36E2" w:rsidRPr="00EA36E2" w:rsidRDefault="00EA36E2" w:rsidP="006C79FA">
      <w:pPr>
        <w:numPr>
          <w:ilvl w:val="0"/>
          <w:numId w:val="3"/>
        </w:numPr>
        <w:tabs>
          <w:tab w:val="clear" w:pos="720"/>
          <w:tab w:val="num" w:pos="1440"/>
        </w:tabs>
        <w:ind w:left="1440"/>
        <w:rPr>
          <w:rFonts w:cstheme="minorHAnsi"/>
        </w:rPr>
      </w:pPr>
      <w:r w:rsidRPr="00EA36E2">
        <w:rPr>
          <w:rFonts w:cstheme="minorHAnsi"/>
        </w:rPr>
        <w:t>It ensures that the solution lies within the allowable region defined by the constraints. This prevents the solution from violating any of the problem's requirements.</w:t>
      </w:r>
    </w:p>
    <w:p w14:paraId="54B0B472" w14:textId="714773CB" w:rsidR="00EA36E2" w:rsidRPr="00CA5B0F" w:rsidRDefault="00EA36E2" w:rsidP="006C79FA">
      <w:pPr>
        <w:ind w:left="720"/>
        <w:rPr>
          <w:rFonts w:cstheme="minorHAnsi"/>
        </w:rPr>
      </w:pPr>
      <w:r w:rsidRPr="00EA36E2">
        <w:rPr>
          <w:rFonts w:cstheme="minorHAnsi"/>
          <w:b/>
          <w:bCs/>
        </w:rPr>
        <w:t>Example:</w:t>
      </w:r>
      <w:r w:rsidRPr="00EA36E2">
        <w:rPr>
          <w:rFonts w:cstheme="minorHAnsi"/>
        </w:rPr>
        <w:t xml:space="preserve"> In the problem above, primal feasibility is satisfied if</w:t>
      </w:r>
      <w:r w:rsidRPr="00CA5B0F">
        <w:rPr>
          <w:rFonts w:cstheme="minorHAnsi"/>
        </w:rPr>
        <w:t xml:space="preserve"> </w:t>
      </w:r>
      <m:oMath>
        <m:r>
          <w:rPr>
            <w:rFonts w:ascii="Cambria Math" w:hAnsi="Cambria Math" w:cstheme="minorHAnsi"/>
          </w:rPr>
          <m:t>x+y=1</m:t>
        </m:r>
      </m:oMath>
      <w:r w:rsidRPr="00CA5B0F">
        <w:rPr>
          <w:rFonts w:cstheme="minorHAnsi"/>
        </w:rPr>
        <w:t xml:space="preserve"> and if there were inequality constraints like </w:t>
      </w:r>
      <m:oMath>
        <m:r>
          <w:rPr>
            <w:rFonts w:ascii="Cambria Math" w:hAnsi="Cambria Math" w:cstheme="minorHAnsi"/>
          </w:rPr>
          <m:t>g</m:t>
        </m:r>
        <m:d>
          <m:dPr>
            <m:ctrlPr>
              <w:rPr>
                <w:rFonts w:ascii="Cambria Math" w:hAnsi="Cambria Math" w:cstheme="minorHAnsi"/>
                <w:i/>
              </w:rPr>
            </m:ctrlPr>
          </m:dPr>
          <m:e>
            <m:r>
              <w:rPr>
                <w:rFonts w:ascii="Cambria Math" w:hAnsi="Cambria Math" w:cstheme="minorHAnsi"/>
              </w:rPr>
              <m:t>x,y</m:t>
            </m:r>
          </m:e>
        </m:d>
        <m:r>
          <w:rPr>
            <w:rFonts w:ascii="Cambria Math" w:hAnsi="Cambria Math" w:cstheme="minorHAnsi"/>
          </w:rPr>
          <m:t>≤0</m:t>
        </m:r>
      </m:oMath>
      <w:r w:rsidRPr="00CA5B0F">
        <w:rPr>
          <w:rFonts w:cstheme="minorHAnsi"/>
        </w:rPr>
        <w:t xml:space="preserve"> they must also be satisfied.</w:t>
      </w:r>
    </w:p>
    <w:p w14:paraId="66418F68" w14:textId="77777777" w:rsidR="00EA36E2" w:rsidRPr="00CA5B0F" w:rsidRDefault="00EA36E2" w:rsidP="008B718F">
      <w:pPr>
        <w:rPr>
          <w:rFonts w:cstheme="minorHAnsi"/>
        </w:rPr>
      </w:pPr>
    </w:p>
    <w:p w14:paraId="79EFC247" w14:textId="5F13F989" w:rsidR="00EA36E2" w:rsidRPr="00EA36E2" w:rsidRDefault="00EA36E2" w:rsidP="006C79FA">
      <w:pPr>
        <w:ind w:left="720"/>
        <w:rPr>
          <w:rFonts w:cstheme="minorHAnsi"/>
          <w:b/>
          <w:bCs/>
        </w:rPr>
      </w:pPr>
      <w:r w:rsidRPr="00CA5B0F">
        <w:rPr>
          <w:rFonts w:cstheme="minorHAnsi"/>
          <w:b/>
          <w:bCs/>
        </w:rPr>
        <w:t>Dual Feasibility</w:t>
      </w:r>
    </w:p>
    <w:p w14:paraId="7DFD1227" w14:textId="77777777" w:rsidR="00EA36E2" w:rsidRPr="00EA36E2" w:rsidRDefault="00EA36E2" w:rsidP="006C79FA">
      <w:pPr>
        <w:ind w:left="720"/>
        <w:rPr>
          <w:rFonts w:cstheme="minorHAnsi"/>
        </w:rPr>
      </w:pPr>
      <w:r w:rsidRPr="00EA36E2">
        <w:rPr>
          <w:rFonts w:cstheme="minorHAnsi"/>
        </w:rPr>
        <w:t>Dual feasibility requires that the Lagrange multipliers associated with the inequality constraints are non-negative.</w:t>
      </w:r>
    </w:p>
    <w:p w14:paraId="70AE65D0" w14:textId="77777777" w:rsidR="00EA36E2" w:rsidRPr="00EA36E2" w:rsidRDefault="00EA36E2" w:rsidP="006C79FA">
      <w:pPr>
        <w:ind w:left="720"/>
        <w:rPr>
          <w:rFonts w:cstheme="minorHAnsi"/>
        </w:rPr>
      </w:pPr>
      <w:r w:rsidRPr="00EA36E2">
        <w:rPr>
          <w:rFonts w:cstheme="minorHAnsi"/>
          <w:b/>
          <w:bCs/>
        </w:rPr>
        <w:lastRenderedPageBreak/>
        <w:t>Why it's important:</w:t>
      </w:r>
    </w:p>
    <w:p w14:paraId="6D84E24F" w14:textId="77777777" w:rsidR="00EA36E2" w:rsidRPr="00EA36E2" w:rsidRDefault="00EA36E2" w:rsidP="006C79FA">
      <w:pPr>
        <w:ind w:left="720"/>
        <w:rPr>
          <w:rFonts w:cstheme="minorHAnsi"/>
        </w:rPr>
      </w:pPr>
      <w:r w:rsidRPr="00EA36E2">
        <w:rPr>
          <w:rFonts w:cstheme="minorHAnsi"/>
        </w:rPr>
        <w:t>It ensures that the weights given to the constraints are appropriate and that the multipliers reflect the constraints' influence on the objective function.</w:t>
      </w:r>
    </w:p>
    <w:p w14:paraId="1DEAD362" w14:textId="76536D01" w:rsidR="00EA36E2" w:rsidRPr="00CA5B0F" w:rsidRDefault="00EA36E2" w:rsidP="006C79FA">
      <w:pPr>
        <w:ind w:left="720"/>
        <w:rPr>
          <w:rFonts w:cstheme="minorHAnsi"/>
        </w:rPr>
      </w:pPr>
      <w:r w:rsidRPr="00EA36E2">
        <w:rPr>
          <w:rFonts w:cstheme="minorHAnsi"/>
          <w:b/>
          <w:bCs/>
        </w:rPr>
        <w:t>Example:</w:t>
      </w:r>
      <w:r w:rsidRPr="00EA36E2">
        <w:rPr>
          <w:rFonts w:cstheme="minorHAnsi"/>
        </w:rPr>
        <w:t xml:space="preserve"> If we had an inequality constraint </w:t>
      </w:r>
      <m:oMath>
        <m:r>
          <w:rPr>
            <w:rFonts w:ascii="Cambria Math" w:hAnsi="Cambria Math" w:cstheme="minorHAnsi"/>
          </w:rPr>
          <m:t>g</m:t>
        </m:r>
        <m:d>
          <m:dPr>
            <m:ctrlPr>
              <w:rPr>
                <w:rFonts w:ascii="Cambria Math" w:hAnsi="Cambria Math" w:cstheme="minorHAnsi"/>
                <w:i/>
              </w:rPr>
            </m:ctrlPr>
          </m:dPr>
          <m:e>
            <m:r>
              <w:rPr>
                <w:rFonts w:ascii="Cambria Math" w:hAnsi="Cambria Math" w:cstheme="minorHAnsi"/>
              </w:rPr>
              <m:t>x,y</m:t>
            </m:r>
          </m:e>
        </m:d>
        <m:r>
          <w:rPr>
            <w:rFonts w:ascii="Cambria Math" w:hAnsi="Cambria Math" w:cstheme="minorHAnsi"/>
          </w:rPr>
          <m:t>≤0</m:t>
        </m:r>
      </m:oMath>
      <w:r w:rsidRPr="00CA5B0F">
        <w:rPr>
          <w:rFonts w:cstheme="minorHAnsi"/>
        </w:rPr>
        <w:t xml:space="preserve"> </w:t>
      </w:r>
      <w:r w:rsidRPr="00EA36E2">
        <w:rPr>
          <w:rFonts w:cstheme="minorHAnsi"/>
        </w:rPr>
        <w:t xml:space="preserve"> in our problem, the associated Lagrange multiplier λ</w:t>
      </w:r>
      <w:r w:rsidRPr="00CA5B0F">
        <w:rPr>
          <w:rFonts w:cstheme="minorHAnsi"/>
        </w:rPr>
        <w:t xml:space="preserve"> </w:t>
      </w:r>
      <w:r w:rsidRPr="00EA36E2">
        <w:rPr>
          <w:rFonts w:cstheme="minorHAnsi"/>
        </w:rPr>
        <w:t>must be non-negative</w:t>
      </w:r>
      <w:r w:rsidRPr="00CA5B0F">
        <w:rPr>
          <w:rFonts w:cstheme="minorHAnsi"/>
        </w:rPr>
        <w:t xml:space="preserve"> </w:t>
      </w:r>
      <w:r w:rsidRPr="00EA36E2">
        <w:rPr>
          <w:rFonts w:cstheme="minorHAnsi"/>
        </w:rPr>
        <w:t>λ≥0</w:t>
      </w:r>
      <w:r w:rsidRPr="00CA5B0F">
        <w:rPr>
          <w:rFonts w:cstheme="minorHAnsi"/>
        </w:rPr>
        <w:t>.</w:t>
      </w:r>
    </w:p>
    <w:p w14:paraId="30623F38" w14:textId="77777777" w:rsidR="00EA36E2" w:rsidRPr="00CA5B0F" w:rsidRDefault="00EA36E2" w:rsidP="00EA36E2">
      <w:pPr>
        <w:rPr>
          <w:rFonts w:cstheme="minorHAnsi"/>
        </w:rPr>
      </w:pPr>
    </w:p>
    <w:p w14:paraId="259AD078" w14:textId="77777777" w:rsidR="00EA36E2" w:rsidRPr="00EA36E2" w:rsidRDefault="00EA36E2" w:rsidP="006C79FA">
      <w:pPr>
        <w:ind w:left="720"/>
        <w:rPr>
          <w:rFonts w:cstheme="minorHAnsi"/>
          <w:b/>
          <w:bCs/>
        </w:rPr>
      </w:pPr>
      <w:r w:rsidRPr="00EA36E2">
        <w:rPr>
          <w:rFonts w:cstheme="minorHAnsi"/>
          <w:b/>
          <w:bCs/>
        </w:rPr>
        <w:t>Complementary Slackness</w:t>
      </w:r>
    </w:p>
    <w:p w14:paraId="08F85CED" w14:textId="3E99BB9D" w:rsidR="00EA36E2" w:rsidRPr="00EA36E2" w:rsidRDefault="00EA36E2" w:rsidP="006C79FA">
      <w:pPr>
        <w:ind w:left="720"/>
        <w:rPr>
          <w:rFonts w:cstheme="minorHAnsi"/>
        </w:rPr>
      </w:pPr>
      <w:r w:rsidRPr="00EA36E2">
        <w:rPr>
          <w:rFonts w:cstheme="minorHAnsi"/>
        </w:rPr>
        <w:t xml:space="preserve">Complementary slackness states that for each inequality constraint, either the constraint is active </w:t>
      </w:r>
      <w:r w:rsidRPr="00CA5B0F">
        <w:rPr>
          <w:rFonts w:cstheme="minorHAnsi"/>
        </w:rPr>
        <w:t xml:space="preserve">ex  </w:t>
      </w:r>
      <m:oMath>
        <m:sSub>
          <m:sSubPr>
            <m:ctrlPr>
              <w:rPr>
                <w:rFonts w:ascii="Cambria Math" w:hAnsi="Cambria Math" w:cstheme="minorHAnsi"/>
                <w:i/>
              </w:rPr>
            </m:ctrlPr>
          </m:sSubPr>
          <m:e>
            <m:r>
              <w:rPr>
                <w:rFonts w:ascii="Cambria Math" w:hAnsi="Cambria Math" w:cstheme="minorHAnsi"/>
              </w:rPr>
              <m:t>g</m:t>
            </m:r>
          </m:e>
          <m:sub>
            <m:r>
              <w:rPr>
                <w:rFonts w:ascii="Cambria Math" w:hAnsi="Cambria Math" w:cstheme="minorHAnsi"/>
              </w:rPr>
              <m:t>i</m:t>
            </m:r>
          </m:sub>
        </m:sSub>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=0</m:t>
        </m:r>
      </m:oMath>
      <w:r w:rsidRPr="00CA5B0F">
        <w:rPr>
          <w:rFonts w:cstheme="minorHAnsi"/>
        </w:rPr>
        <w:t>,</w:t>
      </w:r>
      <w:r w:rsidRPr="00EA36E2">
        <w:rPr>
          <w:rFonts w:cstheme="minorHAnsi"/>
        </w:rPr>
        <w:t xml:space="preserve"> or the corresponding Lagrange multiplier is zero </w:t>
      </w:r>
      <m:oMath>
        <m:sSub>
          <m:sSubPr>
            <m:ctrlPr>
              <w:rPr>
                <w:rFonts w:ascii="Cambria Math" w:hAnsi="Cambria Math" w:cstheme="minorHAnsi"/>
                <w:i/>
              </w:rPr>
            </m:ctrlPr>
          </m:sSubPr>
          <m:e>
            <m:r>
              <w:rPr>
                <w:rFonts w:ascii="Cambria Math" w:hAnsi="Cambria Math" w:cstheme="minorHAnsi"/>
              </w:rPr>
              <m:t>g</m:t>
            </m:r>
          </m:e>
          <m:sub>
            <m:r>
              <w:rPr>
                <w:rFonts w:ascii="Cambria Math" w:hAnsi="Cambria Math" w:cstheme="minorHAnsi"/>
              </w:rPr>
              <m:t>i</m:t>
            </m:r>
          </m:sub>
        </m:sSub>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=0</m:t>
        </m:r>
      </m:oMath>
    </w:p>
    <w:p w14:paraId="3B119E41" w14:textId="77777777" w:rsidR="00EA36E2" w:rsidRPr="00EA36E2" w:rsidRDefault="00EA36E2" w:rsidP="006C79FA">
      <w:pPr>
        <w:ind w:left="720"/>
        <w:rPr>
          <w:rFonts w:cstheme="minorHAnsi"/>
        </w:rPr>
      </w:pPr>
      <w:r w:rsidRPr="00EA36E2">
        <w:rPr>
          <w:rFonts w:cstheme="minorHAnsi"/>
          <w:b/>
          <w:bCs/>
        </w:rPr>
        <w:t>Why it's important:</w:t>
      </w:r>
    </w:p>
    <w:p w14:paraId="2DF0F942" w14:textId="5994F9AE" w:rsidR="00EA36E2" w:rsidRPr="00EA36E2" w:rsidRDefault="00EA36E2" w:rsidP="006C79FA">
      <w:pPr>
        <w:ind w:left="720"/>
        <w:rPr>
          <w:rFonts w:cstheme="minorHAnsi"/>
        </w:rPr>
      </w:pPr>
      <w:r w:rsidRPr="00EA36E2">
        <w:rPr>
          <w:rFonts w:cstheme="minorHAnsi"/>
        </w:rPr>
        <w:t xml:space="preserve">This condition ensures that if a constraint is not affecting the solution, its multiplier should not influence the objective function. Conversely, if a constraint </w:t>
      </w:r>
      <w:r w:rsidRPr="00CA5B0F">
        <w:rPr>
          <w:rFonts w:cstheme="minorHAnsi"/>
        </w:rPr>
        <w:t>is tight,</w:t>
      </w:r>
      <w:r w:rsidRPr="00EA36E2">
        <w:rPr>
          <w:rFonts w:cstheme="minorHAnsi"/>
        </w:rPr>
        <w:t xml:space="preserve"> it has an impact on the solution through its multiplier.</w:t>
      </w:r>
    </w:p>
    <w:p w14:paraId="1097240F" w14:textId="12D18766" w:rsidR="00EA36E2" w:rsidRPr="00EA36E2" w:rsidRDefault="00EA36E2" w:rsidP="006C79FA">
      <w:pPr>
        <w:ind w:left="720"/>
        <w:rPr>
          <w:rFonts w:cstheme="minorHAnsi"/>
        </w:rPr>
      </w:pPr>
      <w:r w:rsidRPr="00EA36E2">
        <w:rPr>
          <w:rFonts w:cstheme="minorHAnsi"/>
          <w:b/>
          <w:bCs/>
        </w:rPr>
        <w:t>Example:</w:t>
      </w:r>
      <w:r w:rsidRPr="00EA36E2">
        <w:rPr>
          <w:rFonts w:cstheme="minorHAnsi"/>
        </w:rPr>
        <w:t xml:space="preserve"> For an inequality constraint </w:t>
      </w:r>
      <m:oMath>
        <m:r>
          <w:rPr>
            <w:rFonts w:ascii="Cambria Math" w:hAnsi="Cambria Math" w:cstheme="minorHAnsi"/>
          </w:rPr>
          <m:t>g</m:t>
        </m:r>
        <m:d>
          <m:dPr>
            <m:ctrlPr>
              <w:rPr>
                <w:rFonts w:ascii="Cambria Math" w:hAnsi="Cambria Math" w:cstheme="minorHAnsi"/>
                <w:i/>
              </w:rPr>
            </m:ctrlPr>
          </m:dPr>
          <m:e>
            <m:r>
              <w:rPr>
                <w:rFonts w:ascii="Cambria Math" w:hAnsi="Cambria Math" w:cstheme="minorHAnsi"/>
              </w:rPr>
              <m:t>x,y</m:t>
            </m:r>
          </m:e>
        </m:d>
        <m:r>
          <w:rPr>
            <w:rFonts w:ascii="Cambria Math" w:hAnsi="Cambria Math" w:cstheme="minorHAnsi"/>
          </w:rPr>
          <m:t>≤0</m:t>
        </m:r>
      </m:oMath>
      <w:r w:rsidRPr="00CA5B0F">
        <w:rPr>
          <w:rFonts w:cstheme="minorHAnsi"/>
        </w:rPr>
        <w:t xml:space="preserve"> </w:t>
      </w:r>
      <w:r w:rsidRPr="00EA36E2">
        <w:rPr>
          <w:rFonts w:cstheme="minorHAnsi"/>
        </w:rPr>
        <w:t xml:space="preserve"> complementary slackness is: </w:t>
      </w:r>
      <m:oMath>
        <m:r>
          <w:rPr>
            <w:rFonts w:ascii="Cambria Math" w:hAnsi="Cambria Math" w:cstheme="minorHAnsi"/>
          </w:rPr>
          <m:t>λ*g</m:t>
        </m:r>
        <m:d>
          <m:dPr>
            <m:ctrlPr>
              <w:rPr>
                <w:rFonts w:ascii="Cambria Math" w:hAnsi="Cambria Math" w:cstheme="minorHAnsi"/>
                <w:i/>
              </w:rPr>
            </m:ctrlPr>
          </m:dPr>
          <m:e>
            <m:r>
              <w:rPr>
                <w:rFonts w:ascii="Cambria Math" w:hAnsi="Cambria Math" w:cstheme="minorHAnsi"/>
              </w:rPr>
              <m:t>x,y</m:t>
            </m:r>
          </m:e>
        </m:d>
        <m:r>
          <w:rPr>
            <w:rFonts w:ascii="Cambria Math" w:hAnsi="Cambria Math" w:cstheme="minorHAnsi"/>
          </w:rPr>
          <m:t>=0</m:t>
        </m:r>
      </m:oMath>
      <w:r w:rsidR="0010075C" w:rsidRPr="00CA5B0F">
        <w:rPr>
          <w:rFonts w:cstheme="minorHAnsi"/>
        </w:rPr>
        <w:t xml:space="preserve">. </w:t>
      </w:r>
      <w:r w:rsidRPr="00EA36E2">
        <w:rPr>
          <w:rFonts w:cstheme="minorHAnsi"/>
        </w:rPr>
        <w:t>This means either λ=0 (the constraint is not active) or</w:t>
      </w:r>
      <w:r w:rsidR="0010075C" w:rsidRPr="00CA5B0F">
        <w:rPr>
          <w:rFonts w:cstheme="minorHAnsi"/>
          <w:i/>
        </w:rPr>
        <w:t xml:space="preserve"> </w:t>
      </w:r>
      <m:oMath>
        <m:r>
          <w:rPr>
            <w:rFonts w:ascii="Cambria Math" w:hAnsi="Cambria Math" w:cstheme="minorHAnsi"/>
          </w:rPr>
          <m:t>g</m:t>
        </m:r>
        <m:d>
          <m:dPr>
            <m:ctrlPr>
              <w:rPr>
                <w:rFonts w:ascii="Cambria Math" w:hAnsi="Cambria Math" w:cstheme="minorHAnsi"/>
                <w:i/>
              </w:rPr>
            </m:ctrlPr>
          </m:dPr>
          <m:e>
            <m:r>
              <w:rPr>
                <w:rFonts w:ascii="Cambria Math" w:hAnsi="Cambria Math" w:cstheme="minorHAnsi"/>
              </w:rPr>
              <m:t>x,y</m:t>
            </m:r>
          </m:e>
        </m:d>
        <m:r>
          <w:rPr>
            <w:rFonts w:ascii="Cambria Math" w:hAnsi="Cambria Math" w:cstheme="minorHAnsi"/>
          </w:rPr>
          <m:t>=0</m:t>
        </m:r>
      </m:oMath>
      <w:r w:rsidR="0010075C" w:rsidRPr="00CA5B0F">
        <w:rPr>
          <w:rFonts w:cstheme="minorHAnsi"/>
        </w:rPr>
        <w:t xml:space="preserve">, </w:t>
      </w:r>
      <w:r w:rsidRPr="00EA36E2">
        <w:rPr>
          <w:rFonts w:cstheme="minorHAnsi"/>
        </w:rPr>
        <w:t>the constraint is active and tight</w:t>
      </w:r>
      <w:r w:rsidR="0010075C" w:rsidRPr="00CA5B0F">
        <w:rPr>
          <w:rFonts w:cstheme="minorHAnsi"/>
        </w:rPr>
        <w:t>.</w:t>
      </w:r>
    </w:p>
    <w:p w14:paraId="6431299C" w14:textId="77777777" w:rsidR="006C79FA" w:rsidRPr="00CA5B0F" w:rsidRDefault="006C79FA" w:rsidP="0010075C">
      <w:pPr>
        <w:rPr>
          <w:rFonts w:cstheme="minorHAnsi"/>
          <w:b/>
          <w:bCs/>
        </w:rPr>
      </w:pPr>
    </w:p>
    <w:p w14:paraId="79F5936C" w14:textId="7EF6FC12" w:rsidR="0010075C" w:rsidRPr="0010075C" w:rsidRDefault="0010075C" w:rsidP="0010075C">
      <w:pPr>
        <w:rPr>
          <w:rFonts w:cstheme="minorHAnsi"/>
          <w:b/>
          <w:bCs/>
        </w:rPr>
      </w:pPr>
      <w:r w:rsidRPr="0010075C">
        <w:rPr>
          <w:rFonts w:cstheme="minorHAnsi"/>
          <w:b/>
          <w:bCs/>
        </w:rPr>
        <w:t>Putting It All Together</w:t>
      </w:r>
    </w:p>
    <w:p w14:paraId="5D25A1F9" w14:textId="77777777" w:rsidR="0010075C" w:rsidRPr="0010075C" w:rsidRDefault="0010075C" w:rsidP="0010075C">
      <w:pPr>
        <w:rPr>
          <w:rFonts w:cstheme="minorHAnsi"/>
        </w:rPr>
      </w:pPr>
      <w:r w:rsidRPr="0010075C">
        <w:rPr>
          <w:rFonts w:cstheme="minorHAnsi"/>
        </w:rPr>
        <w:t>When solving an optimization problem, these conditions work together to ensure that the solution is optimal and feasible:</w:t>
      </w:r>
    </w:p>
    <w:p w14:paraId="07C3C486" w14:textId="77777777" w:rsidR="0010075C" w:rsidRPr="0010075C" w:rsidRDefault="0010075C" w:rsidP="0010075C">
      <w:pPr>
        <w:numPr>
          <w:ilvl w:val="0"/>
          <w:numId w:val="8"/>
        </w:numPr>
        <w:rPr>
          <w:rFonts w:cstheme="minorHAnsi"/>
        </w:rPr>
      </w:pPr>
      <w:r w:rsidRPr="0010075C">
        <w:rPr>
          <w:rFonts w:cstheme="minorHAnsi"/>
          <w:b/>
          <w:bCs/>
        </w:rPr>
        <w:t>Stationarity</w:t>
      </w:r>
      <w:r w:rsidRPr="0010075C">
        <w:rPr>
          <w:rFonts w:cstheme="minorHAnsi"/>
        </w:rPr>
        <w:t xml:space="preserve"> finds points where the objective function cannot decrease any further considering the constraints.</w:t>
      </w:r>
    </w:p>
    <w:p w14:paraId="7C56EDD7" w14:textId="77777777" w:rsidR="0010075C" w:rsidRPr="0010075C" w:rsidRDefault="0010075C" w:rsidP="0010075C">
      <w:pPr>
        <w:numPr>
          <w:ilvl w:val="0"/>
          <w:numId w:val="8"/>
        </w:numPr>
        <w:rPr>
          <w:rFonts w:cstheme="minorHAnsi"/>
        </w:rPr>
      </w:pPr>
      <w:r w:rsidRPr="0010075C">
        <w:rPr>
          <w:rFonts w:cstheme="minorHAnsi"/>
          <w:b/>
          <w:bCs/>
        </w:rPr>
        <w:t>Primal feasibility</w:t>
      </w:r>
      <w:r w:rsidRPr="0010075C">
        <w:rPr>
          <w:rFonts w:cstheme="minorHAnsi"/>
        </w:rPr>
        <w:t xml:space="preserve"> ensures the solution respects all original constraints.</w:t>
      </w:r>
    </w:p>
    <w:p w14:paraId="2DEF54E8" w14:textId="77777777" w:rsidR="0010075C" w:rsidRPr="0010075C" w:rsidRDefault="0010075C" w:rsidP="0010075C">
      <w:pPr>
        <w:numPr>
          <w:ilvl w:val="0"/>
          <w:numId w:val="8"/>
        </w:numPr>
        <w:rPr>
          <w:rFonts w:cstheme="minorHAnsi"/>
        </w:rPr>
      </w:pPr>
      <w:r w:rsidRPr="0010075C">
        <w:rPr>
          <w:rFonts w:cstheme="minorHAnsi"/>
          <w:b/>
          <w:bCs/>
        </w:rPr>
        <w:t>Dual feasibility</w:t>
      </w:r>
      <w:r w:rsidRPr="0010075C">
        <w:rPr>
          <w:rFonts w:cstheme="minorHAnsi"/>
        </w:rPr>
        <w:t xml:space="preserve"> ensures the Lagrange multipliers are valid and non-negative.</w:t>
      </w:r>
    </w:p>
    <w:p w14:paraId="51990F3D" w14:textId="77777777" w:rsidR="0010075C" w:rsidRPr="0010075C" w:rsidRDefault="0010075C" w:rsidP="0010075C">
      <w:pPr>
        <w:numPr>
          <w:ilvl w:val="0"/>
          <w:numId w:val="8"/>
        </w:numPr>
        <w:rPr>
          <w:rFonts w:cstheme="minorHAnsi"/>
        </w:rPr>
      </w:pPr>
      <w:r w:rsidRPr="0010075C">
        <w:rPr>
          <w:rFonts w:cstheme="minorHAnsi"/>
          <w:b/>
          <w:bCs/>
        </w:rPr>
        <w:t>Complementary slackness</w:t>
      </w:r>
      <w:r w:rsidRPr="0010075C">
        <w:rPr>
          <w:rFonts w:cstheme="minorHAnsi"/>
        </w:rPr>
        <w:t xml:space="preserve"> links the multipliers and constraints, ensuring that non-binding constraints don't influence the objective function.</w:t>
      </w:r>
    </w:p>
    <w:p w14:paraId="2A6257DE" w14:textId="77777777" w:rsidR="0010075C" w:rsidRPr="00CA5B0F" w:rsidRDefault="0010075C" w:rsidP="0010075C">
      <w:pPr>
        <w:spacing w:before="100" w:beforeAutospacing="1" w:after="100" w:afterAutospacing="1" w:line="240" w:lineRule="auto"/>
        <w:ind w:left="360"/>
        <w:outlineLvl w:val="3"/>
        <w:rPr>
          <w:rFonts w:eastAsia="Times New Roman" w:cstheme="minorHAnsi"/>
          <w:b/>
          <w:bCs/>
          <w:kern w:val="0"/>
          <w:sz w:val="24"/>
          <w:szCs w:val="24"/>
          <w14:ligatures w14:val="none"/>
        </w:rPr>
      </w:pPr>
      <w:r w:rsidRPr="00CA5B0F">
        <w:rPr>
          <w:rFonts w:eastAsia="Times New Roman" w:cstheme="minorHAnsi"/>
          <w:b/>
          <w:bCs/>
          <w:kern w:val="0"/>
          <w:sz w:val="24"/>
          <w:szCs w:val="24"/>
          <w14:ligatures w14:val="none"/>
        </w:rPr>
        <w:t>Convergence of Primal and Dual Problems</w:t>
      </w:r>
    </w:p>
    <w:p w14:paraId="19D1AF00" w14:textId="6015F3C3" w:rsidR="0010075C" w:rsidRPr="00CA5B0F" w:rsidRDefault="0010075C" w:rsidP="006C79FA">
      <w:pPr>
        <w:pStyle w:val="ListParagraph"/>
        <w:spacing w:before="100" w:beforeAutospacing="1" w:after="100" w:afterAutospacing="1" w:line="240" w:lineRule="auto"/>
        <w:ind w:left="360"/>
        <w:rPr>
          <w:rFonts w:eastAsia="Times New Roman" w:cstheme="minorHAnsi"/>
          <w:kern w:val="0"/>
          <w:sz w:val="24"/>
          <w:szCs w:val="24"/>
          <w14:ligatures w14:val="none"/>
        </w:rPr>
      </w:pPr>
      <w:r w:rsidRPr="00CA5B0F">
        <w:rPr>
          <w:rFonts w:eastAsia="Times New Roman" w:cstheme="minorHAnsi"/>
          <w:kern w:val="0"/>
          <w:sz w:val="24"/>
          <w:szCs w:val="24"/>
          <w14:ligatures w14:val="none"/>
        </w:rPr>
        <w:t>In both linear and nonlinear optimization, the convergence of primal and dual solutions is essential for guaranteeing optimality.</w:t>
      </w:r>
      <w:r w:rsidR="006C79FA" w:rsidRPr="00CA5B0F">
        <w:rPr>
          <w:rFonts w:eastAsia="Times New Roman" w:cstheme="minorHAnsi"/>
          <w:kern w:val="0"/>
          <w:sz w:val="24"/>
          <w:szCs w:val="24"/>
          <w14:ligatures w14:val="none"/>
        </w:rPr>
        <w:t xml:space="preserve"> To due this we will </w:t>
      </w:r>
      <w:r w:rsidRPr="00CA5B0F">
        <w:rPr>
          <w:rFonts w:eastAsia="Times New Roman" w:cstheme="minorHAnsi"/>
          <w:kern w:val="0"/>
          <w:sz w:val="24"/>
          <w:szCs w:val="24"/>
          <w14:ligatures w14:val="none"/>
        </w:rPr>
        <w:t>formulat</w:t>
      </w:r>
      <w:r w:rsidR="006C79FA" w:rsidRPr="00CA5B0F">
        <w:rPr>
          <w:rFonts w:eastAsia="Times New Roman" w:cstheme="minorHAnsi"/>
          <w:kern w:val="0"/>
          <w:sz w:val="24"/>
          <w:szCs w:val="24"/>
          <w14:ligatures w14:val="none"/>
        </w:rPr>
        <w:t>e</w:t>
      </w:r>
      <w:r w:rsidRPr="00CA5B0F">
        <w:rPr>
          <w:rFonts w:eastAsia="Times New Roman" w:cstheme="minorHAnsi"/>
          <w:kern w:val="0"/>
          <w:sz w:val="24"/>
          <w:szCs w:val="24"/>
          <w14:ligatures w14:val="none"/>
        </w:rPr>
        <w:t xml:space="preserve"> </w:t>
      </w:r>
      <w:r w:rsidR="006C79FA" w:rsidRPr="00CA5B0F">
        <w:rPr>
          <w:rFonts w:eastAsia="Times New Roman" w:cstheme="minorHAnsi"/>
          <w:kern w:val="0"/>
          <w:sz w:val="24"/>
          <w:szCs w:val="24"/>
          <w14:ligatures w14:val="none"/>
        </w:rPr>
        <w:t>the</w:t>
      </w:r>
      <w:r w:rsidRPr="00CA5B0F">
        <w:rPr>
          <w:rFonts w:eastAsia="Times New Roman" w:cstheme="minorHAnsi"/>
          <w:kern w:val="0"/>
          <w:sz w:val="24"/>
          <w:szCs w:val="24"/>
          <w14:ligatures w14:val="none"/>
        </w:rPr>
        <w:t xml:space="preserve"> dual problem from the primal problem</w:t>
      </w:r>
      <w:r w:rsidR="006C79FA" w:rsidRPr="00CA5B0F">
        <w:rPr>
          <w:rFonts w:eastAsia="Times New Roman" w:cstheme="minorHAnsi"/>
          <w:kern w:val="0"/>
          <w:sz w:val="24"/>
          <w:szCs w:val="24"/>
          <w14:ligatures w14:val="none"/>
        </w:rPr>
        <w:t xml:space="preserve"> which </w:t>
      </w:r>
      <w:r w:rsidRPr="00CA5B0F">
        <w:rPr>
          <w:rFonts w:eastAsia="Times New Roman" w:cstheme="minorHAnsi"/>
          <w:kern w:val="0"/>
          <w:sz w:val="24"/>
          <w:szCs w:val="24"/>
          <w14:ligatures w14:val="none"/>
        </w:rPr>
        <w:t>provides bounds on the optimal value of the primal problem and helps verify the optimality of the solution.</w:t>
      </w:r>
    </w:p>
    <w:p w14:paraId="2A4874D9" w14:textId="77777777" w:rsidR="0010075C" w:rsidRPr="0010075C" w:rsidRDefault="0010075C" w:rsidP="0010075C">
      <w:pPr>
        <w:rPr>
          <w:rFonts w:cstheme="minorHAnsi"/>
        </w:rPr>
      </w:pPr>
      <w:r w:rsidRPr="0010075C">
        <w:rPr>
          <w:rFonts w:cstheme="minorHAnsi"/>
        </w:rPr>
        <w:t>For the primal problem:</w:t>
      </w:r>
    </w:p>
    <w:p w14:paraId="63E3F44D" w14:textId="70F10C32" w:rsidR="00CA3A69" w:rsidRPr="00CA5B0F" w:rsidRDefault="0010075C" w:rsidP="0010075C">
      <w:pPr>
        <w:jc w:val="center"/>
        <w:rPr>
          <w:rFonts w:cstheme="minorHAnsi"/>
        </w:rPr>
      </w:pPr>
      <w:r w:rsidRPr="00CA5B0F">
        <w:rPr>
          <w:rFonts w:cstheme="minorHAnsi"/>
          <w:noProof/>
        </w:rPr>
        <w:lastRenderedPageBreak/>
        <w:drawing>
          <wp:inline distT="0" distB="0" distL="0" distR="0" wp14:anchorId="6A6DC8D5" wp14:editId="75E6DB5F">
            <wp:extent cx="2143424" cy="828791"/>
            <wp:effectExtent l="0" t="0" r="0" b="9525"/>
            <wp:docPr id="990074384" name="Picture 1" descr="A number and numbers with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074384" name="Picture 1" descr="A number and numbers with black lines&#10;&#10;Description automatically generated with medium confidence"/>
                    <pic:cNvPicPr/>
                  </pic:nvPicPr>
                  <pic:blipFill>
                    <a:blip r:embed="rId7"/>
                    <a:stretch>
                      <a:fillRect/>
                    </a:stretch>
                  </pic:blipFill>
                  <pic:spPr>
                    <a:xfrm>
                      <a:off x="0" y="0"/>
                      <a:ext cx="2143424" cy="828791"/>
                    </a:xfrm>
                    <a:prstGeom prst="rect">
                      <a:avLst/>
                    </a:prstGeom>
                  </pic:spPr>
                </pic:pic>
              </a:graphicData>
            </a:graphic>
          </wp:inline>
        </w:drawing>
      </w:r>
    </w:p>
    <w:p w14:paraId="5B82E247" w14:textId="20379720" w:rsidR="00CA3A69" w:rsidRPr="00CA5B0F" w:rsidRDefault="0010075C" w:rsidP="008B718F">
      <w:pPr>
        <w:rPr>
          <w:rFonts w:cstheme="minorHAnsi"/>
        </w:rPr>
      </w:pPr>
      <w:r w:rsidRPr="00CA5B0F">
        <w:rPr>
          <w:rFonts w:cstheme="minorHAnsi"/>
        </w:rPr>
        <w:t>The corresponding dual problem is:</w:t>
      </w:r>
    </w:p>
    <w:p w14:paraId="3319C398" w14:textId="0F4E72B8" w:rsidR="0010075C" w:rsidRPr="00CA5B0F" w:rsidRDefault="0010075C" w:rsidP="0010075C">
      <w:pPr>
        <w:jc w:val="center"/>
        <w:rPr>
          <w:rFonts w:cstheme="minorHAnsi"/>
        </w:rPr>
      </w:pPr>
      <w:r w:rsidRPr="00CA5B0F">
        <w:rPr>
          <w:rFonts w:cstheme="minorHAnsi"/>
          <w:noProof/>
        </w:rPr>
        <w:drawing>
          <wp:inline distT="0" distB="0" distL="0" distR="0" wp14:anchorId="4F93B7A9" wp14:editId="3819108B">
            <wp:extent cx="1209844" cy="809738"/>
            <wp:effectExtent l="0" t="0" r="9525" b="9525"/>
            <wp:docPr id="1400938143" name="Picture 1" descr="A gro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938143" name="Picture 1" descr="A group of black text&#10;&#10;Description automatically generated"/>
                    <pic:cNvPicPr/>
                  </pic:nvPicPr>
                  <pic:blipFill>
                    <a:blip r:embed="rId8"/>
                    <a:stretch>
                      <a:fillRect/>
                    </a:stretch>
                  </pic:blipFill>
                  <pic:spPr>
                    <a:xfrm>
                      <a:off x="0" y="0"/>
                      <a:ext cx="1209844" cy="809738"/>
                    </a:xfrm>
                    <a:prstGeom prst="rect">
                      <a:avLst/>
                    </a:prstGeom>
                  </pic:spPr>
                </pic:pic>
              </a:graphicData>
            </a:graphic>
          </wp:inline>
        </w:drawing>
      </w:r>
    </w:p>
    <w:p w14:paraId="70AD91AC" w14:textId="1672813A" w:rsidR="0010075C" w:rsidRPr="00CA5B0F" w:rsidRDefault="0010075C" w:rsidP="0010075C">
      <w:pPr>
        <w:rPr>
          <w:rFonts w:cstheme="minorHAnsi"/>
        </w:rPr>
      </w:pPr>
      <w:r w:rsidRPr="00CA5B0F">
        <w:rPr>
          <w:rFonts w:cstheme="minorHAnsi"/>
        </w:rPr>
        <w:t>Convergence to optimality requires satisfying the KKT conditions, which include primal and dual feasibility and complementary slackness.</w:t>
      </w:r>
      <w:r w:rsidR="006C79FA" w:rsidRPr="00CA5B0F">
        <w:rPr>
          <w:rFonts w:cstheme="minorHAnsi"/>
        </w:rPr>
        <w:t xml:space="preserve">  By solving these min and max function, when they converge (sometimes with a gap) we can then guarantee that we have found an optimal solution with our linear models.</w:t>
      </w:r>
    </w:p>
    <w:p w14:paraId="3874C9AD" w14:textId="77777777" w:rsidR="0010075C" w:rsidRPr="00CA5B0F" w:rsidRDefault="0010075C" w:rsidP="0010075C">
      <w:pPr>
        <w:rPr>
          <w:rFonts w:cstheme="minorHAnsi"/>
        </w:rPr>
      </w:pPr>
    </w:p>
    <w:p w14:paraId="0CF8D67C" w14:textId="77777777" w:rsidR="0010075C" w:rsidRPr="0010075C" w:rsidRDefault="0010075C" w:rsidP="0010075C">
      <w:pPr>
        <w:rPr>
          <w:rFonts w:cstheme="minorHAnsi"/>
          <w:b/>
          <w:bCs/>
        </w:rPr>
      </w:pPr>
      <w:r w:rsidRPr="0010075C">
        <w:rPr>
          <w:rFonts w:cstheme="minorHAnsi"/>
          <w:b/>
          <w:bCs/>
        </w:rPr>
        <w:t>Linear vs. Nonlinear Optimization</w:t>
      </w:r>
    </w:p>
    <w:p w14:paraId="41491A3B" w14:textId="77777777" w:rsidR="0010075C" w:rsidRPr="0010075C" w:rsidRDefault="0010075C" w:rsidP="0010075C">
      <w:pPr>
        <w:rPr>
          <w:rFonts w:cstheme="minorHAnsi"/>
          <w:b/>
          <w:bCs/>
        </w:rPr>
      </w:pPr>
      <w:r w:rsidRPr="0010075C">
        <w:rPr>
          <w:rFonts w:cstheme="minorHAnsi"/>
          <w:b/>
          <w:bCs/>
        </w:rPr>
        <w:t>Linear Optimization</w:t>
      </w:r>
    </w:p>
    <w:p w14:paraId="2C801257" w14:textId="77777777" w:rsidR="0010075C" w:rsidRPr="0010075C" w:rsidRDefault="0010075C" w:rsidP="0010075C">
      <w:pPr>
        <w:rPr>
          <w:rFonts w:cstheme="minorHAnsi"/>
        </w:rPr>
      </w:pPr>
      <w:r w:rsidRPr="0010075C">
        <w:rPr>
          <w:rFonts w:cstheme="minorHAnsi"/>
        </w:rPr>
        <w:t>Linear programming (LP) involves optimizing a linear objective function subject to linear constraints. The general form of an LP problem is:</w:t>
      </w:r>
    </w:p>
    <w:p w14:paraId="07189BA4" w14:textId="433CDB5F" w:rsidR="0010075C" w:rsidRPr="00CA5B0F" w:rsidRDefault="0010075C" w:rsidP="0010075C">
      <w:pPr>
        <w:jc w:val="center"/>
        <w:rPr>
          <w:rFonts w:cstheme="minorHAnsi"/>
        </w:rPr>
      </w:pPr>
      <w:r w:rsidRPr="00CA5B0F">
        <w:rPr>
          <w:rFonts w:cstheme="minorHAnsi"/>
          <w:noProof/>
        </w:rPr>
        <w:drawing>
          <wp:inline distT="0" distB="0" distL="0" distR="0" wp14:anchorId="10B8AEF2" wp14:editId="2A463268">
            <wp:extent cx="952633" cy="704948"/>
            <wp:effectExtent l="0" t="0" r="0" b="0"/>
            <wp:docPr id="1673116436" name="Picture 1" descr="A gro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116436" name="Picture 1" descr="A group of black text&#10;&#10;Description automatically generated"/>
                    <pic:cNvPicPr/>
                  </pic:nvPicPr>
                  <pic:blipFill>
                    <a:blip r:embed="rId9"/>
                    <a:stretch>
                      <a:fillRect/>
                    </a:stretch>
                  </pic:blipFill>
                  <pic:spPr>
                    <a:xfrm>
                      <a:off x="0" y="0"/>
                      <a:ext cx="952633" cy="704948"/>
                    </a:xfrm>
                    <a:prstGeom prst="rect">
                      <a:avLst/>
                    </a:prstGeom>
                  </pic:spPr>
                </pic:pic>
              </a:graphicData>
            </a:graphic>
          </wp:inline>
        </w:drawing>
      </w:r>
    </w:p>
    <w:p w14:paraId="521EDF1F" w14:textId="77777777" w:rsidR="0010075C" w:rsidRPr="00CA5B0F" w:rsidRDefault="0010075C" w:rsidP="008B718F">
      <w:pPr>
        <w:rPr>
          <w:rFonts w:cstheme="minorHAnsi"/>
        </w:rPr>
      </w:pPr>
    </w:p>
    <w:p w14:paraId="21EB0B8C" w14:textId="77777777" w:rsidR="0010075C" w:rsidRPr="0010075C" w:rsidRDefault="0010075C" w:rsidP="0010075C">
      <w:pPr>
        <w:rPr>
          <w:rFonts w:cstheme="minorHAnsi"/>
          <w:b/>
          <w:bCs/>
        </w:rPr>
      </w:pPr>
      <w:r w:rsidRPr="0010075C">
        <w:rPr>
          <w:rFonts w:cstheme="minorHAnsi"/>
          <w:b/>
          <w:bCs/>
        </w:rPr>
        <w:t>Advantages of Linear Optimization</w:t>
      </w:r>
    </w:p>
    <w:p w14:paraId="5126BBF2" w14:textId="77777777" w:rsidR="0010075C" w:rsidRPr="0010075C" w:rsidRDefault="0010075C" w:rsidP="006C79FA">
      <w:pPr>
        <w:ind w:left="360"/>
        <w:rPr>
          <w:rFonts w:cstheme="minorHAnsi"/>
        </w:rPr>
      </w:pPr>
      <w:r w:rsidRPr="0010075C">
        <w:rPr>
          <w:rFonts w:cstheme="minorHAnsi"/>
          <w:b/>
          <w:bCs/>
        </w:rPr>
        <w:t>Efficiency</w:t>
      </w:r>
      <w:r w:rsidRPr="0010075C">
        <w:rPr>
          <w:rFonts w:cstheme="minorHAnsi"/>
        </w:rPr>
        <w:t>: Linear problems can be solved efficiently using algorithms like the Simplex method and Interior Point methods.</w:t>
      </w:r>
    </w:p>
    <w:p w14:paraId="560514B2" w14:textId="77777777" w:rsidR="0010075C" w:rsidRPr="0010075C" w:rsidRDefault="0010075C" w:rsidP="006C79FA">
      <w:pPr>
        <w:ind w:left="360"/>
        <w:rPr>
          <w:rFonts w:cstheme="minorHAnsi"/>
        </w:rPr>
      </w:pPr>
      <w:r w:rsidRPr="0010075C">
        <w:rPr>
          <w:rFonts w:cstheme="minorHAnsi"/>
          <w:b/>
          <w:bCs/>
        </w:rPr>
        <w:t>Global Optimality</w:t>
      </w:r>
      <w:r w:rsidRPr="0010075C">
        <w:rPr>
          <w:rFonts w:cstheme="minorHAnsi"/>
        </w:rPr>
        <w:t>: The feasible region of an LP problem is a convex polyhedron, ensuring that any local optimum is a global optimum.</w:t>
      </w:r>
    </w:p>
    <w:p w14:paraId="1BF7CC14" w14:textId="316DBF6F" w:rsidR="0010075C" w:rsidRPr="00CA5B0F" w:rsidRDefault="0010075C" w:rsidP="006C79FA">
      <w:pPr>
        <w:ind w:left="360"/>
        <w:rPr>
          <w:rFonts w:cstheme="minorHAnsi"/>
        </w:rPr>
      </w:pPr>
      <w:r w:rsidRPr="0010075C">
        <w:rPr>
          <w:rFonts w:cstheme="minorHAnsi"/>
          <w:b/>
          <w:bCs/>
        </w:rPr>
        <w:t>Mature Solvers</w:t>
      </w:r>
      <w:r w:rsidRPr="0010075C">
        <w:rPr>
          <w:rFonts w:cstheme="minorHAnsi"/>
        </w:rPr>
        <w:t xml:space="preserve">: Numerous well-developed and robust solvers are available, such as CPLEX, </w:t>
      </w:r>
      <w:proofErr w:type="spellStart"/>
      <w:r w:rsidRPr="0010075C">
        <w:rPr>
          <w:rFonts w:cstheme="minorHAnsi"/>
        </w:rPr>
        <w:t>Gurobi</w:t>
      </w:r>
      <w:proofErr w:type="spellEnd"/>
      <w:r w:rsidRPr="0010075C">
        <w:rPr>
          <w:rFonts w:cstheme="minorHAnsi"/>
        </w:rPr>
        <w:t xml:space="preserve">, </w:t>
      </w:r>
      <w:r w:rsidR="006C79FA" w:rsidRPr="00CA5B0F">
        <w:rPr>
          <w:rFonts w:cstheme="minorHAnsi"/>
        </w:rPr>
        <w:t xml:space="preserve">SCIP, </w:t>
      </w:r>
      <w:r w:rsidRPr="0010075C">
        <w:rPr>
          <w:rFonts w:cstheme="minorHAnsi"/>
        </w:rPr>
        <w:t>and GLPK.</w:t>
      </w:r>
    </w:p>
    <w:p w14:paraId="787B4CF4" w14:textId="77777777" w:rsidR="0010075C" w:rsidRPr="0010075C" w:rsidRDefault="0010075C" w:rsidP="006C79FA">
      <w:pPr>
        <w:rPr>
          <w:rFonts w:cstheme="minorHAnsi"/>
        </w:rPr>
      </w:pPr>
    </w:p>
    <w:p w14:paraId="5F39CB7C" w14:textId="77777777" w:rsidR="0010075C" w:rsidRPr="0010075C" w:rsidRDefault="0010075C" w:rsidP="0010075C">
      <w:pPr>
        <w:rPr>
          <w:rFonts w:cstheme="minorHAnsi"/>
          <w:b/>
          <w:bCs/>
        </w:rPr>
      </w:pPr>
      <w:r w:rsidRPr="0010075C">
        <w:rPr>
          <w:rFonts w:cstheme="minorHAnsi"/>
          <w:b/>
          <w:bCs/>
        </w:rPr>
        <w:t>Disadvantages of Linear Optimization</w:t>
      </w:r>
    </w:p>
    <w:p w14:paraId="4740317B" w14:textId="77777777" w:rsidR="0010075C" w:rsidRPr="0010075C" w:rsidRDefault="0010075C" w:rsidP="006C79FA">
      <w:pPr>
        <w:ind w:firstLine="720"/>
        <w:rPr>
          <w:rFonts w:cstheme="minorHAnsi"/>
        </w:rPr>
      </w:pPr>
      <w:r w:rsidRPr="0010075C">
        <w:rPr>
          <w:rFonts w:cstheme="minorHAnsi"/>
          <w:b/>
          <w:bCs/>
        </w:rPr>
        <w:t>Limited Scope</w:t>
      </w:r>
      <w:r w:rsidRPr="0010075C">
        <w:rPr>
          <w:rFonts w:cstheme="minorHAnsi"/>
        </w:rPr>
        <w:t>: Can only model problems where relationships are linear.</w:t>
      </w:r>
    </w:p>
    <w:p w14:paraId="0D346F4D" w14:textId="3B200F74" w:rsidR="008B718F" w:rsidRPr="00CA5B0F" w:rsidRDefault="008B718F" w:rsidP="008B718F">
      <w:pPr>
        <w:rPr>
          <w:rFonts w:cstheme="minorHAnsi"/>
        </w:rPr>
      </w:pPr>
    </w:p>
    <w:p w14:paraId="33875807" w14:textId="77777777" w:rsidR="0010075C" w:rsidRPr="0010075C" w:rsidRDefault="0010075C" w:rsidP="0010075C">
      <w:pPr>
        <w:rPr>
          <w:rFonts w:cstheme="minorHAnsi"/>
          <w:b/>
          <w:bCs/>
        </w:rPr>
      </w:pPr>
      <w:r w:rsidRPr="0010075C">
        <w:rPr>
          <w:rFonts w:cstheme="minorHAnsi"/>
          <w:b/>
          <w:bCs/>
        </w:rPr>
        <w:lastRenderedPageBreak/>
        <w:t>Nonlinear Optimization</w:t>
      </w:r>
    </w:p>
    <w:p w14:paraId="6A48D29E" w14:textId="77777777" w:rsidR="0010075C" w:rsidRPr="0010075C" w:rsidRDefault="0010075C" w:rsidP="0010075C">
      <w:pPr>
        <w:rPr>
          <w:rFonts w:cstheme="minorHAnsi"/>
        </w:rPr>
      </w:pPr>
      <w:r w:rsidRPr="0010075C">
        <w:rPr>
          <w:rFonts w:cstheme="minorHAnsi"/>
        </w:rPr>
        <w:t>Nonlinear programming (NLP) involves optimizing an objective function subject to nonlinear constraints. The general form is:</w:t>
      </w:r>
    </w:p>
    <w:p w14:paraId="2AD553AA" w14:textId="7C43E641" w:rsidR="0010075C" w:rsidRPr="00CA5B0F" w:rsidRDefault="0010075C" w:rsidP="0010075C">
      <w:pPr>
        <w:jc w:val="center"/>
        <w:rPr>
          <w:rFonts w:cstheme="minorHAnsi"/>
        </w:rPr>
      </w:pPr>
      <w:r w:rsidRPr="00CA5B0F">
        <w:rPr>
          <w:rFonts w:cstheme="minorHAnsi"/>
          <w:noProof/>
        </w:rPr>
        <w:drawing>
          <wp:inline distT="0" distB="0" distL="0" distR="0" wp14:anchorId="53E54885" wp14:editId="2FAE0DA8">
            <wp:extent cx="2029108" cy="752580"/>
            <wp:effectExtent l="0" t="0" r="9525" b="9525"/>
            <wp:docPr id="73429417" name="Picture 1" descr="A number and symbols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29417" name="Picture 1" descr="A number and symbols with numbers and symbols&#10;&#10;Description automatically generated with medium confidence"/>
                    <pic:cNvPicPr/>
                  </pic:nvPicPr>
                  <pic:blipFill>
                    <a:blip r:embed="rId10"/>
                    <a:stretch>
                      <a:fillRect/>
                    </a:stretch>
                  </pic:blipFill>
                  <pic:spPr>
                    <a:xfrm>
                      <a:off x="0" y="0"/>
                      <a:ext cx="2029108" cy="752580"/>
                    </a:xfrm>
                    <a:prstGeom prst="rect">
                      <a:avLst/>
                    </a:prstGeom>
                  </pic:spPr>
                </pic:pic>
              </a:graphicData>
            </a:graphic>
          </wp:inline>
        </w:drawing>
      </w:r>
    </w:p>
    <w:p w14:paraId="66FC2DDE" w14:textId="77777777" w:rsidR="0010075C" w:rsidRPr="0010075C" w:rsidRDefault="0010075C" w:rsidP="0010075C">
      <w:pPr>
        <w:rPr>
          <w:rFonts w:cstheme="minorHAnsi"/>
          <w:b/>
          <w:bCs/>
        </w:rPr>
      </w:pPr>
      <w:r w:rsidRPr="0010075C">
        <w:rPr>
          <w:rFonts w:cstheme="minorHAnsi"/>
          <w:b/>
          <w:bCs/>
        </w:rPr>
        <w:t>Advantages of Nonlinear Optimization</w:t>
      </w:r>
    </w:p>
    <w:p w14:paraId="7378995A" w14:textId="77777777" w:rsidR="0010075C" w:rsidRPr="0010075C" w:rsidRDefault="0010075C" w:rsidP="006C79FA">
      <w:pPr>
        <w:ind w:firstLine="360"/>
        <w:rPr>
          <w:rFonts w:cstheme="minorHAnsi"/>
        </w:rPr>
      </w:pPr>
      <w:r w:rsidRPr="0010075C">
        <w:rPr>
          <w:rFonts w:cstheme="minorHAnsi"/>
          <w:b/>
          <w:bCs/>
        </w:rPr>
        <w:t>Flexibility</w:t>
      </w:r>
      <w:r w:rsidRPr="0010075C">
        <w:rPr>
          <w:rFonts w:cstheme="minorHAnsi"/>
        </w:rPr>
        <w:t>: Can model a wider range of problems and complex relationships.</w:t>
      </w:r>
    </w:p>
    <w:p w14:paraId="74A00DA0" w14:textId="77777777" w:rsidR="0010075C" w:rsidRPr="0010075C" w:rsidRDefault="0010075C" w:rsidP="006C79FA">
      <w:pPr>
        <w:ind w:firstLine="360"/>
        <w:rPr>
          <w:rFonts w:cstheme="minorHAnsi"/>
        </w:rPr>
      </w:pPr>
      <w:r w:rsidRPr="0010075C">
        <w:rPr>
          <w:rFonts w:cstheme="minorHAnsi"/>
          <w:b/>
          <w:bCs/>
        </w:rPr>
        <w:t>Precision</w:t>
      </w:r>
      <w:r w:rsidRPr="0010075C">
        <w:rPr>
          <w:rFonts w:cstheme="minorHAnsi"/>
        </w:rPr>
        <w:t>: More accurate models for real-world problems where linearity is an oversimplification.</w:t>
      </w:r>
    </w:p>
    <w:p w14:paraId="3B379DC0" w14:textId="77777777" w:rsidR="0010075C" w:rsidRPr="0010075C" w:rsidRDefault="0010075C" w:rsidP="0010075C">
      <w:pPr>
        <w:rPr>
          <w:rFonts w:cstheme="minorHAnsi"/>
          <w:b/>
          <w:bCs/>
        </w:rPr>
      </w:pPr>
      <w:r w:rsidRPr="0010075C">
        <w:rPr>
          <w:rFonts w:cstheme="minorHAnsi"/>
          <w:b/>
          <w:bCs/>
        </w:rPr>
        <w:t>Disadvantages of Nonlinear Optimization</w:t>
      </w:r>
    </w:p>
    <w:p w14:paraId="5FAB9482" w14:textId="77777777" w:rsidR="0010075C" w:rsidRPr="0010075C" w:rsidRDefault="0010075C" w:rsidP="006C79FA">
      <w:pPr>
        <w:ind w:firstLine="360"/>
        <w:rPr>
          <w:rFonts w:cstheme="minorHAnsi"/>
        </w:rPr>
      </w:pPr>
      <w:r w:rsidRPr="0010075C">
        <w:rPr>
          <w:rFonts w:cstheme="minorHAnsi"/>
          <w:b/>
          <w:bCs/>
        </w:rPr>
        <w:t>Complexity</w:t>
      </w:r>
      <w:r w:rsidRPr="0010075C">
        <w:rPr>
          <w:rFonts w:cstheme="minorHAnsi"/>
        </w:rPr>
        <w:t>: More complex and harder to solve.</w:t>
      </w:r>
    </w:p>
    <w:p w14:paraId="546D1D30" w14:textId="77777777" w:rsidR="0010075C" w:rsidRPr="0010075C" w:rsidRDefault="0010075C" w:rsidP="006C79FA">
      <w:pPr>
        <w:ind w:firstLine="360"/>
        <w:rPr>
          <w:rFonts w:cstheme="minorHAnsi"/>
        </w:rPr>
      </w:pPr>
      <w:r w:rsidRPr="0010075C">
        <w:rPr>
          <w:rFonts w:cstheme="minorHAnsi"/>
          <w:b/>
          <w:bCs/>
        </w:rPr>
        <w:t>Multiple Local Optima</w:t>
      </w:r>
      <w:r w:rsidRPr="0010075C">
        <w:rPr>
          <w:rFonts w:cstheme="minorHAnsi"/>
        </w:rPr>
        <w:t>: Non-convex problems can have multiple local optima.</w:t>
      </w:r>
    </w:p>
    <w:p w14:paraId="79058BBB" w14:textId="77777777" w:rsidR="0010075C" w:rsidRPr="00CA5B0F" w:rsidRDefault="0010075C" w:rsidP="006C79FA">
      <w:pPr>
        <w:ind w:firstLine="360"/>
        <w:rPr>
          <w:rFonts w:cstheme="minorHAnsi"/>
        </w:rPr>
      </w:pPr>
      <w:r w:rsidRPr="0010075C">
        <w:rPr>
          <w:rFonts w:cstheme="minorHAnsi"/>
          <w:b/>
          <w:bCs/>
        </w:rPr>
        <w:t>Computational Intensity</w:t>
      </w:r>
      <w:r w:rsidRPr="0010075C">
        <w:rPr>
          <w:rFonts w:cstheme="minorHAnsi"/>
        </w:rPr>
        <w:t>: Requires more computational resources and time.</w:t>
      </w:r>
    </w:p>
    <w:p w14:paraId="63760735" w14:textId="77777777" w:rsidR="0010075C" w:rsidRPr="00CA5B0F" w:rsidRDefault="0010075C" w:rsidP="0010075C">
      <w:pPr>
        <w:rPr>
          <w:rFonts w:cstheme="minorHAnsi"/>
          <w:b/>
          <w:bCs/>
        </w:rPr>
      </w:pPr>
    </w:p>
    <w:p w14:paraId="35DD58C3" w14:textId="77777777" w:rsidR="0010075C" w:rsidRPr="0010075C" w:rsidRDefault="0010075C" w:rsidP="0010075C">
      <w:pPr>
        <w:rPr>
          <w:rFonts w:cstheme="minorHAnsi"/>
          <w:b/>
          <w:bCs/>
        </w:rPr>
      </w:pPr>
      <w:r w:rsidRPr="0010075C">
        <w:rPr>
          <w:rFonts w:cstheme="minorHAnsi"/>
          <w:b/>
          <w:bCs/>
        </w:rPr>
        <w:t>Approximating Nonlinear Problems with SOS Constraints</w:t>
      </w:r>
    </w:p>
    <w:p w14:paraId="07A30D9B" w14:textId="2E84F53A" w:rsidR="0010075C" w:rsidRPr="0010075C" w:rsidRDefault="0010075C" w:rsidP="0010075C">
      <w:pPr>
        <w:rPr>
          <w:rFonts w:cstheme="minorHAnsi"/>
        </w:rPr>
      </w:pPr>
      <w:r w:rsidRPr="0010075C">
        <w:rPr>
          <w:rFonts w:cstheme="minorHAnsi"/>
        </w:rPr>
        <w:t>Given the challenges associated with nonlinear optimization, approximating these problems with linear ones using Special Ordered Sets (SOS) constraints can be beneficial. SOS constraints help in transforming a nonlinear problem into a linear one</w:t>
      </w:r>
      <w:r w:rsidR="006C79FA" w:rsidRPr="00CA5B0F">
        <w:rPr>
          <w:rFonts w:cstheme="minorHAnsi"/>
        </w:rPr>
        <w:t xml:space="preserve"> which than helps</w:t>
      </w:r>
      <w:r w:rsidRPr="0010075C">
        <w:rPr>
          <w:rFonts w:cstheme="minorHAnsi"/>
        </w:rPr>
        <w:t xml:space="preserve"> making it easier to solve.</w:t>
      </w:r>
    </w:p>
    <w:p w14:paraId="154DA1D8" w14:textId="77777777" w:rsidR="0010075C" w:rsidRPr="0010075C" w:rsidRDefault="0010075C" w:rsidP="0010075C">
      <w:pPr>
        <w:rPr>
          <w:rFonts w:cstheme="minorHAnsi"/>
          <w:b/>
          <w:bCs/>
        </w:rPr>
      </w:pPr>
      <w:r w:rsidRPr="0010075C">
        <w:rPr>
          <w:rFonts w:cstheme="minorHAnsi"/>
          <w:b/>
          <w:bCs/>
        </w:rPr>
        <w:t>Special Ordered Sets (SOS) Constraints</w:t>
      </w:r>
    </w:p>
    <w:p w14:paraId="5E46873A" w14:textId="3DC08E75" w:rsidR="0010075C" w:rsidRPr="0010075C" w:rsidRDefault="0010075C" w:rsidP="0010075C">
      <w:pPr>
        <w:rPr>
          <w:rFonts w:cstheme="minorHAnsi"/>
        </w:rPr>
      </w:pPr>
      <w:r w:rsidRPr="0010075C">
        <w:rPr>
          <w:rFonts w:cstheme="minorHAnsi"/>
        </w:rPr>
        <w:t>SOS constraints are used in optimization to handle variables that need to take on specific forms such as being zero or in an ordered sequence. They come in two types:</w:t>
      </w:r>
    </w:p>
    <w:p w14:paraId="52BE98E8" w14:textId="77777777" w:rsidR="0010075C" w:rsidRPr="0010075C" w:rsidRDefault="0010075C" w:rsidP="0010075C">
      <w:pPr>
        <w:numPr>
          <w:ilvl w:val="0"/>
          <w:numId w:val="13"/>
        </w:numPr>
        <w:rPr>
          <w:rFonts w:cstheme="minorHAnsi"/>
        </w:rPr>
      </w:pPr>
      <w:r w:rsidRPr="0010075C">
        <w:rPr>
          <w:rFonts w:cstheme="minorHAnsi"/>
          <w:b/>
          <w:bCs/>
        </w:rPr>
        <w:t>SOS Type 1 (SOS1)</w:t>
      </w:r>
      <w:r w:rsidRPr="0010075C">
        <w:rPr>
          <w:rFonts w:cstheme="minorHAnsi"/>
        </w:rPr>
        <w:t>: At most one variable in the set can take a non-zero value.</w:t>
      </w:r>
    </w:p>
    <w:p w14:paraId="74FCD824" w14:textId="77777777" w:rsidR="0010075C" w:rsidRPr="0010075C" w:rsidRDefault="0010075C" w:rsidP="0010075C">
      <w:pPr>
        <w:numPr>
          <w:ilvl w:val="0"/>
          <w:numId w:val="13"/>
        </w:numPr>
        <w:rPr>
          <w:rFonts w:cstheme="minorHAnsi"/>
        </w:rPr>
      </w:pPr>
      <w:r w:rsidRPr="0010075C">
        <w:rPr>
          <w:rFonts w:cstheme="minorHAnsi"/>
          <w:b/>
          <w:bCs/>
        </w:rPr>
        <w:t>SOS Type 2 (SOS2)</w:t>
      </w:r>
      <w:r w:rsidRPr="0010075C">
        <w:rPr>
          <w:rFonts w:cstheme="minorHAnsi"/>
        </w:rPr>
        <w:t>: At most two variables in the set can take non-zero values, and these values must be adjacent in a predefined order.</w:t>
      </w:r>
    </w:p>
    <w:p w14:paraId="22FCD172" w14:textId="77777777" w:rsidR="0010075C" w:rsidRPr="0010075C" w:rsidRDefault="0010075C" w:rsidP="0010075C">
      <w:pPr>
        <w:rPr>
          <w:rFonts w:cstheme="minorHAnsi"/>
          <w:b/>
          <w:bCs/>
        </w:rPr>
      </w:pPr>
      <w:r w:rsidRPr="0010075C">
        <w:rPr>
          <w:rFonts w:cstheme="minorHAnsi"/>
          <w:b/>
          <w:bCs/>
        </w:rPr>
        <w:t>Using SOS Constraints to Approximate Nonlinear Problems</w:t>
      </w:r>
    </w:p>
    <w:p w14:paraId="57FBB956" w14:textId="256BA60C" w:rsidR="0010075C" w:rsidRPr="0010075C" w:rsidRDefault="0010075C" w:rsidP="0010075C">
      <w:pPr>
        <w:rPr>
          <w:rFonts w:cstheme="minorHAnsi"/>
        </w:rPr>
      </w:pPr>
      <w:r w:rsidRPr="0010075C">
        <w:rPr>
          <w:rFonts w:cstheme="minorHAnsi"/>
        </w:rPr>
        <w:t>By using SOS constraints, nonlinear problems can be approximated as linear problems</w:t>
      </w:r>
      <w:r w:rsidR="006C79FA" w:rsidRPr="00CA5B0F">
        <w:rPr>
          <w:rFonts w:cstheme="minorHAnsi"/>
        </w:rPr>
        <w:t xml:space="preserve"> </w:t>
      </w:r>
      <w:r w:rsidRPr="0010075C">
        <w:rPr>
          <w:rFonts w:cstheme="minorHAnsi"/>
        </w:rPr>
        <w:t>allowing the use of efficient linear solvers.</w:t>
      </w:r>
    </w:p>
    <w:p w14:paraId="6F01F78C" w14:textId="77777777" w:rsidR="0010075C" w:rsidRPr="0010075C" w:rsidRDefault="0010075C" w:rsidP="0010075C">
      <w:pPr>
        <w:rPr>
          <w:rFonts w:cstheme="minorHAnsi"/>
          <w:b/>
          <w:bCs/>
        </w:rPr>
      </w:pPr>
      <w:r w:rsidRPr="0010075C">
        <w:rPr>
          <w:rFonts w:cstheme="minorHAnsi"/>
          <w:b/>
          <w:bCs/>
        </w:rPr>
        <w:t>Example: Approximating a Nonlinear Function with SOS2 Constraints</w:t>
      </w:r>
    </w:p>
    <w:p w14:paraId="3982B7DC" w14:textId="0458BA35" w:rsidR="0010075C" w:rsidRPr="0010075C" w:rsidRDefault="0010075C" w:rsidP="0010075C">
      <w:pPr>
        <w:rPr>
          <w:rFonts w:cstheme="minorHAnsi"/>
        </w:rPr>
      </w:pPr>
      <w:r w:rsidRPr="0010075C">
        <w:rPr>
          <w:rFonts w:cstheme="minorHAnsi"/>
        </w:rPr>
        <w:t>Consider the nonlinear function</w:t>
      </w:r>
      <w:r w:rsidR="006C79FA" w:rsidRPr="00CA5B0F">
        <w:rPr>
          <w:rFonts w:cstheme="minorHAnsi"/>
        </w:rPr>
        <w:t xml:space="preserve"> </w:t>
      </w:r>
      <w:r w:rsidRPr="0010075C">
        <w:rPr>
          <w:rFonts w:cstheme="minorHAnsi"/>
        </w:rPr>
        <w:t xml:space="preserve"> </w:t>
      </w:r>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x</m:t>
            </m:r>
          </m:sup>
        </m:sSup>
      </m:oMath>
      <w:r w:rsidRPr="0010075C">
        <w:rPr>
          <w:rFonts w:cstheme="minorHAnsi"/>
        </w:rPr>
        <w:t xml:space="preserve">. We can approximate it using a piecewise linear approximation </w:t>
      </w:r>
      <w:r w:rsidR="00FE2C62">
        <w:rPr>
          <w:rFonts w:cstheme="minorHAnsi"/>
        </w:rPr>
        <w:t xml:space="preserve">by </w:t>
      </w:r>
      <w:proofErr w:type="gramStart"/>
      <w:r w:rsidR="00FE2C62">
        <w:rPr>
          <w:rFonts w:cstheme="minorHAnsi"/>
        </w:rPr>
        <w:t xml:space="preserve">using </w:t>
      </w:r>
      <w:r w:rsidRPr="0010075C">
        <w:rPr>
          <w:rFonts w:cstheme="minorHAnsi"/>
        </w:rPr>
        <w:t xml:space="preserve"> SOS</w:t>
      </w:r>
      <w:proofErr w:type="gramEnd"/>
      <w:r w:rsidRPr="0010075C">
        <w:rPr>
          <w:rFonts w:cstheme="minorHAnsi"/>
        </w:rPr>
        <w:t>2 constraints.</w:t>
      </w:r>
    </w:p>
    <w:p w14:paraId="7FDDD71D" w14:textId="77777777" w:rsidR="0010075C" w:rsidRPr="00CA5B0F" w:rsidRDefault="0010075C" w:rsidP="0010075C">
      <w:pPr>
        <w:rPr>
          <w:rFonts w:cstheme="minorHAnsi"/>
        </w:rPr>
      </w:pPr>
    </w:p>
    <w:p w14:paraId="77200CB3" w14:textId="77777777" w:rsidR="0010075C" w:rsidRPr="0010075C" w:rsidRDefault="0010075C" w:rsidP="0010075C">
      <w:pPr>
        <w:rPr>
          <w:rFonts w:cstheme="minorHAnsi"/>
          <w:b/>
          <w:bCs/>
        </w:rPr>
      </w:pPr>
      <w:r w:rsidRPr="0010075C">
        <w:rPr>
          <w:rFonts w:cstheme="minorHAnsi"/>
          <w:b/>
          <w:bCs/>
        </w:rPr>
        <w:lastRenderedPageBreak/>
        <w:t>Satisfying KKT Conditions with SOS Constraints</w:t>
      </w:r>
    </w:p>
    <w:p w14:paraId="239418C1" w14:textId="11A68C8E" w:rsidR="0010075C" w:rsidRPr="0010075C" w:rsidRDefault="0010075C" w:rsidP="0010075C">
      <w:pPr>
        <w:rPr>
          <w:rFonts w:cstheme="minorHAnsi"/>
        </w:rPr>
      </w:pPr>
      <w:r w:rsidRPr="0010075C">
        <w:rPr>
          <w:rFonts w:cstheme="minorHAnsi"/>
        </w:rPr>
        <w:t>SOS constraints simplify the structure of optimization problems</w:t>
      </w:r>
      <w:r w:rsidR="00CA5B0F" w:rsidRPr="00CA5B0F">
        <w:rPr>
          <w:rFonts w:cstheme="minorHAnsi"/>
        </w:rPr>
        <w:t xml:space="preserve"> which</w:t>
      </w:r>
      <w:r w:rsidRPr="0010075C">
        <w:rPr>
          <w:rFonts w:cstheme="minorHAnsi"/>
        </w:rPr>
        <w:t xml:space="preserve"> making it easier to satisfy KKT conditions</w:t>
      </w:r>
      <w:r w:rsidR="00CA5B0F" w:rsidRPr="00CA5B0F">
        <w:rPr>
          <w:rFonts w:cstheme="minorHAnsi"/>
        </w:rPr>
        <w:t xml:space="preserve"> by:</w:t>
      </w:r>
    </w:p>
    <w:p w14:paraId="038662FB" w14:textId="77777777" w:rsidR="0010075C" w:rsidRPr="0010075C" w:rsidRDefault="0010075C" w:rsidP="00CA5B0F">
      <w:pPr>
        <w:ind w:left="720"/>
        <w:rPr>
          <w:rFonts w:cstheme="minorHAnsi"/>
        </w:rPr>
      </w:pPr>
      <w:r w:rsidRPr="0010075C">
        <w:rPr>
          <w:rFonts w:cstheme="minorHAnsi"/>
          <w:b/>
          <w:bCs/>
        </w:rPr>
        <w:t>Stationarity</w:t>
      </w:r>
      <w:r w:rsidRPr="0010075C">
        <w:rPr>
          <w:rFonts w:cstheme="minorHAnsi"/>
        </w:rPr>
        <w:t>: Reduces the complexity of gradient computations, particularly in mixed-integer problems where certain variables are restricted.</w:t>
      </w:r>
    </w:p>
    <w:p w14:paraId="558FF9DE" w14:textId="77777777" w:rsidR="0010075C" w:rsidRPr="0010075C" w:rsidRDefault="0010075C" w:rsidP="00CA5B0F">
      <w:pPr>
        <w:ind w:left="720"/>
        <w:rPr>
          <w:rFonts w:cstheme="minorHAnsi"/>
        </w:rPr>
      </w:pPr>
      <w:r w:rsidRPr="0010075C">
        <w:rPr>
          <w:rFonts w:cstheme="minorHAnsi"/>
          <w:b/>
          <w:bCs/>
        </w:rPr>
        <w:t>Enhanced Feasibility</w:t>
      </w:r>
      <w:r w:rsidRPr="0010075C">
        <w:rPr>
          <w:rFonts w:cstheme="minorHAnsi"/>
        </w:rPr>
        <w:t>: Provides a clear structure to the feasible region, simplifying primal and dual feasibility.</w:t>
      </w:r>
    </w:p>
    <w:p w14:paraId="0F71ACD1" w14:textId="77777777" w:rsidR="0010075C" w:rsidRPr="0010075C" w:rsidRDefault="0010075C" w:rsidP="00CA5B0F">
      <w:pPr>
        <w:ind w:left="720"/>
        <w:rPr>
          <w:rFonts w:cstheme="minorHAnsi"/>
        </w:rPr>
      </w:pPr>
      <w:r w:rsidRPr="0010075C">
        <w:rPr>
          <w:rFonts w:cstheme="minorHAnsi"/>
          <w:b/>
          <w:bCs/>
        </w:rPr>
        <w:t>Easier Complementary Slackness</w:t>
      </w:r>
      <w:r w:rsidRPr="0010075C">
        <w:rPr>
          <w:rFonts w:cstheme="minorHAnsi"/>
        </w:rPr>
        <w:t>: Limits the number of active constraints and variables, making it straightforward to ensure complementary slackness</w:t>
      </w:r>
    </w:p>
    <w:p w14:paraId="4241DE8D" w14:textId="77777777" w:rsidR="0010075C" w:rsidRPr="00CA5B0F" w:rsidRDefault="0010075C" w:rsidP="0010075C">
      <w:pPr>
        <w:spacing w:before="100" w:beforeAutospacing="1" w:after="100" w:afterAutospacing="1" w:line="240" w:lineRule="auto"/>
        <w:outlineLvl w:val="2"/>
        <w:rPr>
          <w:rFonts w:eastAsia="Times New Roman" w:cstheme="minorHAnsi"/>
          <w:b/>
          <w:bCs/>
          <w:kern w:val="0"/>
          <w:sz w:val="27"/>
          <w:szCs w:val="27"/>
          <w14:ligatures w14:val="none"/>
        </w:rPr>
      </w:pPr>
      <w:r w:rsidRPr="00CA5B0F">
        <w:rPr>
          <w:rFonts w:eastAsia="Times New Roman" w:cstheme="minorHAnsi"/>
          <w:b/>
          <w:bCs/>
          <w:kern w:val="0"/>
          <w:sz w:val="27"/>
          <w:szCs w:val="27"/>
          <w14:ligatures w14:val="none"/>
        </w:rPr>
        <w:t>Conclusion</w:t>
      </w:r>
    </w:p>
    <w:p w14:paraId="7403A122" w14:textId="2AAC9161" w:rsidR="0010075C" w:rsidRPr="00CA5B0F" w:rsidRDefault="0010075C" w:rsidP="0010075C">
      <w:pPr>
        <w:spacing w:before="100" w:beforeAutospacing="1" w:after="100" w:afterAutospacing="1" w:line="240" w:lineRule="auto"/>
        <w:rPr>
          <w:rFonts w:eastAsia="Times New Roman" w:cstheme="minorHAnsi"/>
          <w:kern w:val="0"/>
          <w:sz w:val="24"/>
          <w:szCs w:val="24"/>
          <w14:ligatures w14:val="none"/>
        </w:rPr>
      </w:pPr>
      <w:r w:rsidRPr="00CA5B0F">
        <w:rPr>
          <w:rFonts w:eastAsia="Times New Roman" w:cstheme="minorHAnsi"/>
          <w:kern w:val="0"/>
          <w:sz w:val="24"/>
          <w:szCs w:val="24"/>
          <w14:ligatures w14:val="none"/>
        </w:rPr>
        <w:t xml:space="preserve">Optimization is a powerful tool in various fields, with linear and nonlinear optimization serving as fundamental methods. Understanding the KKT conditions is crucial for ensuring the optimality of solutions in both types of problems. Special Ordered Sets (SOS) constraints offer a versatile and powerful approach to handle </w:t>
      </w:r>
      <w:r w:rsidR="006964B4">
        <w:rPr>
          <w:rFonts w:eastAsia="Times New Roman" w:cstheme="minorHAnsi"/>
          <w:kern w:val="0"/>
          <w:sz w:val="24"/>
          <w:szCs w:val="24"/>
          <w14:ligatures w14:val="none"/>
        </w:rPr>
        <w:t xml:space="preserve">some </w:t>
      </w:r>
      <w:r w:rsidRPr="00CA5B0F">
        <w:rPr>
          <w:rFonts w:eastAsia="Times New Roman" w:cstheme="minorHAnsi"/>
          <w:kern w:val="0"/>
          <w:sz w:val="24"/>
          <w:szCs w:val="24"/>
          <w14:ligatures w14:val="none"/>
        </w:rPr>
        <w:t>complex optimization problems</w:t>
      </w:r>
      <w:r w:rsidR="006964B4">
        <w:rPr>
          <w:rFonts w:eastAsia="Times New Roman" w:cstheme="minorHAnsi"/>
          <w:kern w:val="0"/>
          <w:sz w:val="24"/>
          <w:szCs w:val="24"/>
          <w14:ligatures w14:val="none"/>
        </w:rPr>
        <w:t xml:space="preserve">. </w:t>
      </w:r>
      <w:r w:rsidRPr="00CA5B0F">
        <w:rPr>
          <w:rFonts w:eastAsia="Times New Roman" w:cstheme="minorHAnsi"/>
          <w:kern w:val="0"/>
          <w:sz w:val="24"/>
          <w:szCs w:val="24"/>
          <w14:ligatures w14:val="none"/>
        </w:rPr>
        <w:t xml:space="preserve"> By converting nonlinear problems to linear forms using SOS </w:t>
      </w:r>
      <w:proofErr w:type="gramStart"/>
      <w:r w:rsidRPr="00CA5B0F">
        <w:rPr>
          <w:rFonts w:eastAsia="Times New Roman" w:cstheme="minorHAnsi"/>
          <w:kern w:val="0"/>
          <w:sz w:val="24"/>
          <w:szCs w:val="24"/>
          <w14:ligatures w14:val="none"/>
        </w:rPr>
        <w:t>constraints</w:t>
      </w:r>
      <w:proofErr w:type="gramEnd"/>
      <w:r w:rsidR="006964B4">
        <w:rPr>
          <w:rFonts w:eastAsia="Times New Roman" w:cstheme="minorHAnsi"/>
          <w:kern w:val="0"/>
          <w:sz w:val="24"/>
          <w:szCs w:val="24"/>
          <w14:ligatures w14:val="none"/>
        </w:rPr>
        <w:t xml:space="preserve"> </w:t>
      </w:r>
      <w:r w:rsidRPr="00CA5B0F">
        <w:rPr>
          <w:rFonts w:eastAsia="Times New Roman" w:cstheme="minorHAnsi"/>
          <w:kern w:val="0"/>
          <w:sz w:val="24"/>
          <w:szCs w:val="24"/>
          <w14:ligatures w14:val="none"/>
        </w:rPr>
        <w:t xml:space="preserve">we can </w:t>
      </w:r>
      <w:r w:rsidR="006964B4">
        <w:rPr>
          <w:rFonts w:eastAsia="Times New Roman" w:cstheme="minorHAnsi"/>
          <w:kern w:val="0"/>
          <w:sz w:val="24"/>
          <w:szCs w:val="24"/>
          <w14:ligatures w14:val="none"/>
        </w:rPr>
        <w:t xml:space="preserve">than </w:t>
      </w:r>
      <w:r w:rsidRPr="00CA5B0F">
        <w:rPr>
          <w:rFonts w:eastAsia="Times New Roman" w:cstheme="minorHAnsi"/>
          <w:kern w:val="0"/>
          <w:sz w:val="24"/>
          <w:szCs w:val="24"/>
          <w14:ligatures w14:val="none"/>
        </w:rPr>
        <w:t>leverage the robustness and efficiency of linear solvers</w:t>
      </w:r>
      <w:r w:rsidR="006964B4">
        <w:rPr>
          <w:rFonts w:eastAsia="Times New Roman" w:cstheme="minorHAnsi"/>
          <w:kern w:val="0"/>
          <w:sz w:val="24"/>
          <w:szCs w:val="24"/>
          <w14:ligatures w14:val="none"/>
        </w:rPr>
        <w:t xml:space="preserve">. This allows us to </w:t>
      </w:r>
      <w:r w:rsidR="00BC02E9">
        <w:rPr>
          <w:rFonts w:eastAsia="Times New Roman" w:cstheme="minorHAnsi"/>
          <w:kern w:val="0"/>
          <w:sz w:val="24"/>
          <w:szCs w:val="24"/>
          <w14:ligatures w14:val="none"/>
        </w:rPr>
        <w:t xml:space="preserve">guarantee optimality </w:t>
      </w:r>
      <w:r w:rsidRPr="00CA5B0F">
        <w:rPr>
          <w:rFonts w:eastAsia="Times New Roman" w:cstheme="minorHAnsi"/>
          <w:kern w:val="0"/>
          <w:sz w:val="24"/>
          <w:szCs w:val="24"/>
          <w14:ligatures w14:val="none"/>
        </w:rPr>
        <w:t>in a more computationally efficient manner.</w:t>
      </w:r>
    </w:p>
    <w:p w14:paraId="3A4F974B" w14:textId="5FAF0560" w:rsidR="0010075C" w:rsidRPr="00CA5B0F" w:rsidRDefault="0010075C" w:rsidP="006F36D3">
      <w:pPr>
        <w:rPr>
          <w:rFonts w:cstheme="minorHAnsi"/>
        </w:rPr>
      </w:pPr>
    </w:p>
    <w:sectPr w:rsidR="0010075C" w:rsidRPr="00CA5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53607"/>
    <w:multiLevelType w:val="multilevel"/>
    <w:tmpl w:val="CB3AF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467A9"/>
    <w:multiLevelType w:val="multilevel"/>
    <w:tmpl w:val="F65CE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352C81"/>
    <w:multiLevelType w:val="multilevel"/>
    <w:tmpl w:val="31FE3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AD65DC"/>
    <w:multiLevelType w:val="multilevel"/>
    <w:tmpl w:val="F5CAE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F66926"/>
    <w:multiLevelType w:val="multilevel"/>
    <w:tmpl w:val="34B42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B25839"/>
    <w:multiLevelType w:val="multilevel"/>
    <w:tmpl w:val="7BF2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4D1381"/>
    <w:multiLevelType w:val="multilevel"/>
    <w:tmpl w:val="C83EA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0A6AAB"/>
    <w:multiLevelType w:val="multilevel"/>
    <w:tmpl w:val="F4D67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731A72"/>
    <w:multiLevelType w:val="multilevel"/>
    <w:tmpl w:val="93AA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9F53EB"/>
    <w:multiLevelType w:val="hybridMultilevel"/>
    <w:tmpl w:val="FD12680E"/>
    <w:lvl w:ilvl="0" w:tplc="4B6CF468">
      <w:start w:val="2"/>
      <w:numFmt w:val="bullet"/>
      <w:lvlText w:val=""/>
      <w:lvlJc w:val="left"/>
      <w:pPr>
        <w:ind w:left="720" w:hanging="360"/>
      </w:pPr>
      <w:rPr>
        <w:rFonts w:ascii="Symbol" w:eastAsiaTheme="min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613862"/>
    <w:multiLevelType w:val="multilevel"/>
    <w:tmpl w:val="AD041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715A15"/>
    <w:multiLevelType w:val="multilevel"/>
    <w:tmpl w:val="311E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3B0BF7"/>
    <w:multiLevelType w:val="multilevel"/>
    <w:tmpl w:val="46545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1734E7"/>
    <w:multiLevelType w:val="multilevel"/>
    <w:tmpl w:val="9334B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017599"/>
    <w:multiLevelType w:val="multilevel"/>
    <w:tmpl w:val="73C82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1985438">
    <w:abstractNumId w:val="10"/>
  </w:num>
  <w:num w:numId="2" w16cid:durableId="1776511559">
    <w:abstractNumId w:val="4"/>
  </w:num>
  <w:num w:numId="3" w16cid:durableId="134837125">
    <w:abstractNumId w:val="11"/>
  </w:num>
  <w:num w:numId="4" w16cid:durableId="2045061854">
    <w:abstractNumId w:val="5"/>
  </w:num>
  <w:num w:numId="5" w16cid:durableId="659889954">
    <w:abstractNumId w:val="8"/>
  </w:num>
  <w:num w:numId="6" w16cid:durableId="1150512193">
    <w:abstractNumId w:val="0"/>
  </w:num>
  <w:num w:numId="7" w16cid:durableId="1272586334">
    <w:abstractNumId w:val="7"/>
  </w:num>
  <w:num w:numId="8" w16cid:durableId="1241017124">
    <w:abstractNumId w:val="13"/>
  </w:num>
  <w:num w:numId="9" w16cid:durableId="1523281806">
    <w:abstractNumId w:val="3"/>
  </w:num>
  <w:num w:numId="10" w16cid:durableId="1941832255">
    <w:abstractNumId w:val="2"/>
  </w:num>
  <w:num w:numId="11" w16cid:durableId="668025670">
    <w:abstractNumId w:val="6"/>
  </w:num>
  <w:num w:numId="12" w16cid:durableId="646786323">
    <w:abstractNumId w:val="1"/>
  </w:num>
  <w:num w:numId="13" w16cid:durableId="1736585783">
    <w:abstractNumId w:val="12"/>
  </w:num>
  <w:num w:numId="14" w16cid:durableId="2021546388">
    <w:abstractNumId w:val="14"/>
  </w:num>
  <w:num w:numId="15" w16cid:durableId="13100888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EC2"/>
    <w:rsid w:val="0010075C"/>
    <w:rsid w:val="00155748"/>
    <w:rsid w:val="00397ECF"/>
    <w:rsid w:val="006964B4"/>
    <w:rsid w:val="006C79FA"/>
    <w:rsid w:val="006E186E"/>
    <w:rsid w:val="006F36D3"/>
    <w:rsid w:val="007E1EC2"/>
    <w:rsid w:val="00863E28"/>
    <w:rsid w:val="008B718F"/>
    <w:rsid w:val="00A44B68"/>
    <w:rsid w:val="00BC02E9"/>
    <w:rsid w:val="00CA3A69"/>
    <w:rsid w:val="00CA5B0F"/>
    <w:rsid w:val="00CB1A28"/>
    <w:rsid w:val="00EA36E2"/>
    <w:rsid w:val="00FE2C62"/>
    <w:rsid w:val="00FF10C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70230"/>
  <w15:chartTrackingRefBased/>
  <w15:docId w15:val="{DFBCA9A7-A4EF-4DDD-89D3-F163C3EE1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8"/>
        <w:lang w:val="en-US"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1EC2"/>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7E1EC2"/>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unhideWhenUsed/>
    <w:qFormat/>
    <w:rsid w:val="007E1EC2"/>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unhideWhenUsed/>
    <w:qFormat/>
    <w:rsid w:val="007E1E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1E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1E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1E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1E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1E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EC2"/>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7E1EC2"/>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rsid w:val="007E1EC2"/>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rsid w:val="007E1E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1E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1E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1E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1E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1EC2"/>
    <w:rPr>
      <w:rFonts w:eastAsiaTheme="majorEastAsia" w:cstheme="majorBidi"/>
      <w:color w:val="272727" w:themeColor="text1" w:themeTint="D8"/>
    </w:rPr>
  </w:style>
  <w:style w:type="paragraph" w:styleId="Title">
    <w:name w:val="Title"/>
    <w:basedOn w:val="Normal"/>
    <w:next w:val="Normal"/>
    <w:link w:val="TitleChar"/>
    <w:uiPriority w:val="10"/>
    <w:qFormat/>
    <w:rsid w:val="007E1EC2"/>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7E1EC2"/>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7E1EC2"/>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7E1EC2"/>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7E1EC2"/>
    <w:pPr>
      <w:spacing w:before="160"/>
      <w:jc w:val="center"/>
    </w:pPr>
    <w:rPr>
      <w:i/>
      <w:iCs/>
      <w:color w:val="404040" w:themeColor="text1" w:themeTint="BF"/>
    </w:rPr>
  </w:style>
  <w:style w:type="character" w:customStyle="1" w:styleId="QuoteChar">
    <w:name w:val="Quote Char"/>
    <w:basedOn w:val="DefaultParagraphFont"/>
    <w:link w:val="Quote"/>
    <w:uiPriority w:val="29"/>
    <w:rsid w:val="007E1EC2"/>
    <w:rPr>
      <w:i/>
      <w:iCs/>
      <w:color w:val="404040" w:themeColor="text1" w:themeTint="BF"/>
    </w:rPr>
  </w:style>
  <w:style w:type="paragraph" w:styleId="ListParagraph">
    <w:name w:val="List Paragraph"/>
    <w:basedOn w:val="Normal"/>
    <w:uiPriority w:val="34"/>
    <w:qFormat/>
    <w:rsid w:val="007E1EC2"/>
    <w:pPr>
      <w:ind w:left="720"/>
      <w:contextualSpacing/>
    </w:pPr>
  </w:style>
  <w:style w:type="character" w:styleId="IntenseEmphasis">
    <w:name w:val="Intense Emphasis"/>
    <w:basedOn w:val="DefaultParagraphFont"/>
    <w:uiPriority w:val="21"/>
    <w:qFormat/>
    <w:rsid w:val="007E1EC2"/>
    <w:rPr>
      <w:i/>
      <w:iCs/>
      <w:color w:val="2F5496" w:themeColor="accent1" w:themeShade="BF"/>
    </w:rPr>
  </w:style>
  <w:style w:type="paragraph" w:styleId="IntenseQuote">
    <w:name w:val="Intense Quote"/>
    <w:basedOn w:val="Normal"/>
    <w:next w:val="Normal"/>
    <w:link w:val="IntenseQuoteChar"/>
    <w:uiPriority w:val="30"/>
    <w:qFormat/>
    <w:rsid w:val="007E1E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1EC2"/>
    <w:rPr>
      <w:i/>
      <w:iCs/>
      <w:color w:val="2F5496" w:themeColor="accent1" w:themeShade="BF"/>
    </w:rPr>
  </w:style>
  <w:style w:type="character" w:styleId="IntenseReference">
    <w:name w:val="Intense Reference"/>
    <w:basedOn w:val="DefaultParagraphFont"/>
    <w:uiPriority w:val="32"/>
    <w:qFormat/>
    <w:rsid w:val="007E1EC2"/>
    <w:rPr>
      <w:b/>
      <w:bCs/>
      <w:smallCaps/>
      <w:color w:val="2F5496" w:themeColor="accent1" w:themeShade="BF"/>
      <w:spacing w:val="5"/>
    </w:rPr>
  </w:style>
  <w:style w:type="character" w:styleId="PlaceholderText">
    <w:name w:val="Placeholder Text"/>
    <w:basedOn w:val="DefaultParagraphFont"/>
    <w:uiPriority w:val="99"/>
    <w:semiHidden/>
    <w:rsid w:val="00CA3A69"/>
    <w:rPr>
      <w:color w:val="666666"/>
    </w:rPr>
  </w:style>
  <w:style w:type="paragraph" w:styleId="NormalWeb">
    <w:name w:val="Normal (Web)"/>
    <w:basedOn w:val="Normal"/>
    <w:uiPriority w:val="99"/>
    <w:semiHidden/>
    <w:unhideWhenUsed/>
    <w:rsid w:val="0010075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023686">
      <w:bodyDiv w:val="1"/>
      <w:marLeft w:val="0"/>
      <w:marRight w:val="0"/>
      <w:marTop w:val="0"/>
      <w:marBottom w:val="0"/>
      <w:divBdr>
        <w:top w:val="none" w:sz="0" w:space="0" w:color="auto"/>
        <w:left w:val="none" w:sz="0" w:space="0" w:color="auto"/>
        <w:bottom w:val="none" w:sz="0" w:space="0" w:color="auto"/>
        <w:right w:val="none" w:sz="0" w:space="0" w:color="auto"/>
      </w:divBdr>
    </w:div>
    <w:div w:id="132646346">
      <w:bodyDiv w:val="1"/>
      <w:marLeft w:val="0"/>
      <w:marRight w:val="0"/>
      <w:marTop w:val="0"/>
      <w:marBottom w:val="0"/>
      <w:divBdr>
        <w:top w:val="none" w:sz="0" w:space="0" w:color="auto"/>
        <w:left w:val="none" w:sz="0" w:space="0" w:color="auto"/>
        <w:bottom w:val="none" w:sz="0" w:space="0" w:color="auto"/>
        <w:right w:val="none" w:sz="0" w:space="0" w:color="auto"/>
      </w:divBdr>
    </w:div>
    <w:div w:id="180122202">
      <w:bodyDiv w:val="1"/>
      <w:marLeft w:val="0"/>
      <w:marRight w:val="0"/>
      <w:marTop w:val="0"/>
      <w:marBottom w:val="0"/>
      <w:divBdr>
        <w:top w:val="none" w:sz="0" w:space="0" w:color="auto"/>
        <w:left w:val="none" w:sz="0" w:space="0" w:color="auto"/>
        <w:bottom w:val="none" w:sz="0" w:space="0" w:color="auto"/>
        <w:right w:val="none" w:sz="0" w:space="0" w:color="auto"/>
      </w:divBdr>
    </w:div>
    <w:div w:id="212886827">
      <w:bodyDiv w:val="1"/>
      <w:marLeft w:val="0"/>
      <w:marRight w:val="0"/>
      <w:marTop w:val="0"/>
      <w:marBottom w:val="0"/>
      <w:divBdr>
        <w:top w:val="none" w:sz="0" w:space="0" w:color="auto"/>
        <w:left w:val="none" w:sz="0" w:space="0" w:color="auto"/>
        <w:bottom w:val="none" w:sz="0" w:space="0" w:color="auto"/>
        <w:right w:val="none" w:sz="0" w:space="0" w:color="auto"/>
      </w:divBdr>
    </w:div>
    <w:div w:id="249579283">
      <w:bodyDiv w:val="1"/>
      <w:marLeft w:val="0"/>
      <w:marRight w:val="0"/>
      <w:marTop w:val="0"/>
      <w:marBottom w:val="0"/>
      <w:divBdr>
        <w:top w:val="none" w:sz="0" w:space="0" w:color="auto"/>
        <w:left w:val="none" w:sz="0" w:space="0" w:color="auto"/>
        <w:bottom w:val="none" w:sz="0" w:space="0" w:color="auto"/>
        <w:right w:val="none" w:sz="0" w:space="0" w:color="auto"/>
      </w:divBdr>
    </w:div>
    <w:div w:id="317613280">
      <w:bodyDiv w:val="1"/>
      <w:marLeft w:val="0"/>
      <w:marRight w:val="0"/>
      <w:marTop w:val="0"/>
      <w:marBottom w:val="0"/>
      <w:divBdr>
        <w:top w:val="none" w:sz="0" w:space="0" w:color="auto"/>
        <w:left w:val="none" w:sz="0" w:space="0" w:color="auto"/>
        <w:bottom w:val="none" w:sz="0" w:space="0" w:color="auto"/>
        <w:right w:val="none" w:sz="0" w:space="0" w:color="auto"/>
      </w:divBdr>
    </w:div>
    <w:div w:id="329868204">
      <w:bodyDiv w:val="1"/>
      <w:marLeft w:val="0"/>
      <w:marRight w:val="0"/>
      <w:marTop w:val="0"/>
      <w:marBottom w:val="0"/>
      <w:divBdr>
        <w:top w:val="none" w:sz="0" w:space="0" w:color="auto"/>
        <w:left w:val="none" w:sz="0" w:space="0" w:color="auto"/>
        <w:bottom w:val="none" w:sz="0" w:space="0" w:color="auto"/>
        <w:right w:val="none" w:sz="0" w:space="0" w:color="auto"/>
      </w:divBdr>
    </w:div>
    <w:div w:id="423888357">
      <w:bodyDiv w:val="1"/>
      <w:marLeft w:val="0"/>
      <w:marRight w:val="0"/>
      <w:marTop w:val="0"/>
      <w:marBottom w:val="0"/>
      <w:divBdr>
        <w:top w:val="none" w:sz="0" w:space="0" w:color="auto"/>
        <w:left w:val="none" w:sz="0" w:space="0" w:color="auto"/>
        <w:bottom w:val="none" w:sz="0" w:space="0" w:color="auto"/>
        <w:right w:val="none" w:sz="0" w:space="0" w:color="auto"/>
      </w:divBdr>
    </w:div>
    <w:div w:id="449587177">
      <w:bodyDiv w:val="1"/>
      <w:marLeft w:val="0"/>
      <w:marRight w:val="0"/>
      <w:marTop w:val="0"/>
      <w:marBottom w:val="0"/>
      <w:divBdr>
        <w:top w:val="none" w:sz="0" w:space="0" w:color="auto"/>
        <w:left w:val="none" w:sz="0" w:space="0" w:color="auto"/>
        <w:bottom w:val="none" w:sz="0" w:space="0" w:color="auto"/>
        <w:right w:val="none" w:sz="0" w:space="0" w:color="auto"/>
      </w:divBdr>
    </w:div>
    <w:div w:id="549610095">
      <w:bodyDiv w:val="1"/>
      <w:marLeft w:val="0"/>
      <w:marRight w:val="0"/>
      <w:marTop w:val="0"/>
      <w:marBottom w:val="0"/>
      <w:divBdr>
        <w:top w:val="none" w:sz="0" w:space="0" w:color="auto"/>
        <w:left w:val="none" w:sz="0" w:space="0" w:color="auto"/>
        <w:bottom w:val="none" w:sz="0" w:space="0" w:color="auto"/>
        <w:right w:val="none" w:sz="0" w:space="0" w:color="auto"/>
      </w:divBdr>
    </w:div>
    <w:div w:id="616722787">
      <w:bodyDiv w:val="1"/>
      <w:marLeft w:val="0"/>
      <w:marRight w:val="0"/>
      <w:marTop w:val="0"/>
      <w:marBottom w:val="0"/>
      <w:divBdr>
        <w:top w:val="none" w:sz="0" w:space="0" w:color="auto"/>
        <w:left w:val="none" w:sz="0" w:space="0" w:color="auto"/>
        <w:bottom w:val="none" w:sz="0" w:space="0" w:color="auto"/>
        <w:right w:val="none" w:sz="0" w:space="0" w:color="auto"/>
      </w:divBdr>
    </w:div>
    <w:div w:id="624700949">
      <w:bodyDiv w:val="1"/>
      <w:marLeft w:val="0"/>
      <w:marRight w:val="0"/>
      <w:marTop w:val="0"/>
      <w:marBottom w:val="0"/>
      <w:divBdr>
        <w:top w:val="none" w:sz="0" w:space="0" w:color="auto"/>
        <w:left w:val="none" w:sz="0" w:space="0" w:color="auto"/>
        <w:bottom w:val="none" w:sz="0" w:space="0" w:color="auto"/>
        <w:right w:val="none" w:sz="0" w:space="0" w:color="auto"/>
      </w:divBdr>
    </w:div>
    <w:div w:id="749011831">
      <w:bodyDiv w:val="1"/>
      <w:marLeft w:val="0"/>
      <w:marRight w:val="0"/>
      <w:marTop w:val="0"/>
      <w:marBottom w:val="0"/>
      <w:divBdr>
        <w:top w:val="none" w:sz="0" w:space="0" w:color="auto"/>
        <w:left w:val="none" w:sz="0" w:space="0" w:color="auto"/>
        <w:bottom w:val="none" w:sz="0" w:space="0" w:color="auto"/>
        <w:right w:val="none" w:sz="0" w:space="0" w:color="auto"/>
      </w:divBdr>
    </w:div>
    <w:div w:id="792407472">
      <w:bodyDiv w:val="1"/>
      <w:marLeft w:val="0"/>
      <w:marRight w:val="0"/>
      <w:marTop w:val="0"/>
      <w:marBottom w:val="0"/>
      <w:divBdr>
        <w:top w:val="none" w:sz="0" w:space="0" w:color="auto"/>
        <w:left w:val="none" w:sz="0" w:space="0" w:color="auto"/>
        <w:bottom w:val="none" w:sz="0" w:space="0" w:color="auto"/>
        <w:right w:val="none" w:sz="0" w:space="0" w:color="auto"/>
      </w:divBdr>
    </w:div>
    <w:div w:id="880554550">
      <w:bodyDiv w:val="1"/>
      <w:marLeft w:val="0"/>
      <w:marRight w:val="0"/>
      <w:marTop w:val="0"/>
      <w:marBottom w:val="0"/>
      <w:divBdr>
        <w:top w:val="none" w:sz="0" w:space="0" w:color="auto"/>
        <w:left w:val="none" w:sz="0" w:space="0" w:color="auto"/>
        <w:bottom w:val="none" w:sz="0" w:space="0" w:color="auto"/>
        <w:right w:val="none" w:sz="0" w:space="0" w:color="auto"/>
      </w:divBdr>
    </w:div>
    <w:div w:id="917328406">
      <w:bodyDiv w:val="1"/>
      <w:marLeft w:val="0"/>
      <w:marRight w:val="0"/>
      <w:marTop w:val="0"/>
      <w:marBottom w:val="0"/>
      <w:divBdr>
        <w:top w:val="none" w:sz="0" w:space="0" w:color="auto"/>
        <w:left w:val="none" w:sz="0" w:space="0" w:color="auto"/>
        <w:bottom w:val="none" w:sz="0" w:space="0" w:color="auto"/>
        <w:right w:val="none" w:sz="0" w:space="0" w:color="auto"/>
      </w:divBdr>
    </w:div>
    <w:div w:id="992026059">
      <w:bodyDiv w:val="1"/>
      <w:marLeft w:val="0"/>
      <w:marRight w:val="0"/>
      <w:marTop w:val="0"/>
      <w:marBottom w:val="0"/>
      <w:divBdr>
        <w:top w:val="none" w:sz="0" w:space="0" w:color="auto"/>
        <w:left w:val="none" w:sz="0" w:space="0" w:color="auto"/>
        <w:bottom w:val="none" w:sz="0" w:space="0" w:color="auto"/>
        <w:right w:val="none" w:sz="0" w:space="0" w:color="auto"/>
      </w:divBdr>
    </w:div>
    <w:div w:id="1020542848">
      <w:bodyDiv w:val="1"/>
      <w:marLeft w:val="0"/>
      <w:marRight w:val="0"/>
      <w:marTop w:val="0"/>
      <w:marBottom w:val="0"/>
      <w:divBdr>
        <w:top w:val="none" w:sz="0" w:space="0" w:color="auto"/>
        <w:left w:val="none" w:sz="0" w:space="0" w:color="auto"/>
        <w:bottom w:val="none" w:sz="0" w:space="0" w:color="auto"/>
        <w:right w:val="none" w:sz="0" w:space="0" w:color="auto"/>
      </w:divBdr>
    </w:div>
    <w:div w:id="1044600801">
      <w:bodyDiv w:val="1"/>
      <w:marLeft w:val="0"/>
      <w:marRight w:val="0"/>
      <w:marTop w:val="0"/>
      <w:marBottom w:val="0"/>
      <w:divBdr>
        <w:top w:val="none" w:sz="0" w:space="0" w:color="auto"/>
        <w:left w:val="none" w:sz="0" w:space="0" w:color="auto"/>
        <w:bottom w:val="none" w:sz="0" w:space="0" w:color="auto"/>
        <w:right w:val="none" w:sz="0" w:space="0" w:color="auto"/>
      </w:divBdr>
    </w:div>
    <w:div w:id="1082533077">
      <w:bodyDiv w:val="1"/>
      <w:marLeft w:val="0"/>
      <w:marRight w:val="0"/>
      <w:marTop w:val="0"/>
      <w:marBottom w:val="0"/>
      <w:divBdr>
        <w:top w:val="none" w:sz="0" w:space="0" w:color="auto"/>
        <w:left w:val="none" w:sz="0" w:space="0" w:color="auto"/>
        <w:bottom w:val="none" w:sz="0" w:space="0" w:color="auto"/>
        <w:right w:val="none" w:sz="0" w:space="0" w:color="auto"/>
      </w:divBdr>
    </w:div>
    <w:div w:id="1136875077">
      <w:bodyDiv w:val="1"/>
      <w:marLeft w:val="0"/>
      <w:marRight w:val="0"/>
      <w:marTop w:val="0"/>
      <w:marBottom w:val="0"/>
      <w:divBdr>
        <w:top w:val="none" w:sz="0" w:space="0" w:color="auto"/>
        <w:left w:val="none" w:sz="0" w:space="0" w:color="auto"/>
        <w:bottom w:val="none" w:sz="0" w:space="0" w:color="auto"/>
        <w:right w:val="none" w:sz="0" w:space="0" w:color="auto"/>
      </w:divBdr>
    </w:div>
    <w:div w:id="1231113669">
      <w:bodyDiv w:val="1"/>
      <w:marLeft w:val="0"/>
      <w:marRight w:val="0"/>
      <w:marTop w:val="0"/>
      <w:marBottom w:val="0"/>
      <w:divBdr>
        <w:top w:val="none" w:sz="0" w:space="0" w:color="auto"/>
        <w:left w:val="none" w:sz="0" w:space="0" w:color="auto"/>
        <w:bottom w:val="none" w:sz="0" w:space="0" w:color="auto"/>
        <w:right w:val="none" w:sz="0" w:space="0" w:color="auto"/>
      </w:divBdr>
    </w:div>
    <w:div w:id="1231382145">
      <w:bodyDiv w:val="1"/>
      <w:marLeft w:val="0"/>
      <w:marRight w:val="0"/>
      <w:marTop w:val="0"/>
      <w:marBottom w:val="0"/>
      <w:divBdr>
        <w:top w:val="none" w:sz="0" w:space="0" w:color="auto"/>
        <w:left w:val="none" w:sz="0" w:space="0" w:color="auto"/>
        <w:bottom w:val="none" w:sz="0" w:space="0" w:color="auto"/>
        <w:right w:val="none" w:sz="0" w:space="0" w:color="auto"/>
      </w:divBdr>
    </w:div>
    <w:div w:id="1280067844">
      <w:bodyDiv w:val="1"/>
      <w:marLeft w:val="0"/>
      <w:marRight w:val="0"/>
      <w:marTop w:val="0"/>
      <w:marBottom w:val="0"/>
      <w:divBdr>
        <w:top w:val="none" w:sz="0" w:space="0" w:color="auto"/>
        <w:left w:val="none" w:sz="0" w:space="0" w:color="auto"/>
        <w:bottom w:val="none" w:sz="0" w:space="0" w:color="auto"/>
        <w:right w:val="none" w:sz="0" w:space="0" w:color="auto"/>
      </w:divBdr>
    </w:div>
    <w:div w:id="1370838912">
      <w:bodyDiv w:val="1"/>
      <w:marLeft w:val="0"/>
      <w:marRight w:val="0"/>
      <w:marTop w:val="0"/>
      <w:marBottom w:val="0"/>
      <w:divBdr>
        <w:top w:val="none" w:sz="0" w:space="0" w:color="auto"/>
        <w:left w:val="none" w:sz="0" w:space="0" w:color="auto"/>
        <w:bottom w:val="none" w:sz="0" w:space="0" w:color="auto"/>
        <w:right w:val="none" w:sz="0" w:space="0" w:color="auto"/>
      </w:divBdr>
    </w:div>
    <w:div w:id="1456412597">
      <w:bodyDiv w:val="1"/>
      <w:marLeft w:val="0"/>
      <w:marRight w:val="0"/>
      <w:marTop w:val="0"/>
      <w:marBottom w:val="0"/>
      <w:divBdr>
        <w:top w:val="none" w:sz="0" w:space="0" w:color="auto"/>
        <w:left w:val="none" w:sz="0" w:space="0" w:color="auto"/>
        <w:bottom w:val="none" w:sz="0" w:space="0" w:color="auto"/>
        <w:right w:val="none" w:sz="0" w:space="0" w:color="auto"/>
      </w:divBdr>
    </w:div>
    <w:div w:id="1531987224">
      <w:bodyDiv w:val="1"/>
      <w:marLeft w:val="0"/>
      <w:marRight w:val="0"/>
      <w:marTop w:val="0"/>
      <w:marBottom w:val="0"/>
      <w:divBdr>
        <w:top w:val="none" w:sz="0" w:space="0" w:color="auto"/>
        <w:left w:val="none" w:sz="0" w:space="0" w:color="auto"/>
        <w:bottom w:val="none" w:sz="0" w:space="0" w:color="auto"/>
        <w:right w:val="none" w:sz="0" w:space="0" w:color="auto"/>
      </w:divBdr>
    </w:div>
    <w:div w:id="1637644057">
      <w:bodyDiv w:val="1"/>
      <w:marLeft w:val="0"/>
      <w:marRight w:val="0"/>
      <w:marTop w:val="0"/>
      <w:marBottom w:val="0"/>
      <w:divBdr>
        <w:top w:val="none" w:sz="0" w:space="0" w:color="auto"/>
        <w:left w:val="none" w:sz="0" w:space="0" w:color="auto"/>
        <w:bottom w:val="none" w:sz="0" w:space="0" w:color="auto"/>
        <w:right w:val="none" w:sz="0" w:space="0" w:color="auto"/>
      </w:divBdr>
    </w:div>
    <w:div w:id="1643385775">
      <w:bodyDiv w:val="1"/>
      <w:marLeft w:val="0"/>
      <w:marRight w:val="0"/>
      <w:marTop w:val="0"/>
      <w:marBottom w:val="0"/>
      <w:divBdr>
        <w:top w:val="none" w:sz="0" w:space="0" w:color="auto"/>
        <w:left w:val="none" w:sz="0" w:space="0" w:color="auto"/>
        <w:bottom w:val="none" w:sz="0" w:space="0" w:color="auto"/>
        <w:right w:val="none" w:sz="0" w:space="0" w:color="auto"/>
      </w:divBdr>
    </w:div>
    <w:div w:id="1711539556">
      <w:bodyDiv w:val="1"/>
      <w:marLeft w:val="0"/>
      <w:marRight w:val="0"/>
      <w:marTop w:val="0"/>
      <w:marBottom w:val="0"/>
      <w:divBdr>
        <w:top w:val="none" w:sz="0" w:space="0" w:color="auto"/>
        <w:left w:val="none" w:sz="0" w:space="0" w:color="auto"/>
        <w:bottom w:val="none" w:sz="0" w:space="0" w:color="auto"/>
        <w:right w:val="none" w:sz="0" w:space="0" w:color="auto"/>
      </w:divBdr>
    </w:div>
    <w:div w:id="1809738963">
      <w:bodyDiv w:val="1"/>
      <w:marLeft w:val="0"/>
      <w:marRight w:val="0"/>
      <w:marTop w:val="0"/>
      <w:marBottom w:val="0"/>
      <w:divBdr>
        <w:top w:val="none" w:sz="0" w:space="0" w:color="auto"/>
        <w:left w:val="none" w:sz="0" w:space="0" w:color="auto"/>
        <w:bottom w:val="none" w:sz="0" w:space="0" w:color="auto"/>
        <w:right w:val="none" w:sz="0" w:space="0" w:color="auto"/>
      </w:divBdr>
    </w:div>
    <w:div w:id="1810440954">
      <w:bodyDiv w:val="1"/>
      <w:marLeft w:val="0"/>
      <w:marRight w:val="0"/>
      <w:marTop w:val="0"/>
      <w:marBottom w:val="0"/>
      <w:divBdr>
        <w:top w:val="none" w:sz="0" w:space="0" w:color="auto"/>
        <w:left w:val="none" w:sz="0" w:space="0" w:color="auto"/>
        <w:bottom w:val="none" w:sz="0" w:space="0" w:color="auto"/>
        <w:right w:val="none" w:sz="0" w:space="0" w:color="auto"/>
      </w:divBdr>
    </w:div>
    <w:div w:id="1844129869">
      <w:bodyDiv w:val="1"/>
      <w:marLeft w:val="0"/>
      <w:marRight w:val="0"/>
      <w:marTop w:val="0"/>
      <w:marBottom w:val="0"/>
      <w:divBdr>
        <w:top w:val="none" w:sz="0" w:space="0" w:color="auto"/>
        <w:left w:val="none" w:sz="0" w:space="0" w:color="auto"/>
        <w:bottom w:val="none" w:sz="0" w:space="0" w:color="auto"/>
        <w:right w:val="none" w:sz="0" w:space="0" w:color="auto"/>
      </w:divBdr>
    </w:div>
    <w:div w:id="1855218186">
      <w:bodyDiv w:val="1"/>
      <w:marLeft w:val="0"/>
      <w:marRight w:val="0"/>
      <w:marTop w:val="0"/>
      <w:marBottom w:val="0"/>
      <w:divBdr>
        <w:top w:val="none" w:sz="0" w:space="0" w:color="auto"/>
        <w:left w:val="none" w:sz="0" w:space="0" w:color="auto"/>
        <w:bottom w:val="none" w:sz="0" w:space="0" w:color="auto"/>
        <w:right w:val="none" w:sz="0" w:space="0" w:color="auto"/>
      </w:divBdr>
    </w:div>
    <w:div w:id="1890220955">
      <w:bodyDiv w:val="1"/>
      <w:marLeft w:val="0"/>
      <w:marRight w:val="0"/>
      <w:marTop w:val="0"/>
      <w:marBottom w:val="0"/>
      <w:divBdr>
        <w:top w:val="none" w:sz="0" w:space="0" w:color="auto"/>
        <w:left w:val="none" w:sz="0" w:space="0" w:color="auto"/>
        <w:bottom w:val="none" w:sz="0" w:space="0" w:color="auto"/>
        <w:right w:val="none" w:sz="0" w:space="0" w:color="auto"/>
      </w:divBdr>
    </w:div>
    <w:div w:id="1919900704">
      <w:bodyDiv w:val="1"/>
      <w:marLeft w:val="0"/>
      <w:marRight w:val="0"/>
      <w:marTop w:val="0"/>
      <w:marBottom w:val="0"/>
      <w:divBdr>
        <w:top w:val="none" w:sz="0" w:space="0" w:color="auto"/>
        <w:left w:val="none" w:sz="0" w:space="0" w:color="auto"/>
        <w:bottom w:val="none" w:sz="0" w:space="0" w:color="auto"/>
        <w:right w:val="none" w:sz="0" w:space="0" w:color="auto"/>
      </w:divBdr>
    </w:div>
    <w:div w:id="1923833604">
      <w:bodyDiv w:val="1"/>
      <w:marLeft w:val="0"/>
      <w:marRight w:val="0"/>
      <w:marTop w:val="0"/>
      <w:marBottom w:val="0"/>
      <w:divBdr>
        <w:top w:val="none" w:sz="0" w:space="0" w:color="auto"/>
        <w:left w:val="none" w:sz="0" w:space="0" w:color="auto"/>
        <w:bottom w:val="none" w:sz="0" w:space="0" w:color="auto"/>
        <w:right w:val="none" w:sz="0" w:space="0" w:color="auto"/>
      </w:divBdr>
    </w:div>
    <w:div w:id="1954510725">
      <w:bodyDiv w:val="1"/>
      <w:marLeft w:val="0"/>
      <w:marRight w:val="0"/>
      <w:marTop w:val="0"/>
      <w:marBottom w:val="0"/>
      <w:divBdr>
        <w:top w:val="none" w:sz="0" w:space="0" w:color="auto"/>
        <w:left w:val="none" w:sz="0" w:space="0" w:color="auto"/>
        <w:bottom w:val="none" w:sz="0" w:space="0" w:color="auto"/>
        <w:right w:val="none" w:sz="0" w:space="0" w:color="auto"/>
      </w:divBdr>
    </w:div>
    <w:div w:id="2012875504">
      <w:bodyDiv w:val="1"/>
      <w:marLeft w:val="0"/>
      <w:marRight w:val="0"/>
      <w:marTop w:val="0"/>
      <w:marBottom w:val="0"/>
      <w:divBdr>
        <w:top w:val="none" w:sz="0" w:space="0" w:color="auto"/>
        <w:left w:val="none" w:sz="0" w:space="0" w:color="auto"/>
        <w:bottom w:val="none" w:sz="0" w:space="0" w:color="auto"/>
        <w:right w:val="none" w:sz="0" w:space="0" w:color="auto"/>
      </w:divBdr>
    </w:div>
    <w:div w:id="2017419397">
      <w:bodyDiv w:val="1"/>
      <w:marLeft w:val="0"/>
      <w:marRight w:val="0"/>
      <w:marTop w:val="0"/>
      <w:marBottom w:val="0"/>
      <w:divBdr>
        <w:top w:val="none" w:sz="0" w:space="0" w:color="auto"/>
        <w:left w:val="none" w:sz="0" w:space="0" w:color="auto"/>
        <w:bottom w:val="none" w:sz="0" w:space="0" w:color="auto"/>
        <w:right w:val="none" w:sz="0" w:space="0" w:color="auto"/>
      </w:divBdr>
    </w:div>
    <w:div w:id="2038042129">
      <w:bodyDiv w:val="1"/>
      <w:marLeft w:val="0"/>
      <w:marRight w:val="0"/>
      <w:marTop w:val="0"/>
      <w:marBottom w:val="0"/>
      <w:divBdr>
        <w:top w:val="none" w:sz="0" w:space="0" w:color="auto"/>
        <w:left w:val="none" w:sz="0" w:space="0" w:color="auto"/>
        <w:bottom w:val="none" w:sz="0" w:space="0" w:color="auto"/>
        <w:right w:val="none" w:sz="0" w:space="0" w:color="auto"/>
      </w:divBdr>
    </w:div>
    <w:div w:id="2079597983">
      <w:bodyDiv w:val="1"/>
      <w:marLeft w:val="0"/>
      <w:marRight w:val="0"/>
      <w:marTop w:val="0"/>
      <w:marBottom w:val="0"/>
      <w:divBdr>
        <w:top w:val="none" w:sz="0" w:space="0" w:color="auto"/>
        <w:left w:val="none" w:sz="0" w:space="0" w:color="auto"/>
        <w:bottom w:val="none" w:sz="0" w:space="0" w:color="auto"/>
        <w:right w:val="none" w:sz="0" w:space="0" w:color="auto"/>
      </w:divBdr>
    </w:div>
    <w:div w:id="2114275258">
      <w:bodyDiv w:val="1"/>
      <w:marLeft w:val="0"/>
      <w:marRight w:val="0"/>
      <w:marTop w:val="0"/>
      <w:marBottom w:val="0"/>
      <w:divBdr>
        <w:top w:val="none" w:sz="0" w:space="0" w:color="auto"/>
        <w:left w:val="none" w:sz="0" w:space="0" w:color="auto"/>
        <w:bottom w:val="none" w:sz="0" w:space="0" w:color="auto"/>
        <w:right w:val="none" w:sz="0" w:space="0" w:color="auto"/>
      </w:divBdr>
    </w:div>
    <w:div w:id="2146895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1394</Words>
  <Characters>7951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Chadburn</dc:creator>
  <cp:keywords/>
  <dc:description/>
  <cp:lastModifiedBy>Patel, Aditya</cp:lastModifiedBy>
  <cp:revision>2</cp:revision>
  <dcterms:created xsi:type="dcterms:W3CDTF">2024-08-01T14:05:00Z</dcterms:created>
  <dcterms:modified xsi:type="dcterms:W3CDTF">2024-08-01T14:05:00Z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2024-08-01T14:05:53Z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6da35ce8-cdb0-4ea6-9666-bb78c84a7d14</vt:lpwstr>
  </property>
  <property fmtid="{D5CDD505-2E9C-101B-9397-08002B2CF9AE}" pid="8" name="MSIP_Label_4044bd30-2ed7-4c9d-9d12-46200872a97b_ContentBits">
    <vt:lpwstr>0</vt:lpwstr>
  </property>
</Properties>
</file>