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360" w:before="0" w:lineRule="auto"/>
        <w:rPr>
          <w:b w:val="1"/>
          <w:sz w:val="26"/>
          <w:szCs w:val="26"/>
        </w:rPr>
      </w:pPr>
      <w:bookmarkStart w:colFirst="0" w:colLast="0" w:name="_4bl5azciqxzo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INFO 5100 Application Engineering and Development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0" w:lineRule="auto"/>
        <w:rPr>
          <w:b w:val="1"/>
          <w:sz w:val="26"/>
          <w:szCs w:val="26"/>
          <w:u w:val="single"/>
        </w:rPr>
      </w:pPr>
      <w:bookmarkStart w:colFirst="0" w:colLast="0" w:name="_yi2f32ii012" w:id="1"/>
      <w:bookmarkEnd w:id="1"/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Final Project Proposal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Title : MediLink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Group Number : 21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315"/>
        <w:gridCol w:w="2130"/>
        <w:tblGridChange w:id="0">
          <w:tblGrid>
            <w:gridCol w:w="1200"/>
            <w:gridCol w:w="3315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Aditya Sudhakar Pimpalkar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002060468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Diksha Sahare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002479925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Komal Pravinkumar Khairnar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002472617</w:t>
            </w:r>
          </w:p>
        </w:tc>
      </w:tr>
    </w:tbl>
    <w:p w:rsidR="00000000" w:rsidDel="00000000" w:rsidP="00000000" w:rsidRDefault="00000000" w:rsidRPr="00000000" w14:paraId="00000014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center"/>
        <w:rPr>
          <w:i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MediLink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Seamlessly Connecting Healthcare Services Through a Unified Digital Ecosystem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67uyaqmewyxr" w:id="2"/>
      <w:bookmarkEnd w:id="2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Problem Statement</w:t>
      </w:r>
    </w:p>
    <w:p w:rsidR="00000000" w:rsidDel="00000000" w:rsidP="00000000" w:rsidRDefault="00000000" w:rsidRPr="00000000" w14:paraId="0000001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The healthcare ecosystem faces numerous challenges that hinder efficiency, coordination, and service quality for patients, providers, and administrators: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vqqetnvybd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 Patients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Fragmented Access</w:t>
      </w:r>
      <w:r w:rsidDel="00000000" w:rsidR="00000000" w:rsidRPr="00000000">
        <w:rPr>
          <w:rtl w:val="0"/>
        </w:rPr>
        <w:t xml:space="preserve">: Patients struggle to connect with the right services, such as ambulances, diagnostic labs, and pharmacies.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Inefficient Communication</w:t>
      </w:r>
      <w:r w:rsidDel="00000000" w:rsidR="00000000" w:rsidRPr="00000000">
        <w:rPr>
          <w:rtl w:val="0"/>
        </w:rPr>
        <w:t xml:space="preserve">: Multiple disconnected platforms lead to delays in receiving timely care.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Lack of Transparency</w:t>
      </w:r>
      <w:r w:rsidDel="00000000" w:rsidR="00000000" w:rsidRPr="00000000">
        <w:rPr>
          <w:rtl w:val="0"/>
        </w:rPr>
        <w:t xml:space="preserve">: Patients face uncertainty about service availability, costs, and timelines.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2owqbxrjzk5w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 Healthcare Enterprises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Management Bottlenecks</w:t>
      </w:r>
      <w:r w:rsidDel="00000000" w:rsidR="00000000" w:rsidRPr="00000000">
        <w:rPr>
          <w:rtl w:val="0"/>
        </w:rPr>
        <w:t xml:space="preserve">: Assigning personnel and managing inventory across organizations is cumbersome.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Gaps</w:t>
      </w:r>
      <w:r w:rsidDel="00000000" w:rsidR="00000000" w:rsidRPr="00000000">
        <w:rPr>
          <w:rtl w:val="0"/>
        </w:rPr>
        <w:t xml:space="preserve">: Enterprises lack visibility into system-wide operations, affecting efficiency and accountability.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Inconsistent Interactions</w:t>
      </w:r>
      <w:r w:rsidDel="00000000" w:rsidR="00000000" w:rsidRPr="00000000">
        <w:rPr>
          <w:rtl w:val="0"/>
        </w:rPr>
        <w:t xml:space="preserve">: Communication between enterprises, such as hospitals and pharmacies, is often manual and error-prone.</w:t>
      </w:r>
    </w:p>
    <w:p w:rsidR="00000000" w:rsidDel="00000000" w:rsidP="00000000" w:rsidRDefault="00000000" w:rsidRPr="00000000" w14:paraId="0000002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These issues collectively impact the quality of care delivery, resulting in delays, inefficiencies, and reduced patient satisfaction.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1d33idqddw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ycy0m6omlaz1" w:id="6"/>
      <w:bookmarkEnd w:id="6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Solution</w:t>
      </w:r>
    </w:p>
    <w:p w:rsidR="00000000" w:rsidDel="00000000" w:rsidP="00000000" w:rsidRDefault="00000000" w:rsidRPr="00000000" w14:paraId="00000023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MediLink</w:t>
      </w:r>
      <w:r w:rsidDel="00000000" w:rsidR="00000000" w:rsidRPr="00000000">
        <w:rPr>
          <w:rtl w:val="0"/>
        </w:rPr>
        <w:t xml:space="preserve"> is a robust, role-based healthcare ecosystem designed to streamline operations, improve patient experiences, and foster seamless collaboration between healthcare providers, diagnostics, emergency services, and pharmaceuticals.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yy8o3nvqduh0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Core Features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Centralized Platform</w:t>
      </w:r>
      <w:r w:rsidDel="00000000" w:rsidR="00000000" w:rsidRPr="00000000">
        <w:rPr>
          <w:rtl w:val="0"/>
        </w:rPr>
        <w:t xml:space="preserve">: A single interface connects all healthcare stakeholders for real-time communication and collaboration.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Role-Specific Dashboards</w:t>
      </w:r>
      <w:r w:rsidDel="00000000" w:rsidR="00000000" w:rsidRPr="00000000">
        <w:rPr>
          <w:rtl w:val="0"/>
        </w:rPr>
        <w:t xml:space="preserve">: Tailored interfaces for administrators, technicians, and service providers ensure focused workflows.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Efficient Resource Allocation</w:t>
      </w:r>
      <w:r w:rsidDel="00000000" w:rsidR="00000000" w:rsidRPr="00000000">
        <w:rPr>
          <w:rtl w:val="0"/>
        </w:rPr>
        <w:t xml:space="preserve">: Automated processes for assigning ambulances, diagnostic tests, and pharmacy orders.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Transparency and Trust</w:t>
      </w:r>
      <w:r w:rsidDel="00000000" w:rsidR="00000000" w:rsidRPr="00000000">
        <w:rPr>
          <w:rtl w:val="0"/>
        </w:rPr>
        <w:t xml:space="preserve">: Patients gain visibility into services, costs, and timelines, ensuring informed decisions.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Scalable Infrastructure</w:t>
      </w:r>
      <w:r w:rsidDel="00000000" w:rsidR="00000000" w:rsidRPr="00000000">
        <w:rPr>
          <w:rtl w:val="0"/>
        </w:rPr>
        <w:t xml:space="preserve">: Designed to grow with expanding healthcare needs, supporting additional roles and organizations seamlessly.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18hbohkhohp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360" w:lineRule="auto"/>
        <w:rPr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High Level Component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kxpl3cywo6w" w:id="9"/>
      <w:bookmarkEnd w:id="9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High-Level Ecosystem Structure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="360" w:lineRule="auto"/>
        <w:rPr>
          <w:color w:val="000000"/>
          <w:sz w:val="22"/>
          <w:szCs w:val="22"/>
        </w:rPr>
      </w:pPr>
      <w:bookmarkStart w:colFirst="0" w:colLast="0" w:name="_eir8zq8virgb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Enterprises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( 4 total 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Emergency Services</w:t>
      </w:r>
      <w:r w:rsidDel="00000000" w:rsidR="00000000" w:rsidRPr="00000000">
        <w:rPr>
          <w:rtl w:val="0"/>
        </w:rPr>
        <w:t xml:space="preserve"> – Manages ambulance services and emergency response.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Healthcare Providers</w:t>
      </w:r>
      <w:r w:rsidDel="00000000" w:rsidR="00000000" w:rsidRPr="00000000">
        <w:rPr>
          <w:rtl w:val="0"/>
        </w:rPr>
        <w:t xml:space="preserve"> – Oversees hospitals, clinics, and primary care.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Diagnostics</w:t>
      </w:r>
      <w:r w:rsidDel="00000000" w:rsidR="00000000" w:rsidRPr="00000000">
        <w:rPr>
          <w:rtl w:val="0"/>
        </w:rPr>
        <w:t xml:space="preserve"> – Handles medical testing and analysis.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Pharmaceuticals</w:t>
      </w:r>
      <w:r w:rsidDel="00000000" w:rsidR="00000000" w:rsidRPr="00000000">
        <w:rPr>
          <w:rtl w:val="0"/>
        </w:rPr>
        <w:t xml:space="preserve"> – Manages medicine manufacturing and distribution.</w:t>
      </w:r>
    </w:p>
    <w:p w:rsidR="00000000" w:rsidDel="00000000" w:rsidP="00000000" w:rsidRDefault="00000000" w:rsidRPr="00000000" w14:paraId="0000003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="360" w:lineRule="auto"/>
        <w:rPr>
          <w:color w:val="000000"/>
          <w:sz w:val="22"/>
          <w:szCs w:val="22"/>
        </w:rPr>
      </w:pPr>
      <w:bookmarkStart w:colFirst="0" w:colLast="0" w:name="_jaq0338dykxy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Organizations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( 7 total )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Ambulance Operators</w:t>
      </w:r>
      <w:r w:rsidDel="00000000" w:rsidR="00000000" w:rsidRPr="00000000">
        <w:rPr>
          <w:rtl w:val="0"/>
        </w:rPr>
        <w:t xml:space="preserve"> – Manages ambulance vehicles and emergency response teams.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Ambulance Personnel Services</w:t>
      </w:r>
      <w:r w:rsidDel="00000000" w:rsidR="00000000" w:rsidRPr="00000000">
        <w:rPr>
          <w:rtl w:val="0"/>
        </w:rPr>
        <w:t xml:space="preserve"> – Oversees ambulance driver recruitment and training.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Hospital Systems</w:t>
      </w:r>
      <w:r w:rsidDel="00000000" w:rsidR="00000000" w:rsidRPr="00000000">
        <w:rPr>
          <w:rtl w:val="0"/>
        </w:rPr>
        <w:t xml:space="preserve"> – Manages patient care, hospital resources, and appointments.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Diagnostic Labs</w:t>
      </w:r>
      <w:r w:rsidDel="00000000" w:rsidR="00000000" w:rsidRPr="00000000">
        <w:rPr>
          <w:rtl w:val="0"/>
        </w:rPr>
        <w:t xml:space="preserve"> – Conducts tests and generates patient reports.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Diagnostic Equipment Vendors</w:t>
      </w:r>
      <w:r w:rsidDel="00000000" w:rsidR="00000000" w:rsidRPr="00000000">
        <w:rPr>
          <w:rtl w:val="0"/>
        </w:rPr>
        <w:t xml:space="preserve"> – Supplies and maintains laboratory equipment.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Pharmaceutical Manufacturers</w:t>
      </w:r>
      <w:r w:rsidDel="00000000" w:rsidR="00000000" w:rsidRPr="00000000">
        <w:rPr>
          <w:rtl w:val="0"/>
        </w:rPr>
        <w:t xml:space="preserve"> – Produces medicines for distribution.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Pharmacy Chains</w:t>
      </w:r>
      <w:r w:rsidDel="00000000" w:rsidR="00000000" w:rsidRPr="00000000">
        <w:rPr>
          <w:rtl w:val="0"/>
        </w:rPr>
        <w:t xml:space="preserve"> – Dispenses medications to patients.</w:t>
      </w:r>
    </w:p>
    <w:p w:rsidR="00000000" w:rsidDel="00000000" w:rsidP="00000000" w:rsidRDefault="00000000" w:rsidRPr="00000000" w14:paraId="0000004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="360" w:lineRule="auto"/>
        <w:rPr>
          <w:color w:val="000000"/>
          <w:sz w:val="22"/>
          <w:szCs w:val="22"/>
        </w:rPr>
      </w:pPr>
      <w:bookmarkStart w:colFirst="0" w:colLast="0" w:name="_pyqyjev4z3q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Roles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( 14 total )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Emergency Services Admin</w:t>
      </w:r>
      <w:r w:rsidDel="00000000" w:rsidR="00000000" w:rsidRPr="00000000">
        <w:rPr>
          <w:rtl w:val="0"/>
        </w:rPr>
        <w:t xml:space="preserve"> – Manages emergency operations and personnel.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Ambulance Administrator</w:t>
      </w:r>
      <w:r w:rsidDel="00000000" w:rsidR="00000000" w:rsidRPr="00000000">
        <w:rPr>
          <w:rtl w:val="0"/>
        </w:rPr>
        <w:t xml:space="preserve"> – Allocates ambulances and handles patient transport requests.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Ambulance Driver</w:t>
      </w:r>
      <w:r w:rsidDel="00000000" w:rsidR="00000000" w:rsidRPr="00000000">
        <w:rPr>
          <w:rtl w:val="0"/>
        </w:rPr>
        <w:t xml:space="preserve"> – Transports patients safely.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Healthcare Admin</w:t>
      </w:r>
      <w:r w:rsidDel="00000000" w:rsidR="00000000" w:rsidRPr="00000000">
        <w:rPr>
          <w:rtl w:val="0"/>
        </w:rPr>
        <w:t xml:space="preserve"> – Oversees hospital operations and personnel.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Receptionist</w:t>
      </w:r>
      <w:r w:rsidDel="00000000" w:rsidR="00000000" w:rsidRPr="00000000">
        <w:rPr>
          <w:rtl w:val="0"/>
        </w:rPr>
        <w:t xml:space="preserve"> – Manages appointments and room assignments.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Doctor</w:t>
      </w:r>
      <w:r w:rsidDel="00000000" w:rsidR="00000000" w:rsidRPr="00000000">
        <w:rPr>
          <w:rtl w:val="0"/>
        </w:rPr>
        <w:t xml:space="preserve"> – Diagnoses and treats patients (Consultant/Specialist).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Diagnostics Admin</w:t>
      </w:r>
      <w:r w:rsidDel="00000000" w:rsidR="00000000" w:rsidRPr="00000000">
        <w:rPr>
          <w:rtl w:val="0"/>
        </w:rPr>
        <w:t xml:space="preserve"> – Manages lab operations and personnel.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 Technician</w:t>
      </w:r>
      <w:r w:rsidDel="00000000" w:rsidR="00000000" w:rsidRPr="00000000">
        <w:rPr>
          <w:rtl w:val="0"/>
        </w:rPr>
        <w:t xml:space="preserve"> – Processes and tests medical samples.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Diagnostic Equipment Specialist</w:t>
      </w:r>
      <w:r w:rsidDel="00000000" w:rsidR="00000000" w:rsidRPr="00000000">
        <w:rPr>
          <w:rtl w:val="0"/>
        </w:rPr>
        <w:t xml:space="preserve"> – Vendor representative for lab equipment.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Pharmaceutical Admin</w:t>
      </w:r>
      <w:r w:rsidDel="00000000" w:rsidR="00000000" w:rsidRPr="00000000">
        <w:rPr>
          <w:rtl w:val="0"/>
        </w:rPr>
        <w:t xml:space="preserve"> – Oversees pharmaceutical operations and personnel.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Medicine Manufacturer</w:t>
      </w:r>
      <w:r w:rsidDel="00000000" w:rsidR="00000000" w:rsidRPr="00000000">
        <w:rPr>
          <w:rtl w:val="0"/>
        </w:rPr>
        <w:t xml:space="preserve"> – Produces and tests medicines.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Pharmacist</w:t>
      </w:r>
      <w:r w:rsidDel="00000000" w:rsidR="00000000" w:rsidRPr="00000000">
        <w:rPr>
          <w:rtl w:val="0"/>
        </w:rPr>
        <w:t xml:space="preserve"> – Dispenses medicines and advises patients.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Admin</w:t>
      </w:r>
      <w:r w:rsidDel="00000000" w:rsidR="00000000" w:rsidRPr="00000000">
        <w:rPr>
          <w:rtl w:val="0"/>
        </w:rPr>
        <w:t xml:space="preserve"> – Manages IT systems across the ecosystem.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</w:t>
      </w:r>
      <w:r w:rsidDel="00000000" w:rsidR="00000000" w:rsidRPr="00000000">
        <w:rPr>
          <w:rtl w:val="0"/>
        </w:rPr>
        <w:t xml:space="preserve"> – Receives healthcare services.</w:t>
      </w:r>
    </w:p>
    <w:p w:rsidR="00000000" w:rsidDel="00000000" w:rsidP="00000000" w:rsidRDefault="00000000" w:rsidRPr="00000000" w14:paraId="0000005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mv4485gsdwyb" w:id="13"/>
      <w:bookmarkEnd w:id="13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Ecosystem Use Cases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wv7r7zgy0eyq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Patient Journey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Patient</w:t>
      </w:r>
      <w:r w:rsidDel="00000000" w:rsidR="00000000" w:rsidRPr="00000000">
        <w:rPr>
          <w:rtl w:val="0"/>
        </w:rPr>
        <w:t xml:space="preserve"> requests an ambulance via the </w:t>
      </w:r>
      <w:r w:rsidDel="00000000" w:rsidR="00000000" w:rsidRPr="00000000">
        <w:rPr>
          <w:b w:val="1"/>
          <w:rtl w:val="0"/>
        </w:rPr>
        <w:t xml:space="preserve">Emergency Services</w:t>
      </w:r>
      <w:r w:rsidDel="00000000" w:rsidR="00000000" w:rsidRPr="00000000">
        <w:rPr>
          <w:rtl w:val="0"/>
        </w:rPr>
        <w:t xml:space="preserve"> platform.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Ambulance Administrator</w:t>
      </w:r>
      <w:r w:rsidDel="00000000" w:rsidR="00000000" w:rsidRPr="00000000">
        <w:rPr>
          <w:rtl w:val="0"/>
        </w:rPr>
        <w:t xml:space="preserve"> assigns the nearest ambulance, and an </w:t>
      </w:r>
      <w:r w:rsidDel="00000000" w:rsidR="00000000" w:rsidRPr="00000000">
        <w:rPr>
          <w:b w:val="1"/>
          <w:rtl w:val="0"/>
        </w:rPr>
        <w:t xml:space="preserve">Ambulance Driver</w:t>
      </w:r>
      <w:r w:rsidDel="00000000" w:rsidR="00000000" w:rsidRPr="00000000">
        <w:rPr>
          <w:rtl w:val="0"/>
        </w:rPr>
        <w:t xml:space="preserve"> transports the patient to the hospital.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Receptionist</w:t>
      </w:r>
      <w:r w:rsidDel="00000000" w:rsidR="00000000" w:rsidRPr="00000000">
        <w:rPr>
          <w:rtl w:val="0"/>
        </w:rPr>
        <w:t xml:space="preserve"> checks patient details, assigns a room if required, and schedules a consultation with a </w:t>
      </w:r>
      <w:r w:rsidDel="00000000" w:rsidR="00000000" w:rsidRPr="00000000">
        <w:rPr>
          <w:b w:val="1"/>
          <w:rtl w:val="0"/>
        </w:rPr>
        <w:t xml:space="preserve">Doctor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Doctor</w:t>
      </w:r>
      <w:r w:rsidDel="00000000" w:rsidR="00000000" w:rsidRPr="00000000">
        <w:rPr>
          <w:rtl w:val="0"/>
        </w:rPr>
        <w:t xml:space="preserve"> diagnoses the patient and either refers them to a </w:t>
      </w:r>
      <w:r w:rsidDel="00000000" w:rsidR="00000000" w:rsidRPr="00000000">
        <w:rPr>
          <w:b w:val="1"/>
          <w:rtl w:val="0"/>
        </w:rPr>
        <w:t xml:space="preserve">Specialist</w:t>
      </w:r>
      <w:r w:rsidDel="00000000" w:rsidR="00000000" w:rsidRPr="00000000">
        <w:rPr>
          <w:rtl w:val="0"/>
        </w:rPr>
        <w:t xml:space="preserve"> or prescribes medication.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If lab testing is needed, the </w:t>
      </w:r>
      <w:r w:rsidDel="00000000" w:rsidR="00000000" w:rsidRPr="00000000">
        <w:rPr>
          <w:b w:val="1"/>
          <w:rtl w:val="0"/>
        </w:rPr>
        <w:t xml:space="preserve">Receptionist</w:t>
      </w:r>
      <w:r w:rsidDel="00000000" w:rsidR="00000000" w:rsidRPr="00000000">
        <w:rPr>
          <w:rtl w:val="0"/>
        </w:rPr>
        <w:t xml:space="preserve"> schedules an appointment with the </w:t>
      </w:r>
      <w:r w:rsidDel="00000000" w:rsidR="00000000" w:rsidRPr="00000000">
        <w:rPr>
          <w:b w:val="1"/>
          <w:rtl w:val="0"/>
        </w:rPr>
        <w:t xml:space="preserve">Diagnostic Labs</w:t>
      </w:r>
      <w:r w:rsidDel="00000000" w:rsidR="00000000" w:rsidRPr="00000000">
        <w:rPr>
          <w:rtl w:val="0"/>
        </w:rPr>
        <w:t xml:space="preserve">, where a </w:t>
      </w:r>
      <w:r w:rsidDel="00000000" w:rsidR="00000000" w:rsidRPr="00000000">
        <w:rPr>
          <w:b w:val="1"/>
          <w:rtl w:val="0"/>
        </w:rPr>
        <w:t xml:space="preserve">Lab Technician</w:t>
      </w:r>
      <w:r w:rsidDel="00000000" w:rsidR="00000000" w:rsidRPr="00000000">
        <w:rPr>
          <w:rtl w:val="0"/>
        </w:rPr>
        <w:t xml:space="preserve"> performs tests and delivers reports.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Doctor</w:t>
      </w:r>
      <w:r w:rsidDel="00000000" w:rsidR="00000000" w:rsidRPr="00000000">
        <w:rPr>
          <w:rtl w:val="0"/>
        </w:rPr>
        <w:t xml:space="preserve"> reviews the results and adjusts the treatment plan.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If medicines are required, the </w:t>
      </w:r>
      <w:r w:rsidDel="00000000" w:rsidR="00000000" w:rsidRPr="00000000">
        <w:rPr>
          <w:b w:val="1"/>
          <w:rtl w:val="0"/>
        </w:rPr>
        <w:t xml:space="preserve">Pharmacist</w:t>
      </w:r>
      <w:r w:rsidDel="00000000" w:rsidR="00000000" w:rsidRPr="00000000">
        <w:rPr>
          <w:rtl w:val="0"/>
        </w:rPr>
        <w:t xml:space="preserve"> dispenses the medication prescribed by the doctor.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bxfrly5oa8d0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Enterprise Interactions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Diagnostics Admin</w:t>
      </w:r>
      <w:r w:rsidDel="00000000" w:rsidR="00000000" w:rsidRPr="00000000">
        <w:rPr>
          <w:rtl w:val="0"/>
        </w:rPr>
        <w:t xml:space="preserve"> coordinates with </w:t>
      </w:r>
      <w:r w:rsidDel="00000000" w:rsidR="00000000" w:rsidRPr="00000000">
        <w:rPr>
          <w:b w:val="1"/>
          <w:rtl w:val="0"/>
        </w:rPr>
        <w:t xml:space="preserve">Diagnostic Equipment Vendors</w:t>
      </w:r>
      <w:r w:rsidDel="00000000" w:rsidR="00000000" w:rsidRPr="00000000">
        <w:rPr>
          <w:rtl w:val="0"/>
        </w:rPr>
        <w:t xml:space="preserve"> for lab device maintenance and procurement.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Pharmaceutical Admin</w:t>
      </w:r>
      <w:r w:rsidDel="00000000" w:rsidR="00000000" w:rsidRPr="00000000">
        <w:rPr>
          <w:rtl w:val="0"/>
        </w:rPr>
        <w:t xml:space="preserve"> ensures medicine availability by liaising with </w:t>
      </w:r>
      <w:r w:rsidDel="00000000" w:rsidR="00000000" w:rsidRPr="00000000">
        <w:rPr>
          <w:b w:val="1"/>
          <w:rtl w:val="0"/>
        </w:rPr>
        <w:t xml:space="preserve">Pharmaceutical Manufacturers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System Admin</w:t>
      </w:r>
      <w:r w:rsidDel="00000000" w:rsidR="00000000" w:rsidRPr="00000000">
        <w:rPr>
          <w:rtl w:val="0"/>
        </w:rPr>
        <w:t xml:space="preserve"> ensures seamless data exchange and platform security across enterprises.</w:t>
      </w:r>
    </w:p>
    <w:p w:rsidR="00000000" w:rsidDel="00000000" w:rsidP="00000000" w:rsidRDefault="00000000" w:rsidRPr="00000000" w14:paraId="0000006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wlxblaw6kgwo" w:id="16"/>
      <w:bookmarkEnd w:id="16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System Flow Example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 A patient logs into the MediLink platform and requests an ambulance.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 The ambulance service assigns a driver who picks up the patient and drops them at the hospital.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3</w:t>
      </w:r>
      <w:r w:rsidDel="00000000" w:rsidR="00000000" w:rsidRPr="00000000">
        <w:rPr>
          <w:rtl w:val="0"/>
        </w:rPr>
        <w:t xml:space="preserve">: The receptionist registers the patient, books an appointment, and assigns a room.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4</w:t>
      </w:r>
      <w:r w:rsidDel="00000000" w:rsidR="00000000" w:rsidRPr="00000000">
        <w:rPr>
          <w:rtl w:val="0"/>
        </w:rPr>
        <w:t xml:space="preserve">: The doctor conducts a diagnosis and refers the patient for further testing or treatment.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5</w:t>
      </w:r>
      <w:r w:rsidDel="00000000" w:rsidR="00000000" w:rsidRPr="00000000">
        <w:rPr>
          <w:rtl w:val="0"/>
        </w:rPr>
        <w:t xml:space="preserve">: Diagnostic labs perform tests and share reports.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6</w:t>
      </w:r>
      <w:r w:rsidDel="00000000" w:rsidR="00000000" w:rsidRPr="00000000">
        <w:rPr>
          <w:rtl w:val="0"/>
        </w:rPr>
        <w:t xml:space="preserve">: The doctor reviews the results and prescribes medicines, which the patient collects from a pharmacy.</w:t>
      </w:r>
    </w:p>
    <w:p w:rsidR="00000000" w:rsidDel="00000000" w:rsidP="00000000" w:rsidRDefault="00000000" w:rsidRPr="00000000" w14:paraId="0000006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m5me7jy62w3x" w:id="17"/>
      <w:bookmarkEnd w:id="17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6B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MediLink</w:t>
      </w:r>
      <w:r w:rsidDel="00000000" w:rsidR="00000000" w:rsidRPr="00000000">
        <w:rPr>
          <w:rtl w:val="0"/>
        </w:rPr>
        <w:t xml:space="preserve"> bridges the gaps in healthcare delivery by connecting patients, providers, and enterprises into a cohesive, efficient ecosystem. It ensures faster, transparent, and scalable solutions to healthcare challenges while delivering a superior patient experience.</w:t>
      </w:r>
    </w:p>
    <w:p w:rsidR="00000000" w:rsidDel="00000000" w:rsidP="00000000" w:rsidRDefault="00000000" w:rsidRPr="00000000" w14:paraId="0000006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Approved Uday Kiran Dasari</w:t>
      </w:r>
    </w:p>
    <w:p w:rsidR="00000000" w:rsidDel="00000000" w:rsidP="00000000" w:rsidRDefault="00000000" w:rsidRPr="00000000" w14:paraId="0000006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