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48E" w:rsidRPr="0017648E" w:rsidRDefault="0017648E" w:rsidP="0017648E">
      <w:pPr>
        <w:shd w:val="clear" w:color="auto" w:fill="F9F9F9"/>
        <w:spacing w:after="225" w:line="240" w:lineRule="auto"/>
        <w:jc w:val="center"/>
        <w:outlineLvl w:val="1"/>
        <w:rPr>
          <w:rFonts w:ascii="Arial" w:eastAsia="Times New Roman" w:hAnsi="Arial" w:cs="Arial"/>
          <w:b/>
          <w:bCs/>
          <w:caps/>
          <w:sz w:val="57"/>
          <w:szCs w:val="57"/>
        </w:rPr>
      </w:pPr>
      <w:r w:rsidRPr="0017648E">
        <w:rPr>
          <w:rFonts w:ascii="Arial" w:eastAsia="Times New Roman" w:hAnsi="Arial" w:cs="Arial"/>
          <w:b/>
          <w:bCs/>
          <w:caps/>
          <w:sz w:val="57"/>
          <w:szCs w:val="57"/>
        </w:rPr>
        <w:t>RARA</w:t>
      </w:r>
    </w:p>
    <w:p w:rsidR="0017648E" w:rsidRPr="0017648E" w:rsidRDefault="0017648E" w:rsidP="0017648E">
      <w:pPr>
        <w:shd w:val="clear" w:color="auto" w:fill="F9F9F9"/>
        <w:spacing w:before="150" w:after="150" w:line="450" w:lineRule="atLeast"/>
        <w:jc w:val="center"/>
        <w:outlineLvl w:val="3"/>
        <w:rPr>
          <w:rFonts w:ascii="Arial" w:eastAsia="Times New Roman" w:hAnsi="Arial" w:cs="Arial"/>
          <w:sz w:val="33"/>
          <w:szCs w:val="33"/>
        </w:rPr>
      </w:pPr>
      <w:r w:rsidRPr="0017648E">
        <w:rPr>
          <w:rFonts w:ascii="Arial" w:eastAsia="Times New Roman" w:hAnsi="Arial" w:cs="Arial"/>
          <w:sz w:val="33"/>
          <w:szCs w:val="33"/>
        </w:rPr>
        <w:t xml:space="preserve">Visit Nepal's deepest Lake, the </w:t>
      </w:r>
      <w:proofErr w:type="spellStart"/>
      <w:r w:rsidRPr="0017648E">
        <w:rPr>
          <w:rFonts w:ascii="Arial" w:eastAsia="Times New Roman" w:hAnsi="Arial" w:cs="Arial"/>
          <w:sz w:val="33"/>
          <w:szCs w:val="33"/>
        </w:rPr>
        <w:t>Rara</w:t>
      </w:r>
      <w:proofErr w:type="spellEnd"/>
      <w:r w:rsidRPr="0017648E">
        <w:rPr>
          <w:rFonts w:ascii="Arial" w:eastAsia="Times New Roman" w:hAnsi="Arial" w:cs="Arial"/>
          <w:sz w:val="33"/>
          <w:szCs w:val="33"/>
        </w:rPr>
        <w:t>, hiking through lovely Juniper forests and enjoy the spectacular landscape that surrounds this pristine lake.</w:t>
      </w:r>
    </w:p>
    <w:p w:rsidR="00B67474" w:rsidRDefault="00B67474"/>
    <w:p w:rsidR="00EF0B39" w:rsidRDefault="00EF0B39"/>
    <w:p w:rsidR="00EF0B39" w:rsidRDefault="00EF0B39" w:rsidP="00EF0B39">
      <w:pPr>
        <w:shd w:val="clear" w:color="auto" w:fill="F9F9F9"/>
        <w:jc w:val="center"/>
        <w:rPr>
          <w:rFonts w:ascii="Arial" w:hAnsi="Arial" w:cs="Arial"/>
          <w:color w:val="2F2F2F"/>
          <w:sz w:val="21"/>
          <w:szCs w:val="21"/>
        </w:rPr>
      </w:pPr>
      <w:r>
        <w:rPr>
          <w:rFonts w:ascii="Arial" w:hAnsi="Arial" w:cs="Arial"/>
          <w:color w:val="000000"/>
          <w:sz w:val="17"/>
          <w:szCs w:val="17"/>
        </w:rPr>
        <w:br/>
      </w:r>
      <w:r>
        <w:rPr>
          <w:rFonts w:ascii="Arial" w:hAnsi="Arial" w:cs="Arial"/>
          <w:color w:val="2F2F2F"/>
          <w:sz w:val="21"/>
          <w:szCs w:val="21"/>
        </w:rPr>
        <w:br/>
      </w:r>
      <w:r>
        <w:rPr>
          <w:rFonts w:ascii="Arial" w:hAnsi="Arial" w:cs="Arial"/>
          <w:color w:val="2F2F2F"/>
          <w:sz w:val="21"/>
          <w:szCs w:val="21"/>
        </w:rPr>
        <w:br/>
      </w:r>
      <w:r>
        <w:rPr>
          <w:rFonts w:ascii="Arial" w:hAnsi="Arial" w:cs="Arial"/>
          <w:color w:val="2F2F2F"/>
          <w:sz w:val="21"/>
          <w:szCs w:val="21"/>
        </w:rPr>
        <w:br/>
      </w:r>
      <w:r>
        <w:rPr>
          <w:rFonts w:ascii="Arial" w:hAnsi="Arial" w:cs="Arial"/>
          <w:color w:val="2F2F2F"/>
          <w:sz w:val="21"/>
          <w:szCs w:val="21"/>
        </w:rPr>
        <w:br/>
      </w:r>
      <w:r>
        <w:rPr>
          <w:rFonts w:ascii="Arial" w:hAnsi="Arial" w:cs="Arial"/>
          <w:color w:val="2F2F2F"/>
          <w:sz w:val="21"/>
          <w:szCs w:val="21"/>
        </w:rPr>
        <w:br/>
      </w:r>
    </w:p>
    <w:p w:rsidR="00EF0B39" w:rsidRDefault="00EF0B39" w:rsidP="00EF0B39">
      <w:pPr>
        <w:pStyle w:val="Heading1"/>
        <w:shd w:val="clear" w:color="auto" w:fill="F9F9F9"/>
        <w:spacing w:before="0" w:after="225"/>
        <w:rPr>
          <w:rFonts w:ascii="inherit" w:hAnsi="inherit" w:cs="Arial"/>
          <w:caps/>
          <w:color w:val="2F2F2F"/>
          <w:sz w:val="57"/>
          <w:szCs w:val="57"/>
        </w:rPr>
      </w:pPr>
      <w:r>
        <w:rPr>
          <w:rFonts w:ascii="inherit" w:hAnsi="inherit" w:cs="Arial"/>
          <w:caps/>
          <w:color w:val="2F2F2F"/>
          <w:sz w:val="57"/>
          <w:szCs w:val="57"/>
        </w:rPr>
        <w:t>RARA </w:t>
      </w:r>
      <w:r>
        <w:rPr>
          <w:rFonts w:ascii="inherit" w:hAnsi="inherit" w:cs="Arial"/>
          <w:caps/>
          <w:color w:val="00705C"/>
          <w:sz w:val="57"/>
          <w:szCs w:val="57"/>
        </w:rPr>
        <w:t>NATIONAL PARK</w:t>
      </w:r>
    </w:p>
    <w:p w:rsidR="00EF0B39" w:rsidRDefault="00EF0B39" w:rsidP="00EF0B39">
      <w:pPr>
        <w:pStyle w:val="NormalWeb"/>
        <w:shd w:val="clear" w:color="auto" w:fill="F9F9F9"/>
        <w:spacing w:before="300" w:beforeAutospacing="0" w:after="300" w:afterAutospacing="0"/>
        <w:rPr>
          <w:rFonts w:ascii="Arial" w:hAnsi="Arial" w:cs="Arial"/>
          <w:color w:val="2F2F2F"/>
        </w:rPr>
      </w:pPr>
      <w:proofErr w:type="spellStart"/>
      <w:r>
        <w:rPr>
          <w:rFonts w:ascii="Arial" w:hAnsi="Arial" w:cs="Arial"/>
          <w:color w:val="2F2F2F"/>
        </w:rPr>
        <w:t>Rara</w:t>
      </w:r>
      <w:proofErr w:type="spellEnd"/>
      <w:r>
        <w:rPr>
          <w:rFonts w:ascii="Arial" w:hAnsi="Arial" w:cs="Arial"/>
          <w:color w:val="2F2F2F"/>
        </w:rPr>
        <w:t xml:space="preserve"> Lake at </w:t>
      </w:r>
      <w:proofErr w:type="gramStart"/>
      <w:r>
        <w:rPr>
          <w:rFonts w:ascii="Arial" w:hAnsi="Arial" w:cs="Arial"/>
          <w:color w:val="2F2F2F"/>
        </w:rPr>
        <w:t>2,990m,</w:t>
      </w:r>
      <w:proofErr w:type="gramEnd"/>
      <w:r>
        <w:rPr>
          <w:rFonts w:ascii="Arial" w:hAnsi="Arial" w:cs="Arial"/>
          <w:color w:val="2F2F2F"/>
        </w:rPr>
        <w:t> is the deepest lake in Nepal and also one of the most pristine. Surrounded by green hills on all sides, covered in juniper trees, one can camp by the sparkling waters of the lake. Go boating in the clear waters, hike to nearby hills for a closer view of the mountains and lake, get acquainted with the charming local people, or just walk around the large lake watching out for wild flowers or a rare bird along the way.</w:t>
      </w:r>
    </w:p>
    <w:p w:rsidR="00EF0B39" w:rsidRDefault="00EF0B39" w:rsidP="00EF0B39">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The park is surrounded by alpine coniferous vegetation and offers a representative sample of the region's flora and fauna. More than 500 different kinds of flowers, 20 species of mammals and 214 species of birds can be observed in the </w:t>
      </w:r>
      <w:proofErr w:type="spellStart"/>
      <w:r>
        <w:rPr>
          <w:rFonts w:ascii="Arial" w:hAnsi="Arial" w:cs="Arial"/>
          <w:color w:val="2F2F2F"/>
        </w:rPr>
        <w:fldChar w:fldCharType="begin"/>
      </w:r>
      <w:r>
        <w:rPr>
          <w:rFonts w:ascii="Arial" w:hAnsi="Arial" w:cs="Arial"/>
          <w:color w:val="2F2F2F"/>
        </w:rPr>
        <w:instrText xml:space="preserve"> HYPERLINK "https://www.welcomenepal.com/places-to-see/must-see-national-parks-of-nepal.html" \o "National Parks of Neal | Naturally Nepal | Once is not enough" </w:instrText>
      </w:r>
      <w:r>
        <w:rPr>
          <w:rFonts w:ascii="Arial" w:hAnsi="Arial" w:cs="Arial"/>
          <w:color w:val="2F2F2F"/>
        </w:rPr>
        <w:fldChar w:fldCharType="separate"/>
      </w:r>
      <w:r>
        <w:rPr>
          <w:rStyle w:val="Hyperlink"/>
          <w:rFonts w:ascii="Arial" w:hAnsi="Arial" w:cs="Arial"/>
          <w:color w:val="00705C"/>
        </w:rPr>
        <w:t>Rara</w:t>
      </w:r>
      <w:proofErr w:type="spellEnd"/>
      <w:r>
        <w:rPr>
          <w:rStyle w:val="Hyperlink"/>
          <w:rFonts w:ascii="Arial" w:hAnsi="Arial" w:cs="Arial"/>
          <w:color w:val="00705C"/>
        </w:rPr>
        <w:t xml:space="preserve"> National Park</w:t>
      </w:r>
      <w:r>
        <w:rPr>
          <w:rFonts w:ascii="Arial" w:hAnsi="Arial" w:cs="Arial"/>
          <w:color w:val="2F2F2F"/>
        </w:rPr>
        <w:fldChar w:fldCharType="end"/>
      </w:r>
      <w:r>
        <w:rPr>
          <w:rFonts w:ascii="Arial" w:hAnsi="Arial" w:cs="Arial"/>
          <w:color w:val="2F2F2F"/>
        </w:rPr>
        <w:t>. As for life in the lake, the snow trout is one of the fish varieties recorded here so far.</w:t>
      </w:r>
    </w:p>
    <w:p w:rsidR="00EF0B39" w:rsidRDefault="00EF0B39" w:rsidP="00EF0B39">
      <w:pPr>
        <w:pStyle w:val="NormalWeb"/>
        <w:shd w:val="clear" w:color="auto" w:fill="F9F9F9"/>
        <w:spacing w:before="300" w:beforeAutospacing="0" w:after="300" w:afterAutospacing="0"/>
        <w:rPr>
          <w:rFonts w:ascii="Arial" w:hAnsi="Arial" w:cs="Arial"/>
          <w:color w:val="2F2F2F"/>
        </w:rPr>
      </w:pPr>
      <w:r>
        <w:rPr>
          <w:rFonts w:ascii="Arial" w:hAnsi="Arial" w:cs="Arial"/>
          <w:noProof/>
          <w:color w:val="2F2F2F"/>
        </w:rPr>
        <w:lastRenderedPageBreak/>
        <w:drawing>
          <wp:inline distT="0" distB="0" distL="0" distR="0">
            <wp:extent cx="6515100" cy="3667125"/>
            <wp:effectExtent l="0" t="0" r="0" b="9525"/>
            <wp:docPr id="3" name="Picture 3" descr="http://www.welcomenepal.com/uploads/rara6_iw_adven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elcomenepal.com/uploads/rara6_iw_adven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5100" cy="3667125"/>
                    </a:xfrm>
                    <a:prstGeom prst="rect">
                      <a:avLst/>
                    </a:prstGeom>
                    <a:noFill/>
                    <a:ln>
                      <a:noFill/>
                    </a:ln>
                  </pic:spPr>
                </pic:pic>
              </a:graphicData>
            </a:graphic>
          </wp:inline>
        </w:drawing>
      </w:r>
    </w:p>
    <w:p w:rsidR="00EF0B39" w:rsidRDefault="00EF0B39" w:rsidP="00EF0B39">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 xml:space="preserve">The rich vegetation of the park supports diverse species of wildlife including the endangered red panda, musk deer, Himalayan black bear, leopard, jackal, Himalayan </w:t>
      </w:r>
      <w:proofErr w:type="spellStart"/>
      <w:r>
        <w:rPr>
          <w:rFonts w:ascii="Arial" w:hAnsi="Arial" w:cs="Arial"/>
          <w:color w:val="2F2F2F"/>
        </w:rPr>
        <w:t>tahr</w:t>
      </w:r>
      <w:proofErr w:type="spellEnd"/>
      <w:r>
        <w:rPr>
          <w:rFonts w:ascii="Arial" w:hAnsi="Arial" w:cs="Arial"/>
          <w:color w:val="2F2F2F"/>
        </w:rPr>
        <w:t xml:space="preserve">, Yellow-throated martin, wild dog, wild boar, common </w:t>
      </w:r>
      <w:proofErr w:type="spellStart"/>
      <w:r>
        <w:rPr>
          <w:rFonts w:ascii="Arial" w:hAnsi="Arial" w:cs="Arial"/>
          <w:color w:val="2F2F2F"/>
        </w:rPr>
        <w:t>langur</w:t>
      </w:r>
      <w:proofErr w:type="spellEnd"/>
      <w:r>
        <w:rPr>
          <w:rFonts w:ascii="Arial" w:hAnsi="Arial" w:cs="Arial"/>
          <w:color w:val="2F2F2F"/>
        </w:rPr>
        <w:t xml:space="preserve">, rhesus macaque and the common otter. During winter the park abounds in bird varieties like coots, great-crested grebe, black-necked grebe, red crested </w:t>
      </w:r>
      <w:proofErr w:type="spellStart"/>
      <w:r>
        <w:rPr>
          <w:rFonts w:ascii="Arial" w:hAnsi="Arial" w:cs="Arial"/>
          <w:color w:val="2F2F2F"/>
        </w:rPr>
        <w:t>pochard</w:t>
      </w:r>
      <w:proofErr w:type="spellEnd"/>
      <w:r>
        <w:rPr>
          <w:rFonts w:ascii="Arial" w:hAnsi="Arial" w:cs="Arial"/>
          <w:color w:val="2F2F2F"/>
        </w:rPr>
        <w:t>, mallard, common teal, merganser and gulls. Migrant water fowl and gallinaceous birds can also be seen during certain seasons.</w:t>
      </w:r>
    </w:p>
    <w:p w:rsidR="00EF0B39" w:rsidRDefault="00EF0B39" w:rsidP="00EF0B39">
      <w:pPr>
        <w:pStyle w:val="NormalWeb"/>
        <w:shd w:val="clear" w:color="auto" w:fill="F9F9F9"/>
        <w:spacing w:before="300" w:beforeAutospacing="0" w:after="300" w:afterAutospacing="0"/>
        <w:rPr>
          <w:rFonts w:ascii="Arial" w:hAnsi="Arial" w:cs="Arial"/>
          <w:color w:val="2F2F2F"/>
        </w:rPr>
      </w:pPr>
      <w:proofErr w:type="spellStart"/>
      <w:r>
        <w:rPr>
          <w:rFonts w:ascii="Arial" w:hAnsi="Arial" w:cs="Arial"/>
          <w:color w:val="2F2F2F"/>
        </w:rPr>
        <w:t>Rara</w:t>
      </w:r>
      <w:proofErr w:type="spellEnd"/>
      <w:r>
        <w:rPr>
          <w:rFonts w:ascii="Arial" w:hAnsi="Arial" w:cs="Arial"/>
          <w:color w:val="2F2F2F"/>
        </w:rPr>
        <w:t xml:space="preserve"> in the far north western part of Nepal is the smallest national park in the country, while the </w:t>
      </w:r>
      <w:proofErr w:type="spellStart"/>
      <w:r>
        <w:rPr>
          <w:rFonts w:ascii="Arial" w:hAnsi="Arial" w:cs="Arial"/>
          <w:color w:val="2F2F2F"/>
        </w:rPr>
        <w:t>Rara</w:t>
      </w:r>
      <w:proofErr w:type="spellEnd"/>
      <w:r>
        <w:rPr>
          <w:rFonts w:ascii="Arial" w:hAnsi="Arial" w:cs="Arial"/>
          <w:color w:val="2F2F2F"/>
        </w:rPr>
        <w:t xml:space="preserve"> Lake is Nepal's biggest lake. The lake is 167m deep at some places, and drains into the rivers </w:t>
      </w:r>
      <w:proofErr w:type="spellStart"/>
      <w:r>
        <w:rPr>
          <w:rFonts w:ascii="Arial" w:hAnsi="Arial" w:cs="Arial"/>
          <w:color w:val="2F2F2F"/>
        </w:rPr>
        <w:t>Mugu</w:t>
      </w:r>
      <w:proofErr w:type="spellEnd"/>
      <w:r>
        <w:rPr>
          <w:rFonts w:ascii="Arial" w:hAnsi="Arial" w:cs="Arial"/>
          <w:color w:val="2F2F2F"/>
        </w:rPr>
        <w:t xml:space="preserve"> </w:t>
      </w:r>
      <w:proofErr w:type="spellStart"/>
      <w:r>
        <w:rPr>
          <w:rFonts w:ascii="Arial" w:hAnsi="Arial" w:cs="Arial"/>
          <w:color w:val="2F2F2F"/>
        </w:rPr>
        <w:t>Karnali</w:t>
      </w:r>
      <w:proofErr w:type="spellEnd"/>
      <w:r>
        <w:rPr>
          <w:rFonts w:ascii="Arial" w:hAnsi="Arial" w:cs="Arial"/>
          <w:color w:val="2F2F2F"/>
        </w:rPr>
        <w:t xml:space="preserve"> via </w:t>
      </w:r>
      <w:proofErr w:type="spellStart"/>
      <w:r>
        <w:rPr>
          <w:rFonts w:ascii="Arial" w:hAnsi="Arial" w:cs="Arial"/>
          <w:color w:val="2F2F2F"/>
        </w:rPr>
        <w:t>Nijar</w:t>
      </w:r>
      <w:proofErr w:type="spellEnd"/>
      <w:r>
        <w:rPr>
          <w:rFonts w:ascii="Arial" w:hAnsi="Arial" w:cs="Arial"/>
          <w:color w:val="2F2F2F"/>
        </w:rPr>
        <w:t> </w:t>
      </w:r>
      <w:proofErr w:type="spellStart"/>
      <w:r>
        <w:rPr>
          <w:rStyle w:val="Emphasis"/>
          <w:rFonts w:ascii="Arial" w:hAnsi="Arial" w:cs="Arial"/>
          <w:color w:val="2F2F2F"/>
        </w:rPr>
        <w:t>Khola</w:t>
      </w:r>
      <w:proofErr w:type="spellEnd"/>
      <w:r>
        <w:rPr>
          <w:rFonts w:ascii="Arial" w:hAnsi="Arial" w:cs="Arial"/>
          <w:color w:val="2F2F2F"/>
        </w:rPr>
        <w:t xml:space="preserve">. </w:t>
      </w:r>
      <w:proofErr w:type="spellStart"/>
      <w:r>
        <w:rPr>
          <w:rFonts w:ascii="Arial" w:hAnsi="Arial" w:cs="Arial"/>
          <w:color w:val="2F2F2F"/>
        </w:rPr>
        <w:t>Chuchemara</w:t>
      </w:r>
      <w:proofErr w:type="spellEnd"/>
      <w:r>
        <w:rPr>
          <w:rFonts w:ascii="Arial" w:hAnsi="Arial" w:cs="Arial"/>
          <w:color w:val="2F2F2F"/>
        </w:rPr>
        <w:t xml:space="preserve"> Hill at 4,087m is the best vantage point to enjoy magnificent views of the deep blue lake, the forested hillsides and the </w:t>
      </w:r>
      <w:proofErr w:type="spellStart"/>
      <w:r>
        <w:rPr>
          <w:rFonts w:ascii="Arial" w:hAnsi="Arial" w:cs="Arial"/>
          <w:color w:val="2F2F2F"/>
        </w:rPr>
        <w:t>snow capped</w:t>
      </w:r>
      <w:proofErr w:type="spellEnd"/>
      <w:r>
        <w:rPr>
          <w:rFonts w:ascii="Arial" w:hAnsi="Arial" w:cs="Arial"/>
          <w:color w:val="2F2F2F"/>
        </w:rPr>
        <w:t xml:space="preserve"> peaks.</w:t>
      </w:r>
    </w:p>
    <w:p w:rsidR="00EF0B39" w:rsidRDefault="00EF0B39" w:rsidP="00EF0B39">
      <w:pPr>
        <w:pStyle w:val="NormalWeb"/>
        <w:shd w:val="clear" w:color="auto" w:fill="F9F9F9"/>
        <w:spacing w:before="300" w:beforeAutospacing="0" w:after="300" w:afterAutospacing="0"/>
        <w:rPr>
          <w:rFonts w:ascii="Arial" w:hAnsi="Arial" w:cs="Arial"/>
          <w:color w:val="2F2F2F"/>
        </w:rPr>
      </w:pPr>
      <w:r>
        <w:rPr>
          <w:rFonts w:ascii="Arial" w:hAnsi="Arial" w:cs="Arial"/>
          <w:noProof/>
          <w:color w:val="2F2F2F"/>
        </w:rPr>
        <w:lastRenderedPageBreak/>
        <w:drawing>
          <wp:inline distT="0" distB="0" distL="0" distR="0">
            <wp:extent cx="6515100" cy="3667125"/>
            <wp:effectExtent l="0" t="0" r="0" b="9525"/>
            <wp:docPr id="2" name="Picture 2" descr="http://www.welcomenepal.com/uploads/rara2_iw_adven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elcomenepal.com/uploads/rara2_iw_adven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5100" cy="3667125"/>
                    </a:xfrm>
                    <a:prstGeom prst="rect">
                      <a:avLst/>
                    </a:prstGeom>
                    <a:noFill/>
                    <a:ln>
                      <a:noFill/>
                    </a:ln>
                  </pic:spPr>
                </pic:pic>
              </a:graphicData>
            </a:graphic>
          </wp:inline>
        </w:drawing>
      </w:r>
    </w:p>
    <w:p w:rsidR="00EF0B39" w:rsidRDefault="00EF0B39" w:rsidP="00EF0B39">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 xml:space="preserve">The journey begins with a flight from </w:t>
      </w:r>
      <w:proofErr w:type="spellStart"/>
      <w:r>
        <w:rPr>
          <w:rFonts w:ascii="Arial" w:hAnsi="Arial" w:cs="Arial"/>
          <w:color w:val="2F2F2F"/>
        </w:rPr>
        <w:t>Nepalgunj</w:t>
      </w:r>
      <w:proofErr w:type="spellEnd"/>
      <w:r>
        <w:rPr>
          <w:rFonts w:ascii="Arial" w:hAnsi="Arial" w:cs="Arial"/>
          <w:color w:val="2F2F2F"/>
        </w:rPr>
        <w:t xml:space="preserve"> to </w:t>
      </w:r>
      <w:proofErr w:type="spellStart"/>
      <w:r>
        <w:rPr>
          <w:rFonts w:ascii="Arial" w:hAnsi="Arial" w:cs="Arial"/>
          <w:color w:val="2F2F2F"/>
        </w:rPr>
        <w:t>Jumla</w:t>
      </w:r>
      <w:proofErr w:type="spellEnd"/>
      <w:r>
        <w:rPr>
          <w:rFonts w:ascii="Arial" w:hAnsi="Arial" w:cs="Arial"/>
          <w:color w:val="2F2F2F"/>
        </w:rPr>
        <w:t xml:space="preserve">, from where it is a 2-3 days hike to reach </w:t>
      </w:r>
      <w:proofErr w:type="spellStart"/>
      <w:r>
        <w:rPr>
          <w:rFonts w:ascii="Arial" w:hAnsi="Arial" w:cs="Arial"/>
          <w:color w:val="2F2F2F"/>
        </w:rPr>
        <w:t>Rara</w:t>
      </w:r>
      <w:proofErr w:type="spellEnd"/>
      <w:r>
        <w:rPr>
          <w:rFonts w:ascii="Arial" w:hAnsi="Arial" w:cs="Arial"/>
          <w:color w:val="2F2F2F"/>
        </w:rPr>
        <w:t xml:space="preserve"> Lake. </w:t>
      </w:r>
      <w:proofErr w:type="spellStart"/>
      <w:r>
        <w:rPr>
          <w:rFonts w:ascii="Arial" w:hAnsi="Arial" w:cs="Arial"/>
          <w:color w:val="2F2F2F"/>
        </w:rPr>
        <w:t>Jumla</w:t>
      </w:r>
      <w:proofErr w:type="spellEnd"/>
      <w:r>
        <w:rPr>
          <w:rFonts w:ascii="Arial" w:hAnsi="Arial" w:cs="Arial"/>
          <w:color w:val="2F2F2F"/>
        </w:rPr>
        <w:t xml:space="preserve"> is known for its fine apples and walking through these orchards can be an interesting experience. </w:t>
      </w:r>
    </w:p>
    <w:p w:rsidR="00EF0B39" w:rsidRDefault="00EF0B39" w:rsidP="00EF0B39">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 xml:space="preserve">The trek leads through remote countryside toward the Tibetan border.  A journey into the </w:t>
      </w:r>
      <w:proofErr w:type="spellStart"/>
      <w:r>
        <w:rPr>
          <w:rFonts w:ascii="Arial" w:hAnsi="Arial" w:cs="Arial"/>
          <w:color w:val="2F2F2F"/>
        </w:rPr>
        <w:t>Jumla</w:t>
      </w:r>
      <w:proofErr w:type="spellEnd"/>
      <w:r>
        <w:rPr>
          <w:rFonts w:ascii="Arial" w:hAnsi="Arial" w:cs="Arial"/>
          <w:color w:val="2F2F2F"/>
        </w:rPr>
        <w:t xml:space="preserve"> region and the beautiful </w:t>
      </w:r>
      <w:proofErr w:type="spellStart"/>
      <w:r>
        <w:rPr>
          <w:rFonts w:ascii="Arial" w:hAnsi="Arial" w:cs="Arial"/>
          <w:color w:val="2F2F2F"/>
        </w:rPr>
        <w:t>Rara</w:t>
      </w:r>
      <w:proofErr w:type="spellEnd"/>
      <w:r>
        <w:rPr>
          <w:rFonts w:ascii="Arial" w:hAnsi="Arial" w:cs="Arial"/>
          <w:color w:val="2F2F2F"/>
        </w:rPr>
        <w:t xml:space="preserve"> Lake is probably one of the most fascinating treks in the Himalaya undisturbed by hordes of trekkers as one finds on other trek routes.</w:t>
      </w:r>
    </w:p>
    <w:p w:rsidR="00EF0B39" w:rsidRDefault="00EF0B39" w:rsidP="00EF0B39">
      <w:pPr>
        <w:pStyle w:val="NormalWeb"/>
        <w:shd w:val="clear" w:color="auto" w:fill="F9F9F9"/>
        <w:spacing w:before="300" w:beforeAutospacing="0" w:after="300" w:afterAutospacing="0"/>
        <w:rPr>
          <w:rFonts w:ascii="Arial" w:hAnsi="Arial" w:cs="Arial"/>
          <w:color w:val="2F2F2F"/>
        </w:rPr>
      </w:pPr>
      <w:r>
        <w:rPr>
          <w:rFonts w:ascii="Arial" w:hAnsi="Arial" w:cs="Arial"/>
          <w:noProof/>
          <w:color w:val="2F2F2F"/>
        </w:rPr>
        <w:lastRenderedPageBreak/>
        <w:drawing>
          <wp:inline distT="0" distB="0" distL="0" distR="0">
            <wp:extent cx="6515100" cy="3667125"/>
            <wp:effectExtent l="0" t="0" r="0" b="9525"/>
            <wp:docPr id="1" name="Picture 1" descr="http://www.welcomenepal.com/uploads/rara1_ght_adven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elcomenepal.com/uploads/rara1_ght_adven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5100" cy="3667125"/>
                    </a:xfrm>
                    <a:prstGeom prst="rect">
                      <a:avLst/>
                    </a:prstGeom>
                    <a:noFill/>
                    <a:ln>
                      <a:noFill/>
                    </a:ln>
                  </pic:spPr>
                </pic:pic>
              </a:graphicData>
            </a:graphic>
          </wp:inline>
        </w:drawing>
      </w:r>
    </w:p>
    <w:p w:rsidR="00EF0B39" w:rsidRDefault="00EF0B39" w:rsidP="00EF0B39">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 xml:space="preserve">The best time to visit the park is in the spring, summer and autumn. As more people are now visiting the park, tourist services and infrastructure have developed over the years. However, for a great experience, it is still advisable to be self-sufficient if you are traveling alone. Lake </w:t>
      </w:r>
      <w:proofErr w:type="spellStart"/>
      <w:r>
        <w:rPr>
          <w:rFonts w:ascii="Arial" w:hAnsi="Arial" w:cs="Arial"/>
          <w:color w:val="2F2F2F"/>
        </w:rPr>
        <w:t>Rara</w:t>
      </w:r>
      <w:proofErr w:type="spellEnd"/>
      <w:r>
        <w:rPr>
          <w:rFonts w:ascii="Arial" w:hAnsi="Arial" w:cs="Arial"/>
          <w:color w:val="2F2F2F"/>
        </w:rPr>
        <w:t xml:space="preserve"> is also a popular </w:t>
      </w:r>
      <w:hyperlink r:id="rId8" w:tooltip="pilgrimages Sites " w:history="1">
        <w:r>
          <w:rPr>
            <w:rStyle w:val="Hyperlink"/>
            <w:rFonts w:ascii="Arial" w:hAnsi="Arial" w:cs="Arial"/>
            <w:color w:val="00705C"/>
          </w:rPr>
          <w:t>pilgrimage site </w:t>
        </w:r>
      </w:hyperlink>
      <w:r>
        <w:rPr>
          <w:rFonts w:ascii="Arial" w:hAnsi="Arial" w:cs="Arial"/>
          <w:color w:val="2F2F2F"/>
        </w:rPr>
        <w:t xml:space="preserve">for </w:t>
      </w:r>
      <w:proofErr w:type="spellStart"/>
      <w:r>
        <w:rPr>
          <w:rFonts w:ascii="Arial" w:hAnsi="Arial" w:cs="Arial"/>
          <w:color w:val="2F2F2F"/>
        </w:rPr>
        <w:t>Nepalis</w:t>
      </w:r>
      <w:proofErr w:type="spellEnd"/>
      <w:r>
        <w:rPr>
          <w:rFonts w:ascii="Arial" w:hAnsi="Arial" w:cs="Arial"/>
          <w:color w:val="2F2F2F"/>
        </w:rPr>
        <w:t>.</w:t>
      </w:r>
    </w:p>
    <w:p w:rsidR="00EF0B39" w:rsidRPr="0017648E" w:rsidRDefault="00EF0B39">
      <w:bookmarkStart w:id="0" w:name="_GoBack"/>
      <w:bookmarkEnd w:id="0"/>
    </w:p>
    <w:sectPr w:rsidR="00EF0B39" w:rsidRPr="00176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7FE"/>
    <w:rsid w:val="0017648E"/>
    <w:rsid w:val="00B67474"/>
    <w:rsid w:val="00DD17FE"/>
    <w:rsid w:val="00EF0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0B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764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764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648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7648E"/>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EF0B3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EF0B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0B39"/>
    <w:rPr>
      <w:color w:val="0000FF"/>
      <w:u w:val="single"/>
    </w:rPr>
  </w:style>
  <w:style w:type="character" w:styleId="Emphasis">
    <w:name w:val="Emphasis"/>
    <w:basedOn w:val="DefaultParagraphFont"/>
    <w:uiPriority w:val="20"/>
    <w:qFormat/>
    <w:rsid w:val="00EF0B39"/>
    <w:rPr>
      <w:i/>
      <w:iCs/>
    </w:rPr>
  </w:style>
  <w:style w:type="paragraph" w:styleId="BalloonText">
    <w:name w:val="Balloon Text"/>
    <w:basedOn w:val="Normal"/>
    <w:link w:val="BalloonTextChar"/>
    <w:uiPriority w:val="99"/>
    <w:semiHidden/>
    <w:unhideWhenUsed/>
    <w:rsid w:val="00EF0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B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0B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764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764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648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7648E"/>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EF0B3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EF0B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0B39"/>
    <w:rPr>
      <w:color w:val="0000FF"/>
      <w:u w:val="single"/>
    </w:rPr>
  </w:style>
  <w:style w:type="character" w:styleId="Emphasis">
    <w:name w:val="Emphasis"/>
    <w:basedOn w:val="DefaultParagraphFont"/>
    <w:uiPriority w:val="20"/>
    <w:qFormat/>
    <w:rsid w:val="00EF0B39"/>
    <w:rPr>
      <w:i/>
      <w:iCs/>
    </w:rPr>
  </w:style>
  <w:style w:type="paragraph" w:styleId="BalloonText">
    <w:name w:val="Balloon Text"/>
    <w:basedOn w:val="Normal"/>
    <w:link w:val="BalloonTextChar"/>
    <w:uiPriority w:val="99"/>
    <w:semiHidden/>
    <w:unhideWhenUsed/>
    <w:rsid w:val="00EF0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B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642254">
      <w:bodyDiv w:val="1"/>
      <w:marLeft w:val="0"/>
      <w:marRight w:val="0"/>
      <w:marTop w:val="0"/>
      <w:marBottom w:val="0"/>
      <w:divBdr>
        <w:top w:val="none" w:sz="0" w:space="0" w:color="auto"/>
        <w:left w:val="none" w:sz="0" w:space="0" w:color="auto"/>
        <w:bottom w:val="none" w:sz="0" w:space="0" w:color="auto"/>
        <w:right w:val="none" w:sz="0" w:space="0" w:color="auto"/>
      </w:divBdr>
      <w:divsChild>
        <w:div w:id="446779566">
          <w:marLeft w:val="0"/>
          <w:marRight w:val="0"/>
          <w:marTop w:val="0"/>
          <w:marBottom w:val="0"/>
          <w:divBdr>
            <w:top w:val="none" w:sz="0" w:space="0" w:color="auto"/>
            <w:left w:val="none" w:sz="0" w:space="0" w:color="auto"/>
            <w:bottom w:val="none" w:sz="0" w:space="0" w:color="auto"/>
            <w:right w:val="none" w:sz="0" w:space="0" w:color="auto"/>
          </w:divBdr>
        </w:div>
        <w:div w:id="861434038">
          <w:marLeft w:val="0"/>
          <w:marRight w:val="0"/>
          <w:marTop w:val="0"/>
          <w:marBottom w:val="0"/>
          <w:divBdr>
            <w:top w:val="none" w:sz="0" w:space="0" w:color="auto"/>
            <w:left w:val="none" w:sz="0" w:space="0" w:color="auto"/>
            <w:bottom w:val="none" w:sz="0" w:space="0" w:color="auto"/>
            <w:right w:val="none" w:sz="0" w:space="0" w:color="auto"/>
          </w:divBdr>
        </w:div>
      </w:divsChild>
    </w:div>
    <w:div w:id="177081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lcomenepal.com/places-to-see/pilgrimage-sites.html" TargetMode="Externa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Abyakta Koirala</dc:creator>
  <cp:keywords/>
  <dc:description/>
  <cp:lastModifiedBy>Abyakta Koirala</cp:lastModifiedBy>
  <cp:revision>3</cp:revision>
  <dcterms:created xsi:type="dcterms:W3CDTF">2020-03-10T12:05:00Z</dcterms:created>
  <dcterms:modified xsi:type="dcterms:W3CDTF">2020-03-10T12:05:00Z</dcterms:modified>
</cp:coreProperties>
</file>