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6285B" w14:textId="77777777" w:rsidR="00857330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2786F41E" w14:textId="77777777" w:rsidR="00857330" w:rsidRDefault="00857330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57330" w14:paraId="066FD6C0" w14:textId="77777777">
        <w:trPr>
          <w:jc w:val="center"/>
        </w:trPr>
        <w:tc>
          <w:tcPr>
            <w:tcW w:w="4508" w:type="dxa"/>
          </w:tcPr>
          <w:p w14:paraId="7F4FDA31" w14:textId="77777777" w:rsidR="0085733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35728BF4" w14:textId="6022681C" w:rsidR="0085733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925DF8"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 w:rsidR="00925DF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57330" w14:paraId="609F904F" w14:textId="77777777">
        <w:trPr>
          <w:jc w:val="center"/>
        </w:trPr>
        <w:tc>
          <w:tcPr>
            <w:tcW w:w="4508" w:type="dxa"/>
          </w:tcPr>
          <w:p w14:paraId="0B8E45B1" w14:textId="46670BDB" w:rsidR="0085733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</w:t>
            </w:r>
            <w:r w:rsidR="00925DF8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4843" w:type="dxa"/>
          </w:tcPr>
          <w:p w14:paraId="6C1444C8" w14:textId="4E6E8F16" w:rsidR="00857330" w:rsidRDefault="00925D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E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 PS VS VV</w:t>
            </w:r>
          </w:p>
        </w:tc>
      </w:tr>
      <w:tr w:rsidR="00857330" w14:paraId="35A4F26D" w14:textId="77777777">
        <w:trPr>
          <w:jc w:val="center"/>
        </w:trPr>
        <w:tc>
          <w:tcPr>
            <w:tcW w:w="4508" w:type="dxa"/>
          </w:tcPr>
          <w:p w14:paraId="64701704" w14:textId="77777777" w:rsidR="0085733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3B2FD902" w14:textId="6FFF3070" w:rsidR="00857330" w:rsidRDefault="00925D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Unemployed Insurance Beneficiary Forecasting</w:t>
            </w:r>
          </w:p>
        </w:tc>
      </w:tr>
      <w:tr w:rsidR="00857330" w14:paraId="591434B2" w14:textId="77777777">
        <w:trPr>
          <w:jc w:val="center"/>
        </w:trPr>
        <w:tc>
          <w:tcPr>
            <w:tcW w:w="4508" w:type="dxa"/>
          </w:tcPr>
          <w:p w14:paraId="13F50B21" w14:textId="77777777" w:rsidR="0085733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3AB8A810" w14:textId="77777777" w:rsidR="0085733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7736640E" w14:textId="77777777" w:rsidR="00857330" w:rsidRDefault="0085733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C6D691" w14:textId="56611D46" w:rsidR="0085733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12667A42" w14:textId="77777777" w:rsidR="00925DF8" w:rsidRPr="00925DF8" w:rsidRDefault="00925DF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594"/>
        <w:gridCol w:w="1134"/>
        <w:gridCol w:w="4252"/>
        <w:gridCol w:w="992"/>
        <w:gridCol w:w="1134"/>
        <w:gridCol w:w="1499"/>
        <w:gridCol w:w="1380"/>
        <w:gridCol w:w="1485"/>
      </w:tblGrid>
      <w:tr w:rsidR="00857330" w14:paraId="73208990" w14:textId="77777777" w:rsidTr="00925DF8">
        <w:trPr>
          <w:trHeight w:val="266"/>
          <w:tblHeader/>
        </w:trPr>
        <w:tc>
          <w:tcPr>
            <w:tcW w:w="1095" w:type="dxa"/>
          </w:tcPr>
          <w:p w14:paraId="662226C1" w14:textId="77777777" w:rsidR="0085733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594" w:type="dxa"/>
          </w:tcPr>
          <w:p w14:paraId="4735AF27" w14:textId="77777777" w:rsidR="0085733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134" w:type="dxa"/>
          </w:tcPr>
          <w:p w14:paraId="718D3A5D" w14:textId="77777777" w:rsidR="0085733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4252" w:type="dxa"/>
          </w:tcPr>
          <w:p w14:paraId="520501C3" w14:textId="77777777" w:rsidR="0085733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992" w:type="dxa"/>
          </w:tcPr>
          <w:p w14:paraId="252178F9" w14:textId="77777777" w:rsidR="0085733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34" w:type="dxa"/>
          </w:tcPr>
          <w:p w14:paraId="102AA7DA" w14:textId="77777777" w:rsidR="0085733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499" w:type="dxa"/>
          </w:tcPr>
          <w:p w14:paraId="4F75FCEF" w14:textId="77777777" w:rsidR="0085733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7C753323" w14:textId="77777777" w:rsidR="0085733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3737CF82" w14:textId="77777777" w:rsidR="0085733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857330" w14:paraId="27F7FC88" w14:textId="77777777" w:rsidTr="00925DF8">
        <w:trPr>
          <w:trHeight w:val="392"/>
        </w:trPr>
        <w:tc>
          <w:tcPr>
            <w:tcW w:w="1095" w:type="dxa"/>
          </w:tcPr>
          <w:p w14:paraId="424A4343" w14:textId="77777777" w:rsidR="0085733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594" w:type="dxa"/>
          </w:tcPr>
          <w:p w14:paraId="3603352F" w14:textId="17A2C023" w:rsidR="00857330" w:rsidRDefault="00925D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DF8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&amp; Cleaning</w:t>
            </w:r>
          </w:p>
        </w:tc>
        <w:tc>
          <w:tcPr>
            <w:tcW w:w="1134" w:type="dxa"/>
          </w:tcPr>
          <w:p w14:paraId="341C2FBB" w14:textId="77777777" w:rsidR="0085733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252" w:type="dxa"/>
          </w:tcPr>
          <w:p w14:paraId="385FE2BD" w14:textId="7827F5AC" w:rsidR="00857330" w:rsidRDefault="00925D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DF8">
              <w:rPr>
                <w:rFonts w:ascii="Times New Roman" w:eastAsia="Times New Roman" w:hAnsi="Times New Roman" w:cs="Times New Roman"/>
                <w:sz w:val="24"/>
                <w:szCs w:val="24"/>
              </w:rPr>
              <w:t>As a data scientist, I can load and inspect the dataset, check for missing/duplicate values, and clean data.</w:t>
            </w:r>
          </w:p>
        </w:tc>
        <w:tc>
          <w:tcPr>
            <w:tcW w:w="992" w:type="dxa"/>
          </w:tcPr>
          <w:p w14:paraId="518A4347" w14:textId="77777777" w:rsidR="0085733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043D3BC" w14:textId="77777777" w:rsidR="0085733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99" w:type="dxa"/>
          </w:tcPr>
          <w:p w14:paraId="051E9E14" w14:textId="776EB987" w:rsidR="00857330" w:rsidRDefault="00925D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Charan, Vinay</w:t>
            </w:r>
          </w:p>
        </w:tc>
        <w:tc>
          <w:tcPr>
            <w:tcW w:w="1380" w:type="dxa"/>
          </w:tcPr>
          <w:p w14:paraId="02A32363" w14:textId="671D8B62" w:rsidR="00857330" w:rsidRDefault="00925D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17/06/25</w:t>
            </w:r>
          </w:p>
        </w:tc>
        <w:tc>
          <w:tcPr>
            <w:tcW w:w="1485" w:type="dxa"/>
          </w:tcPr>
          <w:p w14:paraId="47913055" w14:textId="0E5C9C51" w:rsidR="00857330" w:rsidRDefault="00925D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18/06/25</w:t>
            </w:r>
          </w:p>
        </w:tc>
      </w:tr>
      <w:tr w:rsidR="00857330" w14:paraId="68EE78F0" w14:textId="77777777" w:rsidTr="00925DF8">
        <w:trPr>
          <w:trHeight w:val="392"/>
        </w:trPr>
        <w:tc>
          <w:tcPr>
            <w:tcW w:w="1095" w:type="dxa"/>
          </w:tcPr>
          <w:p w14:paraId="6F9FBB1B" w14:textId="77777777" w:rsidR="0085733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594" w:type="dxa"/>
          </w:tcPr>
          <w:p w14:paraId="5DD9E282" w14:textId="1308FCA1" w:rsidR="00857330" w:rsidRDefault="00925D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DF8">
              <w:rPr>
                <w:rFonts w:ascii="Times New Roman" w:eastAsia="Times New Roman" w:hAnsi="Times New Roman" w:cs="Times New Roman"/>
                <w:sz w:val="24"/>
                <w:szCs w:val="24"/>
              </w:rPr>
              <w:t>Data Exploration &amp; Analysis</w:t>
            </w:r>
          </w:p>
        </w:tc>
        <w:tc>
          <w:tcPr>
            <w:tcW w:w="1134" w:type="dxa"/>
          </w:tcPr>
          <w:p w14:paraId="0AD37E0E" w14:textId="77777777" w:rsidR="0085733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252" w:type="dxa"/>
          </w:tcPr>
          <w:p w14:paraId="6E9796FB" w14:textId="509C4977" w:rsidR="00857330" w:rsidRDefault="00925D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DF8">
              <w:rPr>
                <w:rFonts w:ascii="Times New Roman" w:eastAsia="Times New Roman" w:hAnsi="Times New Roman" w:cs="Times New Roman"/>
                <w:sz w:val="24"/>
                <w:szCs w:val="24"/>
              </w:rPr>
              <w:t>As a data scientist, I can perform univariate, bivariate, and multivariate analysis with visualizations.</w:t>
            </w:r>
          </w:p>
        </w:tc>
        <w:tc>
          <w:tcPr>
            <w:tcW w:w="992" w:type="dxa"/>
          </w:tcPr>
          <w:p w14:paraId="4888085B" w14:textId="6D059BA8" w:rsidR="00857330" w:rsidRDefault="00925D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25B55790" w14:textId="77777777" w:rsidR="0085733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99" w:type="dxa"/>
          </w:tcPr>
          <w:p w14:paraId="38ECF43F" w14:textId="62EBD409" w:rsidR="00857330" w:rsidRDefault="00925D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Shaswat, Vinay</w:t>
            </w:r>
          </w:p>
        </w:tc>
        <w:tc>
          <w:tcPr>
            <w:tcW w:w="1380" w:type="dxa"/>
          </w:tcPr>
          <w:p w14:paraId="7562F2EB" w14:textId="6536FB5A" w:rsidR="00857330" w:rsidRDefault="00F91F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18/06/25</w:t>
            </w:r>
          </w:p>
        </w:tc>
        <w:tc>
          <w:tcPr>
            <w:tcW w:w="1485" w:type="dxa"/>
          </w:tcPr>
          <w:p w14:paraId="700E1FFF" w14:textId="738A148A" w:rsidR="00857330" w:rsidRDefault="00F91F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20/06/25</w:t>
            </w:r>
          </w:p>
        </w:tc>
      </w:tr>
      <w:tr w:rsidR="00857330" w14:paraId="1A35F96D" w14:textId="77777777" w:rsidTr="00925DF8">
        <w:trPr>
          <w:trHeight w:val="392"/>
        </w:trPr>
        <w:tc>
          <w:tcPr>
            <w:tcW w:w="1095" w:type="dxa"/>
          </w:tcPr>
          <w:p w14:paraId="1FA28068" w14:textId="77777777" w:rsidR="0085733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594" w:type="dxa"/>
          </w:tcPr>
          <w:p w14:paraId="3824DADE" w14:textId="7E6A4385" w:rsidR="00857330" w:rsidRDefault="00925D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DF8"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1134" w:type="dxa"/>
          </w:tcPr>
          <w:p w14:paraId="78ED3C41" w14:textId="77777777" w:rsidR="0085733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252" w:type="dxa"/>
          </w:tcPr>
          <w:p w14:paraId="402D8000" w14:textId="3CEAF141" w:rsidR="00857330" w:rsidRDefault="00925D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DF8">
              <w:rPr>
                <w:rFonts w:ascii="Times New Roman" w:eastAsia="Times New Roman" w:hAnsi="Times New Roman" w:cs="Times New Roman"/>
                <w:sz w:val="24"/>
                <w:szCs w:val="24"/>
              </w:rPr>
              <w:t>As a data scientist, I can create new features (e.g., differencing beneficiaries) for time series modeling.</w:t>
            </w:r>
          </w:p>
        </w:tc>
        <w:tc>
          <w:tcPr>
            <w:tcW w:w="992" w:type="dxa"/>
          </w:tcPr>
          <w:p w14:paraId="2C94598A" w14:textId="77777777" w:rsidR="00857330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23BDF4B" w14:textId="3FD973B4" w:rsidR="00857330" w:rsidRDefault="00925D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99" w:type="dxa"/>
          </w:tcPr>
          <w:p w14:paraId="5DF22A1E" w14:textId="74BEFEA9" w:rsidR="00857330" w:rsidRDefault="00F91F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Charan, Vinay</w:t>
            </w:r>
          </w:p>
        </w:tc>
        <w:tc>
          <w:tcPr>
            <w:tcW w:w="1380" w:type="dxa"/>
          </w:tcPr>
          <w:p w14:paraId="2E46B3FD" w14:textId="3F503C69" w:rsidR="00857330" w:rsidRDefault="00F91F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20/06/25</w:t>
            </w:r>
          </w:p>
        </w:tc>
        <w:tc>
          <w:tcPr>
            <w:tcW w:w="1485" w:type="dxa"/>
          </w:tcPr>
          <w:p w14:paraId="6973CABF" w14:textId="15411658" w:rsidR="00857330" w:rsidRDefault="00F91F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21/06/25</w:t>
            </w:r>
          </w:p>
        </w:tc>
      </w:tr>
      <w:tr w:rsidR="00857330" w14:paraId="0D2C2169" w14:textId="77777777" w:rsidTr="00925DF8">
        <w:trPr>
          <w:trHeight w:val="392"/>
        </w:trPr>
        <w:tc>
          <w:tcPr>
            <w:tcW w:w="1095" w:type="dxa"/>
          </w:tcPr>
          <w:p w14:paraId="23AE7DA0" w14:textId="23F9592F" w:rsidR="0085733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925DF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4" w:type="dxa"/>
          </w:tcPr>
          <w:p w14:paraId="78163159" w14:textId="6FE03851" w:rsidR="00857330" w:rsidRDefault="00925D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DF8"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 &amp; Evaluation</w:t>
            </w:r>
          </w:p>
        </w:tc>
        <w:tc>
          <w:tcPr>
            <w:tcW w:w="1134" w:type="dxa"/>
          </w:tcPr>
          <w:p w14:paraId="06701574" w14:textId="77777777" w:rsidR="0085733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252" w:type="dxa"/>
          </w:tcPr>
          <w:p w14:paraId="14F3A8D5" w14:textId="0B53AB2D" w:rsidR="00857330" w:rsidRPr="00925DF8" w:rsidRDefault="00925DF8" w:rsidP="00925D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As a data scientist, I can train ARIMA, SARIMA, AutoReg, VAR, and Prophet models and compare their metrics.</w:t>
            </w:r>
          </w:p>
        </w:tc>
        <w:tc>
          <w:tcPr>
            <w:tcW w:w="992" w:type="dxa"/>
          </w:tcPr>
          <w:p w14:paraId="62A0B4DD" w14:textId="00BD9206" w:rsidR="00857330" w:rsidRDefault="00925D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A47790C" w14:textId="4CC71AA8" w:rsidR="00857330" w:rsidRDefault="00925D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99" w:type="dxa"/>
          </w:tcPr>
          <w:p w14:paraId="32FB9761" w14:textId="5699DE40" w:rsidR="00857330" w:rsidRDefault="00925D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Aditya</w:t>
            </w:r>
            <w:r w:rsidR="00F91F85">
              <w:rPr>
                <w:rFonts w:ascii="Times New Roman" w:eastAsia="Times New Roman" w:hAnsi="Times New Roman" w:cs="Times New Roman"/>
                <w:sz w:val="24"/>
                <w:szCs w:val="24"/>
              </w:rPr>
              <w:t>, Charan</w:t>
            </w:r>
          </w:p>
        </w:tc>
        <w:tc>
          <w:tcPr>
            <w:tcW w:w="1380" w:type="dxa"/>
          </w:tcPr>
          <w:p w14:paraId="78EB2BCB" w14:textId="02F06640" w:rsidR="00857330" w:rsidRDefault="00F91F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5D3A3D">
              <w:rPr>
                <w:rFonts w:ascii="Times New Roman" w:eastAsia="Times New Roman" w:hAnsi="Times New Roman" w:cs="Times New Roman"/>
                <w:sz w:val="24"/>
                <w:szCs w:val="24"/>
              </w:rPr>
              <w:t>2/06/25</w:t>
            </w:r>
          </w:p>
        </w:tc>
        <w:tc>
          <w:tcPr>
            <w:tcW w:w="1485" w:type="dxa"/>
          </w:tcPr>
          <w:p w14:paraId="70FBF67E" w14:textId="1A4054BE" w:rsidR="00857330" w:rsidRDefault="005D3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206B8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/06/25</w:t>
            </w:r>
          </w:p>
        </w:tc>
      </w:tr>
      <w:tr w:rsidR="00857330" w14:paraId="37192231" w14:textId="77777777" w:rsidTr="00925DF8">
        <w:trPr>
          <w:trHeight w:val="392"/>
        </w:trPr>
        <w:tc>
          <w:tcPr>
            <w:tcW w:w="1095" w:type="dxa"/>
          </w:tcPr>
          <w:p w14:paraId="710A6054" w14:textId="1D70A937" w:rsidR="0085733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925DF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14:paraId="361E76A5" w14:textId="3A5E29EA" w:rsidR="00857330" w:rsidRDefault="00925D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DF8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Deployment</w:t>
            </w:r>
          </w:p>
        </w:tc>
        <w:tc>
          <w:tcPr>
            <w:tcW w:w="1134" w:type="dxa"/>
          </w:tcPr>
          <w:p w14:paraId="49BA62CB" w14:textId="77777777" w:rsidR="0085733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252" w:type="dxa"/>
          </w:tcPr>
          <w:p w14:paraId="0E6CF132" w14:textId="7F756999" w:rsidR="00857330" w:rsidRPr="00925DF8" w:rsidRDefault="00925DF8" w:rsidP="00925D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As a developer, I can build a Flask web app to allow users to input dates and view beneficiary forecasts.</w:t>
            </w:r>
          </w:p>
        </w:tc>
        <w:tc>
          <w:tcPr>
            <w:tcW w:w="992" w:type="dxa"/>
          </w:tcPr>
          <w:p w14:paraId="046DD0C7" w14:textId="6A51A281" w:rsidR="00857330" w:rsidRDefault="00925D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03EF0BF5" w14:textId="77777777" w:rsidR="0085733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99" w:type="dxa"/>
          </w:tcPr>
          <w:p w14:paraId="04AA692F" w14:textId="4CE3ADC6" w:rsidR="00857330" w:rsidRDefault="00925D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Aditya</w:t>
            </w:r>
          </w:p>
        </w:tc>
        <w:tc>
          <w:tcPr>
            <w:tcW w:w="1380" w:type="dxa"/>
          </w:tcPr>
          <w:p w14:paraId="1891E5E0" w14:textId="0D02F69E" w:rsidR="00857330" w:rsidRDefault="005D3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206B8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/06/25</w:t>
            </w:r>
          </w:p>
        </w:tc>
        <w:tc>
          <w:tcPr>
            <w:tcW w:w="1485" w:type="dxa"/>
          </w:tcPr>
          <w:p w14:paraId="302C85E3" w14:textId="4DA2140A" w:rsidR="00857330" w:rsidRDefault="005D3A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206B8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/06/25</w:t>
            </w:r>
          </w:p>
        </w:tc>
      </w:tr>
    </w:tbl>
    <w:p w14:paraId="5A418BA3" w14:textId="77777777" w:rsidR="00857330" w:rsidRDefault="0085733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57330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C6B7B5" w14:textId="77777777" w:rsidR="003207C4" w:rsidRDefault="003207C4">
      <w:pPr>
        <w:spacing w:after="0" w:line="240" w:lineRule="auto"/>
      </w:pPr>
      <w:r>
        <w:separator/>
      </w:r>
    </w:p>
  </w:endnote>
  <w:endnote w:type="continuationSeparator" w:id="0">
    <w:p w14:paraId="7366CC68" w14:textId="77777777" w:rsidR="003207C4" w:rsidRDefault="00320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C6A731" w14:textId="77777777" w:rsidR="003207C4" w:rsidRDefault="003207C4">
      <w:pPr>
        <w:spacing w:after="0" w:line="240" w:lineRule="auto"/>
      </w:pPr>
      <w:r>
        <w:separator/>
      </w:r>
    </w:p>
  </w:footnote>
  <w:footnote w:type="continuationSeparator" w:id="0">
    <w:p w14:paraId="1130F1D8" w14:textId="77777777" w:rsidR="003207C4" w:rsidRDefault="00320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23D1A" w14:textId="77777777" w:rsidR="00857330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76ED363" wp14:editId="61B04B9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4FC1E8" wp14:editId="65CEBF04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F9EEE0E" w14:textId="77777777" w:rsidR="00857330" w:rsidRDefault="00857330">
    <w:pPr>
      <w:widowControl w:val="0"/>
      <w:spacing w:after="0" w:line="240" w:lineRule="auto"/>
    </w:pPr>
  </w:p>
  <w:p w14:paraId="4F1F603C" w14:textId="77777777" w:rsidR="00857330" w:rsidRDefault="00857330">
    <w:pPr>
      <w:widowControl w:val="0"/>
      <w:spacing w:after="0" w:line="240" w:lineRule="auto"/>
    </w:pPr>
  </w:p>
  <w:p w14:paraId="01BBACC7" w14:textId="77777777" w:rsidR="00857330" w:rsidRDefault="0085733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330"/>
    <w:rsid w:val="00206B80"/>
    <w:rsid w:val="003207C4"/>
    <w:rsid w:val="005D3A3D"/>
    <w:rsid w:val="00693EDB"/>
    <w:rsid w:val="00857330"/>
    <w:rsid w:val="00925DF8"/>
    <w:rsid w:val="00F9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DD88"/>
  <w15:docId w15:val="{178562A0-6042-4941-A6DA-D99ACCB8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6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Sachan</cp:lastModifiedBy>
  <cp:revision>4</cp:revision>
  <dcterms:created xsi:type="dcterms:W3CDTF">2025-07-04T17:54:00Z</dcterms:created>
  <dcterms:modified xsi:type="dcterms:W3CDTF">2025-07-04T18:12:00Z</dcterms:modified>
</cp:coreProperties>
</file>