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63163" w14:textId="77777777" w:rsidR="005129D7" w:rsidRDefault="00543DD2" w:rsidP="00F3049A">
      <w:pPr>
        <w:spacing w:after="200"/>
        <w:jc w:val="center"/>
      </w:pPr>
      <w:r>
        <w:rPr>
          <w:b/>
          <w:bCs/>
          <w:color w:val="0E7C7B"/>
          <w:sz w:val="26"/>
          <w:szCs w:val="26"/>
        </w:rPr>
        <w:t>STUDENT PROCEDURE MANUAL</w:t>
      </w:r>
    </w:p>
    <w:p w14:paraId="11217397" w14:textId="77777777" w:rsidR="005129D7" w:rsidRDefault="00543DD2" w:rsidP="00F3049A">
      <w:pPr>
        <w:spacing w:after="200"/>
        <w:jc w:val="center"/>
      </w:pPr>
      <w:r>
        <w:rPr>
          <w:b/>
          <w:bCs/>
          <w:color w:val="1F4E79"/>
          <w:sz w:val="44"/>
          <w:szCs w:val="44"/>
        </w:rPr>
        <w:t>Agentic AI and IoT-Based Precision Irrigation for Mango Orchards</w:t>
      </w:r>
    </w:p>
    <w:p w14:paraId="4B5C2C6A" w14:textId="77777777" w:rsidR="005129D7" w:rsidRDefault="00543DD2" w:rsidP="00F3049A">
      <w:pPr>
        <w:spacing w:after="600"/>
        <w:jc w:val="center"/>
      </w:pPr>
      <w:r>
        <w:rPr>
          <w:color w:val="404040"/>
          <w:sz w:val="26"/>
          <w:szCs w:val="26"/>
        </w:rPr>
        <w:t>How to reproduce the complete research work by hand: simulation, deep reinforcement learning, figures, IEEE paper and verification</w:t>
      </w:r>
    </w:p>
    <w:p w14:paraId="2A20C011" w14:textId="5796A8B6" w:rsidR="005129D7" w:rsidRDefault="00D30E0B" w:rsidP="00F3049A">
      <w:pPr>
        <w:jc w:val="center"/>
      </w:pPr>
      <w:r>
        <w:rPr>
          <w:sz w:val="24"/>
          <w:szCs w:val="24"/>
        </w:rPr>
        <w:t>Research Mentor</w:t>
      </w:r>
      <w:r w:rsidR="00543DD2">
        <w:rPr>
          <w:sz w:val="24"/>
          <w:szCs w:val="24"/>
        </w:rPr>
        <w:t xml:space="preserve">: </w:t>
      </w:r>
      <w:r w:rsidR="00904470">
        <w:rPr>
          <w:sz w:val="24"/>
          <w:szCs w:val="24"/>
        </w:rPr>
        <w:t>Jayprakash</w:t>
      </w:r>
      <w:r w:rsidR="00700A71">
        <w:rPr>
          <w:sz w:val="24"/>
          <w:szCs w:val="24"/>
        </w:rPr>
        <w:t xml:space="preserve"> (JRA)</w:t>
      </w:r>
    </w:p>
    <w:p w14:paraId="457512AF" w14:textId="0F3D6DD9" w:rsidR="005129D7" w:rsidRDefault="00543DD2" w:rsidP="00F3049A">
      <w:pPr>
        <w:jc w:val="center"/>
      </w:pPr>
      <w:r>
        <w:rPr>
          <w:color w:val="595959"/>
        </w:rPr>
        <w:t>Pranveer Singh Institute of Technology, Kanpur</w:t>
      </w:r>
    </w:p>
    <w:p w14:paraId="375A9A7E" w14:textId="04C1A846" w:rsidR="005129D7" w:rsidRDefault="005129D7" w:rsidP="00F3049A">
      <w:pPr>
        <w:spacing w:after="6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6BAAE6C3" w14:textId="77777777">
        <w:tc>
          <w:tcPr>
            <w:tcW w:w="9360" w:type="dxa"/>
            <w:tcBorders>
              <w:top w:val="single" w:sz="12" w:space="0" w:color="1F4E79"/>
              <w:left w:val="single" w:sz="24" w:space="0" w:color="1F4E79"/>
              <w:bottom w:val="single" w:sz="4" w:space="0" w:color="BFBFBF"/>
              <w:right w:val="single" w:sz="4" w:space="0" w:color="BFBFBF"/>
            </w:tcBorders>
            <w:shd w:val="clear" w:color="auto" w:fill="E8F1FA"/>
            <w:tcMar>
              <w:top w:w="100" w:type="dxa"/>
              <w:left w:w="180" w:type="dxa"/>
              <w:bottom w:w="100" w:type="dxa"/>
              <w:right w:w="140" w:type="dxa"/>
            </w:tcMar>
          </w:tcPr>
          <w:p w14:paraId="29E5A23A" w14:textId="77777777" w:rsidR="005129D7" w:rsidRDefault="00543DD2" w:rsidP="00F3049A">
            <w:pPr>
              <w:spacing w:after="60"/>
            </w:pPr>
            <w:r>
              <w:rPr>
                <w:b/>
                <w:bCs/>
                <w:color w:val="1F4E79"/>
              </w:rPr>
              <w:t>How to use this manual</w:t>
            </w:r>
          </w:p>
          <w:p w14:paraId="698D455D" w14:textId="77777777" w:rsidR="005129D7" w:rsidRDefault="00543DD2" w:rsidP="00F3049A">
            <w:pPr>
              <w:spacing w:after="40"/>
            </w:pPr>
            <w:r>
              <w:t xml:space="preserve">Read Sections 1 to 4 first (about 30 minutes). Then choose </w:t>
            </w:r>
            <w:r>
              <w:rPr>
                <w:b/>
                <w:bCs/>
              </w:rPr>
              <w:t>Track A</w:t>
            </w:r>
            <w:r>
              <w:t xml:space="preserve"> (reproduce with the ready code, 1–2 days) or </w:t>
            </w:r>
            <w:r>
              <w:rPr>
                <w:b/>
                <w:bCs/>
              </w:rPr>
              <w:t>Track B</w:t>
            </w:r>
            <w:r>
              <w:t xml:space="preserve"> (build everything yourself, 3–4 weeks). Every step ends with a green </w:t>
            </w:r>
            <w:r>
              <w:rPr>
                <w:b/>
                <w:bCs/>
              </w:rPr>
              <w:t>Done when</w:t>
            </w:r>
            <w:r>
              <w:t xml:space="preserve"> box. Do not move to the next step until that box is true.</w:t>
            </w:r>
          </w:p>
        </w:tc>
      </w:tr>
    </w:tbl>
    <w:p w14:paraId="1F14421E" w14:textId="77777777" w:rsidR="00D403C2" w:rsidRDefault="00D403C2" w:rsidP="00F3049A"/>
    <w:p w14:paraId="085156CA" w14:textId="66171883" w:rsidR="005129D7" w:rsidRDefault="00543DD2" w:rsidP="00F3049A">
      <w:r>
        <w:rPr>
          <w:b/>
          <w:bCs/>
          <w:color w:val="1F4E79"/>
          <w:sz w:val="32"/>
          <w:szCs w:val="32"/>
        </w:rPr>
        <w:t>Contents</w:t>
      </w:r>
    </w:p>
    <w:sdt>
      <w:sdtPr>
        <w:rPr>
          <w:rFonts w:cs="Calibri"/>
          <w:szCs w:val="22"/>
        </w:rPr>
        <w:alias w:val="Contents"/>
        <w:id w:val="-1738084984"/>
      </w:sdtPr>
      <w:sdtEndPr/>
      <w:sdtContent>
        <w:p w14:paraId="337B4193" w14:textId="77777777" w:rsidR="00904470" w:rsidRDefault="00543DD2" w:rsidP="00F3049A">
          <w:pPr>
            <w:pStyle w:val="TOC1"/>
            <w:tabs>
              <w:tab w:val="right" w:leader="dot" w:pos="9350"/>
            </w:tabs>
            <w:rPr>
              <w:noProof/>
            </w:rPr>
          </w:pPr>
          <w:r>
            <w:fldChar w:fldCharType="begin"/>
          </w:r>
          <w:r>
            <w:instrText>TOC \h \o "1-2"</w:instrText>
          </w:r>
          <w:r>
            <w:fldChar w:fldCharType="separate"/>
          </w:r>
          <w:hyperlink w:anchor="_Toc244048671" w:history="1">
            <w:r w:rsidR="00904470" w:rsidRPr="00D67CF1">
              <w:rPr>
                <w:rStyle w:val="Hyperlink"/>
                <w:noProof/>
              </w:rPr>
              <w:t>1. What you will build</w:t>
            </w:r>
            <w:r w:rsidR="00904470">
              <w:rPr>
                <w:noProof/>
              </w:rPr>
              <w:tab/>
            </w:r>
            <w:r w:rsidR="00904470">
              <w:rPr>
                <w:noProof/>
              </w:rPr>
              <w:fldChar w:fldCharType="begin"/>
            </w:r>
            <w:r w:rsidR="00904470">
              <w:rPr>
                <w:noProof/>
              </w:rPr>
              <w:instrText xml:space="preserve"> PAGEREF _Toc244048671 \h </w:instrText>
            </w:r>
            <w:r w:rsidR="00904470">
              <w:rPr>
                <w:noProof/>
              </w:rPr>
            </w:r>
            <w:r w:rsidR="00904470">
              <w:rPr>
                <w:noProof/>
              </w:rPr>
              <w:fldChar w:fldCharType="separate"/>
            </w:r>
            <w:r w:rsidR="00904470">
              <w:rPr>
                <w:noProof/>
              </w:rPr>
              <w:t>4</w:t>
            </w:r>
            <w:r w:rsidR="00904470">
              <w:rPr>
                <w:noProof/>
              </w:rPr>
              <w:fldChar w:fldCharType="end"/>
            </w:r>
          </w:hyperlink>
        </w:p>
        <w:p w14:paraId="1A8F751A" w14:textId="77777777" w:rsidR="00904470" w:rsidRDefault="009052B9" w:rsidP="00F3049A">
          <w:pPr>
            <w:pStyle w:val="TOC2"/>
            <w:tabs>
              <w:tab w:val="right" w:leader="dot" w:pos="9350"/>
            </w:tabs>
            <w:rPr>
              <w:noProof/>
            </w:rPr>
          </w:pPr>
          <w:hyperlink w:anchor="_Toc244048672" w:history="1">
            <w:r w:rsidR="00904470" w:rsidRPr="00D67CF1">
              <w:rPr>
                <w:rStyle w:val="Hyperlink"/>
                <w:noProof/>
              </w:rPr>
              <w:t>The idea in one picture (in words)</w:t>
            </w:r>
            <w:r w:rsidR="00904470">
              <w:rPr>
                <w:noProof/>
              </w:rPr>
              <w:tab/>
            </w:r>
            <w:r w:rsidR="00904470">
              <w:rPr>
                <w:noProof/>
              </w:rPr>
              <w:fldChar w:fldCharType="begin"/>
            </w:r>
            <w:r w:rsidR="00904470">
              <w:rPr>
                <w:noProof/>
              </w:rPr>
              <w:instrText xml:space="preserve"> PAGEREF _Toc244048672 \h </w:instrText>
            </w:r>
            <w:r w:rsidR="00904470">
              <w:rPr>
                <w:noProof/>
              </w:rPr>
            </w:r>
            <w:r w:rsidR="00904470">
              <w:rPr>
                <w:noProof/>
              </w:rPr>
              <w:fldChar w:fldCharType="separate"/>
            </w:r>
            <w:r w:rsidR="00904470">
              <w:rPr>
                <w:noProof/>
              </w:rPr>
              <w:t>4</w:t>
            </w:r>
            <w:r w:rsidR="00904470">
              <w:rPr>
                <w:noProof/>
              </w:rPr>
              <w:fldChar w:fldCharType="end"/>
            </w:r>
          </w:hyperlink>
        </w:p>
        <w:p w14:paraId="0C8C31FA" w14:textId="77777777" w:rsidR="00904470" w:rsidRDefault="009052B9" w:rsidP="00F3049A">
          <w:pPr>
            <w:pStyle w:val="TOC1"/>
            <w:tabs>
              <w:tab w:val="right" w:leader="dot" w:pos="9350"/>
            </w:tabs>
            <w:rPr>
              <w:noProof/>
            </w:rPr>
          </w:pPr>
          <w:hyperlink w:anchor="_Toc244048673" w:history="1">
            <w:r w:rsidR="00904470" w:rsidRPr="00D67CF1">
              <w:rPr>
                <w:rStyle w:val="Hyperlink"/>
                <w:noProof/>
              </w:rPr>
              <w:t>2. How much time will it take?</w:t>
            </w:r>
            <w:r w:rsidR="00904470">
              <w:rPr>
                <w:noProof/>
              </w:rPr>
              <w:tab/>
            </w:r>
            <w:r w:rsidR="00904470">
              <w:rPr>
                <w:noProof/>
              </w:rPr>
              <w:fldChar w:fldCharType="begin"/>
            </w:r>
            <w:r w:rsidR="00904470">
              <w:rPr>
                <w:noProof/>
              </w:rPr>
              <w:instrText xml:space="preserve"> PAGEREF _Toc244048673 \h </w:instrText>
            </w:r>
            <w:r w:rsidR="00904470">
              <w:rPr>
                <w:noProof/>
              </w:rPr>
            </w:r>
            <w:r w:rsidR="00904470">
              <w:rPr>
                <w:noProof/>
              </w:rPr>
              <w:fldChar w:fldCharType="separate"/>
            </w:r>
            <w:r w:rsidR="00904470">
              <w:rPr>
                <w:noProof/>
              </w:rPr>
              <w:t>5</w:t>
            </w:r>
            <w:r w:rsidR="00904470">
              <w:rPr>
                <w:noProof/>
              </w:rPr>
              <w:fldChar w:fldCharType="end"/>
            </w:r>
          </w:hyperlink>
        </w:p>
        <w:p w14:paraId="7965FAE4" w14:textId="77777777" w:rsidR="00904470" w:rsidRDefault="009052B9" w:rsidP="00F3049A">
          <w:pPr>
            <w:pStyle w:val="TOC2"/>
            <w:tabs>
              <w:tab w:val="right" w:leader="dot" w:pos="9350"/>
            </w:tabs>
            <w:rPr>
              <w:noProof/>
            </w:rPr>
          </w:pPr>
          <w:hyperlink w:anchor="_Toc244048674" w:history="1">
            <w:r w:rsidR="00904470" w:rsidRPr="00D67CF1">
              <w:rPr>
                <w:rStyle w:val="Hyperlink"/>
                <w:noProof/>
              </w:rPr>
              <w:t>2.1 Summary</w:t>
            </w:r>
            <w:r w:rsidR="00904470">
              <w:rPr>
                <w:noProof/>
              </w:rPr>
              <w:tab/>
            </w:r>
            <w:r w:rsidR="00904470">
              <w:rPr>
                <w:noProof/>
              </w:rPr>
              <w:fldChar w:fldCharType="begin"/>
            </w:r>
            <w:r w:rsidR="00904470">
              <w:rPr>
                <w:noProof/>
              </w:rPr>
              <w:instrText xml:space="preserve"> PAGEREF _Toc244048674 \h </w:instrText>
            </w:r>
            <w:r w:rsidR="00904470">
              <w:rPr>
                <w:noProof/>
              </w:rPr>
            </w:r>
            <w:r w:rsidR="00904470">
              <w:rPr>
                <w:noProof/>
              </w:rPr>
              <w:fldChar w:fldCharType="separate"/>
            </w:r>
            <w:r w:rsidR="00904470">
              <w:rPr>
                <w:noProof/>
              </w:rPr>
              <w:t>5</w:t>
            </w:r>
            <w:r w:rsidR="00904470">
              <w:rPr>
                <w:noProof/>
              </w:rPr>
              <w:fldChar w:fldCharType="end"/>
            </w:r>
          </w:hyperlink>
        </w:p>
        <w:p w14:paraId="5856EA13" w14:textId="77777777" w:rsidR="00904470" w:rsidRDefault="009052B9" w:rsidP="00F3049A">
          <w:pPr>
            <w:pStyle w:val="TOC2"/>
            <w:tabs>
              <w:tab w:val="right" w:leader="dot" w:pos="9350"/>
            </w:tabs>
            <w:rPr>
              <w:noProof/>
            </w:rPr>
          </w:pPr>
          <w:hyperlink w:anchor="_Toc244048675" w:history="1">
            <w:r w:rsidR="00904470" w:rsidRPr="00D67CF1">
              <w:rPr>
                <w:rStyle w:val="Hyperlink"/>
                <w:noProof/>
              </w:rPr>
              <w:t>2.2 Track A time breakdown</w:t>
            </w:r>
            <w:r w:rsidR="00904470">
              <w:rPr>
                <w:noProof/>
              </w:rPr>
              <w:tab/>
            </w:r>
            <w:r w:rsidR="00904470">
              <w:rPr>
                <w:noProof/>
              </w:rPr>
              <w:fldChar w:fldCharType="begin"/>
            </w:r>
            <w:r w:rsidR="00904470">
              <w:rPr>
                <w:noProof/>
              </w:rPr>
              <w:instrText xml:space="preserve"> PAGEREF _Toc244048675 \h </w:instrText>
            </w:r>
            <w:r w:rsidR="00904470">
              <w:rPr>
                <w:noProof/>
              </w:rPr>
            </w:r>
            <w:r w:rsidR="00904470">
              <w:rPr>
                <w:noProof/>
              </w:rPr>
              <w:fldChar w:fldCharType="separate"/>
            </w:r>
            <w:r w:rsidR="00904470">
              <w:rPr>
                <w:noProof/>
              </w:rPr>
              <w:t>5</w:t>
            </w:r>
            <w:r w:rsidR="00904470">
              <w:rPr>
                <w:noProof/>
              </w:rPr>
              <w:fldChar w:fldCharType="end"/>
            </w:r>
          </w:hyperlink>
        </w:p>
        <w:p w14:paraId="195EAE73" w14:textId="77777777" w:rsidR="00904470" w:rsidRDefault="009052B9" w:rsidP="00F3049A">
          <w:pPr>
            <w:pStyle w:val="TOC2"/>
            <w:tabs>
              <w:tab w:val="right" w:leader="dot" w:pos="9350"/>
            </w:tabs>
            <w:rPr>
              <w:noProof/>
            </w:rPr>
          </w:pPr>
          <w:hyperlink w:anchor="_Toc244048676" w:history="1">
            <w:r w:rsidR="00904470" w:rsidRPr="00D67CF1">
              <w:rPr>
                <w:rStyle w:val="Hyperlink"/>
                <w:noProof/>
              </w:rPr>
              <w:t>2.3 Track B time breakdown</w:t>
            </w:r>
            <w:r w:rsidR="00904470">
              <w:rPr>
                <w:noProof/>
              </w:rPr>
              <w:tab/>
            </w:r>
            <w:r w:rsidR="00904470">
              <w:rPr>
                <w:noProof/>
              </w:rPr>
              <w:fldChar w:fldCharType="begin"/>
            </w:r>
            <w:r w:rsidR="00904470">
              <w:rPr>
                <w:noProof/>
              </w:rPr>
              <w:instrText xml:space="preserve"> PAGEREF _Toc244048676 \h </w:instrText>
            </w:r>
            <w:r w:rsidR="00904470">
              <w:rPr>
                <w:noProof/>
              </w:rPr>
            </w:r>
            <w:r w:rsidR="00904470">
              <w:rPr>
                <w:noProof/>
              </w:rPr>
              <w:fldChar w:fldCharType="separate"/>
            </w:r>
            <w:r w:rsidR="00904470">
              <w:rPr>
                <w:noProof/>
              </w:rPr>
              <w:t>5</w:t>
            </w:r>
            <w:r w:rsidR="00904470">
              <w:rPr>
                <w:noProof/>
              </w:rPr>
              <w:fldChar w:fldCharType="end"/>
            </w:r>
          </w:hyperlink>
        </w:p>
        <w:p w14:paraId="6057398F" w14:textId="77777777" w:rsidR="00904470" w:rsidRDefault="009052B9" w:rsidP="00F3049A">
          <w:pPr>
            <w:pStyle w:val="TOC1"/>
            <w:tabs>
              <w:tab w:val="right" w:leader="dot" w:pos="9350"/>
            </w:tabs>
            <w:rPr>
              <w:noProof/>
            </w:rPr>
          </w:pPr>
          <w:hyperlink w:anchor="_Toc244048677" w:history="1">
            <w:r w:rsidR="00904470" w:rsidRPr="00D67CF1">
              <w:rPr>
                <w:rStyle w:val="Hyperlink"/>
                <w:noProof/>
              </w:rPr>
              <w:t>3. Team roles</w:t>
            </w:r>
            <w:r w:rsidR="00904470">
              <w:rPr>
                <w:noProof/>
              </w:rPr>
              <w:tab/>
            </w:r>
            <w:r w:rsidR="00904470">
              <w:rPr>
                <w:noProof/>
              </w:rPr>
              <w:fldChar w:fldCharType="begin"/>
            </w:r>
            <w:r w:rsidR="00904470">
              <w:rPr>
                <w:noProof/>
              </w:rPr>
              <w:instrText xml:space="preserve"> PAGEREF _Toc244048677 \h </w:instrText>
            </w:r>
            <w:r w:rsidR="00904470">
              <w:rPr>
                <w:noProof/>
              </w:rPr>
            </w:r>
            <w:r w:rsidR="00904470">
              <w:rPr>
                <w:noProof/>
              </w:rPr>
              <w:fldChar w:fldCharType="separate"/>
            </w:r>
            <w:r w:rsidR="00904470">
              <w:rPr>
                <w:noProof/>
              </w:rPr>
              <w:t>7</w:t>
            </w:r>
            <w:r w:rsidR="00904470">
              <w:rPr>
                <w:noProof/>
              </w:rPr>
              <w:fldChar w:fldCharType="end"/>
            </w:r>
          </w:hyperlink>
        </w:p>
        <w:p w14:paraId="0D47FD3E" w14:textId="77777777" w:rsidR="00904470" w:rsidRDefault="009052B9" w:rsidP="00F3049A">
          <w:pPr>
            <w:pStyle w:val="TOC1"/>
            <w:tabs>
              <w:tab w:val="right" w:leader="dot" w:pos="9350"/>
            </w:tabs>
            <w:rPr>
              <w:noProof/>
            </w:rPr>
          </w:pPr>
          <w:hyperlink w:anchor="_Toc244048678" w:history="1">
            <w:r w:rsidR="00904470" w:rsidRPr="00D67CF1">
              <w:rPr>
                <w:rStyle w:val="Hyperlink"/>
                <w:noProof/>
              </w:rPr>
              <w:t>4. What is in the ZIP and how to set up</w:t>
            </w:r>
            <w:r w:rsidR="00904470">
              <w:rPr>
                <w:noProof/>
              </w:rPr>
              <w:tab/>
            </w:r>
            <w:r w:rsidR="00904470">
              <w:rPr>
                <w:noProof/>
              </w:rPr>
              <w:fldChar w:fldCharType="begin"/>
            </w:r>
            <w:r w:rsidR="00904470">
              <w:rPr>
                <w:noProof/>
              </w:rPr>
              <w:instrText xml:space="preserve"> PAGEREF _Toc244048678 \h </w:instrText>
            </w:r>
            <w:r w:rsidR="00904470">
              <w:rPr>
                <w:noProof/>
              </w:rPr>
            </w:r>
            <w:r w:rsidR="00904470">
              <w:rPr>
                <w:noProof/>
              </w:rPr>
              <w:fldChar w:fldCharType="separate"/>
            </w:r>
            <w:r w:rsidR="00904470">
              <w:rPr>
                <w:noProof/>
              </w:rPr>
              <w:t>8</w:t>
            </w:r>
            <w:r w:rsidR="00904470">
              <w:rPr>
                <w:noProof/>
              </w:rPr>
              <w:fldChar w:fldCharType="end"/>
            </w:r>
          </w:hyperlink>
        </w:p>
        <w:p w14:paraId="1DCAE248" w14:textId="77777777" w:rsidR="00904470" w:rsidRDefault="009052B9" w:rsidP="00F3049A">
          <w:pPr>
            <w:pStyle w:val="TOC2"/>
            <w:tabs>
              <w:tab w:val="right" w:leader="dot" w:pos="9350"/>
            </w:tabs>
            <w:rPr>
              <w:noProof/>
            </w:rPr>
          </w:pPr>
          <w:hyperlink w:anchor="_Toc244048679" w:history="1">
            <w:r w:rsidR="00904470" w:rsidRPr="00D67CF1">
              <w:rPr>
                <w:rStyle w:val="Hyperlink"/>
                <w:noProof/>
              </w:rPr>
              <w:t>4.1 Install the software (once per laptop)</w:t>
            </w:r>
            <w:r w:rsidR="00904470">
              <w:rPr>
                <w:noProof/>
              </w:rPr>
              <w:tab/>
            </w:r>
            <w:r w:rsidR="00904470">
              <w:rPr>
                <w:noProof/>
              </w:rPr>
              <w:fldChar w:fldCharType="begin"/>
            </w:r>
            <w:r w:rsidR="00904470">
              <w:rPr>
                <w:noProof/>
              </w:rPr>
              <w:instrText xml:space="preserve"> PAGEREF _Toc244048679 \h </w:instrText>
            </w:r>
            <w:r w:rsidR="00904470">
              <w:rPr>
                <w:noProof/>
              </w:rPr>
            </w:r>
            <w:r w:rsidR="00904470">
              <w:rPr>
                <w:noProof/>
              </w:rPr>
              <w:fldChar w:fldCharType="separate"/>
            </w:r>
            <w:r w:rsidR="00904470">
              <w:rPr>
                <w:noProof/>
              </w:rPr>
              <w:t>8</w:t>
            </w:r>
            <w:r w:rsidR="00904470">
              <w:rPr>
                <w:noProof/>
              </w:rPr>
              <w:fldChar w:fldCharType="end"/>
            </w:r>
          </w:hyperlink>
        </w:p>
        <w:p w14:paraId="0B57A4D3" w14:textId="77777777" w:rsidR="00904470" w:rsidRDefault="009052B9" w:rsidP="00F3049A">
          <w:pPr>
            <w:pStyle w:val="TOC2"/>
            <w:tabs>
              <w:tab w:val="right" w:leader="dot" w:pos="9350"/>
            </w:tabs>
            <w:rPr>
              <w:noProof/>
            </w:rPr>
          </w:pPr>
          <w:hyperlink w:anchor="_Toc244048680" w:history="1">
            <w:r w:rsidR="00904470" w:rsidRPr="00D67CF1">
              <w:rPr>
                <w:rStyle w:val="Hyperlink"/>
                <w:noProof/>
              </w:rPr>
              <w:t>4.2 Create a virtual environment and install libraries</w:t>
            </w:r>
            <w:r w:rsidR="00904470">
              <w:rPr>
                <w:noProof/>
              </w:rPr>
              <w:tab/>
            </w:r>
            <w:r w:rsidR="00904470">
              <w:rPr>
                <w:noProof/>
              </w:rPr>
              <w:fldChar w:fldCharType="begin"/>
            </w:r>
            <w:r w:rsidR="00904470">
              <w:rPr>
                <w:noProof/>
              </w:rPr>
              <w:instrText xml:space="preserve"> PAGEREF _Toc244048680 \h </w:instrText>
            </w:r>
            <w:r w:rsidR="00904470">
              <w:rPr>
                <w:noProof/>
              </w:rPr>
            </w:r>
            <w:r w:rsidR="00904470">
              <w:rPr>
                <w:noProof/>
              </w:rPr>
              <w:fldChar w:fldCharType="separate"/>
            </w:r>
            <w:r w:rsidR="00904470">
              <w:rPr>
                <w:noProof/>
              </w:rPr>
              <w:t>8</w:t>
            </w:r>
            <w:r w:rsidR="00904470">
              <w:rPr>
                <w:noProof/>
              </w:rPr>
              <w:fldChar w:fldCharType="end"/>
            </w:r>
          </w:hyperlink>
        </w:p>
        <w:p w14:paraId="3C5ADCC3" w14:textId="77777777" w:rsidR="00904470" w:rsidRDefault="009052B9" w:rsidP="00F3049A">
          <w:pPr>
            <w:pStyle w:val="TOC1"/>
            <w:tabs>
              <w:tab w:val="right" w:leader="dot" w:pos="9350"/>
            </w:tabs>
            <w:rPr>
              <w:noProof/>
            </w:rPr>
          </w:pPr>
          <w:hyperlink w:anchor="_Toc244048681" w:history="1">
            <w:r w:rsidR="00904470" w:rsidRPr="00D67CF1">
              <w:rPr>
                <w:rStyle w:val="Hyperlink"/>
                <w:noProof/>
              </w:rPr>
              <w:t>5. Track A – Reproduce the work with the ready code</w:t>
            </w:r>
            <w:r w:rsidR="00904470">
              <w:rPr>
                <w:noProof/>
              </w:rPr>
              <w:tab/>
            </w:r>
            <w:r w:rsidR="00904470">
              <w:rPr>
                <w:noProof/>
              </w:rPr>
              <w:fldChar w:fldCharType="begin"/>
            </w:r>
            <w:r w:rsidR="00904470">
              <w:rPr>
                <w:noProof/>
              </w:rPr>
              <w:instrText xml:space="preserve"> PAGEREF _Toc244048681 \h </w:instrText>
            </w:r>
            <w:r w:rsidR="00904470">
              <w:rPr>
                <w:noProof/>
              </w:rPr>
            </w:r>
            <w:r w:rsidR="00904470">
              <w:rPr>
                <w:noProof/>
              </w:rPr>
              <w:fldChar w:fldCharType="separate"/>
            </w:r>
            <w:r w:rsidR="00904470">
              <w:rPr>
                <w:noProof/>
              </w:rPr>
              <w:t>9</w:t>
            </w:r>
            <w:r w:rsidR="00904470">
              <w:rPr>
                <w:noProof/>
              </w:rPr>
              <w:fldChar w:fldCharType="end"/>
            </w:r>
          </w:hyperlink>
        </w:p>
        <w:p w14:paraId="04D401D4" w14:textId="77777777" w:rsidR="00904470" w:rsidRDefault="009052B9" w:rsidP="00F3049A">
          <w:pPr>
            <w:pStyle w:val="TOC2"/>
            <w:tabs>
              <w:tab w:val="right" w:leader="dot" w:pos="9350"/>
            </w:tabs>
            <w:rPr>
              <w:noProof/>
            </w:rPr>
          </w:pPr>
          <w:hyperlink w:anchor="_Toc244048682" w:history="1">
            <w:r w:rsidR="00904470" w:rsidRPr="00D67CF1">
              <w:rPr>
                <w:rStyle w:val="Hyperlink"/>
                <w:noProof/>
              </w:rPr>
              <w:t>A3. Run the automatic tests</w:t>
            </w:r>
            <w:r w:rsidR="00904470">
              <w:rPr>
                <w:noProof/>
              </w:rPr>
              <w:tab/>
            </w:r>
            <w:r w:rsidR="00904470">
              <w:rPr>
                <w:noProof/>
              </w:rPr>
              <w:fldChar w:fldCharType="begin"/>
            </w:r>
            <w:r w:rsidR="00904470">
              <w:rPr>
                <w:noProof/>
              </w:rPr>
              <w:instrText xml:space="preserve"> PAGEREF _Toc244048682 \h </w:instrText>
            </w:r>
            <w:r w:rsidR="00904470">
              <w:rPr>
                <w:noProof/>
              </w:rPr>
            </w:r>
            <w:r w:rsidR="00904470">
              <w:rPr>
                <w:noProof/>
              </w:rPr>
              <w:fldChar w:fldCharType="separate"/>
            </w:r>
            <w:r w:rsidR="00904470">
              <w:rPr>
                <w:noProof/>
              </w:rPr>
              <w:t>9</w:t>
            </w:r>
            <w:r w:rsidR="00904470">
              <w:rPr>
                <w:noProof/>
              </w:rPr>
              <w:fldChar w:fldCharType="end"/>
            </w:r>
          </w:hyperlink>
        </w:p>
        <w:p w14:paraId="5456E573" w14:textId="77777777" w:rsidR="00904470" w:rsidRDefault="009052B9" w:rsidP="00F3049A">
          <w:pPr>
            <w:pStyle w:val="TOC2"/>
            <w:tabs>
              <w:tab w:val="right" w:leader="dot" w:pos="9350"/>
            </w:tabs>
            <w:rPr>
              <w:noProof/>
            </w:rPr>
          </w:pPr>
          <w:hyperlink w:anchor="_Toc244048683" w:history="1">
            <w:r w:rsidR="00904470" w:rsidRPr="00D67CF1">
              <w:rPr>
                <w:rStyle w:val="Hyperlink"/>
                <w:noProof/>
              </w:rPr>
              <w:t>A4. Train the DQN</w:t>
            </w:r>
            <w:r w:rsidR="00904470">
              <w:rPr>
                <w:noProof/>
              </w:rPr>
              <w:tab/>
            </w:r>
            <w:r w:rsidR="00904470">
              <w:rPr>
                <w:noProof/>
              </w:rPr>
              <w:fldChar w:fldCharType="begin"/>
            </w:r>
            <w:r w:rsidR="00904470">
              <w:rPr>
                <w:noProof/>
              </w:rPr>
              <w:instrText xml:space="preserve"> PAGEREF _Toc244048683 \h </w:instrText>
            </w:r>
            <w:r w:rsidR="00904470">
              <w:rPr>
                <w:noProof/>
              </w:rPr>
            </w:r>
            <w:r w:rsidR="00904470">
              <w:rPr>
                <w:noProof/>
              </w:rPr>
              <w:fldChar w:fldCharType="separate"/>
            </w:r>
            <w:r w:rsidR="00904470">
              <w:rPr>
                <w:noProof/>
              </w:rPr>
              <w:t>9</w:t>
            </w:r>
            <w:r w:rsidR="00904470">
              <w:rPr>
                <w:noProof/>
              </w:rPr>
              <w:fldChar w:fldCharType="end"/>
            </w:r>
          </w:hyperlink>
        </w:p>
        <w:p w14:paraId="24AD58E7" w14:textId="77777777" w:rsidR="00904470" w:rsidRDefault="009052B9" w:rsidP="00F3049A">
          <w:pPr>
            <w:pStyle w:val="TOC2"/>
            <w:tabs>
              <w:tab w:val="right" w:leader="dot" w:pos="9350"/>
            </w:tabs>
            <w:rPr>
              <w:noProof/>
            </w:rPr>
          </w:pPr>
          <w:hyperlink w:anchor="_Toc244048684" w:history="1">
            <w:r w:rsidR="00904470" w:rsidRPr="00D67CF1">
              <w:rPr>
                <w:rStyle w:val="Hyperlink"/>
                <w:noProof/>
              </w:rPr>
              <w:t>A5. Evaluate all policies and run the fault test</w:t>
            </w:r>
            <w:r w:rsidR="00904470">
              <w:rPr>
                <w:noProof/>
              </w:rPr>
              <w:tab/>
            </w:r>
            <w:r w:rsidR="00904470">
              <w:rPr>
                <w:noProof/>
              </w:rPr>
              <w:fldChar w:fldCharType="begin"/>
            </w:r>
            <w:r w:rsidR="00904470">
              <w:rPr>
                <w:noProof/>
              </w:rPr>
              <w:instrText xml:space="preserve"> PAGEREF _Toc244048684 \h </w:instrText>
            </w:r>
            <w:r w:rsidR="00904470">
              <w:rPr>
                <w:noProof/>
              </w:rPr>
            </w:r>
            <w:r w:rsidR="00904470">
              <w:rPr>
                <w:noProof/>
              </w:rPr>
              <w:fldChar w:fldCharType="separate"/>
            </w:r>
            <w:r w:rsidR="00904470">
              <w:rPr>
                <w:noProof/>
              </w:rPr>
              <w:t>9</w:t>
            </w:r>
            <w:r w:rsidR="00904470">
              <w:rPr>
                <w:noProof/>
              </w:rPr>
              <w:fldChar w:fldCharType="end"/>
            </w:r>
          </w:hyperlink>
        </w:p>
        <w:p w14:paraId="29384D84" w14:textId="77777777" w:rsidR="00904470" w:rsidRDefault="009052B9" w:rsidP="00F3049A">
          <w:pPr>
            <w:pStyle w:val="TOC2"/>
            <w:tabs>
              <w:tab w:val="right" w:leader="dot" w:pos="9350"/>
            </w:tabs>
            <w:rPr>
              <w:noProof/>
            </w:rPr>
          </w:pPr>
          <w:hyperlink w:anchor="_Toc244048685" w:history="1">
            <w:r w:rsidR="00904470" w:rsidRPr="00D67CF1">
              <w:rPr>
                <w:rStyle w:val="Hyperlink"/>
                <w:noProof/>
              </w:rPr>
              <w:t>A6. Make the figures</w:t>
            </w:r>
            <w:r w:rsidR="00904470">
              <w:rPr>
                <w:noProof/>
              </w:rPr>
              <w:tab/>
            </w:r>
            <w:r w:rsidR="00904470">
              <w:rPr>
                <w:noProof/>
              </w:rPr>
              <w:fldChar w:fldCharType="begin"/>
            </w:r>
            <w:r w:rsidR="00904470">
              <w:rPr>
                <w:noProof/>
              </w:rPr>
              <w:instrText xml:space="preserve"> PAGEREF _Toc244048685 \h </w:instrText>
            </w:r>
            <w:r w:rsidR="00904470">
              <w:rPr>
                <w:noProof/>
              </w:rPr>
            </w:r>
            <w:r w:rsidR="00904470">
              <w:rPr>
                <w:noProof/>
              </w:rPr>
              <w:fldChar w:fldCharType="separate"/>
            </w:r>
            <w:r w:rsidR="00904470">
              <w:rPr>
                <w:noProof/>
              </w:rPr>
              <w:t>9</w:t>
            </w:r>
            <w:r w:rsidR="00904470">
              <w:rPr>
                <w:noProof/>
              </w:rPr>
              <w:fldChar w:fldCharType="end"/>
            </w:r>
          </w:hyperlink>
        </w:p>
        <w:p w14:paraId="7002923F" w14:textId="77777777" w:rsidR="00904470" w:rsidRDefault="009052B9" w:rsidP="00F3049A">
          <w:pPr>
            <w:pStyle w:val="TOC2"/>
            <w:tabs>
              <w:tab w:val="right" w:leader="dot" w:pos="9350"/>
            </w:tabs>
            <w:rPr>
              <w:noProof/>
            </w:rPr>
          </w:pPr>
          <w:hyperlink w:anchor="_Toc244048686" w:history="1">
            <w:r w:rsidR="00904470" w:rsidRPr="00D67CF1">
              <w:rPr>
                <w:rStyle w:val="Hyperlink"/>
                <w:noProof/>
              </w:rPr>
              <w:t>A7. Check the numbers</w:t>
            </w:r>
            <w:r w:rsidR="00904470">
              <w:rPr>
                <w:noProof/>
              </w:rPr>
              <w:tab/>
            </w:r>
            <w:r w:rsidR="00904470">
              <w:rPr>
                <w:noProof/>
              </w:rPr>
              <w:fldChar w:fldCharType="begin"/>
            </w:r>
            <w:r w:rsidR="00904470">
              <w:rPr>
                <w:noProof/>
              </w:rPr>
              <w:instrText xml:space="preserve"> PAGEREF _Toc244048686 \h </w:instrText>
            </w:r>
            <w:r w:rsidR="00904470">
              <w:rPr>
                <w:noProof/>
              </w:rPr>
            </w:r>
            <w:r w:rsidR="00904470">
              <w:rPr>
                <w:noProof/>
              </w:rPr>
              <w:fldChar w:fldCharType="separate"/>
            </w:r>
            <w:r w:rsidR="00904470">
              <w:rPr>
                <w:noProof/>
              </w:rPr>
              <w:t>10</w:t>
            </w:r>
            <w:r w:rsidR="00904470">
              <w:rPr>
                <w:noProof/>
              </w:rPr>
              <w:fldChar w:fldCharType="end"/>
            </w:r>
          </w:hyperlink>
        </w:p>
        <w:p w14:paraId="2DB17E2A" w14:textId="77777777" w:rsidR="00904470" w:rsidRDefault="009052B9" w:rsidP="00F3049A">
          <w:pPr>
            <w:pStyle w:val="TOC2"/>
            <w:tabs>
              <w:tab w:val="right" w:leader="dot" w:pos="9350"/>
            </w:tabs>
            <w:rPr>
              <w:noProof/>
            </w:rPr>
          </w:pPr>
          <w:hyperlink w:anchor="_Toc244048687" w:history="1">
            <w:r w:rsidR="00904470" w:rsidRPr="00D67CF1">
              <w:rPr>
                <w:rStyle w:val="Hyperlink"/>
                <w:noProof/>
              </w:rPr>
              <w:t>A8. Build the paper</w:t>
            </w:r>
            <w:r w:rsidR="00904470">
              <w:rPr>
                <w:noProof/>
              </w:rPr>
              <w:tab/>
            </w:r>
            <w:r w:rsidR="00904470">
              <w:rPr>
                <w:noProof/>
              </w:rPr>
              <w:fldChar w:fldCharType="begin"/>
            </w:r>
            <w:r w:rsidR="00904470">
              <w:rPr>
                <w:noProof/>
              </w:rPr>
              <w:instrText xml:space="preserve"> PAGEREF _Toc244048687 \h </w:instrText>
            </w:r>
            <w:r w:rsidR="00904470">
              <w:rPr>
                <w:noProof/>
              </w:rPr>
            </w:r>
            <w:r w:rsidR="00904470">
              <w:rPr>
                <w:noProof/>
              </w:rPr>
              <w:fldChar w:fldCharType="separate"/>
            </w:r>
            <w:r w:rsidR="00904470">
              <w:rPr>
                <w:noProof/>
              </w:rPr>
              <w:t>10</w:t>
            </w:r>
            <w:r w:rsidR="00904470">
              <w:rPr>
                <w:noProof/>
              </w:rPr>
              <w:fldChar w:fldCharType="end"/>
            </w:r>
          </w:hyperlink>
        </w:p>
        <w:p w14:paraId="0D41CDBA" w14:textId="77777777" w:rsidR="00904470" w:rsidRDefault="009052B9" w:rsidP="00F3049A">
          <w:pPr>
            <w:pStyle w:val="TOC2"/>
            <w:tabs>
              <w:tab w:val="right" w:leader="dot" w:pos="9350"/>
            </w:tabs>
            <w:rPr>
              <w:noProof/>
            </w:rPr>
          </w:pPr>
          <w:hyperlink w:anchor="_Toc244048688" w:history="1">
            <w:r w:rsidR="00904470" w:rsidRPr="00D67CF1">
              <w:rPr>
                <w:rStyle w:val="Hyperlink"/>
                <w:noProof/>
              </w:rPr>
              <w:t>A9–A10. References and plagiarism</w:t>
            </w:r>
            <w:r w:rsidR="00904470">
              <w:rPr>
                <w:noProof/>
              </w:rPr>
              <w:tab/>
            </w:r>
            <w:r w:rsidR="00904470">
              <w:rPr>
                <w:noProof/>
              </w:rPr>
              <w:fldChar w:fldCharType="begin"/>
            </w:r>
            <w:r w:rsidR="00904470">
              <w:rPr>
                <w:noProof/>
              </w:rPr>
              <w:instrText xml:space="preserve"> PAGEREF _Toc244048688 \h </w:instrText>
            </w:r>
            <w:r w:rsidR="00904470">
              <w:rPr>
                <w:noProof/>
              </w:rPr>
            </w:r>
            <w:r w:rsidR="00904470">
              <w:rPr>
                <w:noProof/>
              </w:rPr>
              <w:fldChar w:fldCharType="separate"/>
            </w:r>
            <w:r w:rsidR="00904470">
              <w:rPr>
                <w:noProof/>
              </w:rPr>
              <w:t>10</w:t>
            </w:r>
            <w:r w:rsidR="00904470">
              <w:rPr>
                <w:noProof/>
              </w:rPr>
              <w:fldChar w:fldCharType="end"/>
            </w:r>
          </w:hyperlink>
        </w:p>
        <w:p w14:paraId="307E2273" w14:textId="77777777" w:rsidR="00904470" w:rsidRDefault="009052B9" w:rsidP="00F3049A">
          <w:pPr>
            <w:pStyle w:val="TOC1"/>
            <w:tabs>
              <w:tab w:val="right" w:leader="dot" w:pos="9350"/>
            </w:tabs>
            <w:rPr>
              <w:noProof/>
            </w:rPr>
          </w:pPr>
          <w:hyperlink w:anchor="_Toc244048689" w:history="1">
            <w:r w:rsidR="00904470" w:rsidRPr="00D67CF1">
              <w:rPr>
                <w:rStyle w:val="Hyperlink"/>
                <w:noProof/>
              </w:rPr>
              <w:t>6. Track B – Build everything by hand</w:t>
            </w:r>
            <w:r w:rsidR="00904470">
              <w:rPr>
                <w:noProof/>
              </w:rPr>
              <w:tab/>
            </w:r>
            <w:r w:rsidR="00904470">
              <w:rPr>
                <w:noProof/>
              </w:rPr>
              <w:fldChar w:fldCharType="begin"/>
            </w:r>
            <w:r w:rsidR="00904470">
              <w:rPr>
                <w:noProof/>
              </w:rPr>
              <w:instrText xml:space="preserve"> PAGEREF _Toc244048689 \h </w:instrText>
            </w:r>
            <w:r w:rsidR="00904470">
              <w:rPr>
                <w:noProof/>
              </w:rPr>
            </w:r>
            <w:r w:rsidR="00904470">
              <w:rPr>
                <w:noProof/>
              </w:rPr>
              <w:fldChar w:fldCharType="separate"/>
            </w:r>
            <w:r w:rsidR="00904470">
              <w:rPr>
                <w:noProof/>
              </w:rPr>
              <w:t>11</w:t>
            </w:r>
            <w:r w:rsidR="00904470">
              <w:rPr>
                <w:noProof/>
              </w:rPr>
              <w:fldChar w:fldCharType="end"/>
            </w:r>
          </w:hyperlink>
        </w:p>
        <w:p w14:paraId="71FC735C" w14:textId="77777777" w:rsidR="00904470" w:rsidRDefault="009052B9" w:rsidP="00F3049A">
          <w:pPr>
            <w:pStyle w:val="TOC2"/>
            <w:tabs>
              <w:tab w:val="right" w:leader="dot" w:pos="9350"/>
            </w:tabs>
            <w:rPr>
              <w:noProof/>
            </w:rPr>
          </w:pPr>
          <w:hyperlink w:anchor="_Toc244048690" w:history="1">
            <w:r w:rsidR="00904470" w:rsidRPr="00D67CF1">
              <w:rPr>
                <w:rStyle w:val="Hyperlink"/>
                <w:noProof/>
              </w:rPr>
              <w:t>B1. Literature study (15–20 h, all students)</w:t>
            </w:r>
            <w:r w:rsidR="00904470">
              <w:rPr>
                <w:noProof/>
              </w:rPr>
              <w:tab/>
            </w:r>
            <w:r w:rsidR="00904470">
              <w:rPr>
                <w:noProof/>
              </w:rPr>
              <w:fldChar w:fldCharType="begin"/>
            </w:r>
            <w:r w:rsidR="00904470">
              <w:rPr>
                <w:noProof/>
              </w:rPr>
              <w:instrText xml:space="preserve"> PAGEREF _Toc244048690 \h </w:instrText>
            </w:r>
            <w:r w:rsidR="00904470">
              <w:rPr>
                <w:noProof/>
              </w:rPr>
            </w:r>
            <w:r w:rsidR="00904470">
              <w:rPr>
                <w:noProof/>
              </w:rPr>
              <w:fldChar w:fldCharType="separate"/>
            </w:r>
            <w:r w:rsidR="00904470">
              <w:rPr>
                <w:noProof/>
              </w:rPr>
              <w:t>11</w:t>
            </w:r>
            <w:r w:rsidR="00904470">
              <w:rPr>
                <w:noProof/>
              </w:rPr>
              <w:fldChar w:fldCharType="end"/>
            </w:r>
          </w:hyperlink>
        </w:p>
        <w:p w14:paraId="7CE28B9A" w14:textId="77777777" w:rsidR="00904470" w:rsidRDefault="009052B9" w:rsidP="00F3049A">
          <w:pPr>
            <w:pStyle w:val="TOC2"/>
            <w:tabs>
              <w:tab w:val="right" w:leader="dot" w:pos="9350"/>
            </w:tabs>
            <w:rPr>
              <w:noProof/>
            </w:rPr>
          </w:pPr>
          <w:hyperlink w:anchor="_Toc244048691" w:history="1">
            <w:r w:rsidR="00904470" w:rsidRPr="00D67CF1">
              <w:rPr>
                <w:rStyle w:val="Hyperlink"/>
                <w:noProof/>
              </w:rPr>
              <w:t>B2. Weather generator (10–14 h) – file mangoagent/weather.py</w:t>
            </w:r>
            <w:r w:rsidR="00904470">
              <w:rPr>
                <w:noProof/>
              </w:rPr>
              <w:tab/>
            </w:r>
            <w:r w:rsidR="00904470">
              <w:rPr>
                <w:noProof/>
              </w:rPr>
              <w:fldChar w:fldCharType="begin"/>
            </w:r>
            <w:r w:rsidR="00904470">
              <w:rPr>
                <w:noProof/>
              </w:rPr>
              <w:instrText xml:space="preserve"> PAGEREF _Toc244048691 \h </w:instrText>
            </w:r>
            <w:r w:rsidR="00904470">
              <w:rPr>
                <w:noProof/>
              </w:rPr>
            </w:r>
            <w:r w:rsidR="00904470">
              <w:rPr>
                <w:noProof/>
              </w:rPr>
              <w:fldChar w:fldCharType="separate"/>
            </w:r>
            <w:r w:rsidR="00904470">
              <w:rPr>
                <w:noProof/>
              </w:rPr>
              <w:t>11</w:t>
            </w:r>
            <w:r w:rsidR="00904470">
              <w:rPr>
                <w:noProof/>
              </w:rPr>
              <w:fldChar w:fldCharType="end"/>
            </w:r>
          </w:hyperlink>
        </w:p>
        <w:p w14:paraId="1A128477" w14:textId="77777777" w:rsidR="00904470" w:rsidRDefault="009052B9" w:rsidP="00F3049A">
          <w:pPr>
            <w:pStyle w:val="TOC2"/>
            <w:tabs>
              <w:tab w:val="right" w:leader="dot" w:pos="9350"/>
            </w:tabs>
            <w:rPr>
              <w:noProof/>
            </w:rPr>
          </w:pPr>
          <w:hyperlink w:anchor="_Toc244048692" w:history="1">
            <w:r w:rsidR="00904470" w:rsidRPr="00D67CF1">
              <w:rPr>
                <w:rStyle w:val="Hyperlink"/>
                <w:noProof/>
              </w:rPr>
              <w:t>B3. Soil-water balance and reward (8–10 h) – file mangoagent/env.py</w:t>
            </w:r>
            <w:r w:rsidR="00904470">
              <w:rPr>
                <w:noProof/>
              </w:rPr>
              <w:tab/>
            </w:r>
            <w:r w:rsidR="00904470">
              <w:rPr>
                <w:noProof/>
              </w:rPr>
              <w:fldChar w:fldCharType="begin"/>
            </w:r>
            <w:r w:rsidR="00904470">
              <w:rPr>
                <w:noProof/>
              </w:rPr>
              <w:instrText xml:space="preserve"> PAGEREF _Toc244048692 \h </w:instrText>
            </w:r>
            <w:r w:rsidR="00904470">
              <w:rPr>
                <w:noProof/>
              </w:rPr>
            </w:r>
            <w:r w:rsidR="00904470">
              <w:rPr>
                <w:noProof/>
              </w:rPr>
              <w:fldChar w:fldCharType="separate"/>
            </w:r>
            <w:r w:rsidR="00904470">
              <w:rPr>
                <w:noProof/>
              </w:rPr>
              <w:t>11</w:t>
            </w:r>
            <w:r w:rsidR="00904470">
              <w:rPr>
                <w:noProof/>
              </w:rPr>
              <w:fldChar w:fldCharType="end"/>
            </w:r>
          </w:hyperlink>
        </w:p>
        <w:p w14:paraId="537083E6" w14:textId="77777777" w:rsidR="00904470" w:rsidRDefault="009052B9" w:rsidP="00F3049A">
          <w:pPr>
            <w:pStyle w:val="TOC2"/>
            <w:tabs>
              <w:tab w:val="right" w:leader="dot" w:pos="9350"/>
            </w:tabs>
            <w:rPr>
              <w:noProof/>
            </w:rPr>
          </w:pPr>
          <w:hyperlink w:anchor="_Toc244048693" w:history="1">
            <w:r w:rsidR="00904470" w:rsidRPr="00D67CF1">
              <w:rPr>
                <w:rStyle w:val="Hyperlink"/>
                <w:noProof/>
              </w:rPr>
              <w:t>B4. Baselines and safety guard (6–8 h) – file mangoagent/policies.py</w:t>
            </w:r>
            <w:r w:rsidR="00904470">
              <w:rPr>
                <w:noProof/>
              </w:rPr>
              <w:tab/>
            </w:r>
            <w:r w:rsidR="00904470">
              <w:rPr>
                <w:noProof/>
              </w:rPr>
              <w:fldChar w:fldCharType="begin"/>
            </w:r>
            <w:r w:rsidR="00904470">
              <w:rPr>
                <w:noProof/>
              </w:rPr>
              <w:instrText xml:space="preserve"> PAGEREF _Toc244048693 \h </w:instrText>
            </w:r>
            <w:r w:rsidR="00904470">
              <w:rPr>
                <w:noProof/>
              </w:rPr>
            </w:r>
            <w:r w:rsidR="00904470">
              <w:rPr>
                <w:noProof/>
              </w:rPr>
              <w:fldChar w:fldCharType="separate"/>
            </w:r>
            <w:r w:rsidR="00904470">
              <w:rPr>
                <w:noProof/>
              </w:rPr>
              <w:t>12</w:t>
            </w:r>
            <w:r w:rsidR="00904470">
              <w:rPr>
                <w:noProof/>
              </w:rPr>
              <w:fldChar w:fldCharType="end"/>
            </w:r>
          </w:hyperlink>
        </w:p>
        <w:p w14:paraId="1E80F103" w14:textId="77777777" w:rsidR="00904470" w:rsidRDefault="009052B9" w:rsidP="00F3049A">
          <w:pPr>
            <w:pStyle w:val="TOC2"/>
            <w:tabs>
              <w:tab w:val="right" w:leader="dot" w:pos="9350"/>
            </w:tabs>
            <w:rPr>
              <w:noProof/>
            </w:rPr>
          </w:pPr>
          <w:hyperlink w:anchor="_Toc244048694" w:history="1">
            <w:r w:rsidR="00904470" w:rsidRPr="00D67CF1">
              <w:rPr>
                <w:rStyle w:val="Hyperlink"/>
                <w:noProof/>
              </w:rPr>
              <w:t>B5. Double-DQN (15–20 h) – file mangoagent/dqn.py</w:t>
            </w:r>
            <w:r w:rsidR="00904470">
              <w:rPr>
                <w:noProof/>
              </w:rPr>
              <w:tab/>
            </w:r>
            <w:r w:rsidR="00904470">
              <w:rPr>
                <w:noProof/>
              </w:rPr>
              <w:fldChar w:fldCharType="begin"/>
            </w:r>
            <w:r w:rsidR="00904470">
              <w:rPr>
                <w:noProof/>
              </w:rPr>
              <w:instrText xml:space="preserve"> PAGEREF _Toc244048694 \h </w:instrText>
            </w:r>
            <w:r w:rsidR="00904470">
              <w:rPr>
                <w:noProof/>
              </w:rPr>
            </w:r>
            <w:r w:rsidR="00904470">
              <w:rPr>
                <w:noProof/>
              </w:rPr>
              <w:fldChar w:fldCharType="separate"/>
            </w:r>
            <w:r w:rsidR="00904470">
              <w:rPr>
                <w:noProof/>
              </w:rPr>
              <w:t>12</w:t>
            </w:r>
            <w:r w:rsidR="00904470">
              <w:rPr>
                <w:noProof/>
              </w:rPr>
              <w:fldChar w:fldCharType="end"/>
            </w:r>
          </w:hyperlink>
        </w:p>
        <w:p w14:paraId="53AACD7D" w14:textId="77777777" w:rsidR="00904470" w:rsidRDefault="009052B9" w:rsidP="00F3049A">
          <w:pPr>
            <w:pStyle w:val="TOC2"/>
            <w:tabs>
              <w:tab w:val="right" w:leader="dot" w:pos="9350"/>
            </w:tabs>
            <w:rPr>
              <w:noProof/>
            </w:rPr>
          </w:pPr>
          <w:hyperlink w:anchor="_Toc244048695" w:history="1">
            <w:r w:rsidR="00904470" w:rsidRPr="00D67CF1">
              <w:rPr>
                <w:rStyle w:val="Hyperlink"/>
                <w:noProof/>
              </w:rPr>
              <w:t>B6. Training and evaluation (6–8 h)</w:t>
            </w:r>
            <w:r w:rsidR="00904470">
              <w:rPr>
                <w:noProof/>
              </w:rPr>
              <w:tab/>
            </w:r>
            <w:r w:rsidR="00904470">
              <w:rPr>
                <w:noProof/>
              </w:rPr>
              <w:fldChar w:fldCharType="begin"/>
            </w:r>
            <w:r w:rsidR="00904470">
              <w:rPr>
                <w:noProof/>
              </w:rPr>
              <w:instrText xml:space="preserve"> PAGEREF _Toc244048695 \h </w:instrText>
            </w:r>
            <w:r w:rsidR="00904470">
              <w:rPr>
                <w:noProof/>
              </w:rPr>
            </w:r>
            <w:r w:rsidR="00904470">
              <w:rPr>
                <w:noProof/>
              </w:rPr>
              <w:fldChar w:fldCharType="separate"/>
            </w:r>
            <w:r w:rsidR="00904470">
              <w:rPr>
                <w:noProof/>
              </w:rPr>
              <w:t>12</w:t>
            </w:r>
            <w:r w:rsidR="00904470">
              <w:rPr>
                <w:noProof/>
              </w:rPr>
              <w:fldChar w:fldCharType="end"/>
            </w:r>
          </w:hyperlink>
        </w:p>
        <w:p w14:paraId="5A9A2699" w14:textId="77777777" w:rsidR="00904470" w:rsidRDefault="009052B9" w:rsidP="00F3049A">
          <w:pPr>
            <w:pStyle w:val="TOC2"/>
            <w:tabs>
              <w:tab w:val="right" w:leader="dot" w:pos="9350"/>
            </w:tabs>
            <w:rPr>
              <w:noProof/>
            </w:rPr>
          </w:pPr>
          <w:hyperlink w:anchor="_Toc244048696" w:history="1">
            <w:r w:rsidR="00904470" w:rsidRPr="00D67CF1">
              <w:rPr>
                <w:rStyle w:val="Hyperlink"/>
                <w:noProof/>
              </w:rPr>
              <w:t>B7. Figures (10–12 h)</w:t>
            </w:r>
            <w:r w:rsidR="00904470">
              <w:rPr>
                <w:noProof/>
              </w:rPr>
              <w:tab/>
            </w:r>
            <w:r w:rsidR="00904470">
              <w:rPr>
                <w:noProof/>
              </w:rPr>
              <w:fldChar w:fldCharType="begin"/>
            </w:r>
            <w:r w:rsidR="00904470">
              <w:rPr>
                <w:noProof/>
              </w:rPr>
              <w:instrText xml:space="preserve"> PAGEREF _Toc244048696 \h </w:instrText>
            </w:r>
            <w:r w:rsidR="00904470">
              <w:rPr>
                <w:noProof/>
              </w:rPr>
            </w:r>
            <w:r w:rsidR="00904470">
              <w:rPr>
                <w:noProof/>
              </w:rPr>
              <w:fldChar w:fldCharType="separate"/>
            </w:r>
            <w:r w:rsidR="00904470">
              <w:rPr>
                <w:noProof/>
              </w:rPr>
              <w:t>12</w:t>
            </w:r>
            <w:r w:rsidR="00904470">
              <w:rPr>
                <w:noProof/>
              </w:rPr>
              <w:fldChar w:fldCharType="end"/>
            </w:r>
          </w:hyperlink>
        </w:p>
        <w:p w14:paraId="66C7B4E4" w14:textId="77777777" w:rsidR="00904470" w:rsidRDefault="009052B9" w:rsidP="00F3049A">
          <w:pPr>
            <w:pStyle w:val="TOC1"/>
            <w:tabs>
              <w:tab w:val="right" w:leader="dot" w:pos="9350"/>
            </w:tabs>
            <w:rPr>
              <w:noProof/>
            </w:rPr>
          </w:pPr>
          <w:hyperlink w:anchor="_Toc244048697" w:history="1">
            <w:r w:rsidR="00904470" w:rsidRPr="00D67CF1">
              <w:rPr>
                <w:rStyle w:val="Hyperlink"/>
                <w:noProof/>
              </w:rPr>
              <w:t>7. Writing the paper</w:t>
            </w:r>
            <w:r w:rsidR="00904470">
              <w:rPr>
                <w:noProof/>
              </w:rPr>
              <w:tab/>
            </w:r>
            <w:r w:rsidR="00904470">
              <w:rPr>
                <w:noProof/>
              </w:rPr>
              <w:fldChar w:fldCharType="begin"/>
            </w:r>
            <w:r w:rsidR="00904470">
              <w:rPr>
                <w:noProof/>
              </w:rPr>
              <w:instrText xml:space="preserve"> PAGEREF _Toc244048697 \h </w:instrText>
            </w:r>
            <w:r w:rsidR="00904470">
              <w:rPr>
                <w:noProof/>
              </w:rPr>
            </w:r>
            <w:r w:rsidR="00904470">
              <w:rPr>
                <w:noProof/>
              </w:rPr>
              <w:fldChar w:fldCharType="separate"/>
            </w:r>
            <w:r w:rsidR="00904470">
              <w:rPr>
                <w:noProof/>
              </w:rPr>
              <w:t>14</w:t>
            </w:r>
            <w:r w:rsidR="00904470">
              <w:rPr>
                <w:noProof/>
              </w:rPr>
              <w:fldChar w:fldCharType="end"/>
            </w:r>
          </w:hyperlink>
        </w:p>
        <w:p w14:paraId="16736B98" w14:textId="77777777" w:rsidR="00904470" w:rsidRDefault="009052B9" w:rsidP="00F3049A">
          <w:pPr>
            <w:pStyle w:val="TOC1"/>
            <w:tabs>
              <w:tab w:val="right" w:leader="dot" w:pos="9350"/>
            </w:tabs>
            <w:rPr>
              <w:noProof/>
            </w:rPr>
          </w:pPr>
          <w:hyperlink w:anchor="_Toc244048698" w:history="1">
            <w:r w:rsidR="00904470" w:rsidRPr="00D67CF1">
              <w:rPr>
                <w:rStyle w:val="Hyperlink"/>
                <w:noProof/>
              </w:rPr>
              <w:t>8. Checking references by hand</w:t>
            </w:r>
            <w:r w:rsidR="00904470">
              <w:rPr>
                <w:noProof/>
              </w:rPr>
              <w:tab/>
            </w:r>
            <w:r w:rsidR="00904470">
              <w:rPr>
                <w:noProof/>
              </w:rPr>
              <w:fldChar w:fldCharType="begin"/>
            </w:r>
            <w:r w:rsidR="00904470">
              <w:rPr>
                <w:noProof/>
              </w:rPr>
              <w:instrText xml:space="preserve"> PAGEREF _Toc244048698 \h </w:instrText>
            </w:r>
            <w:r w:rsidR="00904470">
              <w:rPr>
                <w:noProof/>
              </w:rPr>
            </w:r>
            <w:r w:rsidR="00904470">
              <w:rPr>
                <w:noProof/>
              </w:rPr>
              <w:fldChar w:fldCharType="separate"/>
            </w:r>
            <w:r w:rsidR="00904470">
              <w:rPr>
                <w:noProof/>
              </w:rPr>
              <w:t>15</w:t>
            </w:r>
            <w:r w:rsidR="00904470">
              <w:rPr>
                <w:noProof/>
              </w:rPr>
              <w:fldChar w:fldCharType="end"/>
            </w:r>
          </w:hyperlink>
        </w:p>
        <w:p w14:paraId="64F354BF" w14:textId="77777777" w:rsidR="00904470" w:rsidRDefault="009052B9" w:rsidP="00F3049A">
          <w:pPr>
            <w:pStyle w:val="TOC1"/>
            <w:tabs>
              <w:tab w:val="right" w:leader="dot" w:pos="9350"/>
            </w:tabs>
            <w:rPr>
              <w:noProof/>
            </w:rPr>
          </w:pPr>
          <w:hyperlink w:anchor="_Toc244048699" w:history="1">
            <w:r w:rsidR="00904470" w:rsidRPr="00D67CF1">
              <w:rPr>
                <w:rStyle w:val="Hyperlink"/>
                <w:noProof/>
              </w:rPr>
              <w:t>9. Plagiarism and AI-use rules</w:t>
            </w:r>
            <w:r w:rsidR="00904470">
              <w:rPr>
                <w:noProof/>
              </w:rPr>
              <w:tab/>
            </w:r>
            <w:r w:rsidR="00904470">
              <w:rPr>
                <w:noProof/>
              </w:rPr>
              <w:fldChar w:fldCharType="begin"/>
            </w:r>
            <w:r w:rsidR="00904470">
              <w:rPr>
                <w:noProof/>
              </w:rPr>
              <w:instrText xml:space="preserve"> PAGEREF _Toc244048699 \h </w:instrText>
            </w:r>
            <w:r w:rsidR="00904470">
              <w:rPr>
                <w:noProof/>
              </w:rPr>
            </w:r>
            <w:r w:rsidR="00904470">
              <w:rPr>
                <w:noProof/>
              </w:rPr>
              <w:fldChar w:fldCharType="separate"/>
            </w:r>
            <w:r w:rsidR="00904470">
              <w:rPr>
                <w:noProof/>
              </w:rPr>
              <w:t>16</w:t>
            </w:r>
            <w:r w:rsidR="00904470">
              <w:rPr>
                <w:noProof/>
              </w:rPr>
              <w:fldChar w:fldCharType="end"/>
            </w:r>
          </w:hyperlink>
        </w:p>
        <w:p w14:paraId="66071BDF" w14:textId="77777777" w:rsidR="00904470" w:rsidRDefault="009052B9" w:rsidP="00F3049A">
          <w:pPr>
            <w:pStyle w:val="TOC1"/>
            <w:tabs>
              <w:tab w:val="right" w:leader="dot" w:pos="9350"/>
            </w:tabs>
            <w:rPr>
              <w:noProof/>
            </w:rPr>
          </w:pPr>
          <w:hyperlink w:anchor="_Toc244048700" w:history="1">
            <w:r w:rsidR="00904470" w:rsidRPr="00D67CF1">
              <w:rPr>
                <w:rStyle w:val="Hyperlink"/>
                <w:noProof/>
              </w:rPr>
              <w:t>10. Optional – Build the hardware prototype</w:t>
            </w:r>
            <w:r w:rsidR="00904470">
              <w:rPr>
                <w:noProof/>
              </w:rPr>
              <w:tab/>
            </w:r>
            <w:r w:rsidR="00904470">
              <w:rPr>
                <w:noProof/>
              </w:rPr>
              <w:fldChar w:fldCharType="begin"/>
            </w:r>
            <w:r w:rsidR="00904470">
              <w:rPr>
                <w:noProof/>
              </w:rPr>
              <w:instrText xml:space="preserve"> PAGEREF _Toc244048700 \h </w:instrText>
            </w:r>
            <w:r w:rsidR="00904470">
              <w:rPr>
                <w:noProof/>
              </w:rPr>
            </w:r>
            <w:r w:rsidR="00904470">
              <w:rPr>
                <w:noProof/>
              </w:rPr>
              <w:fldChar w:fldCharType="separate"/>
            </w:r>
            <w:r w:rsidR="00904470">
              <w:rPr>
                <w:noProof/>
              </w:rPr>
              <w:t>17</w:t>
            </w:r>
            <w:r w:rsidR="00904470">
              <w:rPr>
                <w:noProof/>
              </w:rPr>
              <w:fldChar w:fldCharType="end"/>
            </w:r>
          </w:hyperlink>
        </w:p>
        <w:p w14:paraId="39C516D9" w14:textId="77777777" w:rsidR="00904470" w:rsidRDefault="009052B9" w:rsidP="00F3049A">
          <w:pPr>
            <w:pStyle w:val="TOC2"/>
            <w:tabs>
              <w:tab w:val="right" w:leader="dot" w:pos="9350"/>
            </w:tabs>
            <w:rPr>
              <w:noProof/>
            </w:rPr>
          </w:pPr>
          <w:hyperlink w:anchor="_Toc244048701" w:history="1">
            <w:r w:rsidR="00904470" w:rsidRPr="00D67CF1">
              <w:rPr>
                <w:rStyle w:val="Hyperlink"/>
                <w:noProof/>
              </w:rPr>
              <w:t>10.1 Parts (one node)</w:t>
            </w:r>
            <w:r w:rsidR="00904470">
              <w:rPr>
                <w:noProof/>
              </w:rPr>
              <w:tab/>
            </w:r>
            <w:r w:rsidR="00904470">
              <w:rPr>
                <w:noProof/>
              </w:rPr>
              <w:fldChar w:fldCharType="begin"/>
            </w:r>
            <w:r w:rsidR="00904470">
              <w:rPr>
                <w:noProof/>
              </w:rPr>
              <w:instrText xml:space="preserve"> PAGEREF _Toc244048701 \h </w:instrText>
            </w:r>
            <w:r w:rsidR="00904470">
              <w:rPr>
                <w:noProof/>
              </w:rPr>
            </w:r>
            <w:r w:rsidR="00904470">
              <w:rPr>
                <w:noProof/>
              </w:rPr>
              <w:fldChar w:fldCharType="separate"/>
            </w:r>
            <w:r w:rsidR="00904470">
              <w:rPr>
                <w:noProof/>
              </w:rPr>
              <w:t>17</w:t>
            </w:r>
            <w:r w:rsidR="00904470">
              <w:rPr>
                <w:noProof/>
              </w:rPr>
              <w:fldChar w:fldCharType="end"/>
            </w:r>
          </w:hyperlink>
        </w:p>
        <w:p w14:paraId="590A5EB1" w14:textId="77777777" w:rsidR="00904470" w:rsidRDefault="009052B9" w:rsidP="00F3049A">
          <w:pPr>
            <w:pStyle w:val="TOC2"/>
            <w:tabs>
              <w:tab w:val="right" w:leader="dot" w:pos="9350"/>
            </w:tabs>
            <w:rPr>
              <w:noProof/>
            </w:rPr>
          </w:pPr>
          <w:hyperlink w:anchor="_Toc244048702" w:history="1">
            <w:r w:rsidR="00904470" w:rsidRPr="00D67CF1">
              <w:rPr>
                <w:rStyle w:val="Hyperlink"/>
                <w:noProof/>
              </w:rPr>
              <w:t>10.2 Suggested wiring (you may change pins)</w:t>
            </w:r>
            <w:r w:rsidR="00904470">
              <w:rPr>
                <w:noProof/>
              </w:rPr>
              <w:tab/>
            </w:r>
            <w:r w:rsidR="00904470">
              <w:rPr>
                <w:noProof/>
              </w:rPr>
              <w:fldChar w:fldCharType="begin"/>
            </w:r>
            <w:r w:rsidR="00904470">
              <w:rPr>
                <w:noProof/>
              </w:rPr>
              <w:instrText xml:space="preserve"> PAGEREF _Toc244048702 \h </w:instrText>
            </w:r>
            <w:r w:rsidR="00904470">
              <w:rPr>
                <w:noProof/>
              </w:rPr>
            </w:r>
            <w:r w:rsidR="00904470">
              <w:rPr>
                <w:noProof/>
              </w:rPr>
              <w:fldChar w:fldCharType="separate"/>
            </w:r>
            <w:r w:rsidR="00904470">
              <w:rPr>
                <w:noProof/>
              </w:rPr>
              <w:t>17</w:t>
            </w:r>
            <w:r w:rsidR="00904470">
              <w:rPr>
                <w:noProof/>
              </w:rPr>
              <w:fldChar w:fldCharType="end"/>
            </w:r>
          </w:hyperlink>
        </w:p>
        <w:p w14:paraId="7DDFA0A9" w14:textId="77777777" w:rsidR="00904470" w:rsidRDefault="009052B9" w:rsidP="00F3049A">
          <w:pPr>
            <w:pStyle w:val="TOC2"/>
            <w:tabs>
              <w:tab w:val="right" w:leader="dot" w:pos="9350"/>
            </w:tabs>
            <w:rPr>
              <w:noProof/>
            </w:rPr>
          </w:pPr>
          <w:hyperlink w:anchor="_Toc244048703" w:history="1">
            <w:r w:rsidR="00904470" w:rsidRPr="00D67CF1">
              <w:rPr>
                <w:rStyle w:val="Hyperlink"/>
                <w:noProof/>
              </w:rPr>
              <w:t>10.3 Steps</w:t>
            </w:r>
            <w:r w:rsidR="00904470">
              <w:rPr>
                <w:noProof/>
              </w:rPr>
              <w:tab/>
            </w:r>
            <w:r w:rsidR="00904470">
              <w:rPr>
                <w:noProof/>
              </w:rPr>
              <w:fldChar w:fldCharType="begin"/>
            </w:r>
            <w:r w:rsidR="00904470">
              <w:rPr>
                <w:noProof/>
              </w:rPr>
              <w:instrText xml:space="preserve"> PAGEREF _Toc244048703 \h </w:instrText>
            </w:r>
            <w:r w:rsidR="00904470">
              <w:rPr>
                <w:noProof/>
              </w:rPr>
            </w:r>
            <w:r w:rsidR="00904470">
              <w:rPr>
                <w:noProof/>
              </w:rPr>
              <w:fldChar w:fldCharType="separate"/>
            </w:r>
            <w:r w:rsidR="00904470">
              <w:rPr>
                <w:noProof/>
              </w:rPr>
              <w:t>17</w:t>
            </w:r>
            <w:r w:rsidR="00904470">
              <w:rPr>
                <w:noProof/>
              </w:rPr>
              <w:fldChar w:fldCharType="end"/>
            </w:r>
          </w:hyperlink>
        </w:p>
        <w:p w14:paraId="072376F9" w14:textId="77777777" w:rsidR="00904470" w:rsidRDefault="009052B9" w:rsidP="00F3049A">
          <w:pPr>
            <w:pStyle w:val="TOC1"/>
            <w:tabs>
              <w:tab w:val="right" w:leader="dot" w:pos="9350"/>
            </w:tabs>
            <w:rPr>
              <w:noProof/>
            </w:rPr>
          </w:pPr>
          <w:hyperlink w:anchor="_Toc244048704" w:history="1">
            <w:r w:rsidR="00904470" w:rsidRPr="00D67CF1">
              <w:rPr>
                <w:rStyle w:val="Hyperlink"/>
                <w:noProof/>
              </w:rPr>
              <w:t>11. Suggested 4-week schedule (Track B)</w:t>
            </w:r>
            <w:r w:rsidR="00904470">
              <w:rPr>
                <w:noProof/>
              </w:rPr>
              <w:tab/>
            </w:r>
            <w:r w:rsidR="00904470">
              <w:rPr>
                <w:noProof/>
              </w:rPr>
              <w:fldChar w:fldCharType="begin"/>
            </w:r>
            <w:r w:rsidR="00904470">
              <w:rPr>
                <w:noProof/>
              </w:rPr>
              <w:instrText xml:space="preserve"> PAGEREF _Toc244048704 \h </w:instrText>
            </w:r>
            <w:r w:rsidR="00904470">
              <w:rPr>
                <w:noProof/>
              </w:rPr>
            </w:r>
            <w:r w:rsidR="00904470">
              <w:rPr>
                <w:noProof/>
              </w:rPr>
              <w:fldChar w:fldCharType="separate"/>
            </w:r>
            <w:r w:rsidR="00904470">
              <w:rPr>
                <w:noProof/>
              </w:rPr>
              <w:t>19</w:t>
            </w:r>
            <w:r w:rsidR="00904470">
              <w:rPr>
                <w:noProof/>
              </w:rPr>
              <w:fldChar w:fldCharType="end"/>
            </w:r>
          </w:hyperlink>
        </w:p>
        <w:p w14:paraId="7697E06E" w14:textId="77777777" w:rsidR="00904470" w:rsidRDefault="009052B9" w:rsidP="00F3049A">
          <w:pPr>
            <w:pStyle w:val="TOC1"/>
            <w:tabs>
              <w:tab w:val="right" w:leader="dot" w:pos="9350"/>
            </w:tabs>
            <w:rPr>
              <w:noProof/>
            </w:rPr>
          </w:pPr>
          <w:hyperlink w:anchor="_Toc244048705" w:history="1">
            <w:r w:rsidR="00904470" w:rsidRPr="00D67CF1">
              <w:rPr>
                <w:rStyle w:val="Hyperlink"/>
                <w:noProof/>
              </w:rPr>
              <w:t>12. Common problems</w:t>
            </w:r>
            <w:r w:rsidR="00904470">
              <w:rPr>
                <w:noProof/>
              </w:rPr>
              <w:tab/>
            </w:r>
            <w:r w:rsidR="00904470">
              <w:rPr>
                <w:noProof/>
              </w:rPr>
              <w:fldChar w:fldCharType="begin"/>
            </w:r>
            <w:r w:rsidR="00904470">
              <w:rPr>
                <w:noProof/>
              </w:rPr>
              <w:instrText xml:space="preserve"> PAGEREF _Toc244048705 \h </w:instrText>
            </w:r>
            <w:r w:rsidR="00904470">
              <w:rPr>
                <w:noProof/>
              </w:rPr>
            </w:r>
            <w:r w:rsidR="00904470">
              <w:rPr>
                <w:noProof/>
              </w:rPr>
              <w:fldChar w:fldCharType="separate"/>
            </w:r>
            <w:r w:rsidR="00904470">
              <w:rPr>
                <w:noProof/>
              </w:rPr>
              <w:t>20</w:t>
            </w:r>
            <w:r w:rsidR="00904470">
              <w:rPr>
                <w:noProof/>
              </w:rPr>
              <w:fldChar w:fldCharType="end"/>
            </w:r>
          </w:hyperlink>
        </w:p>
        <w:p w14:paraId="3B89E215" w14:textId="77777777" w:rsidR="00904470" w:rsidRDefault="009052B9" w:rsidP="00F3049A">
          <w:pPr>
            <w:pStyle w:val="TOC1"/>
            <w:tabs>
              <w:tab w:val="right" w:leader="dot" w:pos="9350"/>
            </w:tabs>
            <w:rPr>
              <w:noProof/>
            </w:rPr>
          </w:pPr>
          <w:hyperlink w:anchor="_Toc244048706" w:history="1">
            <w:r w:rsidR="00904470" w:rsidRPr="00D67CF1">
              <w:rPr>
                <w:rStyle w:val="Hyperlink"/>
                <w:noProof/>
              </w:rPr>
              <w:t>13. Final submission checklist</w:t>
            </w:r>
            <w:r w:rsidR="00904470">
              <w:rPr>
                <w:noProof/>
              </w:rPr>
              <w:tab/>
            </w:r>
            <w:r w:rsidR="00904470">
              <w:rPr>
                <w:noProof/>
              </w:rPr>
              <w:fldChar w:fldCharType="begin"/>
            </w:r>
            <w:r w:rsidR="00904470">
              <w:rPr>
                <w:noProof/>
              </w:rPr>
              <w:instrText xml:space="preserve"> PAGEREF _Toc244048706 \h </w:instrText>
            </w:r>
            <w:r w:rsidR="00904470">
              <w:rPr>
                <w:noProof/>
              </w:rPr>
            </w:r>
            <w:r w:rsidR="00904470">
              <w:rPr>
                <w:noProof/>
              </w:rPr>
              <w:fldChar w:fldCharType="separate"/>
            </w:r>
            <w:r w:rsidR="00904470">
              <w:rPr>
                <w:noProof/>
              </w:rPr>
              <w:t>21</w:t>
            </w:r>
            <w:r w:rsidR="00904470">
              <w:rPr>
                <w:noProof/>
              </w:rPr>
              <w:fldChar w:fldCharType="end"/>
            </w:r>
          </w:hyperlink>
        </w:p>
        <w:p w14:paraId="33B31EDD" w14:textId="77777777" w:rsidR="005129D7" w:rsidRDefault="00543DD2" w:rsidP="00F3049A">
          <w:r>
            <w:fldChar w:fldCharType="end"/>
          </w:r>
        </w:p>
      </w:sdtContent>
    </w:sdt>
    <w:p w14:paraId="79B3D8F3" w14:textId="77777777" w:rsidR="005129D7" w:rsidRDefault="00543DD2" w:rsidP="00F3049A">
      <w:pPr>
        <w:pStyle w:val="Heading1"/>
        <w:pageBreakBefore/>
      </w:pPr>
      <w:bookmarkStart w:id="0" w:name="_Toc244048671"/>
      <w:r>
        <w:lastRenderedPageBreak/>
        <w:t>1. What you will build</w:t>
      </w:r>
      <w:bookmarkEnd w:id="0"/>
    </w:p>
    <w:p w14:paraId="0396EC39" w14:textId="77777777" w:rsidR="005129D7" w:rsidRDefault="00543DD2" w:rsidP="00F3049A">
      <w:pPr>
        <w:spacing w:after="120"/>
      </w:pPr>
      <w:r>
        <w:t xml:space="preserve">The project is an irrigation controller for a mango orchard. A sensor node measures soil moisture. A small neural network (a Double Deep Q-Network, DQN) decides how much water to give each day. A set of fixed safety rules (the </w:t>
      </w:r>
      <w:r>
        <w:rPr>
          <w:b/>
          <w:bCs/>
        </w:rPr>
        <w:t>guard</w:t>
      </w:r>
      <w:r>
        <w:t xml:space="preserve">) checks every decision before the valve opens. Because a real orchard trial takes a full season, the controller is trained and tested in a computer model of the orchard (a </w:t>
      </w:r>
      <w:r>
        <w:rPr>
          <w:b/>
          <w:bCs/>
        </w:rPr>
        <w:t>simulator</w:t>
      </w:r>
      <w:r>
        <w:t>).</w:t>
      </w:r>
    </w:p>
    <w:p w14:paraId="4FF1099E" w14:textId="77777777" w:rsidR="005129D7" w:rsidRDefault="00543DD2" w:rsidP="00F3049A">
      <w:pPr>
        <w:spacing w:after="120"/>
      </w:pPr>
      <w:r>
        <w:t>At the end, your team will have:</w:t>
      </w:r>
    </w:p>
    <w:p w14:paraId="6D0AD41A" w14:textId="77777777" w:rsidR="005129D7" w:rsidRDefault="00543DD2" w:rsidP="00F3049A">
      <w:pPr>
        <w:pStyle w:val="ListParagraph"/>
        <w:numPr>
          <w:ilvl w:val="0"/>
          <w:numId w:val="2"/>
        </w:numPr>
        <w:spacing w:after="60"/>
      </w:pPr>
      <w:r>
        <w:t>A working Python simulator of mango-orchard soil water, driven by Lucknow weather statistics from IMD.</w:t>
      </w:r>
    </w:p>
    <w:p w14:paraId="5377E440" w14:textId="77777777" w:rsidR="005129D7" w:rsidRDefault="00543DD2" w:rsidP="00F3049A">
      <w:pPr>
        <w:pStyle w:val="ListParagraph"/>
        <w:numPr>
          <w:ilvl w:val="0"/>
          <w:numId w:val="2"/>
        </w:numPr>
        <w:spacing w:after="60"/>
      </w:pPr>
      <w:r>
        <w:t>A trained DQN controller and three simple comparison methods (no irrigation, fixed schedule, threshold rule).</w:t>
      </w:r>
    </w:p>
    <w:p w14:paraId="397C605D" w14:textId="77777777" w:rsidR="005129D7" w:rsidRDefault="00543DD2" w:rsidP="00F3049A">
      <w:pPr>
        <w:pStyle w:val="ListParagraph"/>
        <w:numPr>
          <w:ilvl w:val="0"/>
          <w:numId w:val="2"/>
        </w:numPr>
        <w:spacing w:after="60"/>
      </w:pPr>
      <w:r>
        <w:t>Results on 30 test years, statistical tests, and a sensor-fault test.</w:t>
      </w:r>
    </w:p>
    <w:p w14:paraId="7389A5F3" w14:textId="4ACE5D13" w:rsidR="005129D7" w:rsidRDefault="00543DD2" w:rsidP="00F3049A">
      <w:pPr>
        <w:pStyle w:val="ListParagraph"/>
        <w:numPr>
          <w:ilvl w:val="0"/>
          <w:numId w:val="2"/>
        </w:numPr>
        <w:spacing w:after="60"/>
      </w:pPr>
      <w:r>
        <w:t xml:space="preserve">7 figures at </w:t>
      </w:r>
      <w:r w:rsidR="002B2A40">
        <w:t>800-1200 DPI</w:t>
      </w:r>
      <w:r>
        <w:t>, an IEEE-format paper in LaTeX (Overleaf) and in Word.</w:t>
      </w:r>
    </w:p>
    <w:p w14:paraId="02B05723" w14:textId="77777777" w:rsidR="005129D7" w:rsidRDefault="00543DD2" w:rsidP="00F3049A">
      <w:pPr>
        <w:pStyle w:val="ListParagraph"/>
        <w:numPr>
          <w:ilvl w:val="0"/>
          <w:numId w:val="2"/>
        </w:numPr>
        <w:spacing w:after="60"/>
      </w:pPr>
      <w:r>
        <w:t xml:space="preserve">Proof that your numbers match the reference paper (the </w:t>
      </w:r>
      <w:r>
        <w:rPr>
          <w:rFonts w:ascii="Consolas" w:eastAsia="Consolas" w:hAnsi="Consolas" w:cs="Consolas"/>
          <w:color w:val="7B2C83"/>
          <w:sz w:val="20"/>
          <w:szCs w:val="20"/>
        </w:rPr>
        <w:t>verify_results.py</w:t>
      </w:r>
      <w:r>
        <w:t xml:space="preserve"> script prints PASS).</w:t>
      </w:r>
    </w:p>
    <w:p w14:paraId="420B96EE" w14:textId="77777777" w:rsidR="005129D7" w:rsidRDefault="00543DD2" w:rsidP="00F3049A">
      <w:pPr>
        <w:pStyle w:val="Heading2"/>
      </w:pPr>
      <w:bookmarkStart w:id="1" w:name="_Toc244048672"/>
      <w:r>
        <w:t>The idea in one picture (in words)</w:t>
      </w:r>
      <w:bookmarkEnd w:id="1"/>
    </w:p>
    <w:p w14:paraId="51AA11A9" w14:textId="77777777" w:rsidR="005129D7" w:rsidRDefault="00543DD2" w:rsidP="00F3049A">
      <w:pPr>
        <w:pStyle w:val="ListParagraph"/>
        <w:numPr>
          <w:ilvl w:val="0"/>
          <w:numId w:val="3"/>
        </w:numPr>
        <w:spacing w:after="80"/>
      </w:pPr>
      <w:r>
        <w:rPr>
          <w:b/>
          <w:bCs/>
        </w:rPr>
        <w:t>Perceive</w:t>
      </w:r>
      <w:r>
        <w:t xml:space="preserve"> – read soil moisture, temperature, humidity, rain today, rain forecast, growth stage.</w:t>
      </w:r>
    </w:p>
    <w:p w14:paraId="04747224" w14:textId="77777777" w:rsidR="005129D7" w:rsidRDefault="00543DD2" w:rsidP="00F3049A">
      <w:pPr>
        <w:pStyle w:val="ListParagraph"/>
        <w:numPr>
          <w:ilvl w:val="0"/>
          <w:numId w:val="3"/>
        </w:numPr>
        <w:spacing w:after="80"/>
      </w:pPr>
      <w:r>
        <w:rPr>
          <w:b/>
          <w:bCs/>
        </w:rPr>
        <w:t>Reason</w:t>
      </w:r>
      <w:r>
        <w:t xml:space="preserve"> – the DQN gives a score to 0, 6, 12 and 20 mm of water and proposes the best one.</w:t>
      </w:r>
    </w:p>
    <w:p w14:paraId="024B7838" w14:textId="77777777" w:rsidR="005129D7" w:rsidRDefault="00543DD2" w:rsidP="00F3049A">
      <w:pPr>
        <w:pStyle w:val="ListParagraph"/>
        <w:numPr>
          <w:ilvl w:val="0"/>
          <w:numId w:val="3"/>
        </w:numPr>
        <w:spacing w:after="80"/>
      </w:pPr>
      <w:r>
        <w:rPr>
          <w:b/>
          <w:bCs/>
        </w:rPr>
        <w:t>Guard</w:t>
      </w:r>
      <w:r>
        <w:t xml:space="preserve"> – rules can block or reduce the proposal (rain coming, soil already wet, broken sensor, weekly limit).</w:t>
      </w:r>
    </w:p>
    <w:p w14:paraId="244FA51B" w14:textId="77777777" w:rsidR="005129D7" w:rsidRDefault="00543DD2" w:rsidP="00F3049A">
      <w:pPr>
        <w:pStyle w:val="ListParagraph"/>
        <w:numPr>
          <w:ilvl w:val="0"/>
          <w:numId w:val="3"/>
        </w:numPr>
        <w:spacing w:after="80"/>
      </w:pPr>
      <w:r>
        <w:rPr>
          <w:b/>
          <w:bCs/>
        </w:rPr>
        <w:t>Act</w:t>
      </w:r>
      <w:r>
        <w:t xml:space="preserve"> – millimetres are converted to valve-open minutes.</w:t>
      </w:r>
    </w:p>
    <w:p w14:paraId="1E7DCF76" w14:textId="7AD629AB" w:rsidR="005129D7" w:rsidRDefault="00543DD2" w:rsidP="00F3049A">
      <w:pPr>
        <w:pStyle w:val="ListParagraph"/>
        <w:numPr>
          <w:ilvl w:val="0"/>
          <w:numId w:val="3"/>
        </w:numPr>
        <w:spacing w:after="80"/>
      </w:pPr>
      <w:r>
        <w:rPr>
          <w:b/>
          <w:bCs/>
        </w:rPr>
        <w:t>Remember</w:t>
      </w:r>
      <w:r>
        <w:t xml:space="preserve"> – the decision and its reasons are saved and explained to the farmer.</w:t>
      </w:r>
    </w:p>
    <w:p w14:paraId="5B8C9365" w14:textId="4EB17191" w:rsidR="005129D7" w:rsidRDefault="00543DD2" w:rsidP="00F3049A">
      <w:pPr>
        <w:pStyle w:val="Heading1"/>
        <w:pageBreakBefore/>
      </w:pPr>
      <w:bookmarkStart w:id="2" w:name="_Toc244048673"/>
      <w:r>
        <w:lastRenderedPageBreak/>
        <w:t>2. How much time will it take?</w:t>
      </w:r>
      <w:bookmarkEnd w:id="2"/>
    </w:p>
    <w:p w14:paraId="3AFF6601" w14:textId="77777777" w:rsidR="005129D7" w:rsidRDefault="00543DD2" w:rsidP="00F3049A">
      <w:pPr>
        <w:spacing w:after="120"/>
      </w:pPr>
      <w:r>
        <w:t xml:space="preserve">Times are </w:t>
      </w:r>
      <w:r>
        <w:rPr>
          <w:b/>
          <w:bCs/>
        </w:rPr>
        <w:t>person-hours</w:t>
      </w:r>
      <w:r>
        <w:t xml:space="preserve"> (one student working for one hour). A team of four sharing the work finishes faster. The ranges assume students know basic Python; add 20–30% if they are new to Python.</w:t>
      </w:r>
    </w:p>
    <w:p w14:paraId="72F905CF" w14:textId="77777777" w:rsidR="005129D7" w:rsidRDefault="00543DD2" w:rsidP="00F3049A">
      <w:pPr>
        <w:pStyle w:val="Heading2"/>
      </w:pPr>
      <w:bookmarkStart w:id="3" w:name="_Toc244048674"/>
      <w:r>
        <w:t>2.1 Summary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60"/>
        <w:gridCol w:w="1700"/>
        <w:gridCol w:w="2200"/>
      </w:tblGrid>
      <w:tr w:rsidR="005129D7" w14:paraId="698FA607" w14:textId="77777777">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60C10C" w14:textId="77777777" w:rsidR="005129D7" w:rsidRDefault="00543DD2" w:rsidP="00F3049A">
            <w:r>
              <w:rPr>
                <w:b/>
                <w:bCs/>
                <w:color w:val="FFFFFF"/>
                <w:sz w:val="20"/>
                <w:szCs w:val="20"/>
              </w:rPr>
              <w:t>Option</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DAC419" w14:textId="77777777" w:rsidR="005129D7" w:rsidRDefault="00543DD2" w:rsidP="00F3049A">
            <w:r>
              <w:rPr>
                <w:b/>
                <w:bCs/>
                <w:color w:val="FFFFFF"/>
                <w:sz w:val="20"/>
                <w:szCs w:val="20"/>
              </w:rPr>
              <w:t>What it means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BA1CBA5" w14:textId="77777777" w:rsidR="005129D7" w:rsidRDefault="00543DD2" w:rsidP="00F3049A">
            <w:r>
              <w:rPr>
                <w:b/>
                <w:bCs/>
                <w:color w:val="FFFFFF"/>
                <w:sz w:val="20"/>
                <w:szCs w:val="20"/>
              </w:rPr>
              <w:t>Effort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0E6D9A" w14:textId="77777777" w:rsidR="005129D7" w:rsidRDefault="00543DD2" w:rsidP="00F3049A">
            <w:r>
              <w:rPr>
                <w:b/>
                <w:bCs/>
                <w:color w:val="FFFFFF"/>
                <w:sz w:val="20"/>
                <w:szCs w:val="20"/>
              </w:rPr>
              <w:t>Calendar time (team of 4)</w:t>
            </w:r>
          </w:p>
        </w:tc>
      </w:tr>
      <w:tr w:rsidR="005129D7" w14:paraId="12685513"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E148C3" w14:textId="77777777" w:rsidR="005129D7" w:rsidRDefault="00543DD2" w:rsidP="00F3049A">
            <w:r>
              <w:rPr>
                <w:b/>
                <w:bCs/>
              </w:rPr>
              <w:t>Track A – Reproduce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B14219" w14:textId="77777777" w:rsidR="005129D7" w:rsidRDefault="00543DD2" w:rsidP="00F3049A">
            <w:r>
              <w:t>Use the ready code in the ZIP, run it, check numbers, rebuild the paper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418A14" w14:textId="77777777" w:rsidR="005129D7" w:rsidRDefault="00543DD2" w:rsidP="00F3049A">
            <w:r>
              <w:t>10–14 person-hours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5B08AA" w14:textId="77777777" w:rsidR="005129D7" w:rsidRDefault="00543DD2" w:rsidP="00F3049A">
            <w:r>
              <w:t>1–2 days</w:t>
            </w:r>
          </w:p>
        </w:tc>
      </w:tr>
      <w:tr w:rsidR="005129D7" w14:paraId="7D0F3134"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94825C" w14:textId="77777777" w:rsidR="005129D7" w:rsidRDefault="00543DD2" w:rsidP="00F3049A">
            <w:r>
              <w:rPr>
                <w:b/>
                <w:bCs/>
              </w:rPr>
              <w:t>Track B – Build by hand</w:t>
            </w:r>
          </w:p>
        </w:tc>
        <w:tc>
          <w:tcPr>
            <w:tcW w:w="33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759CFB3" w14:textId="77777777" w:rsidR="005129D7" w:rsidRDefault="00543DD2" w:rsidP="00F3049A">
            <w:r>
              <w:t>Write the simulator, guard and DQN yourselves from the starter files, then write the paper</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81DC6C" w14:textId="77777777" w:rsidR="005129D7" w:rsidRDefault="00543DD2" w:rsidP="00F3049A">
            <w:r>
              <w:t>110–140 person-hours</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F1DF44" w14:textId="77777777" w:rsidR="005129D7" w:rsidRDefault="00543DD2" w:rsidP="00F3049A">
            <w:r>
              <w:t>3–4 weeks at 2–3 h per student per day</w:t>
            </w:r>
          </w:p>
        </w:tc>
      </w:tr>
      <w:tr w:rsidR="005129D7" w14:paraId="59C9301C"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FA1AF" w14:textId="77777777" w:rsidR="005129D7" w:rsidRDefault="00543DD2" w:rsidP="00F3049A">
            <w:r>
              <w:rPr>
                <w:b/>
                <w:bCs/>
              </w:rPr>
              <w:t>Optional – Hardware prototype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4A91EB" w14:textId="77777777" w:rsidR="005129D7" w:rsidRDefault="00543DD2" w:rsidP="00F3049A">
            <w:r>
              <w:t>Build and calibrate one ESP32 field node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CC8198" w14:textId="77777777" w:rsidR="005129D7" w:rsidRDefault="00543DD2" w:rsidP="00F3049A">
            <w:r>
              <w:t>30–45 person-hours + parts delivery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9477EB" w14:textId="77777777" w:rsidR="005129D7" w:rsidRDefault="00543DD2" w:rsidP="00F3049A">
            <w:r>
              <w:t>2–3 weeks</w:t>
            </w:r>
          </w:p>
        </w:tc>
      </w:tr>
      <w:tr w:rsidR="005129D7" w14:paraId="45972915"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4795CA" w14:textId="77777777" w:rsidR="005129D7" w:rsidRDefault="00543DD2" w:rsidP="00F3049A">
            <w:r>
              <w:rPr>
                <w:b/>
                <w:bCs/>
              </w:rPr>
              <w:t>Optional – Field trial</w:t>
            </w:r>
          </w:p>
        </w:tc>
        <w:tc>
          <w:tcPr>
            <w:tcW w:w="33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4A2446" w14:textId="77777777" w:rsidR="005129D7" w:rsidRDefault="00543DD2" w:rsidP="00F3049A">
            <w:r>
              <w:t>Run the system in a real orchard and compare with the farmer</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E5E6C9E" w14:textId="77777777" w:rsidR="005129D7" w:rsidRDefault="00543DD2" w:rsidP="00F3049A">
            <w:r>
              <w:t>Ongoing</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779C569" w14:textId="77777777" w:rsidR="005129D7" w:rsidRDefault="00543DD2" w:rsidP="00F3049A">
            <w:r>
              <w:t>One full season (8–12 months)</w:t>
            </w:r>
          </w:p>
        </w:tc>
      </w:tr>
    </w:tbl>
    <w:p w14:paraId="530FDF99" w14:textId="77777777" w:rsidR="005129D7" w:rsidRDefault="005129D7" w:rsidP="00F3049A">
      <w:pPr>
        <w:spacing w:after="80"/>
      </w:pPr>
    </w:p>
    <w:p w14:paraId="2301C9AD" w14:textId="77777777" w:rsidR="005129D7" w:rsidRDefault="00543DD2" w:rsidP="00F3049A">
      <w:pPr>
        <w:pStyle w:val="Heading2"/>
      </w:pPr>
      <w:bookmarkStart w:id="4" w:name="_Toc244048675"/>
      <w:r>
        <w:t>2.2 Track A time breakdown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60"/>
        <w:gridCol w:w="1800"/>
      </w:tblGrid>
      <w:tr w:rsidR="005129D7" w14:paraId="4E739B54"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A2A434" w14:textId="77777777" w:rsidR="005129D7" w:rsidRDefault="00543DD2" w:rsidP="00F3049A">
            <w:r>
              <w:rPr>
                <w:b/>
                <w:bCs/>
                <w:color w:val="FFFFFF"/>
                <w:sz w:val="20"/>
                <w:szCs w:val="20"/>
              </w:rPr>
              <w:t>Step</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8214C3" w14:textId="77777777" w:rsidR="005129D7" w:rsidRDefault="00543DD2" w:rsidP="00F3049A">
            <w:r>
              <w:rPr>
                <w:b/>
                <w:bCs/>
                <w:color w:val="FFFFFF"/>
                <w:sz w:val="20"/>
                <w:szCs w:val="20"/>
              </w:rPr>
              <w:t>Task</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636DAF" w14:textId="77777777" w:rsidR="005129D7" w:rsidRDefault="00543DD2" w:rsidP="00F3049A">
            <w:r>
              <w:rPr>
                <w:b/>
                <w:bCs/>
                <w:color w:val="FFFFFF"/>
                <w:sz w:val="20"/>
                <w:szCs w:val="20"/>
              </w:rPr>
              <w:t>Hours</w:t>
            </w:r>
          </w:p>
        </w:tc>
      </w:tr>
      <w:tr w:rsidR="005129D7" w14:paraId="0222E71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1ACDAB" w14:textId="77777777" w:rsidR="005129D7" w:rsidRDefault="00543DD2" w:rsidP="00F3049A">
            <w:r>
              <w:t>A1</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50DF07" w14:textId="77777777" w:rsidR="005129D7" w:rsidRDefault="00543DD2" w:rsidP="00F3049A">
            <w:r>
              <w:t>Install Python, VS Code, create Overleaf account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88FB70" w14:textId="77777777" w:rsidR="005129D7" w:rsidRDefault="00543DD2" w:rsidP="00F3049A">
            <w:r>
              <w:t>1.5–2</w:t>
            </w:r>
          </w:p>
        </w:tc>
      </w:tr>
      <w:tr w:rsidR="005129D7" w14:paraId="75D3717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08D479" w14:textId="77777777" w:rsidR="005129D7" w:rsidRDefault="00543DD2" w:rsidP="00F3049A">
            <w:r>
              <w:t>A2</w:t>
            </w:r>
          </w:p>
        </w:tc>
        <w:tc>
          <w:tcPr>
            <w:tcW w:w="66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CBDB62" w14:textId="77777777" w:rsidR="005129D7" w:rsidRDefault="00543DD2" w:rsidP="00F3049A">
            <w:r>
              <w:t>Unzip the kit and set up a virtual environment</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AC1CA3" w14:textId="77777777" w:rsidR="005129D7" w:rsidRDefault="00543DD2" w:rsidP="00F3049A">
            <w:r>
              <w:t>0.5</w:t>
            </w:r>
          </w:p>
        </w:tc>
      </w:tr>
      <w:tr w:rsidR="005129D7" w14:paraId="01149E46"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B55479" w14:textId="77777777" w:rsidR="005129D7" w:rsidRDefault="00543DD2" w:rsidP="00F3049A">
            <w:r>
              <w:t>A3</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76893E" w14:textId="77777777" w:rsidR="005129D7" w:rsidRDefault="00543DD2" w:rsidP="00F3049A">
            <w:r>
              <w:t>Run the 20 automatic tests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7BB67D" w14:textId="77777777" w:rsidR="005129D7" w:rsidRDefault="00543DD2" w:rsidP="00F3049A">
            <w:r>
              <w:t>0.25</w:t>
            </w:r>
          </w:p>
        </w:tc>
      </w:tr>
      <w:tr w:rsidR="005129D7" w14:paraId="202712BE"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089423" w14:textId="77777777" w:rsidR="005129D7" w:rsidRDefault="00543DD2" w:rsidP="00F3049A">
            <w:r>
              <w:t>A4</w:t>
            </w:r>
          </w:p>
        </w:tc>
        <w:tc>
          <w:tcPr>
            <w:tcW w:w="66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27B8BD" w14:textId="77777777" w:rsidR="005129D7" w:rsidRDefault="00543DD2" w:rsidP="00F3049A">
            <w:r>
              <w:t>Train the DQN (computer runs about 2–5 minutes)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E70E94" w14:textId="77777777" w:rsidR="005129D7" w:rsidRDefault="00543DD2" w:rsidP="00F3049A">
            <w:r>
              <w:t>0.5</w:t>
            </w:r>
          </w:p>
        </w:tc>
      </w:tr>
      <w:tr w:rsidR="005129D7" w14:paraId="64F2DAB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06C7BC" w14:textId="77777777" w:rsidR="005129D7" w:rsidRDefault="00543DD2" w:rsidP="00F3049A">
            <w:r>
              <w:t>A5</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29406E" w14:textId="77777777" w:rsidR="005129D7" w:rsidRDefault="00543DD2" w:rsidP="00F3049A">
            <w:r>
              <w:t>Run the evaluation and fault test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997A3A" w14:textId="77777777" w:rsidR="005129D7" w:rsidRDefault="00543DD2" w:rsidP="00F3049A">
            <w:r>
              <w:t>0.5</w:t>
            </w:r>
          </w:p>
        </w:tc>
      </w:tr>
      <w:tr w:rsidR="005129D7" w14:paraId="6AE4023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3BE4C11" w14:textId="77777777" w:rsidR="005129D7" w:rsidRDefault="00543DD2" w:rsidP="00F3049A">
            <w:r>
              <w:t>A6</w:t>
            </w:r>
          </w:p>
        </w:tc>
        <w:tc>
          <w:tcPr>
            <w:tcW w:w="66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7905FC" w14:textId="3FBC8C88" w:rsidR="005129D7" w:rsidRDefault="00543DD2" w:rsidP="00F3049A">
            <w:r>
              <w:t xml:space="preserve">Make the </w:t>
            </w:r>
            <w:r w:rsidR="00F9554F">
              <w:t>800-1200 DPI</w:t>
            </w:r>
            <w:r>
              <w:t xml:space="preserve"> figures</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BE77E46" w14:textId="77777777" w:rsidR="005129D7" w:rsidRDefault="00543DD2" w:rsidP="00F3049A">
            <w:r>
              <w:t>0.5</w:t>
            </w:r>
          </w:p>
        </w:tc>
      </w:tr>
      <w:tr w:rsidR="005129D7" w14:paraId="04EDACB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36006D" w14:textId="77777777" w:rsidR="005129D7" w:rsidRDefault="00543DD2" w:rsidP="00F3049A">
            <w:r>
              <w:t>A7</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BB2698" w14:textId="77777777" w:rsidR="005129D7" w:rsidRDefault="00543DD2" w:rsidP="00F3049A">
            <w:r>
              <w:t>Check numbers with verify_results.py and against the paper tables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C47C9E" w14:textId="77777777" w:rsidR="005129D7" w:rsidRDefault="00543DD2" w:rsidP="00F3049A">
            <w:r>
              <w:t>1–1.5</w:t>
            </w:r>
          </w:p>
        </w:tc>
      </w:tr>
      <w:tr w:rsidR="005129D7" w14:paraId="484517F5"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07B0DD" w14:textId="77777777" w:rsidR="005129D7" w:rsidRDefault="00543DD2" w:rsidP="00F3049A">
            <w:r>
              <w:t>A8</w:t>
            </w:r>
          </w:p>
        </w:tc>
        <w:tc>
          <w:tcPr>
            <w:tcW w:w="66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18D399" w14:textId="77777777" w:rsidR="005129D7" w:rsidRDefault="00543DD2" w:rsidP="00F3049A">
            <w:r>
              <w:t>Compile the LaTeX paper on Overleaf; check the Word version</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27A48BC" w14:textId="77777777" w:rsidR="005129D7" w:rsidRDefault="00543DD2" w:rsidP="00F3049A">
            <w:r>
              <w:t>1.5–2</w:t>
            </w:r>
          </w:p>
        </w:tc>
      </w:tr>
      <w:tr w:rsidR="005129D7" w14:paraId="6A46090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B4ECAB" w14:textId="77777777" w:rsidR="005129D7" w:rsidRDefault="00543DD2" w:rsidP="00F3049A">
            <w:r>
              <w:t>A9</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E82DB8" w14:textId="77777777" w:rsidR="005129D7" w:rsidRDefault="00543DD2" w:rsidP="00F3049A">
            <w:r>
              <w:t>Check all 18 references by hand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2EBE44" w14:textId="77777777" w:rsidR="005129D7" w:rsidRDefault="00543DD2" w:rsidP="00F3049A">
            <w:r>
              <w:t>3–4</w:t>
            </w:r>
          </w:p>
        </w:tc>
      </w:tr>
      <w:tr w:rsidR="005129D7" w14:paraId="5C3B9C4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D6031A" w14:textId="77777777" w:rsidR="005129D7" w:rsidRDefault="00543DD2" w:rsidP="00F3049A">
            <w:r>
              <w:t>A10</w:t>
            </w:r>
          </w:p>
        </w:tc>
        <w:tc>
          <w:tcPr>
            <w:tcW w:w="66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C41CBF1" w14:textId="77777777" w:rsidR="005129D7" w:rsidRDefault="00543DD2" w:rsidP="00F3049A">
            <w:r>
              <w:t>Plagiarism check and final read-through</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339D20B" w14:textId="77777777" w:rsidR="005129D7" w:rsidRDefault="00543DD2" w:rsidP="00F3049A">
            <w:r>
              <w:t>1.5–2</w:t>
            </w:r>
          </w:p>
        </w:tc>
      </w:tr>
      <w:tr w:rsidR="005129D7" w14:paraId="318AAC7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E7370B" w14:textId="77777777" w:rsidR="005129D7" w:rsidRDefault="005129D7" w:rsidP="00F3049A"/>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379D61" w14:textId="77777777" w:rsidR="005129D7" w:rsidRDefault="00543DD2" w:rsidP="00F3049A">
            <w:r>
              <w:rPr>
                <w:b/>
                <w:bCs/>
              </w:rPr>
              <w:t>Total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9D59CB" w14:textId="77777777" w:rsidR="005129D7" w:rsidRDefault="00543DD2" w:rsidP="00F3049A">
            <w:r>
              <w:rPr>
                <w:b/>
                <w:bCs/>
              </w:rPr>
              <w:t>10–14</w:t>
            </w:r>
          </w:p>
        </w:tc>
      </w:tr>
    </w:tbl>
    <w:p w14:paraId="30083F42" w14:textId="77777777" w:rsidR="005129D7" w:rsidRDefault="005129D7" w:rsidP="00F3049A">
      <w:pPr>
        <w:spacing w:after="80"/>
      </w:pPr>
    </w:p>
    <w:p w14:paraId="476F8684" w14:textId="77777777" w:rsidR="005129D7" w:rsidRDefault="00543DD2" w:rsidP="00F3049A">
      <w:pPr>
        <w:pStyle w:val="Heading2"/>
      </w:pPr>
      <w:bookmarkStart w:id="5" w:name="_Toc244048676"/>
      <w:r>
        <w:t>2.3 Track B time breakdown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60"/>
        <w:gridCol w:w="1600"/>
        <w:gridCol w:w="1700"/>
      </w:tblGrid>
      <w:tr w:rsidR="005129D7" w14:paraId="14A59656"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8850FE" w14:textId="77777777" w:rsidR="005129D7" w:rsidRDefault="00543DD2" w:rsidP="00F3049A">
            <w:r>
              <w:rPr>
                <w:b/>
                <w:bCs/>
                <w:color w:val="FFFFFF"/>
                <w:sz w:val="20"/>
                <w:szCs w:val="20"/>
              </w:rPr>
              <w:lastRenderedPageBreak/>
              <w:t>Phase</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97EE5A" w14:textId="77777777" w:rsidR="005129D7" w:rsidRDefault="00543DD2" w:rsidP="00F3049A">
            <w:r>
              <w:rPr>
                <w:b/>
                <w:bCs/>
                <w:color w:val="FFFFFF"/>
                <w:sz w:val="20"/>
                <w:szCs w:val="20"/>
              </w:rPr>
              <w:t>Task</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9FB083" w14:textId="77777777" w:rsidR="005129D7" w:rsidRDefault="00543DD2" w:rsidP="00F3049A">
            <w:r>
              <w:rPr>
                <w:b/>
                <w:bCs/>
                <w:color w:val="FFFFFF"/>
                <w:sz w:val="20"/>
                <w:szCs w:val="20"/>
              </w:rPr>
              <w:t>Person-hours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4365CF" w14:textId="77777777" w:rsidR="005129D7" w:rsidRDefault="00543DD2" w:rsidP="00F3049A">
            <w:r>
              <w:rPr>
                <w:b/>
                <w:bCs/>
                <w:color w:val="FFFFFF"/>
                <w:sz w:val="20"/>
                <w:szCs w:val="20"/>
              </w:rPr>
              <w:t>Who</w:t>
            </w:r>
          </w:p>
        </w:tc>
      </w:tr>
      <w:tr w:rsidR="005129D7" w14:paraId="42C39A6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851671" w14:textId="77777777" w:rsidR="005129D7" w:rsidRDefault="00543DD2" w:rsidP="00F3049A">
            <w:r>
              <w:t>B1</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BAC58B" w14:textId="77777777" w:rsidR="005129D7" w:rsidRDefault="00543DD2" w:rsidP="00F3049A">
            <w:r>
              <w:t>Literature study: read the 18 references, make notes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392CD4" w14:textId="77777777" w:rsidR="005129D7" w:rsidRDefault="00543DD2" w:rsidP="00F3049A">
            <w:r>
              <w:t>15–20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7997DC" w14:textId="77777777" w:rsidR="005129D7" w:rsidRDefault="00543DD2" w:rsidP="00F3049A">
            <w:r>
              <w:t>All</w:t>
            </w:r>
          </w:p>
        </w:tc>
      </w:tr>
      <w:tr w:rsidR="005129D7" w14:paraId="050E1175"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5074632" w14:textId="77777777" w:rsidR="005129D7" w:rsidRDefault="00543DD2" w:rsidP="00F3049A">
            <w:r>
              <w:t>B2</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1CD1C4" w14:textId="77777777" w:rsidR="005129D7" w:rsidRDefault="00543DD2" w:rsidP="00F3049A">
            <w:r>
              <w:t>Weather generator + FAO-56 radiation + Hargreaves ET0</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A831BB" w14:textId="77777777" w:rsidR="005129D7" w:rsidRDefault="00543DD2" w:rsidP="00F3049A">
            <w:r>
              <w:t>10–14</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88B17E" w14:textId="77777777" w:rsidR="005129D7" w:rsidRDefault="00543DD2" w:rsidP="00F3049A">
            <w:r>
              <w:t>Student 2</w:t>
            </w:r>
          </w:p>
        </w:tc>
      </w:tr>
      <w:tr w:rsidR="005129D7" w14:paraId="708BD10D"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C07173" w14:textId="77777777" w:rsidR="005129D7" w:rsidRDefault="00543DD2" w:rsidP="00F3049A">
            <w:r>
              <w:t>B3</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CD083D" w14:textId="77777777" w:rsidR="005129D7" w:rsidRDefault="00543DD2" w:rsidP="00F3049A">
            <w:r>
              <w:t>Soil-water balance and reward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20697" w14:textId="77777777" w:rsidR="005129D7" w:rsidRDefault="00543DD2" w:rsidP="00F3049A">
            <w:r>
              <w:t>8–10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83C791" w14:textId="77777777" w:rsidR="005129D7" w:rsidRDefault="00543DD2" w:rsidP="00F3049A">
            <w:r>
              <w:t>Student 2</w:t>
            </w:r>
          </w:p>
        </w:tc>
      </w:tr>
      <w:tr w:rsidR="005129D7" w14:paraId="24EAB17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DFD596" w14:textId="77777777" w:rsidR="005129D7" w:rsidRDefault="00543DD2" w:rsidP="00F3049A">
            <w:r>
              <w:t>B4</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11AAB1" w14:textId="77777777" w:rsidR="005129D7" w:rsidRDefault="00543DD2" w:rsidP="00F3049A">
            <w:r>
              <w:t>Baselines, sensor-health check, safety guard</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CCE21EA" w14:textId="77777777" w:rsidR="005129D7" w:rsidRDefault="00543DD2" w:rsidP="00F3049A">
            <w:r>
              <w:t>6–8</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AF7F123" w14:textId="77777777" w:rsidR="005129D7" w:rsidRDefault="00543DD2" w:rsidP="00F3049A">
            <w:r>
              <w:t>Student 3</w:t>
            </w:r>
          </w:p>
        </w:tc>
      </w:tr>
      <w:tr w:rsidR="005129D7" w14:paraId="68330F96"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A715B2" w14:textId="77777777" w:rsidR="005129D7" w:rsidRDefault="00543DD2" w:rsidP="00F3049A">
            <w:r>
              <w:t>B5</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F823FB" w14:textId="77777777" w:rsidR="005129D7" w:rsidRDefault="00543DD2" w:rsidP="00F3049A">
            <w:r>
              <w:t>Double-DQN (forward pass, back-propagation, Adam, replay)</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89379E" w14:textId="77777777" w:rsidR="005129D7" w:rsidRDefault="00543DD2" w:rsidP="00F3049A">
            <w:r>
              <w:t>15–20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275D4D" w14:textId="77777777" w:rsidR="005129D7" w:rsidRDefault="00543DD2" w:rsidP="00F3049A">
            <w:r>
              <w:t>Student 3</w:t>
            </w:r>
          </w:p>
        </w:tc>
      </w:tr>
      <w:tr w:rsidR="005129D7" w14:paraId="634103CB"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E9EBAD" w14:textId="77777777" w:rsidR="005129D7" w:rsidRDefault="00543DD2" w:rsidP="00F3049A">
            <w:r>
              <w:t>B6</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02FAD3" w14:textId="77777777" w:rsidR="005129D7" w:rsidRDefault="00543DD2" w:rsidP="00F3049A">
            <w:r>
              <w:t>Training, evaluation, statistics, fault test</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35D6C96" w14:textId="77777777" w:rsidR="005129D7" w:rsidRDefault="00543DD2" w:rsidP="00F3049A">
            <w:r>
              <w:t>6–8</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1B7AC1" w14:textId="77777777" w:rsidR="005129D7" w:rsidRDefault="00543DD2" w:rsidP="00F3049A">
            <w:r>
              <w:t>Student 2 + 3</w:t>
            </w:r>
          </w:p>
        </w:tc>
      </w:tr>
      <w:tr w:rsidR="005129D7" w14:paraId="369A0410"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3B801A" w14:textId="77777777" w:rsidR="005129D7" w:rsidRDefault="00543DD2" w:rsidP="00F3049A">
            <w:r>
              <w:t>B7</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AE3ADE" w14:textId="3CB9E80D" w:rsidR="005129D7" w:rsidRDefault="00543DD2" w:rsidP="00F3049A">
            <w:r>
              <w:t xml:space="preserve">Figures and diagrams at </w:t>
            </w:r>
            <w:r w:rsidR="002B2A40">
              <w:t>800-1200 DPI</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150CD2" w14:textId="77777777" w:rsidR="005129D7" w:rsidRDefault="00543DD2" w:rsidP="00F3049A">
            <w:r>
              <w:t>10–12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99BAA4" w14:textId="77777777" w:rsidR="005129D7" w:rsidRDefault="00543DD2" w:rsidP="00F3049A">
            <w:r>
              <w:t>Student 4</w:t>
            </w:r>
          </w:p>
        </w:tc>
      </w:tr>
      <w:tr w:rsidR="005129D7" w14:paraId="4FFE334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D9AB586" w14:textId="77777777" w:rsidR="005129D7" w:rsidRDefault="00543DD2" w:rsidP="00F3049A">
            <w:r>
              <w:t>B8</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32BC1B" w14:textId="77777777" w:rsidR="005129D7" w:rsidRDefault="00543DD2" w:rsidP="00F3049A">
            <w:r>
              <w:t>Writing the paper (all sections)</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673D44" w14:textId="77777777" w:rsidR="005129D7" w:rsidRDefault="00543DD2" w:rsidP="00F3049A">
            <w:r>
              <w:t>20–25</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A60AEE" w14:textId="77777777" w:rsidR="005129D7" w:rsidRDefault="00543DD2" w:rsidP="00F3049A">
            <w:r>
              <w:t>Student 1</w:t>
            </w:r>
          </w:p>
        </w:tc>
      </w:tr>
      <w:tr w:rsidR="005129D7" w14:paraId="12372D1B"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017345" w14:textId="77777777" w:rsidR="005129D7" w:rsidRDefault="00543DD2" w:rsidP="00F3049A">
            <w:r>
              <w:t>B9</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B0076A" w14:textId="77777777" w:rsidR="005129D7" w:rsidRDefault="00543DD2" w:rsidP="00F3049A">
            <w:r>
              <w:t>LaTeX/Overleaf + Word formatting</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19562E" w14:textId="77777777" w:rsidR="005129D7" w:rsidRDefault="00543DD2" w:rsidP="00F3049A">
            <w:r>
              <w:t>6–8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0C1966" w14:textId="77777777" w:rsidR="005129D7" w:rsidRDefault="00543DD2" w:rsidP="00F3049A">
            <w:r>
              <w:t>Student 4</w:t>
            </w:r>
          </w:p>
        </w:tc>
      </w:tr>
      <w:tr w:rsidR="005129D7" w14:paraId="30A73D7B"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9CA307C" w14:textId="77777777" w:rsidR="005129D7" w:rsidRDefault="00543DD2" w:rsidP="00F3049A">
            <w:r>
              <w:t>B10</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B2F06C" w14:textId="77777777" w:rsidR="005129D7" w:rsidRDefault="00543DD2" w:rsidP="00F3049A">
            <w:r>
              <w:t>Reference check, plagiarism check, supervisor review, corrections</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7BE1DE0" w14:textId="77777777" w:rsidR="005129D7" w:rsidRDefault="00543DD2" w:rsidP="00F3049A">
            <w:r>
              <w:t>10–14</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8CEE85" w14:textId="77777777" w:rsidR="005129D7" w:rsidRDefault="00543DD2" w:rsidP="00F3049A">
            <w:r>
              <w:t>All</w:t>
            </w:r>
          </w:p>
        </w:tc>
      </w:tr>
      <w:tr w:rsidR="005129D7" w14:paraId="156D860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EE775F" w14:textId="77777777" w:rsidR="005129D7" w:rsidRDefault="005129D7" w:rsidP="00F3049A"/>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662944" w14:textId="77777777" w:rsidR="005129D7" w:rsidRDefault="00543DD2" w:rsidP="00F3049A">
            <w:r>
              <w:rPr>
                <w:b/>
                <w:bCs/>
              </w:rPr>
              <w:t>Total</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49E08E" w14:textId="77777777" w:rsidR="005129D7" w:rsidRDefault="00543DD2" w:rsidP="00F3049A">
            <w:r>
              <w:rPr>
                <w:b/>
                <w:bCs/>
              </w:rPr>
              <w:t>106–139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38930A" w14:textId="77777777" w:rsidR="005129D7" w:rsidRDefault="005129D7" w:rsidP="00F3049A"/>
        </w:tc>
      </w:tr>
    </w:tbl>
    <w:p w14:paraId="25BB9882" w14:textId="77777777" w:rsidR="005129D7" w:rsidRDefault="00543DD2" w:rsidP="00F3049A">
      <w:pPr>
        <w:pStyle w:val="Heading1"/>
        <w:pageBreakBefore/>
      </w:pPr>
      <w:bookmarkStart w:id="6" w:name="_Toc244048677"/>
      <w:r>
        <w:lastRenderedPageBreak/>
        <w:t>3. Team roles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60"/>
        <w:gridCol w:w="2700"/>
      </w:tblGrid>
      <w:tr w:rsidR="005129D7" w14:paraId="34F4D35B"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D66C88" w14:textId="77777777" w:rsidR="005129D7" w:rsidRDefault="00543DD2" w:rsidP="00F3049A">
            <w:r>
              <w:rPr>
                <w:b/>
                <w:bCs/>
                <w:color w:val="FFFFFF"/>
                <w:sz w:val="20"/>
                <w:szCs w:val="20"/>
              </w:rPr>
              <w:t>Role</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50E5707" w14:textId="77777777" w:rsidR="005129D7" w:rsidRDefault="00543DD2" w:rsidP="00F3049A">
            <w:r>
              <w:rPr>
                <w:b/>
                <w:bCs/>
                <w:color w:val="FFFFFF"/>
                <w:sz w:val="20"/>
                <w:szCs w:val="20"/>
              </w:rPr>
              <w:t>Main responsibility</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2D752B" w14:textId="77777777" w:rsidR="005129D7" w:rsidRDefault="00543DD2" w:rsidP="00F3049A">
            <w:r>
              <w:rPr>
                <w:b/>
                <w:bCs/>
                <w:color w:val="FFFFFF"/>
                <w:sz w:val="20"/>
                <w:szCs w:val="20"/>
              </w:rPr>
              <w:t>Also helps with</w:t>
            </w:r>
          </w:p>
        </w:tc>
      </w:tr>
      <w:tr w:rsidR="005129D7" w14:paraId="16001AF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5D10A4" w14:textId="77777777" w:rsidR="005129D7" w:rsidRDefault="00543DD2" w:rsidP="00F3049A">
            <w:r>
              <w:rPr>
                <w:b/>
                <w:bCs/>
              </w:rPr>
              <w:t>Student 1 – Team lead &amp; writer</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544177" w14:textId="77777777" w:rsidR="005129D7" w:rsidRDefault="00543DD2" w:rsidP="00F3049A">
            <w:r>
              <w:t>Plan, daily meeting, writes the paper, keeps the checklist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603C8F" w14:textId="77777777" w:rsidR="005129D7" w:rsidRDefault="00543DD2" w:rsidP="00F3049A">
            <w:r>
              <w:t>Literature notes, final review</w:t>
            </w:r>
          </w:p>
        </w:tc>
      </w:tr>
      <w:tr w:rsidR="005129D7" w14:paraId="68EB800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D17F1A4" w14:textId="77777777" w:rsidR="005129D7" w:rsidRDefault="00543DD2" w:rsidP="00F3049A">
            <w:r>
              <w:rPr>
                <w:b/>
                <w:bCs/>
              </w:rPr>
              <w:t>Student 2 – Simulation</w:t>
            </w:r>
          </w:p>
        </w:tc>
        <w:tc>
          <w:tcPr>
            <w:tcW w:w="38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A9DEDFB" w14:textId="77777777" w:rsidR="005129D7" w:rsidRDefault="00543DD2" w:rsidP="00F3049A">
            <w:r>
              <w:t>Weather generator, soil-water model, evaluation script</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7BF8203" w14:textId="77777777" w:rsidR="005129D7" w:rsidRDefault="00543DD2" w:rsidP="00F3049A">
            <w:r>
              <w:t>Results tables</w:t>
            </w:r>
          </w:p>
        </w:tc>
      </w:tr>
      <w:tr w:rsidR="005129D7" w14:paraId="4ED9D30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9BB608" w14:textId="77777777" w:rsidR="005129D7" w:rsidRDefault="00543DD2" w:rsidP="00F3049A">
            <w:r>
              <w:rPr>
                <w:b/>
                <w:bCs/>
              </w:rPr>
              <w:t>Student 3 – Machine learning</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A325CD" w14:textId="77777777" w:rsidR="005129D7" w:rsidRDefault="00543DD2" w:rsidP="00F3049A">
            <w:r>
              <w:t>Guard, baselines, Double-DQN, training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EDFB99" w14:textId="77777777" w:rsidR="005129D7" w:rsidRDefault="00543DD2" w:rsidP="00F3049A">
            <w:r>
              <w:t>Fault test</w:t>
            </w:r>
          </w:p>
        </w:tc>
      </w:tr>
      <w:tr w:rsidR="005129D7" w14:paraId="1D5EDAB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829BF3" w14:textId="77777777" w:rsidR="005129D7" w:rsidRDefault="00543DD2" w:rsidP="00F3049A">
            <w:r>
              <w:rPr>
                <w:b/>
                <w:bCs/>
              </w:rPr>
              <w:t>Student 4 – Figures &amp; formatting</w:t>
            </w:r>
          </w:p>
        </w:tc>
        <w:tc>
          <w:tcPr>
            <w:tcW w:w="38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EA58747" w14:textId="77777777" w:rsidR="005129D7" w:rsidRDefault="00543DD2" w:rsidP="00F3049A">
            <w:r>
              <w:t>All figures and diagrams, Overleaf, Word file, references list</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438C01" w14:textId="77777777" w:rsidR="005129D7" w:rsidRDefault="00543DD2" w:rsidP="00F3049A">
            <w:r>
              <w:t>Plagiarism check</w:t>
            </w:r>
          </w:p>
        </w:tc>
      </w:tr>
    </w:tbl>
    <w:p w14:paraId="5AF90B26" w14:textId="77777777" w:rsidR="005129D7" w:rsidRDefault="005129D7" w:rsidP="00F30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1972C749" w14:textId="77777777">
        <w:tc>
          <w:tcPr>
            <w:tcW w:w="9360" w:type="dxa"/>
            <w:tcBorders>
              <w:top w:val="single" w:sz="12" w:space="0" w:color="C55A11"/>
              <w:left w:val="single" w:sz="24" w:space="0" w:color="C55A11"/>
              <w:bottom w:val="single" w:sz="4" w:space="0" w:color="BFBFBF"/>
              <w:right w:val="single" w:sz="4" w:space="0" w:color="BFBFBF"/>
            </w:tcBorders>
            <w:shd w:val="clear" w:color="auto" w:fill="FFF4E5"/>
            <w:tcMar>
              <w:top w:w="100" w:type="dxa"/>
              <w:left w:w="180" w:type="dxa"/>
              <w:bottom w:w="100" w:type="dxa"/>
              <w:right w:w="140" w:type="dxa"/>
            </w:tcMar>
          </w:tcPr>
          <w:p w14:paraId="1F2D8FE4" w14:textId="77777777" w:rsidR="005129D7" w:rsidRDefault="00543DD2" w:rsidP="00F3049A">
            <w:pPr>
              <w:spacing w:after="60"/>
            </w:pPr>
            <w:r>
              <w:rPr>
                <w:b/>
                <w:bCs/>
                <w:color w:val="C55A11"/>
              </w:rPr>
              <w:t>Working rules for the team</w:t>
            </w:r>
          </w:p>
          <w:p w14:paraId="31F5E490" w14:textId="77777777" w:rsidR="005129D7" w:rsidRDefault="00543DD2" w:rsidP="00F3049A">
            <w:pPr>
              <w:spacing w:after="40"/>
            </w:pPr>
            <w:r>
              <w:t>1. Keep one shared folder (Google Drive or GitHub). Never email code files back and forth.</w:t>
            </w:r>
          </w:p>
          <w:p w14:paraId="414E2DC5" w14:textId="77777777" w:rsidR="005129D7" w:rsidRDefault="00543DD2" w:rsidP="00F3049A">
            <w:pPr>
              <w:spacing w:after="40"/>
            </w:pPr>
            <w:r>
              <w:t>2. Meet for 15 minutes every day: what was done, what is next, what is blocked.</w:t>
            </w:r>
          </w:p>
          <w:p w14:paraId="6F3EC704" w14:textId="77777777" w:rsidR="005129D7" w:rsidRDefault="00543DD2" w:rsidP="00F3049A">
            <w:pPr>
              <w:spacing w:after="40"/>
            </w:pPr>
            <w:r>
              <w:t>3. Write down every number you put in the paper together with the file it came from.</w:t>
            </w:r>
          </w:p>
          <w:p w14:paraId="5665C63C" w14:textId="77777777" w:rsidR="005129D7" w:rsidRDefault="00543DD2" w:rsidP="00F3049A">
            <w:pPr>
              <w:spacing w:after="40"/>
            </w:pPr>
            <w:r>
              <w:t>4. Nobody copies sentences from papers or websites. Read, close the source, then write in your own words and cite it.</w:t>
            </w:r>
          </w:p>
        </w:tc>
      </w:tr>
    </w:tbl>
    <w:p w14:paraId="63540D0A" w14:textId="77777777" w:rsidR="005129D7" w:rsidRDefault="00543DD2" w:rsidP="00F3049A">
      <w:pPr>
        <w:pStyle w:val="Heading1"/>
        <w:pageBreakBefore/>
      </w:pPr>
      <w:bookmarkStart w:id="7" w:name="_Toc244048678"/>
      <w:r>
        <w:lastRenderedPageBreak/>
        <w:t>4. What is in the ZIP and how to set up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5129D7" w14:paraId="743EBFE3" w14:textId="77777777">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852A73" w14:textId="77777777" w:rsidR="005129D7" w:rsidRDefault="00543DD2" w:rsidP="00F3049A">
            <w:r>
              <w:rPr>
                <w:b/>
                <w:bCs/>
                <w:color w:val="FFFFFF"/>
                <w:sz w:val="20"/>
                <w:szCs w:val="20"/>
              </w:rPr>
              <w:t>Folder / file</w:t>
            </w:r>
          </w:p>
        </w:tc>
        <w:tc>
          <w:tcPr>
            <w:tcW w:w="6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BA543E" w14:textId="77777777" w:rsidR="005129D7" w:rsidRDefault="00543DD2" w:rsidP="00F3049A">
            <w:r>
              <w:rPr>
                <w:b/>
                <w:bCs/>
                <w:color w:val="FFFFFF"/>
                <w:sz w:val="20"/>
                <w:szCs w:val="20"/>
              </w:rPr>
              <w:t>What it is</w:t>
            </w:r>
          </w:p>
        </w:tc>
      </w:tr>
      <w:tr w:rsidR="005129D7" w14:paraId="3B308D16"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5460DA" w14:textId="77777777" w:rsidR="005129D7" w:rsidRDefault="00543DD2" w:rsidP="00F3049A">
            <w:r>
              <w:rPr>
                <w:rFonts w:ascii="Consolas" w:eastAsia="Consolas" w:hAnsi="Consolas" w:cs="Consolas"/>
                <w:color w:val="7B2C83"/>
                <w:sz w:val="20"/>
                <w:szCs w:val="20"/>
              </w:rPr>
              <w:t>00_READ_FIRST_Procedure.docx</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144891" w14:textId="77777777" w:rsidR="005129D7" w:rsidRDefault="00543DD2" w:rsidP="00F3049A">
            <w:r>
              <w:t>This manual</w:t>
            </w:r>
          </w:p>
        </w:tc>
      </w:tr>
      <w:tr w:rsidR="005129D7" w14:paraId="7A81B9D3"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A1577D" w14:textId="77777777" w:rsidR="005129D7" w:rsidRDefault="00543DD2" w:rsidP="00F3049A">
            <w:r>
              <w:rPr>
                <w:rFonts w:ascii="Consolas" w:eastAsia="Consolas" w:hAnsi="Consolas" w:cs="Consolas"/>
                <w:color w:val="7B2C83"/>
                <w:sz w:val="20"/>
                <w:szCs w:val="20"/>
              </w:rPr>
              <w:t>01_Reference_Paper/</w:t>
            </w:r>
          </w:p>
        </w:tc>
        <w:tc>
          <w:tcPr>
            <w:tcW w:w="60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A62FB9" w14:textId="77777777" w:rsidR="005129D7" w:rsidRDefault="00543DD2" w:rsidP="00F3049A">
            <w:r>
              <w:t>The finished paper (Word, PDF and LaTeX). Your result must match it.</w:t>
            </w:r>
          </w:p>
        </w:tc>
      </w:tr>
      <w:tr w:rsidR="005129D7" w14:paraId="570B4F1B"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C2C9E3" w14:textId="77777777" w:rsidR="005129D7" w:rsidRDefault="00543DD2" w:rsidP="00F3049A">
            <w:r>
              <w:rPr>
                <w:rFonts w:ascii="Consolas" w:eastAsia="Consolas" w:hAnsi="Consolas" w:cs="Consolas"/>
                <w:color w:val="7B2C83"/>
                <w:sz w:val="20"/>
                <w:szCs w:val="20"/>
              </w:rPr>
              <w:t>02_Figures_800DPI_reference/</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C7FB95" w14:textId="77777777" w:rsidR="005129D7" w:rsidRDefault="00543DD2" w:rsidP="00F3049A">
            <w:r>
              <w:t>The 7 finished figures for comparison</w:t>
            </w:r>
          </w:p>
        </w:tc>
      </w:tr>
      <w:tr w:rsidR="005129D7" w14:paraId="4849D6EF"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7E69FB0" w14:textId="77777777" w:rsidR="005129D7" w:rsidRDefault="00543DD2" w:rsidP="00F3049A">
            <w:r>
              <w:rPr>
                <w:rFonts w:ascii="Consolas" w:eastAsia="Consolas" w:hAnsi="Consolas" w:cs="Consolas"/>
                <w:color w:val="7B2C83"/>
                <w:sz w:val="20"/>
                <w:szCs w:val="20"/>
              </w:rPr>
              <w:t>code/</w:t>
            </w:r>
          </w:p>
        </w:tc>
        <w:tc>
          <w:tcPr>
            <w:tcW w:w="60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891DD3" w14:textId="77777777" w:rsidR="005129D7" w:rsidRDefault="00543DD2" w:rsidP="00F3049A">
            <w:r>
              <w:t>Complete working code (used in Track A)</w:t>
            </w:r>
          </w:p>
        </w:tc>
      </w:tr>
      <w:tr w:rsidR="005129D7" w14:paraId="6251BFE3"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C759E7" w14:textId="77777777" w:rsidR="005129D7" w:rsidRDefault="00543DD2" w:rsidP="00F3049A">
            <w:r>
              <w:rPr>
                <w:rFonts w:ascii="Consolas" w:eastAsia="Consolas" w:hAnsi="Consolas" w:cs="Consolas"/>
                <w:color w:val="7B2C83"/>
                <w:sz w:val="20"/>
                <w:szCs w:val="20"/>
              </w:rPr>
              <w:t>track_B_starter/</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D0CCE9" w14:textId="77777777" w:rsidR="005129D7" w:rsidRDefault="00543DD2" w:rsidP="00F3049A">
            <w:r>
              <w:t>Same code with the important parts removed and marked TODO (used in Track B)</w:t>
            </w:r>
          </w:p>
        </w:tc>
      </w:tr>
      <w:tr w:rsidR="005129D7" w14:paraId="74AF35F7"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3B5EF9" w14:textId="77777777" w:rsidR="005129D7" w:rsidRDefault="00543DD2" w:rsidP="00F3049A">
            <w:r>
              <w:rPr>
                <w:rFonts w:ascii="Consolas" w:eastAsia="Consolas" w:hAnsi="Consolas" w:cs="Consolas"/>
                <w:color w:val="7B2C83"/>
                <w:sz w:val="20"/>
                <w:szCs w:val="20"/>
              </w:rPr>
              <w:t>expected_results/</w:t>
            </w:r>
          </w:p>
        </w:tc>
        <w:tc>
          <w:tcPr>
            <w:tcW w:w="60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B76BCD" w14:textId="77777777" w:rsidR="005129D7" w:rsidRDefault="00543DD2" w:rsidP="00F3049A">
            <w:r>
              <w:t>The correct summary numbers used by the checker</w:t>
            </w:r>
          </w:p>
        </w:tc>
      </w:tr>
      <w:tr w:rsidR="005129D7" w14:paraId="226E29BE"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B6422B" w14:textId="77777777" w:rsidR="005129D7" w:rsidRDefault="00543DD2" w:rsidP="00F3049A">
            <w:r>
              <w:rPr>
                <w:rFonts w:ascii="Consolas" w:eastAsia="Consolas" w:hAnsi="Consolas" w:cs="Consolas"/>
                <w:color w:val="7B2C83"/>
                <w:sz w:val="20"/>
                <w:szCs w:val="20"/>
              </w:rPr>
              <w:t>data/</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15125B" w14:textId="77777777" w:rsidR="005129D7" w:rsidRDefault="00543DD2" w:rsidP="00F3049A">
            <w:r>
              <w:t>IMD Lucknow climate normals and the 30 test-year weather series</w:t>
            </w:r>
          </w:p>
        </w:tc>
      </w:tr>
      <w:tr w:rsidR="005129D7" w14:paraId="43426F8A"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74426A0" w14:textId="77777777" w:rsidR="005129D7" w:rsidRDefault="00543DD2" w:rsidP="00F3049A">
            <w:r>
              <w:rPr>
                <w:rFonts w:ascii="Consolas" w:eastAsia="Consolas" w:hAnsi="Consolas" w:cs="Consolas"/>
                <w:color w:val="7B2C83"/>
                <w:sz w:val="20"/>
                <w:szCs w:val="20"/>
              </w:rPr>
              <w:t>verify_results.py</w:t>
            </w:r>
          </w:p>
        </w:tc>
        <w:tc>
          <w:tcPr>
            <w:tcW w:w="60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8AC8B5" w14:textId="77777777" w:rsidR="005129D7" w:rsidRDefault="00543DD2" w:rsidP="00F3049A">
            <w:r>
              <w:t>Prints PASS if your results match the paper</w:t>
            </w:r>
          </w:p>
        </w:tc>
      </w:tr>
    </w:tbl>
    <w:p w14:paraId="66BDEC47" w14:textId="77777777" w:rsidR="005129D7" w:rsidRDefault="00543DD2" w:rsidP="00F3049A">
      <w:pPr>
        <w:pStyle w:val="Heading2"/>
      </w:pPr>
      <w:bookmarkStart w:id="8" w:name="_Toc244048679"/>
      <w:r>
        <w:t>4.1 Install the software (once per laptop)</w:t>
      </w:r>
      <w:bookmarkEnd w:id="8"/>
    </w:p>
    <w:p w14:paraId="1F1E5642" w14:textId="77777777" w:rsidR="005129D7" w:rsidRDefault="00543DD2" w:rsidP="00F3049A">
      <w:pPr>
        <w:pStyle w:val="ListParagraph"/>
        <w:numPr>
          <w:ilvl w:val="0"/>
          <w:numId w:val="4"/>
        </w:numPr>
        <w:spacing w:after="80"/>
      </w:pPr>
      <w:r>
        <w:t xml:space="preserve">Install </w:t>
      </w:r>
      <w:r>
        <w:rPr>
          <w:b/>
          <w:bCs/>
        </w:rPr>
        <w:t>Python 3.10 or newer</w:t>
      </w:r>
      <w:r>
        <w:t xml:space="preserve"> from python.org. On Windows tick </w:t>
      </w:r>
      <w:r>
        <w:rPr>
          <w:b/>
          <w:bCs/>
        </w:rPr>
        <w:t>“Add python.exe to PATH”</w:t>
      </w:r>
      <w:r>
        <w:t xml:space="preserve"> on the first screen.</w:t>
      </w:r>
    </w:p>
    <w:p w14:paraId="69DFDC1E" w14:textId="77777777" w:rsidR="005129D7" w:rsidRDefault="00543DD2" w:rsidP="00F3049A">
      <w:pPr>
        <w:pStyle w:val="ListParagraph"/>
        <w:numPr>
          <w:ilvl w:val="0"/>
          <w:numId w:val="4"/>
        </w:numPr>
        <w:spacing w:after="80"/>
      </w:pPr>
      <w:r>
        <w:t xml:space="preserve">Install </w:t>
      </w:r>
      <w:r>
        <w:rPr>
          <w:b/>
          <w:bCs/>
        </w:rPr>
        <w:t>Visual Studio Code</w:t>
      </w:r>
      <w:r>
        <w:t xml:space="preserve"> (code.visualstudio.com) and its </w:t>
      </w:r>
      <w:r>
        <w:rPr>
          <w:b/>
          <w:bCs/>
        </w:rPr>
        <w:t>Python</w:t>
      </w:r>
      <w:r>
        <w:t xml:space="preserve"> extension.</w:t>
      </w:r>
    </w:p>
    <w:p w14:paraId="4C0C694D" w14:textId="77777777" w:rsidR="005129D7" w:rsidRDefault="00543DD2" w:rsidP="00F3049A">
      <w:pPr>
        <w:pStyle w:val="ListParagraph"/>
        <w:numPr>
          <w:ilvl w:val="0"/>
          <w:numId w:val="4"/>
        </w:numPr>
        <w:spacing w:after="80"/>
      </w:pPr>
      <w:r>
        <w:t xml:space="preserve">Create a free account on </w:t>
      </w:r>
      <w:r>
        <w:rPr>
          <w:b/>
          <w:bCs/>
        </w:rPr>
        <w:t>overleaf.com</w:t>
      </w:r>
      <w:r>
        <w:t xml:space="preserve"> (for the LaTeX paper).</w:t>
      </w:r>
    </w:p>
    <w:p w14:paraId="13309939" w14:textId="77777777" w:rsidR="005129D7" w:rsidRDefault="00543DD2" w:rsidP="00F3049A">
      <w:pPr>
        <w:pStyle w:val="ListParagraph"/>
        <w:numPr>
          <w:ilvl w:val="0"/>
          <w:numId w:val="4"/>
        </w:numPr>
        <w:spacing w:after="80"/>
      </w:pPr>
      <w:r>
        <w:t xml:space="preserve">Make sure </w:t>
      </w:r>
      <w:r>
        <w:rPr>
          <w:b/>
          <w:bCs/>
        </w:rPr>
        <w:t>Microsoft Word</w:t>
      </w:r>
      <w:r>
        <w:t xml:space="preserve"> (or LibreOffice Writer) can open .docx files.</w:t>
      </w:r>
    </w:p>
    <w:p w14:paraId="4A72E8E9" w14:textId="77777777" w:rsidR="005129D7" w:rsidRDefault="00543DD2" w:rsidP="00F3049A">
      <w:pPr>
        <w:pStyle w:val="ListParagraph"/>
        <w:numPr>
          <w:ilvl w:val="0"/>
          <w:numId w:val="4"/>
        </w:numPr>
        <w:spacing w:after="80"/>
      </w:pPr>
      <w:r>
        <w:t xml:space="preserve">Unzip the kit to a short path such as </w:t>
      </w:r>
      <w:r>
        <w:rPr>
          <w:rFonts w:ascii="Consolas" w:eastAsia="Consolas" w:hAnsi="Consolas" w:cs="Consolas"/>
          <w:color w:val="7B2C83"/>
          <w:sz w:val="20"/>
          <w:szCs w:val="20"/>
        </w:rPr>
        <w:t>C:\MangoKit</w:t>
      </w:r>
      <w:r>
        <w:t xml:space="preserve"> (avoid long folder names and spaces).</w:t>
      </w:r>
    </w:p>
    <w:p w14:paraId="355E1E3E" w14:textId="77777777" w:rsidR="005129D7" w:rsidRDefault="00543DD2" w:rsidP="00F3049A">
      <w:pPr>
        <w:pStyle w:val="Heading2"/>
      </w:pPr>
      <w:bookmarkStart w:id="9" w:name="_Toc244048680"/>
      <w:r>
        <w:t>4.2 Create a virtual environment and install libraries</w:t>
      </w:r>
      <w:bookmarkEnd w:id="9"/>
    </w:p>
    <w:p w14:paraId="76BB0411" w14:textId="77777777" w:rsidR="005129D7" w:rsidRDefault="00543DD2" w:rsidP="00F3049A">
      <w:pPr>
        <w:spacing w:after="120"/>
      </w:pPr>
      <w:r>
        <w:t xml:space="preserve">Open </w:t>
      </w:r>
      <w:r>
        <w:rPr>
          <w:b/>
          <w:bCs/>
        </w:rPr>
        <w:t>Command Prompt</w:t>
      </w:r>
      <w:r>
        <w:t xml:space="preserve"> (Windows) or </w:t>
      </w:r>
      <w:r>
        <w:rPr>
          <w:b/>
          <w:bCs/>
        </w:rPr>
        <w:t>Terminal</w:t>
      </w:r>
      <w:r>
        <w:t xml:space="preserve"> (Linux/Mac) and type:</w:t>
      </w:r>
    </w:p>
    <w:p w14:paraId="7F97EE51" w14:textId="77777777" w:rsidR="005129D7" w:rsidRDefault="00543DD2" w:rsidP="00F3049A">
      <w:pPr>
        <w:shd w:val="clear" w:color="auto" w:fill="272822"/>
        <w:spacing w:before="60"/>
        <w:ind w:left="200" w:right="200"/>
      </w:pPr>
      <w:r>
        <w:rPr>
          <w:rFonts w:ascii="Consolas" w:eastAsia="Consolas" w:hAnsi="Consolas" w:cs="Consolas"/>
          <w:color w:val="F8F8F2"/>
          <w:sz w:val="19"/>
          <w:szCs w:val="19"/>
        </w:rPr>
        <w:t>cd C:\MangoKit\code</w:t>
      </w:r>
    </w:p>
    <w:p w14:paraId="029E9A3B" w14:textId="77777777" w:rsidR="005129D7" w:rsidRDefault="00543DD2" w:rsidP="00F3049A">
      <w:pPr>
        <w:shd w:val="clear" w:color="auto" w:fill="272822"/>
        <w:ind w:left="200" w:right="200"/>
      </w:pPr>
      <w:r>
        <w:rPr>
          <w:rFonts w:ascii="Consolas" w:eastAsia="Consolas" w:hAnsi="Consolas" w:cs="Consolas"/>
          <w:color w:val="F8F8F2"/>
          <w:sz w:val="19"/>
          <w:szCs w:val="19"/>
        </w:rPr>
        <w:t>python -m venv venv</w:t>
      </w:r>
    </w:p>
    <w:p w14:paraId="198F8634" w14:textId="77777777" w:rsidR="005129D7" w:rsidRDefault="00543DD2" w:rsidP="00F3049A">
      <w:pPr>
        <w:shd w:val="clear" w:color="auto" w:fill="272822"/>
        <w:ind w:left="200" w:right="200"/>
      </w:pPr>
      <w:r>
        <w:rPr>
          <w:rFonts w:ascii="Consolas" w:eastAsia="Consolas" w:hAnsi="Consolas" w:cs="Consolas"/>
          <w:color w:val="F8F8F2"/>
          <w:sz w:val="19"/>
          <w:szCs w:val="19"/>
        </w:rPr>
        <w:t>venv\Scripts\activate        (Linux/Mac: source venv/bin/activate)</w:t>
      </w:r>
    </w:p>
    <w:p w14:paraId="321C3849" w14:textId="77777777" w:rsidR="005129D7" w:rsidRDefault="00543DD2" w:rsidP="00F3049A">
      <w:pPr>
        <w:shd w:val="clear" w:color="auto" w:fill="272822"/>
        <w:spacing w:after="140"/>
        <w:ind w:left="200" w:right="200"/>
      </w:pPr>
      <w:r>
        <w:rPr>
          <w:rFonts w:ascii="Consolas" w:eastAsia="Consolas" w:hAnsi="Consolas" w:cs="Consolas"/>
          <w:color w:val="F8F8F2"/>
          <w:sz w:val="19"/>
          <w:szCs w:val="19"/>
        </w:rPr>
        <w:t>pip install -r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17B45630"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7FA80642" w14:textId="77777777" w:rsidR="005129D7" w:rsidRDefault="00543DD2" w:rsidP="00F3049A">
            <w:pPr>
              <w:spacing w:after="60"/>
            </w:pPr>
            <w:r>
              <w:rPr>
                <w:b/>
                <w:bCs/>
                <w:color w:val="1E8449"/>
              </w:rPr>
              <w:t>Done when</w:t>
            </w:r>
          </w:p>
          <w:p w14:paraId="6C050597" w14:textId="77777777" w:rsidR="005129D7" w:rsidRDefault="00543DD2" w:rsidP="00F3049A">
            <w:pPr>
              <w:spacing w:after="40"/>
            </w:pPr>
            <w:r>
              <w:rPr>
                <w:rFonts w:ascii="Consolas" w:eastAsia="Consolas" w:hAnsi="Consolas" w:cs="Consolas"/>
                <w:color w:val="7B2C83"/>
                <w:sz w:val="20"/>
                <w:szCs w:val="20"/>
              </w:rPr>
              <w:t>pip</w:t>
            </w:r>
            <w:r>
              <w:t xml:space="preserve"> finishes without red errors and the prompt starts with </w:t>
            </w:r>
            <w:r>
              <w:rPr>
                <w:rFonts w:ascii="Consolas" w:eastAsia="Consolas" w:hAnsi="Consolas" w:cs="Consolas"/>
                <w:color w:val="7B2C83"/>
                <w:sz w:val="20"/>
                <w:szCs w:val="20"/>
              </w:rPr>
              <w:t>(venv)</w:t>
            </w:r>
            <w:r>
              <w:t>.</w:t>
            </w:r>
          </w:p>
        </w:tc>
      </w:tr>
    </w:tbl>
    <w:p w14:paraId="7C5B2B4D" w14:textId="77777777" w:rsidR="005129D7" w:rsidRDefault="00543DD2" w:rsidP="00F3049A">
      <w:pPr>
        <w:pStyle w:val="Heading1"/>
        <w:pageBreakBefore/>
      </w:pPr>
      <w:bookmarkStart w:id="10" w:name="_Toc244048681"/>
      <w:r>
        <w:lastRenderedPageBreak/>
        <w:t>5. Track A – Reproduce the work with the ready code</w:t>
      </w:r>
      <w:bookmarkEnd w:id="10"/>
    </w:p>
    <w:p w14:paraId="50992E32" w14:textId="77777777" w:rsidR="005129D7" w:rsidRDefault="00543DD2" w:rsidP="00F3049A">
      <w:pPr>
        <w:spacing w:after="120"/>
      </w:pPr>
      <w:r>
        <w:t xml:space="preserve">Work inside the </w:t>
      </w:r>
      <w:r>
        <w:rPr>
          <w:rFonts w:ascii="Consolas" w:eastAsia="Consolas" w:hAnsi="Consolas" w:cs="Consolas"/>
          <w:color w:val="7B2C83"/>
          <w:sz w:val="20"/>
          <w:szCs w:val="20"/>
        </w:rPr>
        <w:t>code</w:t>
      </w:r>
      <w:r>
        <w:t xml:space="preserve"> folder with the virtual environment active.</w:t>
      </w:r>
    </w:p>
    <w:p w14:paraId="1F8E0C82" w14:textId="77777777" w:rsidR="005129D7" w:rsidRDefault="00543DD2" w:rsidP="00F3049A">
      <w:pPr>
        <w:pStyle w:val="Heading2"/>
      </w:pPr>
      <w:bookmarkStart w:id="11" w:name="_Toc244048682"/>
      <w:r>
        <w:t>A3. Run the automatic tests</w:t>
      </w:r>
      <w:bookmarkEnd w:id="11"/>
    </w:p>
    <w:p w14:paraId="278290A0" w14:textId="77777777" w:rsidR="005129D7" w:rsidRDefault="00543DD2" w:rsidP="00F3049A">
      <w:pPr>
        <w:shd w:val="clear" w:color="auto" w:fill="272822"/>
        <w:spacing w:before="60" w:after="140"/>
        <w:ind w:left="200" w:right="200"/>
      </w:pPr>
      <w:r>
        <w:rPr>
          <w:rFonts w:ascii="Consolas" w:eastAsia="Consolas" w:hAnsi="Consolas" w:cs="Consolas"/>
          <w:color w:val="F8F8F2"/>
          <w:sz w:val="19"/>
          <w:szCs w:val="19"/>
        </w:rPr>
        <w:t>python -m pytest -q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5EFF5122"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56F302D8" w14:textId="77777777" w:rsidR="005129D7" w:rsidRDefault="00543DD2" w:rsidP="00F3049A">
            <w:pPr>
              <w:spacing w:after="60"/>
            </w:pPr>
            <w:r>
              <w:rPr>
                <w:b/>
                <w:bCs/>
                <w:color w:val="1E8449"/>
              </w:rPr>
              <w:t>Done when</w:t>
            </w:r>
          </w:p>
          <w:p w14:paraId="43C10590" w14:textId="77777777" w:rsidR="005129D7" w:rsidRDefault="00543DD2" w:rsidP="00F3049A">
            <w:pPr>
              <w:spacing w:after="40"/>
            </w:pPr>
            <w:r>
              <w:t xml:space="preserve">The last line says </w:t>
            </w:r>
            <w:r>
              <w:rPr>
                <w:rFonts w:ascii="Consolas" w:eastAsia="Consolas" w:hAnsi="Consolas" w:cs="Consolas"/>
                <w:color w:val="7B2C83"/>
                <w:sz w:val="20"/>
                <w:szCs w:val="20"/>
              </w:rPr>
              <w:t>20 passed</w:t>
            </w:r>
            <w:r>
              <w:t>.</w:t>
            </w:r>
          </w:p>
        </w:tc>
      </w:tr>
    </w:tbl>
    <w:p w14:paraId="03D86DCE" w14:textId="77777777" w:rsidR="005129D7" w:rsidRDefault="00543DD2" w:rsidP="00F3049A">
      <w:pPr>
        <w:pStyle w:val="Heading2"/>
      </w:pPr>
      <w:bookmarkStart w:id="12" w:name="_Toc244048683"/>
      <w:r>
        <w:t>A4. Train the DQN</w:t>
      </w:r>
      <w:bookmarkEnd w:id="12"/>
    </w:p>
    <w:p w14:paraId="20F93342" w14:textId="77777777" w:rsidR="005129D7" w:rsidRDefault="00543DD2" w:rsidP="00F3049A">
      <w:pPr>
        <w:shd w:val="clear" w:color="auto" w:fill="272822"/>
        <w:spacing w:before="60" w:after="140"/>
        <w:ind w:left="200" w:right="200"/>
      </w:pPr>
      <w:r>
        <w:rPr>
          <w:rFonts w:ascii="Consolas" w:eastAsia="Consolas" w:hAnsi="Consolas" w:cs="Consolas"/>
          <w:color w:val="F8F8F2"/>
          <w:sz w:val="19"/>
          <w:szCs w:val="19"/>
        </w:rPr>
        <w:t>python scripts/train_dqn.py</w:t>
      </w:r>
    </w:p>
    <w:p w14:paraId="13302007" w14:textId="77777777" w:rsidR="005129D7" w:rsidRDefault="00543DD2" w:rsidP="00F3049A">
      <w:pPr>
        <w:spacing w:after="120"/>
      </w:pPr>
      <w:r>
        <w:t>Every 50 episodes a line is printed. The return starts near −600 and rises to about +130 to +160 by episode 450–700. It takes 2–5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1CC70820"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38497719" w14:textId="77777777" w:rsidR="005129D7" w:rsidRDefault="00543DD2" w:rsidP="00F3049A">
            <w:pPr>
              <w:spacing w:after="60"/>
            </w:pPr>
            <w:r>
              <w:rPr>
                <w:b/>
                <w:bCs/>
                <w:color w:val="1E8449"/>
              </w:rPr>
              <w:t>Done when</w:t>
            </w:r>
          </w:p>
          <w:p w14:paraId="756AC9A7" w14:textId="77777777" w:rsidR="005129D7" w:rsidRDefault="00543DD2" w:rsidP="00F3049A">
            <w:pPr>
              <w:spacing w:after="40"/>
            </w:pPr>
            <w:r>
              <w:rPr>
                <w:rFonts w:ascii="Consolas" w:eastAsia="Consolas" w:hAnsi="Consolas" w:cs="Consolas"/>
                <w:color w:val="7B2C83"/>
                <w:sz w:val="20"/>
                <w:szCs w:val="20"/>
              </w:rPr>
              <w:t>results/dqn_weights.npz</w:t>
            </w:r>
            <w:r>
              <w:t xml:space="preserve"> and </w:t>
            </w:r>
            <w:r>
              <w:rPr>
                <w:rFonts w:ascii="Consolas" w:eastAsia="Consolas" w:hAnsi="Consolas" w:cs="Consolas"/>
                <w:color w:val="7B2C83"/>
                <w:sz w:val="20"/>
                <w:szCs w:val="20"/>
              </w:rPr>
              <w:t>results/training_curve.csv</w:t>
            </w:r>
            <w:r>
              <w:t xml:space="preserve"> exist and the last printed line is </w:t>
            </w:r>
            <w:r>
              <w:rPr>
                <w:rFonts w:ascii="Consolas" w:eastAsia="Consolas" w:hAnsi="Consolas" w:cs="Consolas"/>
                <w:color w:val="7B2C83"/>
                <w:sz w:val="20"/>
                <w:szCs w:val="20"/>
              </w:rPr>
              <w:t>saved</w:t>
            </w:r>
            <w:r>
              <w:t>.</w:t>
            </w:r>
          </w:p>
        </w:tc>
      </w:tr>
    </w:tbl>
    <w:p w14:paraId="1A8F823A" w14:textId="77777777" w:rsidR="005129D7" w:rsidRDefault="00543DD2" w:rsidP="00F3049A">
      <w:pPr>
        <w:pStyle w:val="Heading2"/>
      </w:pPr>
      <w:bookmarkStart w:id="13" w:name="_Toc244048684"/>
      <w:r>
        <w:t>A5. Evaluate all policies and run the fault test</w:t>
      </w:r>
      <w:bookmarkEnd w:id="13"/>
    </w:p>
    <w:p w14:paraId="0E83B34E" w14:textId="77777777" w:rsidR="005129D7" w:rsidRDefault="00543DD2" w:rsidP="00F3049A">
      <w:pPr>
        <w:shd w:val="clear" w:color="auto" w:fill="272822"/>
        <w:spacing w:before="60" w:after="140"/>
        <w:ind w:left="200" w:right="200"/>
      </w:pPr>
      <w:r>
        <w:rPr>
          <w:rFonts w:ascii="Consolas" w:eastAsia="Consolas" w:hAnsi="Consolas" w:cs="Consolas"/>
          <w:color w:val="F8F8F2"/>
          <w:sz w:val="19"/>
          <w:szCs w:val="19"/>
        </w:rPr>
        <w:t>python scripts/evaluate.py</w:t>
      </w:r>
    </w:p>
    <w:p w14:paraId="6D826EB5" w14:textId="77777777" w:rsidR="005129D7" w:rsidRDefault="00543DD2" w:rsidP="00F3049A">
      <w:pPr>
        <w:spacing w:after="120"/>
      </w:pPr>
      <w:r>
        <w:t xml:space="preserve">This runs 5 policies on 30 test years (seeds 10001–10030), the Wilcoxon tests and the 60-day sensor-fault test. It writes these files in </w:t>
      </w:r>
      <w:r>
        <w:rPr>
          <w:rFonts w:ascii="Consolas" w:eastAsia="Consolas" w:hAnsi="Consolas" w:cs="Consolas"/>
          <w:color w:val="7B2C83"/>
          <w:sz w:val="20"/>
          <w:szCs w:val="20"/>
        </w:rPr>
        <w:t>results/</w:t>
      </w:r>
      <w:r>
        <w:t>:</w:t>
      </w:r>
    </w:p>
    <w:p w14:paraId="3FDDF882" w14:textId="77777777" w:rsidR="005129D7" w:rsidRDefault="00543DD2" w:rsidP="00F3049A">
      <w:pPr>
        <w:pStyle w:val="ListParagraph"/>
        <w:numPr>
          <w:ilvl w:val="0"/>
          <w:numId w:val="2"/>
        </w:numPr>
        <w:spacing w:after="60"/>
      </w:pPr>
      <w:r>
        <w:rPr>
          <w:rFonts w:ascii="Consolas" w:eastAsia="Consolas" w:hAnsi="Consolas" w:cs="Consolas"/>
          <w:color w:val="7B2C83"/>
          <w:sz w:val="20"/>
          <w:szCs w:val="20"/>
        </w:rPr>
        <w:t>per_year_results.csv</w:t>
      </w:r>
      <w:r>
        <w:t xml:space="preserve"> – one row per policy per year</w:t>
      </w:r>
    </w:p>
    <w:p w14:paraId="41937CA7" w14:textId="77777777" w:rsidR="005129D7" w:rsidRDefault="00543DD2" w:rsidP="00F3049A">
      <w:pPr>
        <w:pStyle w:val="ListParagraph"/>
        <w:numPr>
          <w:ilvl w:val="0"/>
          <w:numId w:val="2"/>
        </w:numPr>
        <w:spacing w:after="60"/>
      </w:pPr>
      <w:r>
        <w:rPr>
          <w:rFonts w:ascii="Consolas" w:eastAsia="Consolas" w:hAnsi="Consolas" w:cs="Consolas"/>
          <w:color w:val="7B2C83"/>
          <w:sz w:val="20"/>
          <w:szCs w:val="20"/>
        </w:rPr>
        <w:t>summary_results.csv</w:t>
      </w:r>
      <w:r>
        <w:t xml:space="preserve"> – means and standard deviations (Table V)</w:t>
      </w:r>
    </w:p>
    <w:p w14:paraId="5221DBF2" w14:textId="77777777" w:rsidR="005129D7" w:rsidRDefault="00543DD2" w:rsidP="00F3049A">
      <w:pPr>
        <w:pStyle w:val="ListParagraph"/>
        <w:numPr>
          <w:ilvl w:val="0"/>
          <w:numId w:val="2"/>
        </w:numPr>
        <w:spacing w:after="60"/>
      </w:pPr>
      <w:r>
        <w:rPr>
          <w:rFonts w:ascii="Consolas" w:eastAsia="Consolas" w:hAnsi="Consolas" w:cs="Consolas"/>
          <w:color w:val="7B2C83"/>
          <w:sz w:val="20"/>
          <w:szCs w:val="20"/>
        </w:rPr>
        <w:t>significance_tests.json</w:t>
      </w:r>
      <w:r>
        <w:t xml:space="preserve"> – p-values</w:t>
      </w:r>
    </w:p>
    <w:p w14:paraId="77FFC57A" w14:textId="77777777" w:rsidR="005129D7" w:rsidRDefault="00543DD2" w:rsidP="00F3049A">
      <w:pPr>
        <w:pStyle w:val="ListParagraph"/>
        <w:numPr>
          <w:ilvl w:val="0"/>
          <w:numId w:val="2"/>
        </w:numPr>
        <w:spacing w:after="60"/>
      </w:pPr>
      <w:r>
        <w:rPr>
          <w:rFonts w:ascii="Consolas" w:eastAsia="Consolas" w:hAnsi="Consolas" w:cs="Consolas"/>
          <w:color w:val="7B2C83"/>
          <w:sz w:val="20"/>
          <w:szCs w:val="20"/>
        </w:rPr>
        <w:t>fault_test_summary.csv</w:t>
      </w:r>
      <w:r>
        <w:t xml:space="preserve"> – Table VI</w:t>
      </w:r>
    </w:p>
    <w:p w14:paraId="2A47CF1C" w14:textId="77777777" w:rsidR="005129D7" w:rsidRDefault="00543DD2" w:rsidP="00F3049A">
      <w:pPr>
        <w:pStyle w:val="ListParagraph"/>
        <w:numPr>
          <w:ilvl w:val="0"/>
          <w:numId w:val="2"/>
        </w:numPr>
        <w:spacing w:after="60"/>
      </w:pPr>
      <w:r>
        <w:rPr>
          <w:rFonts w:ascii="Consolas" w:eastAsia="Consolas" w:hAnsi="Consolas" w:cs="Consolas"/>
          <w:color w:val="7B2C83"/>
          <w:sz w:val="20"/>
          <w:szCs w:val="20"/>
        </w:rPr>
        <w:t>trace_*.csv</w:t>
      </w:r>
      <w:r>
        <w:t xml:space="preserve">, </w:t>
      </w:r>
      <w:r>
        <w:rPr>
          <w:rFonts w:ascii="Consolas" w:eastAsia="Consolas" w:hAnsi="Consolas" w:cs="Consolas"/>
          <w:color w:val="7B2C83"/>
          <w:sz w:val="20"/>
          <w:szCs w:val="20"/>
        </w:rPr>
        <w:t>agent_decision_log.csv</w:t>
      </w:r>
      <w:r>
        <w:t xml:space="preserve"> – daily data for Fig.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12879F09"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1FE12D55" w14:textId="77777777" w:rsidR="005129D7" w:rsidRDefault="00543DD2" w:rsidP="00F3049A">
            <w:pPr>
              <w:spacing w:after="60"/>
            </w:pPr>
            <w:r>
              <w:rPr>
                <w:b/>
                <w:bCs/>
                <w:color w:val="1E8449"/>
              </w:rPr>
              <w:t>Done when</w:t>
            </w:r>
          </w:p>
          <w:p w14:paraId="1C94C649" w14:textId="77777777" w:rsidR="005129D7" w:rsidRDefault="00543DD2" w:rsidP="00F3049A">
            <w:pPr>
              <w:spacing w:after="40"/>
            </w:pPr>
            <w:r>
              <w:t>The printed table shows Agentic in-band 72.16 and Threshold 63.36.</w:t>
            </w:r>
          </w:p>
        </w:tc>
      </w:tr>
    </w:tbl>
    <w:p w14:paraId="77ECDECE" w14:textId="77777777" w:rsidR="005129D7" w:rsidRDefault="00543DD2" w:rsidP="00F3049A">
      <w:pPr>
        <w:pStyle w:val="Heading2"/>
      </w:pPr>
      <w:bookmarkStart w:id="14" w:name="_Toc244048685"/>
      <w:r>
        <w:t>A6. Make the figures</w:t>
      </w:r>
      <w:bookmarkEnd w:id="14"/>
    </w:p>
    <w:p w14:paraId="552C6A10" w14:textId="77777777" w:rsidR="005129D7" w:rsidRDefault="00543DD2" w:rsidP="00F3049A">
      <w:pPr>
        <w:shd w:val="clear" w:color="auto" w:fill="272822"/>
        <w:spacing w:before="60" w:after="140"/>
        <w:ind w:left="200" w:right="200"/>
      </w:pPr>
      <w:r>
        <w:rPr>
          <w:rFonts w:ascii="Consolas" w:eastAsia="Consolas" w:hAnsi="Consolas" w:cs="Consolas"/>
          <w:color w:val="F8F8F2"/>
          <w:sz w:val="19"/>
          <w:szCs w:val="19"/>
        </w:rPr>
        <w:t>python scripts/make_figures.py</w:t>
      </w:r>
    </w:p>
    <w:p w14:paraId="23EDD0F0" w14:textId="27884FCE" w:rsidR="005129D7" w:rsidRDefault="00543DD2" w:rsidP="00F3049A">
      <w:pPr>
        <w:spacing w:after="120"/>
      </w:pPr>
      <w:r>
        <w:t xml:space="preserve">Figures are written to the </w:t>
      </w:r>
      <w:r>
        <w:rPr>
          <w:rFonts w:ascii="Consolas" w:eastAsia="Consolas" w:hAnsi="Consolas" w:cs="Consolas"/>
          <w:color w:val="7B2C83"/>
          <w:sz w:val="20"/>
          <w:szCs w:val="20"/>
        </w:rPr>
        <w:t>figures</w:t>
      </w:r>
      <w:r>
        <w:t xml:space="preserve"> folder next to </w:t>
      </w:r>
      <w:r>
        <w:rPr>
          <w:rFonts w:ascii="Consolas" w:eastAsia="Consolas" w:hAnsi="Consolas" w:cs="Consolas"/>
          <w:color w:val="7B2C83"/>
          <w:sz w:val="20"/>
          <w:szCs w:val="20"/>
        </w:rPr>
        <w:t>code</w:t>
      </w:r>
      <w:r>
        <w:t>, as PNG (</w:t>
      </w:r>
      <w:r w:rsidR="002B2A40">
        <w:t>800-1200 DPI</w:t>
      </w:r>
      <w:r>
        <w:t xml:space="preserve">) and PDF (vector). Open them and compare with </w:t>
      </w:r>
      <w:r>
        <w:rPr>
          <w:rFonts w:ascii="Consolas" w:eastAsia="Consolas" w:hAnsi="Consolas" w:cs="Consolas"/>
          <w:color w:val="7B2C83"/>
          <w:sz w:val="20"/>
          <w:szCs w:val="20"/>
        </w:rPr>
        <w:t>02_Figures_800DPI_reference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5A91654D"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75755AF4" w14:textId="77777777" w:rsidR="005129D7" w:rsidRDefault="00543DD2" w:rsidP="00F3049A">
            <w:pPr>
              <w:spacing w:after="60"/>
            </w:pPr>
            <w:r>
              <w:rPr>
                <w:b/>
                <w:bCs/>
                <w:color w:val="1E8449"/>
              </w:rPr>
              <w:t>Done when</w:t>
            </w:r>
          </w:p>
          <w:p w14:paraId="322F45B1" w14:textId="77777777" w:rsidR="005129D7" w:rsidRDefault="00543DD2" w:rsidP="00F3049A">
            <w:pPr>
              <w:spacing w:after="40"/>
            </w:pPr>
            <w:r>
              <w:t>7 PNG and 7 PDF files exist and look the same as the reference figures.</w:t>
            </w:r>
          </w:p>
        </w:tc>
      </w:tr>
    </w:tbl>
    <w:p w14:paraId="16E81830" w14:textId="77777777" w:rsidR="005129D7" w:rsidRDefault="00543DD2" w:rsidP="00F3049A">
      <w:pPr>
        <w:pStyle w:val="Heading2"/>
      </w:pPr>
      <w:bookmarkStart w:id="15" w:name="_Toc244048686"/>
      <w:r>
        <w:lastRenderedPageBreak/>
        <w:t>A7. Check the numbers</w:t>
      </w:r>
      <w:bookmarkEnd w:id="15"/>
    </w:p>
    <w:p w14:paraId="60F49B6A" w14:textId="77777777" w:rsidR="005129D7" w:rsidRDefault="00543DD2" w:rsidP="00F3049A">
      <w:pPr>
        <w:shd w:val="clear" w:color="auto" w:fill="272822"/>
        <w:spacing w:before="60"/>
        <w:ind w:left="200" w:right="200"/>
      </w:pPr>
      <w:r>
        <w:rPr>
          <w:rFonts w:ascii="Consolas" w:eastAsia="Consolas" w:hAnsi="Consolas" w:cs="Consolas"/>
          <w:color w:val="F8F8F2"/>
          <w:sz w:val="19"/>
          <w:szCs w:val="19"/>
        </w:rPr>
        <w:t>cd ..</w:t>
      </w:r>
    </w:p>
    <w:p w14:paraId="22FB1145" w14:textId="77777777" w:rsidR="005129D7" w:rsidRDefault="00543DD2" w:rsidP="00F3049A">
      <w:pPr>
        <w:shd w:val="clear" w:color="auto" w:fill="272822"/>
        <w:spacing w:after="140"/>
        <w:ind w:left="200" w:right="200"/>
      </w:pPr>
      <w:r>
        <w:rPr>
          <w:rFonts w:ascii="Consolas" w:eastAsia="Consolas" w:hAnsi="Consolas" w:cs="Consolas"/>
          <w:color w:val="F8F8F2"/>
          <w:sz w:val="19"/>
          <w:szCs w:val="19"/>
        </w:rPr>
        <w:t>python verify_results.py code/results</w:t>
      </w:r>
    </w:p>
    <w:p w14:paraId="14D23CCA" w14:textId="77777777" w:rsidR="005129D7" w:rsidRDefault="00543DD2" w:rsidP="00F3049A">
      <w:pPr>
        <w:spacing w:after="120"/>
      </w:pPr>
      <w:r>
        <w:t>Then compare by eye with the paper. These are the numbers you must 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1380"/>
        <w:gridCol w:w="1380"/>
        <w:gridCol w:w="1380"/>
        <w:gridCol w:w="1460"/>
        <w:gridCol w:w="1300"/>
      </w:tblGrid>
      <w:tr w:rsidR="005129D7" w14:paraId="7D1BE96C" w14:textId="77777777">
        <w:trPr>
          <w:cantSplit/>
          <w:tblHeader/>
        </w:trPr>
        <w:tc>
          <w:tcPr>
            <w:tcW w:w="2460" w:type="dxa"/>
            <w:tcBorders>
              <w:top w:val="single" w:sz="4" w:space="0" w:color="BFBFBF"/>
              <w:left w:val="single" w:sz="4" w:space="0" w:color="BFBFBF"/>
              <w:bottom w:val="single" w:sz="4" w:space="0" w:color="BFBFBF"/>
              <w:right w:val="single" w:sz="4" w:space="0" w:color="BFBFBF"/>
            </w:tcBorders>
            <w:shd w:val="clear" w:color="auto" w:fill="0E7C7B"/>
            <w:tcMar>
              <w:top w:w="60" w:type="dxa"/>
              <w:left w:w="100" w:type="dxa"/>
              <w:bottom w:w="60" w:type="dxa"/>
              <w:right w:w="100" w:type="dxa"/>
            </w:tcMar>
          </w:tcPr>
          <w:p w14:paraId="6072D81D" w14:textId="77777777" w:rsidR="005129D7" w:rsidRDefault="00543DD2" w:rsidP="00F3049A">
            <w:r>
              <w:rPr>
                <w:b/>
                <w:bCs/>
                <w:color w:val="FFFFFF"/>
                <w:sz w:val="20"/>
                <w:szCs w:val="20"/>
              </w:rPr>
              <w:t>Policy</w:t>
            </w:r>
          </w:p>
        </w:tc>
        <w:tc>
          <w:tcPr>
            <w:tcW w:w="1380" w:type="dxa"/>
            <w:tcBorders>
              <w:top w:val="single" w:sz="4" w:space="0" w:color="BFBFBF"/>
              <w:left w:val="single" w:sz="4" w:space="0" w:color="BFBFBF"/>
              <w:bottom w:val="single" w:sz="4" w:space="0" w:color="BFBFBF"/>
              <w:right w:val="single" w:sz="4" w:space="0" w:color="BFBFBF"/>
            </w:tcBorders>
            <w:shd w:val="clear" w:color="auto" w:fill="0E7C7B"/>
            <w:tcMar>
              <w:top w:w="60" w:type="dxa"/>
              <w:left w:w="100" w:type="dxa"/>
              <w:bottom w:w="60" w:type="dxa"/>
              <w:right w:w="100" w:type="dxa"/>
            </w:tcMar>
          </w:tcPr>
          <w:p w14:paraId="30D9BC5C" w14:textId="77777777" w:rsidR="005129D7" w:rsidRDefault="00543DD2" w:rsidP="00F3049A">
            <w:r>
              <w:rPr>
                <w:b/>
                <w:bCs/>
                <w:color w:val="FFFFFF"/>
                <w:sz w:val="20"/>
                <w:szCs w:val="20"/>
              </w:rPr>
              <w:t>In band %</w:t>
            </w:r>
          </w:p>
        </w:tc>
        <w:tc>
          <w:tcPr>
            <w:tcW w:w="1380" w:type="dxa"/>
            <w:tcBorders>
              <w:top w:val="single" w:sz="4" w:space="0" w:color="BFBFBF"/>
              <w:left w:val="single" w:sz="4" w:space="0" w:color="BFBFBF"/>
              <w:bottom w:val="single" w:sz="4" w:space="0" w:color="BFBFBF"/>
              <w:right w:val="single" w:sz="4" w:space="0" w:color="BFBFBF"/>
            </w:tcBorders>
            <w:shd w:val="clear" w:color="auto" w:fill="0E7C7B"/>
            <w:tcMar>
              <w:top w:w="60" w:type="dxa"/>
              <w:left w:w="100" w:type="dxa"/>
              <w:bottom w:w="60" w:type="dxa"/>
              <w:right w:w="100" w:type="dxa"/>
            </w:tcMar>
          </w:tcPr>
          <w:p w14:paraId="2C1BD783" w14:textId="77777777" w:rsidR="005129D7" w:rsidRDefault="00543DD2" w:rsidP="00F3049A">
            <w:r>
              <w:rPr>
                <w:b/>
                <w:bCs/>
                <w:color w:val="FFFFFF"/>
                <w:sz w:val="20"/>
                <w:szCs w:val="20"/>
              </w:rPr>
              <w:t>Below band %</w:t>
            </w:r>
          </w:p>
        </w:tc>
        <w:tc>
          <w:tcPr>
            <w:tcW w:w="1380" w:type="dxa"/>
            <w:tcBorders>
              <w:top w:val="single" w:sz="4" w:space="0" w:color="BFBFBF"/>
              <w:left w:val="single" w:sz="4" w:space="0" w:color="BFBFBF"/>
              <w:bottom w:val="single" w:sz="4" w:space="0" w:color="BFBFBF"/>
              <w:right w:val="single" w:sz="4" w:space="0" w:color="BFBFBF"/>
            </w:tcBorders>
            <w:shd w:val="clear" w:color="auto" w:fill="0E7C7B"/>
            <w:tcMar>
              <w:top w:w="60" w:type="dxa"/>
              <w:left w:w="100" w:type="dxa"/>
              <w:bottom w:w="60" w:type="dxa"/>
              <w:right w:w="100" w:type="dxa"/>
            </w:tcMar>
          </w:tcPr>
          <w:p w14:paraId="43277802" w14:textId="77777777" w:rsidR="005129D7" w:rsidRDefault="00543DD2" w:rsidP="00F3049A">
            <w:r>
              <w:rPr>
                <w:b/>
                <w:bCs/>
                <w:color w:val="FFFFFF"/>
                <w:sz w:val="20"/>
                <w:szCs w:val="20"/>
              </w:rPr>
              <w:t>Water mm/yr</w:t>
            </w:r>
          </w:p>
        </w:tc>
        <w:tc>
          <w:tcPr>
            <w:tcW w:w="1460" w:type="dxa"/>
            <w:tcBorders>
              <w:top w:val="single" w:sz="4" w:space="0" w:color="BFBFBF"/>
              <w:left w:val="single" w:sz="4" w:space="0" w:color="BFBFBF"/>
              <w:bottom w:val="single" w:sz="4" w:space="0" w:color="BFBFBF"/>
              <w:right w:val="single" w:sz="4" w:space="0" w:color="BFBFBF"/>
            </w:tcBorders>
            <w:shd w:val="clear" w:color="auto" w:fill="0E7C7B"/>
            <w:tcMar>
              <w:top w:w="60" w:type="dxa"/>
              <w:left w:w="100" w:type="dxa"/>
              <w:bottom w:w="60" w:type="dxa"/>
              <w:right w:w="100" w:type="dxa"/>
            </w:tcMar>
          </w:tcPr>
          <w:p w14:paraId="5C33C023" w14:textId="77777777" w:rsidR="005129D7" w:rsidRDefault="00543DD2" w:rsidP="00F3049A">
            <w:r>
              <w:rPr>
                <w:b/>
                <w:bCs/>
                <w:color w:val="FFFFFF"/>
                <w:sz w:val="20"/>
                <w:szCs w:val="20"/>
              </w:rPr>
              <w:t>Drainage mm/yr</w:t>
            </w:r>
          </w:p>
        </w:tc>
        <w:tc>
          <w:tcPr>
            <w:tcW w:w="1300" w:type="dxa"/>
            <w:tcBorders>
              <w:top w:val="single" w:sz="4" w:space="0" w:color="BFBFBF"/>
              <w:left w:val="single" w:sz="4" w:space="0" w:color="BFBFBF"/>
              <w:bottom w:val="single" w:sz="4" w:space="0" w:color="BFBFBF"/>
              <w:right w:val="single" w:sz="4" w:space="0" w:color="BFBFBF"/>
            </w:tcBorders>
            <w:shd w:val="clear" w:color="auto" w:fill="0E7C7B"/>
            <w:tcMar>
              <w:top w:w="60" w:type="dxa"/>
              <w:left w:w="100" w:type="dxa"/>
              <w:bottom w:w="60" w:type="dxa"/>
              <w:right w:w="100" w:type="dxa"/>
            </w:tcMar>
          </w:tcPr>
          <w:p w14:paraId="485EEFA2" w14:textId="77777777" w:rsidR="005129D7" w:rsidRDefault="00543DD2" w:rsidP="00F3049A">
            <w:r>
              <w:rPr>
                <w:b/>
                <w:bCs/>
                <w:color w:val="FFFFFF"/>
                <w:sz w:val="20"/>
                <w:szCs w:val="20"/>
              </w:rPr>
              <w:t>Events/yr</w:t>
            </w:r>
          </w:p>
        </w:tc>
      </w:tr>
      <w:tr w:rsidR="005129D7" w14:paraId="0DA94E95" w14:textId="77777777">
        <w:trPr>
          <w:cantSplit/>
        </w:trPr>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D6D0B1" w14:textId="77777777" w:rsidR="005129D7" w:rsidRDefault="00543DD2" w:rsidP="00F3049A">
            <w:r>
              <w:t>No irrigation</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10E4E6" w14:textId="77777777" w:rsidR="005129D7" w:rsidRDefault="00543DD2" w:rsidP="00F3049A">
            <w:r>
              <w:t>33.9 ± 5.7</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2A3A27" w14:textId="77777777" w:rsidR="005129D7" w:rsidRDefault="00543DD2" w:rsidP="00F3049A">
            <w:r>
              <w:t>42.3 ± 4.6</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05A18A" w14:textId="77777777" w:rsidR="005129D7" w:rsidRDefault="00543DD2" w:rsidP="00F3049A">
            <w:r>
              <w:t>0</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130DE5" w14:textId="77777777" w:rsidR="005129D7" w:rsidRDefault="00543DD2" w:rsidP="00F3049A">
            <w:r>
              <w:t>364 ± 239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8B233" w14:textId="77777777" w:rsidR="005129D7" w:rsidRDefault="00543DD2" w:rsidP="00F3049A">
            <w:r>
              <w:t>0</w:t>
            </w:r>
          </w:p>
        </w:tc>
      </w:tr>
      <w:tr w:rsidR="005129D7" w14:paraId="74393A15" w14:textId="77777777">
        <w:trPr>
          <w:cantSplit/>
        </w:trPr>
        <w:tc>
          <w:tcPr>
            <w:tcW w:w="2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386DDD" w14:textId="77777777" w:rsidR="005129D7" w:rsidRDefault="00543DD2" w:rsidP="00F3049A">
            <w:r>
              <w:t>Fixed schedule</w:t>
            </w:r>
          </w:p>
        </w:tc>
        <w:tc>
          <w:tcPr>
            <w:tcW w:w="13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DB98EB" w14:textId="77777777" w:rsidR="005129D7" w:rsidRDefault="00543DD2" w:rsidP="00F3049A">
            <w:r>
              <w:t>9.6 ± 3.2</w:t>
            </w:r>
          </w:p>
        </w:tc>
        <w:tc>
          <w:tcPr>
            <w:tcW w:w="13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863CDA" w14:textId="77777777" w:rsidR="005129D7" w:rsidRDefault="00543DD2" w:rsidP="00F3049A">
            <w:r>
              <w:t>16.3 ± 1.8</w:t>
            </w:r>
          </w:p>
        </w:tc>
        <w:tc>
          <w:tcPr>
            <w:tcW w:w="13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D923A1" w14:textId="77777777" w:rsidR="005129D7" w:rsidRDefault="00543DD2" w:rsidP="00F3049A">
            <w:r>
              <w:t>1464</w:t>
            </w:r>
          </w:p>
        </w:tc>
        <w:tc>
          <w:tcPr>
            <w:tcW w:w="1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38A650" w14:textId="77777777" w:rsidR="005129D7" w:rsidRDefault="00543DD2" w:rsidP="00F3049A">
            <w:r>
              <w:t>1035 ± 280</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65133B4" w14:textId="77777777" w:rsidR="005129D7" w:rsidRDefault="00543DD2" w:rsidP="00F3049A">
            <w:r>
              <w:t>122</w:t>
            </w:r>
          </w:p>
        </w:tc>
      </w:tr>
      <w:tr w:rsidR="005129D7" w14:paraId="251E4425" w14:textId="77777777">
        <w:trPr>
          <w:cantSplit/>
        </w:trPr>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763296" w14:textId="77777777" w:rsidR="005129D7" w:rsidRDefault="00543DD2" w:rsidP="00F3049A">
            <w:r>
              <w:t>Threshold rule</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7F812E" w14:textId="77777777" w:rsidR="005129D7" w:rsidRDefault="00543DD2" w:rsidP="00F3049A">
            <w:r>
              <w:t>63.4 ± 5.4</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8B8FA4" w14:textId="77777777" w:rsidR="005129D7" w:rsidRDefault="00543DD2" w:rsidP="00F3049A">
            <w:r>
              <w:t>9.8 ± 0.8</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123675" w14:textId="77777777" w:rsidR="005129D7" w:rsidRDefault="00543DD2" w:rsidP="00F3049A">
            <w:r>
              <w:t>741 ± 61</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C002F8" w14:textId="77777777" w:rsidR="005129D7" w:rsidRDefault="00543DD2" w:rsidP="00F3049A">
            <w:r>
              <w:t>415 ± 239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3E9D1D" w14:textId="77777777" w:rsidR="005129D7" w:rsidRDefault="00543DD2" w:rsidP="00F3049A">
            <w:r>
              <w:t>37.2</w:t>
            </w:r>
          </w:p>
        </w:tc>
      </w:tr>
      <w:tr w:rsidR="005129D7" w14:paraId="17E7B449" w14:textId="77777777">
        <w:trPr>
          <w:cantSplit/>
        </w:trPr>
        <w:tc>
          <w:tcPr>
            <w:tcW w:w="2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28F46B" w14:textId="77777777" w:rsidR="005129D7" w:rsidRDefault="00543DD2" w:rsidP="00F3049A">
            <w:r>
              <w:t>DQN alone</w:t>
            </w:r>
          </w:p>
        </w:tc>
        <w:tc>
          <w:tcPr>
            <w:tcW w:w="13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357074" w14:textId="77777777" w:rsidR="005129D7" w:rsidRDefault="00543DD2" w:rsidP="00F3049A">
            <w:r>
              <w:t>72.3 ± 5.9</w:t>
            </w:r>
          </w:p>
        </w:tc>
        <w:tc>
          <w:tcPr>
            <w:tcW w:w="13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280C33" w14:textId="77777777" w:rsidR="005129D7" w:rsidRDefault="00543DD2" w:rsidP="00F3049A">
            <w:r>
              <w:t>0.6 ± 0.4</w:t>
            </w:r>
          </w:p>
        </w:tc>
        <w:tc>
          <w:tcPr>
            <w:tcW w:w="13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68D63F" w14:textId="77777777" w:rsidR="005129D7" w:rsidRDefault="00543DD2" w:rsidP="00F3049A">
            <w:r>
              <w:t>751 ± 65</w:t>
            </w:r>
          </w:p>
        </w:tc>
        <w:tc>
          <w:tcPr>
            <w:tcW w:w="14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F000EF" w14:textId="77777777" w:rsidR="005129D7" w:rsidRDefault="00543DD2" w:rsidP="00F3049A">
            <w:r>
              <w:t>416 ± 239</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60A6B0" w14:textId="77777777" w:rsidR="005129D7" w:rsidRDefault="00543DD2" w:rsidP="00F3049A">
            <w:r>
              <w:t>98.2</w:t>
            </w:r>
          </w:p>
        </w:tc>
      </w:tr>
      <w:tr w:rsidR="005129D7" w14:paraId="2E3B2E82" w14:textId="77777777">
        <w:trPr>
          <w:cantSplit/>
        </w:trPr>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FC2239" w14:textId="77777777" w:rsidR="005129D7" w:rsidRDefault="00543DD2" w:rsidP="00F3049A">
            <w:r>
              <w:t>Agentic (DQN + guard)</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B9A60C" w14:textId="77777777" w:rsidR="005129D7" w:rsidRDefault="00543DD2" w:rsidP="00F3049A">
            <w:r>
              <w:t>72.2 ± 5.7</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23DCD3" w14:textId="77777777" w:rsidR="005129D7" w:rsidRDefault="00543DD2" w:rsidP="00F3049A">
            <w:r>
              <w:t>1.0 ± 0.9</w:t>
            </w:r>
          </w:p>
        </w:tc>
        <w:tc>
          <w:tcPr>
            <w:tcW w:w="1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DB428D" w14:textId="77777777" w:rsidR="005129D7" w:rsidRDefault="00543DD2" w:rsidP="00F3049A">
            <w:r>
              <w:t>748 ± 67</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94E208" w14:textId="77777777" w:rsidR="005129D7" w:rsidRDefault="00543DD2" w:rsidP="00F3049A">
            <w:r>
              <w:t>413 ± 237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B03057" w14:textId="77777777" w:rsidR="005129D7" w:rsidRDefault="00543DD2" w:rsidP="00F3049A">
            <w:r>
              <w:t>94.2</w:t>
            </w:r>
          </w:p>
        </w:tc>
      </w:tr>
    </w:tbl>
    <w:p w14:paraId="2F73EDD8" w14:textId="77777777" w:rsidR="005129D7" w:rsidRDefault="005129D7" w:rsidP="00F30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50D78BDA"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0D784F4A" w14:textId="77777777" w:rsidR="005129D7" w:rsidRDefault="00543DD2" w:rsidP="00F3049A">
            <w:pPr>
              <w:spacing w:after="60"/>
            </w:pPr>
            <w:r>
              <w:rPr>
                <w:b/>
                <w:bCs/>
                <w:color w:val="1E8449"/>
              </w:rPr>
              <w:t>Done when</w:t>
            </w:r>
          </w:p>
          <w:p w14:paraId="5B8678DD" w14:textId="77777777" w:rsidR="005129D7" w:rsidRDefault="00543DD2" w:rsidP="00F3049A">
            <w:pPr>
              <w:spacing w:after="40"/>
            </w:pPr>
            <w:r>
              <w:t xml:space="preserve">The checker prints </w:t>
            </w:r>
            <w:r>
              <w:rPr>
                <w:rFonts w:ascii="Consolas" w:eastAsia="Consolas" w:hAnsi="Consolas" w:cs="Consolas"/>
                <w:color w:val="7B2C83"/>
                <w:sz w:val="20"/>
                <w:szCs w:val="20"/>
              </w:rPr>
              <w:t>ALL RESULTS MATCH THE PAPER</w:t>
            </w:r>
            <w:r>
              <w:t>.</w:t>
            </w:r>
          </w:p>
        </w:tc>
      </w:tr>
      <w:tr w:rsidR="005129D7" w14:paraId="615E30AA" w14:textId="77777777">
        <w:tc>
          <w:tcPr>
            <w:tcW w:w="9360" w:type="dxa"/>
            <w:tcBorders>
              <w:top w:val="single" w:sz="12" w:space="0" w:color="C55A11"/>
              <w:left w:val="single" w:sz="24" w:space="0" w:color="C55A11"/>
              <w:bottom w:val="single" w:sz="4" w:space="0" w:color="BFBFBF"/>
              <w:right w:val="single" w:sz="4" w:space="0" w:color="BFBFBF"/>
            </w:tcBorders>
            <w:shd w:val="clear" w:color="auto" w:fill="FFF4E5"/>
            <w:tcMar>
              <w:top w:w="100" w:type="dxa"/>
              <w:left w:w="180" w:type="dxa"/>
              <w:bottom w:w="100" w:type="dxa"/>
              <w:right w:w="140" w:type="dxa"/>
            </w:tcMar>
          </w:tcPr>
          <w:p w14:paraId="781D14AA" w14:textId="77777777" w:rsidR="005129D7" w:rsidRDefault="00543DD2" w:rsidP="00F3049A">
            <w:pPr>
              <w:spacing w:after="60"/>
            </w:pPr>
            <w:r>
              <w:rPr>
                <w:b/>
                <w:bCs/>
                <w:color w:val="C55A11"/>
              </w:rPr>
              <w:t>If a number is slightly different</w:t>
            </w:r>
          </w:p>
          <w:p w14:paraId="0EAEC23C" w14:textId="77777777" w:rsidR="005129D7" w:rsidRDefault="00543DD2" w:rsidP="00F3049A">
            <w:pPr>
              <w:spacing w:after="40"/>
            </w:pPr>
            <w:r>
              <w:t>Results are exactly reproducible with the same library versions. A different NumPy version can change the last decimal. Small differences (under 1%) are acceptable; write the versions you used (</w:t>
            </w:r>
            <w:r>
              <w:rPr>
                <w:rFonts w:ascii="Consolas" w:eastAsia="Consolas" w:hAnsi="Consolas" w:cs="Consolas"/>
                <w:color w:val="7B2C83"/>
                <w:sz w:val="20"/>
                <w:szCs w:val="20"/>
              </w:rPr>
              <w:t>pip freeze</w:t>
            </w:r>
            <w:r>
              <w:t>) in your notes.</w:t>
            </w:r>
          </w:p>
        </w:tc>
      </w:tr>
    </w:tbl>
    <w:p w14:paraId="757DE4CA" w14:textId="77777777" w:rsidR="005129D7" w:rsidRDefault="00543DD2" w:rsidP="00F3049A">
      <w:pPr>
        <w:pStyle w:val="Heading2"/>
      </w:pPr>
      <w:bookmarkStart w:id="16" w:name="_Toc244048687"/>
      <w:r>
        <w:t>A8. Build the paper</w:t>
      </w:r>
      <w:bookmarkEnd w:id="16"/>
    </w:p>
    <w:p w14:paraId="79BEFCF6" w14:textId="77777777" w:rsidR="005129D7" w:rsidRDefault="00543DD2" w:rsidP="00F3049A">
      <w:pPr>
        <w:pStyle w:val="Heading3"/>
      </w:pPr>
      <w:r>
        <w:t>LaTeX (Overleaf)</w:t>
      </w:r>
    </w:p>
    <w:p w14:paraId="2EFB52A5" w14:textId="77777777" w:rsidR="005129D7" w:rsidRDefault="00543DD2" w:rsidP="00F3049A">
      <w:pPr>
        <w:pStyle w:val="ListParagraph"/>
        <w:numPr>
          <w:ilvl w:val="0"/>
          <w:numId w:val="5"/>
        </w:numPr>
        <w:spacing w:after="80"/>
      </w:pPr>
      <w:r>
        <w:t xml:space="preserve">In Overleaf click </w:t>
      </w:r>
      <w:r>
        <w:rPr>
          <w:b/>
          <w:bCs/>
        </w:rPr>
        <w:t>New Project → Upload Project</w:t>
      </w:r>
      <w:r>
        <w:t xml:space="preserve"> and upload a ZIP of the </w:t>
      </w:r>
      <w:r>
        <w:rPr>
          <w:rFonts w:ascii="Consolas" w:eastAsia="Consolas" w:hAnsi="Consolas" w:cs="Consolas"/>
          <w:color w:val="7B2C83"/>
          <w:sz w:val="20"/>
          <w:szCs w:val="20"/>
        </w:rPr>
        <w:t>01_Reference_Paper/LaTeX</w:t>
      </w:r>
      <w:r>
        <w:t xml:space="preserve"> folder (main.tex + figures).</w:t>
      </w:r>
    </w:p>
    <w:p w14:paraId="7A9E3F5B" w14:textId="77777777" w:rsidR="005129D7" w:rsidRDefault="00543DD2" w:rsidP="00F3049A">
      <w:pPr>
        <w:pStyle w:val="ListParagraph"/>
        <w:numPr>
          <w:ilvl w:val="0"/>
          <w:numId w:val="5"/>
        </w:numPr>
        <w:spacing w:after="80"/>
      </w:pPr>
      <w:r>
        <w:t xml:space="preserve">Open </w:t>
      </w:r>
      <w:r>
        <w:rPr>
          <w:b/>
          <w:bCs/>
        </w:rPr>
        <w:t>Menu → Settings → Compiler</w:t>
      </w:r>
      <w:r>
        <w:t xml:space="preserve"> and choose </w:t>
      </w:r>
      <w:r>
        <w:rPr>
          <w:b/>
          <w:bCs/>
        </w:rPr>
        <w:t>pdfLaTeX</w:t>
      </w:r>
      <w:r>
        <w:t xml:space="preserve"> (IEEEtran needs it for Times font).</w:t>
      </w:r>
    </w:p>
    <w:p w14:paraId="23F187D6" w14:textId="77777777" w:rsidR="005129D7" w:rsidRDefault="00543DD2" w:rsidP="00F3049A">
      <w:pPr>
        <w:pStyle w:val="ListParagraph"/>
        <w:numPr>
          <w:ilvl w:val="0"/>
          <w:numId w:val="5"/>
        </w:numPr>
        <w:spacing w:after="80"/>
      </w:pPr>
      <w:r>
        <w:t xml:space="preserve">Click </w:t>
      </w:r>
      <w:r>
        <w:rPr>
          <w:b/>
          <w:bCs/>
        </w:rPr>
        <w:t>Recompile</w:t>
      </w:r>
      <w:r>
        <w:t>. The PDF should have 7 pages and no red errors.</w:t>
      </w:r>
    </w:p>
    <w:p w14:paraId="03F4E74D" w14:textId="77777777" w:rsidR="005129D7" w:rsidRDefault="00543DD2" w:rsidP="00F3049A">
      <w:pPr>
        <w:pStyle w:val="ListParagraph"/>
        <w:numPr>
          <w:ilvl w:val="0"/>
          <w:numId w:val="5"/>
        </w:numPr>
        <w:spacing w:after="80"/>
      </w:pPr>
      <w:r>
        <w:t>If you regenerated figures, upload your new PDF figures with the same names to replace the old ones.</w:t>
      </w:r>
    </w:p>
    <w:p w14:paraId="655A1E2E" w14:textId="77777777" w:rsidR="005129D7" w:rsidRDefault="00543DD2" w:rsidP="00F3049A">
      <w:pPr>
        <w:pStyle w:val="Heading3"/>
      </w:pPr>
      <w:r>
        <w:t>Word</w:t>
      </w:r>
    </w:p>
    <w:p w14:paraId="4D44C72B" w14:textId="77777777" w:rsidR="005129D7" w:rsidRDefault="00543DD2" w:rsidP="00F3049A">
      <w:pPr>
        <w:spacing w:after="120"/>
      </w:pPr>
      <w:r>
        <w:t xml:space="preserve">Open </w:t>
      </w:r>
      <w:r>
        <w:rPr>
          <w:rFonts w:ascii="Consolas" w:eastAsia="Consolas" w:hAnsi="Consolas" w:cs="Consolas"/>
          <w:color w:val="7B2C83"/>
          <w:sz w:val="20"/>
          <w:szCs w:val="20"/>
        </w:rPr>
        <w:t>01_Reference_Paper/MangoAgent_IEEE_Paper.docx</w:t>
      </w:r>
      <w:r>
        <w:t xml:space="preserve">. To rebuild it automatically from main.tex run </w:t>
      </w:r>
      <w:r>
        <w:rPr>
          <w:rFonts w:ascii="Consolas" w:eastAsia="Consolas" w:hAnsi="Consolas" w:cs="Consolas"/>
          <w:color w:val="7B2C83"/>
          <w:sz w:val="20"/>
          <w:szCs w:val="20"/>
        </w:rPr>
        <w:t>python scripts/tex2docx.py ../01_Reference_Paper/LaTeX/main.tex ../figures paper.docx</w:t>
      </w:r>
      <w:r>
        <w:t xml:space="preserve"> from the code folder. Check every table and figure after converting.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29025809"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62998B25" w14:textId="77777777" w:rsidR="005129D7" w:rsidRDefault="00543DD2" w:rsidP="00F3049A">
            <w:pPr>
              <w:spacing w:after="60"/>
            </w:pPr>
            <w:r>
              <w:rPr>
                <w:b/>
                <w:bCs/>
                <w:color w:val="1E8449"/>
              </w:rPr>
              <w:t>Done when</w:t>
            </w:r>
          </w:p>
          <w:p w14:paraId="377BF211" w14:textId="77777777" w:rsidR="005129D7" w:rsidRDefault="00543DD2" w:rsidP="00F3049A">
            <w:pPr>
              <w:spacing w:after="40"/>
            </w:pPr>
            <w:r>
              <w:t xml:space="preserve">The Overleaf PDF and the Word file both show the same numbers as your </w:t>
            </w:r>
            <w:r>
              <w:rPr>
                <w:rFonts w:ascii="Consolas" w:eastAsia="Consolas" w:hAnsi="Consolas" w:cs="Consolas"/>
                <w:color w:val="7B2C83"/>
                <w:sz w:val="20"/>
                <w:szCs w:val="20"/>
              </w:rPr>
              <w:t>summary_results.csv</w:t>
            </w:r>
            <w:r>
              <w:t>.</w:t>
            </w:r>
          </w:p>
        </w:tc>
      </w:tr>
    </w:tbl>
    <w:p w14:paraId="59F80D49" w14:textId="77777777" w:rsidR="005129D7" w:rsidRDefault="00543DD2" w:rsidP="00F3049A">
      <w:pPr>
        <w:pStyle w:val="Heading2"/>
      </w:pPr>
      <w:bookmarkStart w:id="17" w:name="_Toc244048688"/>
      <w:r>
        <w:t>A9–A10. References and plagiarism</w:t>
      </w:r>
      <w:bookmarkEnd w:id="17"/>
    </w:p>
    <w:p w14:paraId="1C229651" w14:textId="77777777" w:rsidR="005129D7" w:rsidRDefault="00543DD2" w:rsidP="00F3049A">
      <w:pPr>
        <w:spacing w:after="120"/>
      </w:pPr>
      <w:r>
        <w:t>Follow Section 8 (reference check) and Section 9 (plagiarism and AI rules).</w:t>
      </w:r>
    </w:p>
    <w:p w14:paraId="75ED715F" w14:textId="77777777" w:rsidR="005129D7" w:rsidRDefault="00543DD2" w:rsidP="00F3049A">
      <w:pPr>
        <w:pStyle w:val="Heading1"/>
        <w:pageBreakBefore/>
      </w:pPr>
      <w:bookmarkStart w:id="18" w:name="_Toc244048689"/>
      <w:r>
        <w:lastRenderedPageBreak/>
        <w:t>6. Track B – Build everything by hand</w:t>
      </w:r>
      <w:bookmarkEnd w:id="18"/>
    </w:p>
    <w:p w14:paraId="31234272" w14:textId="77777777" w:rsidR="005129D7" w:rsidRDefault="00543DD2" w:rsidP="00F3049A">
      <w:pPr>
        <w:spacing w:after="120"/>
      </w:pPr>
      <w:r>
        <w:t xml:space="preserve">Use the </w:t>
      </w:r>
      <w:r>
        <w:rPr>
          <w:rFonts w:ascii="Consolas" w:eastAsia="Consolas" w:hAnsi="Consolas" w:cs="Consolas"/>
          <w:color w:val="7B2C83"/>
          <w:sz w:val="20"/>
          <w:szCs w:val="20"/>
        </w:rPr>
        <w:t>track_B_starter</w:t>
      </w:r>
      <w:r>
        <w:t xml:space="preserve"> folder. It has the same structure as </w:t>
      </w:r>
      <w:r>
        <w:rPr>
          <w:rFonts w:ascii="Consolas" w:eastAsia="Consolas" w:hAnsi="Consolas" w:cs="Consolas"/>
          <w:color w:val="7B2C83"/>
          <w:sz w:val="20"/>
          <w:szCs w:val="20"/>
        </w:rPr>
        <w:t>code</w:t>
      </w:r>
      <w:r>
        <w:t xml:space="preserve">, but the important functions raise </w:t>
      </w:r>
      <w:r>
        <w:rPr>
          <w:rFonts w:ascii="Consolas" w:eastAsia="Consolas" w:hAnsi="Consolas" w:cs="Consolas"/>
          <w:color w:val="7B2C83"/>
          <w:sz w:val="20"/>
          <w:szCs w:val="20"/>
        </w:rPr>
        <w:t>NotImplementedError</w:t>
      </w:r>
      <w:r>
        <w:t xml:space="preserve"> and contain a TODO list. The 20 tests tell you when each part is correct. At the start, 18 tests fail. When all 20 pass, run training and evaluation exactly as in Track A.</w:t>
      </w:r>
    </w:p>
    <w:p w14:paraId="30B8EFD9" w14:textId="77777777" w:rsidR="005129D7" w:rsidRDefault="00543DD2" w:rsidP="00F3049A">
      <w:pPr>
        <w:shd w:val="clear" w:color="auto" w:fill="272822"/>
        <w:spacing w:before="60"/>
        <w:ind w:left="200" w:right="200"/>
      </w:pPr>
      <w:r>
        <w:rPr>
          <w:rFonts w:ascii="Consolas" w:eastAsia="Consolas" w:hAnsi="Consolas" w:cs="Consolas"/>
          <w:color w:val="F8F8F2"/>
          <w:sz w:val="19"/>
          <w:szCs w:val="19"/>
        </w:rPr>
        <w:t>cd C:\MangoKit\track_B_starter</w:t>
      </w:r>
    </w:p>
    <w:p w14:paraId="41D628E8" w14:textId="77777777" w:rsidR="005129D7" w:rsidRDefault="00543DD2" w:rsidP="00F3049A">
      <w:pPr>
        <w:shd w:val="clear" w:color="auto" w:fill="272822"/>
        <w:ind w:left="200" w:right="200"/>
      </w:pPr>
      <w:r>
        <w:rPr>
          <w:rFonts w:ascii="Consolas" w:eastAsia="Consolas" w:hAnsi="Consolas" w:cs="Consolas"/>
          <w:color w:val="F8F8F2"/>
          <w:sz w:val="19"/>
          <w:szCs w:val="19"/>
        </w:rPr>
        <w:t>python -m pytest -q                       # see what is still failing</w:t>
      </w:r>
    </w:p>
    <w:p w14:paraId="4FEC1449" w14:textId="77777777" w:rsidR="005129D7" w:rsidRDefault="00543DD2" w:rsidP="00F3049A">
      <w:pPr>
        <w:shd w:val="clear" w:color="auto" w:fill="272822"/>
        <w:spacing w:after="140"/>
        <w:ind w:left="200" w:right="200"/>
      </w:pPr>
      <w:r>
        <w:rPr>
          <w:rFonts w:ascii="Consolas" w:eastAsia="Consolas" w:hAnsi="Consolas" w:cs="Consolas"/>
          <w:color w:val="F8F8F2"/>
          <w:sz w:val="19"/>
          <w:szCs w:val="19"/>
        </w:rPr>
        <w:t>python -m pytest -q -k guard              # run only the guard tests</w:t>
      </w:r>
    </w:p>
    <w:p w14:paraId="2ED323B7" w14:textId="77777777" w:rsidR="005129D7" w:rsidRDefault="00543DD2" w:rsidP="00F3049A">
      <w:pPr>
        <w:pStyle w:val="Heading2"/>
      </w:pPr>
      <w:bookmarkStart w:id="19" w:name="_Toc244048690"/>
      <w:r>
        <w:t>B1. Literature study (15–20 h, all students)</w:t>
      </w:r>
      <w:bookmarkEnd w:id="19"/>
    </w:p>
    <w:p w14:paraId="750DEC3C" w14:textId="77777777" w:rsidR="005129D7" w:rsidRDefault="00543DD2" w:rsidP="00F3049A">
      <w:pPr>
        <w:pStyle w:val="ListParagraph"/>
        <w:numPr>
          <w:ilvl w:val="0"/>
          <w:numId w:val="6"/>
        </w:numPr>
        <w:spacing w:after="80"/>
      </w:pPr>
      <w:r>
        <w:t>Each student takes 4–5 of the 18 references from the paper.</w:t>
      </w:r>
    </w:p>
    <w:p w14:paraId="322CA1F3" w14:textId="77777777" w:rsidR="005129D7" w:rsidRDefault="00543DD2" w:rsidP="00F3049A">
      <w:pPr>
        <w:pStyle w:val="ListParagraph"/>
        <w:numPr>
          <w:ilvl w:val="0"/>
          <w:numId w:val="6"/>
        </w:numPr>
        <w:spacing w:after="80"/>
      </w:pPr>
      <w:r>
        <w:t>Find each one on Google Scholar or the DOI link; download the PDF through the college library if needed.</w:t>
      </w:r>
    </w:p>
    <w:p w14:paraId="754DAD55" w14:textId="77777777" w:rsidR="005129D7" w:rsidRDefault="00543DD2" w:rsidP="00F3049A">
      <w:pPr>
        <w:pStyle w:val="ListParagraph"/>
        <w:numPr>
          <w:ilvl w:val="0"/>
          <w:numId w:val="6"/>
        </w:numPr>
        <w:spacing w:after="80"/>
      </w:pPr>
      <w:r>
        <w:t>For each paper write 5 lines in your own words: problem, method, data, main result, how it relates to our work.</w:t>
      </w:r>
    </w:p>
    <w:p w14:paraId="3FFF8FB6" w14:textId="77777777" w:rsidR="005129D7" w:rsidRDefault="00543DD2" w:rsidP="00F3049A">
      <w:pPr>
        <w:pStyle w:val="ListParagraph"/>
        <w:numPr>
          <w:ilvl w:val="0"/>
          <w:numId w:val="6"/>
        </w:numPr>
        <w:spacing w:after="80"/>
      </w:pPr>
      <w:r>
        <w:t>Put all notes in one shared document with the full citation.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36F0C48F"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4A392071" w14:textId="77777777" w:rsidR="005129D7" w:rsidRDefault="00543DD2" w:rsidP="00F3049A">
            <w:pPr>
              <w:spacing w:after="60"/>
            </w:pPr>
            <w:r>
              <w:rPr>
                <w:b/>
                <w:bCs/>
                <w:color w:val="1E8449"/>
              </w:rPr>
              <w:t>Done when</w:t>
            </w:r>
          </w:p>
          <w:p w14:paraId="0C9E7B67" w14:textId="77777777" w:rsidR="005129D7" w:rsidRDefault="00543DD2" w:rsidP="00F3049A">
            <w:pPr>
              <w:spacing w:after="40"/>
            </w:pPr>
            <w:r>
              <w:t>There are notes for all 18 references and each student can explain the FAO-56 water balance and what a DQN is.</w:t>
            </w:r>
          </w:p>
        </w:tc>
      </w:tr>
    </w:tbl>
    <w:p w14:paraId="4DB166E2" w14:textId="77777777" w:rsidR="005129D7" w:rsidRDefault="00543DD2" w:rsidP="00F3049A">
      <w:pPr>
        <w:pStyle w:val="Heading2"/>
      </w:pPr>
      <w:bookmarkStart w:id="20" w:name="_Toc244048691"/>
      <w:r>
        <w:t>B2. Weather generator (10–14 h) – file mangoagent/weather.py</w:t>
      </w:r>
      <w:bookmarkEnd w:id="20"/>
    </w:p>
    <w:p w14:paraId="29C4CA23" w14:textId="77777777" w:rsidR="005129D7" w:rsidRDefault="00543DD2" w:rsidP="00F3049A">
      <w:pPr>
        <w:pStyle w:val="ListParagraph"/>
        <w:numPr>
          <w:ilvl w:val="0"/>
          <w:numId w:val="7"/>
        </w:numPr>
        <w:spacing w:after="80"/>
      </w:pPr>
      <w:r>
        <w:t xml:space="preserve">Read the IMD Lucknow climatology (reference [15]); the monthly normals are already in </w:t>
      </w:r>
      <w:r>
        <w:rPr>
          <w:rFonts w:ascii="Consolas" w:eastAsia="Consolas" w:hAnsi="Consolas" w:cs="Consolas"/>
          <w:color w:val="7B2C83"/>
          <w:sz w:val="20"/>
          <w:szCs w:val="20"/>
        </w:rPr>
        <w:t>config.py</w:t>
      </w:r>
      <w:r>
        <w:t xml:space="preserve"> and in </w:t>
      </w:r>
      <w:r>
        <w:rPr>
          <w:rFonts w:ascii="Consolas" w:eastAsia="Consolas" w:hAnsi="Consolas" w:cs="Consolas"/>
          <w:color w:val="7B2C83"/>
          <w:sz w:val="20"/>
          <w:szCs w:val="20"/>
        </w:rPr>
        <w:t>data/IMD_Lucknow_climatology_normals.csv</w:t>
      </w:r>
      <w:r>
        <w:t>.</w:t>
      </w:r>
    </w:p>
    <w:p w14:paraId="7D8B78FA" w14:textId="77777777" w:rsidR="005129D7" w:rsidRDefault="00543DD2" w:rsidP="00F3049A">
      <w:pPr>
        <w:pStyle w:val="ListParagraph"/>
        <w:numPr>
          <w:ilvl w:val="0"/>
          <w:numId w:val="7"/>
        </w:numPr>
        <w:spacing w:after="80"/>
      </w:pPr>
      <w:r>
        <w:t xml:space="preserve">Write </w:t>
      </w:r>
      <w:r>
        <w:rPr>
          <w:rFonts w:ascii="Consolas" w:eastAsia="Consolas" w:hAnsi="Consolas" w:cs="Consolas"/>
          <w:color w:val="7B2C83"/>
          <w:sz w:val="20"/>
          <w:szCs w:val="20"/>
        </w:rPr>
        <w:t>extraterrestrial_radiation()</w:t>
      </w:r>
      <w:r>
        <w:t xml:space="preserve"> using FAO-56 equations 21–25 (reference [16], Chapter 3).</w:t>
      </w:r>
    </w:p>
    <w:p w14:paraId="6AAD0DF9" w14:textId="77777777" w:rsidR="005129D7" w:rsidRDefault="00543DD2" w:rsidP="00F3049A">
      <w:pPr>
        <w:pStyle w:val="ListParagraph"/>
        <w:numPr>
          <w:ilvl w:val="0"/>
          <w:numId w:val="7"/>
        </w:numPr>
        <w:spacing w:after="80"/>
      </w:pPr>
      <w:r>
        <w:t xml:space="preserve">Write </w:t>
      </w:r>
      <w:r>
        <w:rPr>
          <w:rFonts w:ascii="Consolas" w:eastAsia="Consolas" w:hAnsi="Consolas" w:cs="Consolas"/>
          <w:color w:val="7B2C83"/>
          <w:sz w:val="20"/>
          <w:szCs w:val="20"/>
        </w:rPr>
        <w:t>hargreaves_et0()</w:t>
      </w:r>
      <w:r>
        <w:t xml:space="preserve"> using the formula in the TODO.</w:t>
      </w:r>
    </w:p>
    <w:p w14:paraId="0BFDECBE" w14:textId="77777777" w:rsidR="005129D7" w:rsidRDefault="00543DD2" w:rsidP="00F3049A">
      <w:pPr>
        <w:pStyle w:val="ListParagraph"/>
        <w:numPr>
          <w:ilvl w:val="0"/>
          <w:numId w:val="7"/>
        </w:numPr>
        <w:spacing w:after="80"/>
      </w:pPr>
      <w:r>
        <w:t xml:space="preserve">Write </w:t>
      </w:r>
      <w:r>
        <w:rPr>
          <w:rFonts w:ascii="Consolas" w:eastAsia="Consolas" w:hAnsi="Consolas" w:cs="Consolas"/>
          <w:color w:val="7B2C83"/>
          <w:sz w:val="20"/>
          <w:szCs w:val="20"/>
        </w:rPr>
        <w:t>generate_year()</w:t>
      </w:r>
      <w:r>
        <w:t>: Markov-chain rain days, Gamma rain amounts, a yearly rain factor, temperatures with an AR(1) anomaly, humidity from Tmin, and the noisy forecast.</w:t>
      </w:r>
    </w:p>
    <w:p w14:paraId="276FDBFD" w14:textId="77777777" w:rsidR="005129D7" w:rsidRDefault="00543DD2" w:rsidP="00F3049A">
      <w:pPr>
        <w:pStyle w:val="ListParagraph"/>
        <w:numPr>
          <w:ilvl w:val="0"/>
          <w:numId w:val="7"/>
        </w:numPr>
        <w:spacing w:after="80"/>
      </w:pPr>
      <w:r>
        <w:t>Check: the average of 300 years of rain must be within 8% of 990 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03B8743E"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09573DC6" w14:textId="77777777" w:rsidR="005129D7" w:rsidRDefault="00543DD2" w:rsidP="00F3049A">
            <w:pPr>
              <w:spacing w:after="60"/>
            </w:pPr>
            <w:r>
              <w:rPr>
                <w:b/>
                <w:bCs/>
                <w:color w:val="1E8449"/>
              </w:rPr>
              <w:t>Done when</w:t>
            </w:r>
          </w:p>
          <w:p w14:paraId="72E985A1" w14:textId="77777777" w:rsidR="005129D7" w:rsidRDefault="00543DD2" w:rsidP="00F3049A">
            <w:pPr>
              <w:spacing w:after="40"/>
            </w:pPr>
            <w:r>
              <w:rPr>
                <w:rFonts w:ascii="Consolas" w:eastAsia="Consolas" w:hAnsi="Consolas" w:cs="Consolas"/>
                <w:color w:val="7B2C83"/>
                <w:sz w:val="20"/>
                <w:szCs w:val="20"/>
              </w:rPr>
              <w:t>pytest -k "weather or ra_ or hargreaves"</w:t>
            </w:r>
            <w:r>
              <w:t xml:space="preserve"> passes (3 tests).</w:t>
            </w:r>
          </w:p>
        </w:tc>
      </w:tr>
    </w:tbl>
    <w:p w14:paraId="565020A6" w14:textId="77777777" w:rsidR="005129D7" w:rsidRDefault="00543DD2" w:rsidP="00F3049A">
      <w:pPr>
        <w:pStyle w:val="Heading2"/>
      </w:pPr>
      <w:bookmarkStart w:id="21" w:name="_Toc244048692"/>
      <w:r>
        <w:t>B3. Soil-water balance and reward (8–10 h) – file mangoagent/env.py</w:t>
      </w:r>
      <w:bookmarkEnd w:id="21"/>
    </w:p>
    <w:p w14:paraId="5B016E00" w14:textId="77777777" w:rsidR="005129D7" w:rsidRDefault="00543DD2" w:rsidP="00F3049A">
      <w:pPr>
        <w:pStyle w:val="ListParagraph"/>
        <w:numPr>
          <w:ilvl w:val="0"/>
          <w:numId w:val="8"/>
        </w:numPr>
        <w:spacing w:after="80"/>
      </w:pPr>
      <w:r>
        <w:t>Implement the daily equation S(t) = S(t−1) + Rain + Irrigation − ETa − Drainage (500 mm root zone, 1 mm = 0.2 % VWC).</w:t>
      </w:r>
    </w:p>
    <w:p w14:paraId="60E5CCD7" w14:textId="77777777" w:rsidR="005129D7" w:rsidRDefault="00543DD2" w:rsidP="00F3049A">
      <w:pPr>
        <w:pStyle w:val="ListParagraph"/>
        <w:numPr>
          <w:ilvl w:val="0"/>
          <w:numId w:val="8"/>
        </w:numPr>
        <w:spacing w:after="80"/>
      </w:pPr>
      <w:r>
        <w:t xml:space="preserve">Use Ks from FAO-56 with p = 0.5 and the stage Kc values in </w:t>
      </w:r>
      <w:r>
        <w:rPr>
          <w:rFonts w:ascii="Consolas" w:eastAsia="Consolas" w:hAnsi="Consolas" w:cs="Consolas"/>
          <w:color w:val="7B2C83"/>
          <w:sz w:val="20"/>
          <w:szCs w:val="20"/>
        </w:rPr>
        <w:t>config.py</w:t>
      </w:r>
      <w:r>
        <w:t>.</w:t>
      </w:r>
    </w:p>
    <w:p w14:paraId="6AF041F3" w14:textId="77777777" w:rsidR="005129D7" w:rsidRDefault="00543DD2" w:rsidP="00F3049A">
      <w:pPr>
        <w:pStyle w:val="ListParagraph"/>
        <w:numPr>
          <w:ilvl w:val="0"/>
          <w:numId w:val="8"/>
        </w:numPr>
        <w:spacing w:after="80"/>
      </w:pPr>
      <w:r>
        <w:t>Drainage: water above 42 % is lost at once, then half of the water above 32 % drains.</w:t>
      </w:r>
    </w:p>
    <w:p w14:paraId="1E1EEC0F" w14:textId="77777777" w:rsidR="005129D7" w:rsidRDefault="00543DD2" w:rsidP="00F3049A">
      <w:pPr>
        <w:pStyle w:val="ListParagraph"/>
        <w:numPr>
          <w:ilvl w:val="0"/>
          <w:numId w:val="8"/>
        </w:numPr>
        <w:spacing w:after="80"/>
      </w:pPr>
      <w:r>
        <w:t>Implement the reward exactly as written in the TODO and in the paper (Section IV-D).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502D38AE"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2352BAC4" w14:textId="77777777" w:rsidR="005129D7" w:rsidRDefault="00543DD2" w:rsidP="00F3049A">
            <w:pPr>
              <w:spacing w:after="60"/>
            </w:pPr>
            <w:r>
              <w:rPr>
                <w:b/>
                <w:bCs/>
                <w:color w:val="1E8449"/>
              </w:rPr>
              <w:lastRenderedPageBreak/>
              <w:t>Done when</w:t>
            </w:r>
          </w:p>
          <w:p w14:paraId="37D3B756" w14:textId="77777777" w:rsidR="005129D7" w:rsidRDefault="00543DD2" w:rsidP="00F3049A">
            <w:pPr>
              <w:spacing w:after="40"/>
            </w:pPr>
            <w:r>
              <w:rPr>
                <w:rFonts w:ascii="Consolas" w:eastAsia="Consolas" w:hAnsi="Consolas" w:cs="Consolas"/>
                <w:color w:val="7B2C83"/>
                <w:sz w:val="20"/>
                <w:szCs w:val="20"/>
              </w:rPr>
              <w:t>test_water_balance_closes</w:t>
            </w:r>
            <w:r>
              <w:t xml:space="preserve">, </w:t>
            </w:r>
            <w:r>
              <w:rPr>
                <w:rFonts w:ascii="Consolas" w:eastAsia="Consolas" w:hAnsi="Consolas" w:cs="Consolas"/>
                <w:color w:val="7B2C83"/>
                <w:sz w:val="20"/>
                <w:szCs w:val="20"/>
              </w:rPr>
              <w:t>test_saturation_cap</w:t>
            </w:r>
            <w:r>
              <w:t xml:space="preserve">, </w:t>
            </w:r>
            <w:r>
              <w:rPr>
                <w:rFonts w:ascii="Consolas" w:eastAsia="Consolas" w:hAnsi="Consolas" w:cs="Consolas"/>
                <w:color w:val="7B2C83"/>
                <w:sz w:val="20"/>
                <w:szCs w:val="20"/>
              </w:rPr>
              <w:t>test_summary_keys</w:t>
            </w:r>
            <w:r>
              <w:t xml:space="preserve"> pass. The water balance must close to 0.000001 mm.</w:t>
            </w:r>
          </w:p>
        </w:tc>
      </w:tr>
    </w:tbl>
    <w:p w14:paraId="71E44E43" w14:textId="77777777" w:rsidR="005129D7" w:rsidRDefault="00543DD2" w:rsidP="00F3049A">
      <w:pPr>
        <w:pStyle w:val="Heading2"/>
      </w:pPr>
      <w:bookmarkStart w:id="22" w:name="_Toc244048693"/>
      <w:r>
        <w:t>B4. Baselines and safety guard (6–8 h) – file mangoagent/policies.py</w:t>
      </w:r>
      <w:bookmarkEnd w:id="22"/>
    </w:p>
    <w:p w14:paraId="5E9B657C" w14:textId="77777777" w:rsidR="005129D7" w:rsidRDefault="00543DD2" w:rsidP="00F3049A">
      <w:pPr>
        <w:pStyle w:val="ListParagraph"/>
        <w:numPr>
          <w:ilvl w:val="0"/>
          <w:numId w:val="9"/>
        </w:numPr>
        <w:spacing w:after="80"/>
      </w:pPr>
      <w:r>
        <w:t>Fixed schedule: 12 mm every third day.</w:t>
      </w:r>
    </w:p>
    <w:p w14:paraId="0A913DB6" w14:textId="77777777" w:rsidR="005129D7" w:rsidRDefault="00543DD2" w:rsidP="00F3049A">
      <w:pPr>
        <w:pStyle w:val="ListParagraph"/>
        <w:numPr>
          <w:ilvl w:val="0"/>
          <w:numId w:val="9"/>
        </w:numPr>
        <w:spacing w:after="80"/>
      </w:pPr>
      <w:r>
        <w:t>Threshold rule: when below the band, irrigate toward the centre, at most 20 mm.</w:t>
      </w:r>
    </w:p>
    <w:p w14:paraId="00F925AB" w14:textId="77777777" w:rsidR="005129D7" w:rsidRDefault="00543DD2" w:rsidP="00F3049A">
      <w:pPr>
        <w:pStyle w:val="ListParagraph"/>
        <w:numPr>
          <w:ilvl w:val="0"/>
          <w:numId w:val="9"/>
        </w:numPr>
        <w:spacing w:after="80"/>
      </w:pPr>
      <w:r>
        <w:t>Sensor health: absent, implausible (&lt;2 % or &gt;45 %), stuck (3 equal readings).</w:t>
      </w:r>
    </w:p>
    <w:p w14:paraId="7126CD96" w14:textId="77777777" w:rsidR="005129D7" w:rsidRDefault="00543DD2" w:rsidP="00F3049A">
      <w:pPr>
        <w:pStyle w:val="ListParagraph"/>
        <w:numPr>
          <w:ilvl w:val="0"/>
          <w:numId w:val="9"/>
        </w:numPr>
        <w:spacing w:after="80"/>
      </w:pPr>
      <w:r>
        <w:t>Guard: apply the 7 rules in the order given in the TODO. Order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1921DF15"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78A9E3BC" w14:textId="77777777" w:rsidR="005129D7" w:rsidRDefault="00543DD2" w:rsidP="00F3049A">
            <w:pPr>
              <w:spacing w:after="60"/>
            </w:pPr>
            <w:r>
              <w:rPr>
                <w:b/>
                <w:bCs/>
                <w:color w:val="1E8449"/>
              </w:rPr>
              <w:t>Done when</w:t>
            </w:r>
          </w:p>
          <w:p w14:paraId="28928C6C" w14:textId="77777777" w:rsidR="005129D7" w:rsidRDefault="00543DD2" w:rsidP="00F3049A">
            <w:pPr>
              <w:spacing w:after="40"/>
            </w:pPr>
            <w:r>
              <w:t xml:space="preserve">All tests whose names start with </w:t>
            </w:r>
            <w:r>
              <w:rPr>
                <w:rFonts w:ascii="Consolas" w:eastAsia="Consolas" w:hAnsi="Consolas" w:cs="Consolas"/>
                <w:color w:val="7B2C83"/>
                <w:sz w:val="20"/>
                <w:szCs w:val="20"/>
              </w:rPr>
              <w:t>test_guard</w:t>
            </w:r>
            <w:r>
              <w:t xml:space="preserve">, </w:t>
            </w:r>
            <w:r>
              <w:rPr>
                <w:rFonts w:ascii="Consolas" w:eastAsia="Consolas" w:hAnsi="Consolas" w:cs="Consolas"/>
                <w:color w:val="7B2C83"/>
                <w:sz w:val="20"/>
                <w:szCs w:val="20"/>
              </w:rPr>
              <w:t>test_sensor</w:t>
            </w:r>
            <w:r>
              <w:t xml:space="preserve">, </w:t>
            </w:r>
            <w:r>
              <w:rPr>
                <w:rFonts w:ascii="Consolas" w:eastAsia="Consolas" w:hAnsi="Consolas" w:cs="Consolas"/>
                <w:color w:val="7B2C83"/>
                <w:sz w:val="20"/>
                <w:szCs w:val="20"/>
              </w:rPr>
              <w:t>test_threshold</w:t>
            </w:r>
            <w:r>
              <w:t xml:space="preserve">, </w:t>
            </w:r>
            <w:r>
              <w:rPr>
                <w:rFonts w:ascii="Consolas" w:eastAsia="Consolas" w:hAnsi="Consolas" w:cs="Consolas"/>
                <w:color w:val="7B2C83"/>
                <w:sz w:val="20"/>
                <w:szCs w:val="20"/>
              </w:rPr>
              <w:t>test_fixed</w:t>
            </w:r>
            <w:r>
              <w:t xml:space="preserve"> pass.</w:t>
            </w:r>
          </w:p>
        </w:tc>
      </w:tr>
    </w:tbl>
    <w:p w14:paraId="4377E5EC" w14:textId="77777777" w:rsidR="005129D7" w:rsidRDefault="00543DD2" w:rsidP="00F3049A">
      <w:pPr>
        <w:pStyle w:val="Heading2"/>
      </w:pPr>
      <w:bookmarkStart w:id="23" w:name="_Toc244048694"/>
      <w:r>
        <w:t>B5. Double-DQN (15–20 h) – file mangoagent/dqn.py</w:t>
      </w:r>
      <w:bookmarkEnd w:id="23"/>
    </w:p>
    <w:p w14:paraId="69BC5889" w14:textId="77777777" w:rsidR="005129D7" w:rsidRDefault="00543DD2" w:rsidP="00F3049A">
      <w:pPr>
        <w:spacing w:after="120"/>
      </w:pPr>
      <w:r>
        <w:t xml:space="preserve">The network, Adam optimiser and replay buffer are given. You write </w:t>
      </w:r>
      <w:r>
        <w:rPr>
          <w:rFonts w:ascii="Consolas" w:eastAsia="Consolas" w:hAnsi="Consolas" w:cs="Consolas"/>
          <w:color w:val="7B2C83"/>
          <w:sz w:val="20"/>
          <w:szCs w:val="20"/>
        </w:rPr>
        <w:t>update()</w:t>
      </w:r>
      <w:r>
        <w:t>.</w:t>
      </w:r>
    </w:p>
    <w:p w14:paraId="799D7CBF" w14:textId="77777777" w:rsidR="005129D7" w:rsidRDefault="00543DD2" w:rsidP="00F3049A">
      <w:pPr>
        <w:pStyle w:val="ListParagraph"/>
        <w:numPr>
          <w:ilvl w:val="0"/>
          <w:numId w:val="10"/>
        </w:numPr>
        <w:spacing w:after="80"/>
      </w:pPr>
      <w:r>
        <w:t>Study references [8] (DQN) and [14] (Double DQN). Draw the network 12–64–64–4 on paper.</w:t>
      </w:r>
    </w:p>
    <w:p w14:paraId="29C7AAB1" w14:textId="77777777" w:rsidR="005129D7" w:rsidRDefault="00543DD2" w:rsidP="00F3049A">
      <w:pPr>
        <w:pStyle w:val="ListParagraph"/>
        <w:numPr>
          <w:ilvl w:val="0"/>
          <w:numId w:val="10"/>
        </w:numPr>
        <w:spacing w:after="80"/>
      </w:pPr>
      <w:r>
        <w:t>Write the target: the online network chooses the next action, the target network gives its value.</w:t>
      </w:r>
    </w:p>
    <w:p w14:paraId="6BEC1327" w14:textId="77777777" w:rsidR="005129D7" w:rsidRDefault="00543DD2" w:rsidP="00F3049A">
      <w:pPr>
        <w:pStyle w:val="ListParagraph"/>
        <w:numPr>
          <w:ilvl w:val="0"/>
          <w:numId w:val="10"/>
        </w:numPr>
        <w:spacing w:after="80"/>
      </w:pPr>
      <w:r>
        <w:t>Write back-propagation by hand for three layers with ReLU. Tip: check one gradient with a small finite-difference test.</w:t>
      </w:r>
    </w:p>
    <w:p w14:paraId="5AA7AA9D" w14:textId="77777777" w:rsidR="005129D7" w:rsidRDefault="00543DD2" w:rsidP="00F3049A">
      <w:pPr>
        <w:pStyle w:val="ListParagraph"/>
        <w:numPr>
          <w:ilvl w:val="0"/>
          <w:numId w:val="10"/>
        </w:numPr>
        <w:spacing w:after="80"/>
      </w:pPr>
      <w:r>
        <w:t>Use the Huber gradient (clip the error to [−1, 1]) and copy the online network to the target every 400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233D3C39"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6D493527" w14:textId="77777777" w:rsidR="005129D7" w:rsidRDefault="00543DD2" w:rsidP="00F3049A">
            <w:pPr>
              <w:spacing w:after="60"/>
            </w:pPr>
            <w:r>
              <w:rPr>
                <w:b/>
                <w:bCs/>
                <w:color w:val="1E8449"/>
              </w:rPr>
              <w:t>Done when</w:t>
            </w:r>
          </w:p>
          <w:p w14:paraId="2C891D7E" w14:textId="77777777" w:rsidR="005129D7" w:rsidRDefault="00543DD2" w:rsidP="00F3049A">
            <w:pPr>
              <w:spacing w:after="40"/>
            </w:pPr>
            <w:r>
              <w:rPr>
                <w:rFonts w:ascii="Consolas" w:eastAsia="Consolas" w:hAnsi="Consolas" w:cs="Consolas"/>
                <w:color w:val="7B2C83"/>
                <w:sz w:val="20"/>
                <w:szCs w:val="20"/>
              </w:rPr>
              <w:t>test_dqn_learns_bandit</w:t>
            </w:r>
            <w:r>
              <w:t xml:space="preserve"> passes and all 20 tests pass.</w:t>
            </w:r>
          </w:p>
        </w:tc>
      </w:tr>
    </w:tbl>
    <w:p w14:paraId="7F3C1B30" w14:textId="77777777" w:rsidR="005129D7" w:rsidRDefault="00543DD2" w:rsidP="00F3049A">
      <w:pPr>
        <w:pStyle w:val="Heading2"/>
      </w:pPr>
      <w:bookmarkStart w:id="24" w:name="_Toc244048695"/>
      <w:r>
        <w:t>B6. Training and evaluation (6–8 h)</w:t>
      </w:r>
      <w:bookmarkEnd w:id="24"/>
    </w:p>
    <w:p w14:paraId="3FEC0164" w14:textId="77777777" w:rsidR="005129D7" w:rsidRDefault="00543DD2" w:rsidP="00F3049A">
      <w:pPr>
        <w:spacing w:after="120"/>
      </w:pPr>
      <w:r>
        <w:t xml:space="preserve">Run A4–A7 from Track A in the </w:t>
      </w:r>
      <w:r>
        <w:rPr>
          <w:rFonts w:ascii="Consolas" w:eastAsia="Consolas" w:hAnsi="Consolas" w:cs="Consolas"/>
          <w:color w:val="7B2C83"/>
          <w:sz w:val="20"/>
          <w:szCs w:val="20"/>
        </w:rPr>
        <w:t>track_B_starter</w:t>
      </w:r>
      <w:r>
        <w:t xml:space="preserve"> folder. If your random numbers are drawn in a different order from the reference code, your numbers will be close but not identical. That is acceptable for learning. Report your own numbers honestly and explain the difference to the supervisor.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3CB6EAB9"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5BFE2408" w14:textId="77777777" w:rsidR="005129D7" w:rsidRDefault="00543DD2" w:rsidP="00F3049A">
            <w:pPr>
              <w:spacing w:after="60"/>
            </w:pPr>
            <w:r>
              <w:rPr>
                <w:b/>
                <w:bCs/>
                <w:color w:val="1E8449"/>
              </w:rPr>
              <w:t>Done when</w:t>
            </w:r>
          </w:p>
          <w:p w14:paraId="3FB9246B" w14:textId="77777777" w:rsidR="005129D7" w:rsidRDefault="00543DD2" w:rsidP="00F3049A">
            <w:pPr>
              <w:spacing w:after="40"/>
            </w:pPr>
            <w:r>
              <w:t>Agentic in-band is clearly above the threshold rule and the fault test shows the guard stopping the dead-probe flooding.</w:t>
            </w:r>
          </w:p>
        </w:tc>
      </w:tr>
    </w:tbl>
    <w:p w14:paraId="50578A7B" w14:textId="77777777" w:rsidR="005129D7" w:rsidRDefault="00543DD2" w:rsidP="00F3049A">
      <w:pPr>
        <w:pStyle w:val="Heading2"/>
      </w:pPr>
      <w:bookmarkStart w:id="25" w:name="_Toc244048696"/>
      <w:r>
        <w:t>B7. Figures (10–12 h)</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5129D7" w14:paraId="15B63278" w14:textId="77777777">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687144" w14:textId="77777777" w:rsidR="005129D7" w:rsidRDefault="00543DD2" w:rsidP="00F3049A">
            <w:r>
              <w:rPr>
                <w:b/>
                <w:bCs/>
                <w:color w:val="FFFFFF"/>
                <w:sz w:val="20"/>
                <w:szCs w:val="20"/>
              </w:rPr>
              <w:t>Figure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CE1CB6" w14:textId="77777777" w:rsidR="005129D7" w:rsidRDefault="00543DD2" w:rsidP="00F3049A">
            <w:r>
              <w:rPr>
                <w:b/>
                <w:bCs/>
                <w:color w:val="FFFFFF"/>
                <w:sz w:val="20"/>
                <w:szCs w:val="20"/>
              </w:rPr>
              <w:t>Content</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30583E" w14:textId="77777777" w:rsidR="005129D7" w:rsidRDefault="00543DD2" w:rsidP="00F3049A">
            <w:r>
              <w:rPr>
                <w:b/>
                <w:bCs/>
                <w:color w:val="FFFFFF"/>
                <w:sz w:val="20"/>
                <w:szCs w:val="20"/>
              </w:rPr>
              <w:t>Made from</w:t>
            </w:r>
          </w:p>
        </w:tc>
      </w:tr>
      <w:tr w:rsidR="005129D7" w14:paraId="3B7BAFE2"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BAE776" w14:textId="77777777" w:rsidR="005129D7" w:rsidRDefault="00543DD2" w:rsidP="00F3049A">
            <w:r>
              <w:t>Fig. 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4E4061" w14:textId="77777777" w:rsidR="005129D7" w:rsidRDefault="00543DD2" w:rsidP="00F3049A">
            <w:r>
              <w:t>System architecture block diagram</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08B103" w14:textId="77777777" w:rsidR="005129D7" w:rsidRDefault="00543DD2" w:rsidP="00F3049A">
            <w:r>
              <w:t>Drawn with matplotlib boxes and arrows</w:t>
            </w:r>
          </w:p>
        </w:tc>
      </w:tr>
      <w:tr w:rsidR="005129D7" w14:paraId="06023B32"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174B3E" w14:textId="77777777" w:rsidR="005129D7" w:rsidRDefault="00543DD2" w:rsidP="00F3049A">
            <w:r>
              <w:t>Fig. 2</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AE50B4" w14:textId="77777777" w:rsidR="005129D7" w:rsidRDefault="00543DD2" w:rsidP="00F3049A">
            <w:r>
              <w:t>Five-step agent loop</w:t>
            </w:r>
          </w:p>
        </w:tc>
        <w:tc>
          <w:tcPr>
            <w:tcW w:w="4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D5AF8A8" w14:textId="77777777" w:rsidR="005129D7" w:rsidRDefault="00543DD2" w:rsidP="00F3049A">
            <w:r>
              <w:t>Drawn with matplotlib</w:t>
            </w:r>
          </w:p>
        </w:tc>
      </w:tr>
      <w:tr w:rsidR="005129D7" w14:paraId="5F593D3C"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A5B1CD" w14:textId="77777777" w:rsidR="005129D7" w:rsidRDefault="00543DD2" w:rsidP="00F3049A">
            <w:r>
              <w:lastRenderedPageBreak/>
              <w:t>Fig. 3</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A2C7A2" w14:textId="77777777" w:rsidR="005129D7" w:rsidRDefault="00543DD2" w:rsidP="00F3049A">
            <w:r>
              <w:t>IMD rainfall vs generator, ET0, stage bands</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D17A9A" w14:textId="77777777" w:rsidR="005129D7" w:rsidRDefault="00543DD2" w:rsidP="00F3049A">
            <w:r>
              <w:t>config.py + weather generator</w:t>
            </w:r>
          </w:p>
        </w:tc>
      </w:tr>
      <w:tr w:rsidR="005129D7" w14:paraId="35218632"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D8F1816" w14:textId="77777777" w:rsidR="005129D7" w:rsidRDefault="00543DD2" w:rsidP="00F3049A">
            <w:r>
              <w:t>Fig. 4</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9BF668" w14:textId="77777777" w:rsidR="005129D7" w:rsidRDefault="00543DD2" w:rsidP="00F3049A">
            <w:r>
              <w:t>Training curve</w:t>
            </w:r>
          </w:p>
        </w:tc>
        <w:tc>
          <w:tcPr>
            <w:tcW w:w="4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48DBB4" w14:textId="77777777" w:rsidR="005129D7" w:rsidRDefault="00543DD2" w:rsidP="00F3049A">
            <w:r>
              <w:t>training_curve.csv</w:t>
            </w:r>
          </w:p>
        </w:tc>
      </w:tr>
      <w:tr w:rsidR="005129D7" w14:paraId="4CDB5F30"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26051A" w14:textId="77777777" w:rsidR="005129D7" w:rsidRDefault="00543DD2" w:rsidP="00F3049A">
            <w:r>
              <w:t>Fig. 5</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9EA796" w14:textId="77777777" w:rsidR="005129D7" w:rsidRDefault="00543DD2" w:rsidP="00F3049A">
            <w:r>
              <w:t>Policy comparison (4 panels)</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9009F8" w14:textId="77777777" w:rsidR="005129D7" w:rsidRDefault="00543DD2" w:rsidP="00F3049A">
            <w:r>
              <w:t>per_year_results.csv</w:t>
            </w:r>
          </w:p>
        </w:tc>
      </w:tr>
      <w:tr w:rsidR="005129D7" w14:paraId="47ACDF69"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DF8417" w14:textId="77777777" w:rsidR="005129D7" w:rsidRDefault="00543DD2" w:rsidP="00F3049A">
            <w:r>
              <w:t>Fig. 6</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DB1D0E" w14:textId="77777777" w:rsidR="005129D7" w:rsidRDefault="00543DD2" w:rsidP="00F3049A">
            <w:r>
              <w:t>One year of soil moisture</w:t>
            </w:r>
          </w:p>
        </w:tc>
        <w:tc>
          <w:tcPr>
            <w:tcW w:w="41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BF66C7D" w14:textId="77777777" w:rsidR="005129D7" w:rsidRDefault="00543DD2" w:rsidP="00F3049A">
            <w:r>
              <w:t>trace_agentic.csv, trace_threshold.csv</w:t>
            </w:r>
          </w:p>
        </w:tc>
      </w:tr>
      <w:tr w:rsidR="005129D7" w14:paraId="595AE4C3"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039D7B" w14:textId="77777777" w:rsidR="005129D7" w:rsidRDefault="00543DD2" w:rsidP="00F3049A">
            <w:r>
              <w:t>Fig. 7</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BD4575" w14:textId="77777777" w:rsidR="005129D7" w:rsidRDefault="00543DD2" w:rsidP="00F3049A">
            <w:r>
              <w:t>Sensor-fault test</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1E882D" w14:textId="77777777" w:rsidR="005129D7" w:rsidRDefault="00543DD2" w:rsidP="00F3049A">
            <w:r>
              <w:t>fault_test_per_year.csv</w:t>
            </w:r>
          </w:p>
        </w:tc>
      </w:tr>
    </w:tbl>
    <w:p w14:paraId="0F06F272" w14:textId="77777777" w:rsidR="005129D7" w:rsidRDefault="005129D7" w:rsidP="00F3049A">
      <w:pPr>
        <w:spacing w:after="80"/>
      </w:pPr>
    </w:p>
    <w:p w14:paraId="188FBE95" w14:textId="77777777" w:rsidR="005129D7" w:rsidRDefault="00543DD2" w:rsidP="00F3049A">
      <w:pPr>
        <w:spacing w:after="120"/>
      </w:pPr>
      <w:r>
        <w:t xml:space="preserve">Rules: save every figure with </w:t>
      </w:r>
      <w:r>
        <w:rPr>
          <w:rFonts w:ascii="Consolas" w:eastAsia="Consolas" w:hAnsi="Consolas" w:cs="Consolas"/>
          <w:color w:val="7B2C83"/>
          <w:sz w:val="20"/>
          <w:szCs w:val="20"/>
        </w:rPr>
        <w:t>dpi=800</w:t>
      </w:r>
      <w:r>
        <w:t xml:space="preserve"> as PNG and also as PDF; use the same colour for the same policy in every figure; label every axis with units; font size at least 7 pt at final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392AB9B0"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5D8F1253" w14:textId="77777777" w:rsidR="005129D7" w:rsidRDefault="00543DD2" w:rsidP="00F3049A">
            <w:pPr>
              <w:spacing w:after="60"/>
            </w:pPr>
            <w:r>
              <w:rPr>
                <w:b/>
                <w:bCs/>
                <w:color w:val="1E8449"/>
              </w:rPr>
              <w:t>Done when</w:t>
            </w:r>
          </w:p>
          <w:p w14:paraId="54BEDCD5" w14:textId="13AC094B" w:rsidR="005129D7" w:rsidRDefault="00543DD2" w:rsidP="00F3049A">
            <w:pPr>
              <w:spacing w:after="40"/>
            </w:pPr>
            <w:r>
              <w:t xml:space="preserve">7 figures exist at </w:t>
            </w:r>
            <w:r w:rsidR="002B2A40">
              <w:t>800-1200 DPI</w:t>
            </w:r>
            <w:r>
              <w:t xml:space="preserve"> and each one can be explained by its maker in two minutes.</w:t>
            </w:r>
          </w:p>
        </w:tc>
      </w:tr>
    </w:tbl>
    <w:p w14:paraId="37225467" w14:textId="77777777" w:rsidR="005129D7" w:rsidRDefault="00543DD2" w:rsidP="00F3049A">
      <w:pPr>
        <w:pStyle w:val="Heading1"/>
        <w:pageBreakBefore/>
      </w:pPr>
      <w:bookmarkStart w:id="26" w:name="_Toc244048697"/>
      <w:r>
        <w:lastRenderedPageBreak/>
        <w:t>7. Writing the paper</w:t>
      </w:r>
      <w:bookmarkEnd w:id="26"/>
    </w:p>
    <w:p w14:paraId="3B0CC77D" w14:textId="77777777" w:rsidR="005129D7" w:rsidRDefault="00543DD2" w:rsidP="00F3049A">
      <w:pPr>
        <w:spacing w:after="120"/>
      </w:pPr>
      <w:r>
        <w:t>Use the IEEE conference template (</w:t>
      </w:r>
      <w:r>
        <w:rPr>
          <w:rFonts w:ascii="Consolas" w:eastAsia="Consolas" w:hAnsi="Consolas" w:cs="Consolas"/>
          <w:color w:val="7B2C83"/>
          <w:sz w:val="20"/>
          <w:szCs w:val="20"/>
        </w:rPr>
        <w:t>\documentclass[conference]{IEEEtran}</w:t>
      </w:r>
      <w:r>
        <w:t>) on Overleaf. Write in this order, because each part depends on the one before: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4560"/>
        <w:gridCol w:w="1600"/>
      </w:tblGrid>
      <w:tr w:rsidR="005129D7" w14:paraId="6D0C534F"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4DD89B" w14:textId="77777777" w:rsidR="005129D7" w:rsidRDefault="00543DD2" w:rsidP="00F3049A">
            <w:r>
              <w:rPr>
                <w:b/>
                <w:bCs/>
                <w:color w:val="FFFFFF"/>
                <w:sz w:val="20"/>
                <w:szCs w:val="20"/>
              </w:rPr>
              <w:t>Order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7B961C" w14:textId="77777777" w:rsidR="005129D7" w:rsidRDefault="00543DD2" w:rsidP="00F3049A">
            <w:r>
              <w:rPr>
                <w:b/>
                <w:bCs/>
                <w:color w:val="FFFFFF"/>
                <w:sz w:val="20"/>
                <w:szCs w:val="20"/>
              </w:rPr>
              <w:t>Section</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53AAE47" w14:textId="77777777" w:rsidR="005129D7" w:rsidRDefault="00543DD2" w:rsidP="00F3049A">
            <w:r>
              <w:rPr>
                <w:b/>
                <w:bCs/>
                <w:color w:val="FFFFFF"/>
                <w:sz w:val="20"/>
                <w:szCs w:val="20"/>
              </w:rPr>
              <w:t>What to write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3CA82A" w14:textId="77777777" w:rsidR="005129D7" w:rsidRDefault="00543DD2" w:rsidP="00F3049A">
            <w:r>
              <w:rPr>
                <w:b/>
                <w:bCs/>
                <w:color w:val="FFFFFF"/>
                <w:sz w:val="20"/>
                <w:szCs w:val="20"/>
              </w:rPr>
              <w:t>Length</w:t>
            </w:r>
          </w:p>
        </w:tc>
      </w:tr>
      <w:tr w:rsidR="005129D7" w14:paraId="08648302"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E4E7E0" w14:textId="77777777" w:rsidR="005129D7" w:rsidRDefault="00543DD2" w:rsidP="00F3049A">
            <w:r>
              <w:t>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A03EB0" w14:textId="77777777" w:rsidR="005129D7" w:rsidRDefault="00543DD2" w:rsidP="00F3049A">
            <w:r>
              <w:t>Methodology</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91B643" w14:textId="77777777" w:rsidR="005129D7" w:rsidRDefault="00543DD2" w:rsidP="00F3049A">
            <w:r>
              <w:t>Weather generator, soil model, bands, DQN, evaluation protocol – exact numbers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09F764" w14:textId="77777777" w:rsidR="005129D7" w:rsidRDefault="00543DD2" w:rsidP="00F3049A">
            <w:r>
              <w:t>1.5 pages</w:t>
            </w:r>
          </w:p>
        </w:tc>
      </w:tr>
      <w:tr w:rsidR="005129D7" w14:paraId="1FCC8880"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02A8BD" w14:textId="77777777" w:rsidR="005129D7" w:rsidRDefault="00543DD2" w:rsidP="00F3049A">
            <w:r>
              <w:t>2</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10194C" w14:textId="77777777" w:rsidR="005129D7" w:rsidRDefault="00543DD2" w:rsidP="00F3049A">
            <w:r>
              <w:t>Results</w:t>
            </w:r>
          </w:p>
        </w:tc>
        <w:tc>
          <w:tcPr>
            <w:tcW w:w="4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A7731E" w14:textId="77777777" w:rsidR="005129D7" w:rsidRDefault="00543DD2" w:rsidP="00F3049A">
            <w:r>
              <w:t>Tables V–VI, Figs. 4–7, p-values; say what the numbers show</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EF81F10" w14:textId="77777777" w:rsidR="005129D7" w:rsidRDefault="00543DD2" w:rsidP="00F3049A">
            <w:r>
              <w:t>1.5 pages</w:t>
            </w:r>
          </w:p>
        </w:tc>
      </w:tr>
      <w:tr w:rsidR="005129D7" w14:paraId="414DF050"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9D4842" w14:textId="77777777" w:rsidR="005129D7" w:rsidRDefault="00543DD2" w:rsidP="00F3049A">
            <w:r>
              <w:t>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E9B078" w14:textId="77777777" w:rsidR="005129D7" w:rsidRDefault="00543DD2" w:rsidP="00F3049A">
            <w:r>
              <w:t>System Architecture &amp; Implementation</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23B0AE" w14:textId="77777777" w:rsidR="005129D7" w:rsidRDefault="00543DD2" w:rsidP="00F3049A">
            <w:r>
              <w:t>Layers, agent loop, hardware table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3DC8D2" w14:textId="77777777" w:rsidR="005129D7" w:rsidRDefault="00543DD2" w:rsidP="00F3049A">
            <w:r>
              <w:t>1 page</w:t>
            </w:r>
          </w:p>
        </w:tc>
      </w:tr>
      <w:tr w:rsidR="005129D7" w14:paraId="6D569BCE"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09069A" w14:textId="77777777" w:rsidR="005129D7" w:rsidRDefault="00543DD2" w:rsidP="00F3049A">
            <w:r>
              <w:t>4</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34F1E1C" w14:textId="77777777" w:rsidR="005129D7" w:rsidRDefault="00543DD2" w:rsidP="00F3049A">
            <w:r>
              <w:t>Discussion &amp; Limitations</w:t>
            </w:r>
          </w:p>
        </w:tc>
        <w:tc>
          <w:tcPr>
            <w:tcW w:w="4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42DBB0" w14:textId="77777777" w:rsidR="005129D7" w:rsidRDefault="00543DD2" w:rsidP="00F3049A">
            <w:r>
              <w:t>Why results look as they do; what is assumed; what is not tested</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8F2954D" w14:textId="77777777" w:rsidR="005129D7" w:rsidRDefault="00543DD2" w:rsidP="00F3049A">
            <w:r>
              <w:t>0.7 page</w:t>
            </w:r>
          </w:p>
        </w:tc>
      </w:tr>
      <w:tr w:rsidR="005129D7" w14:paraId="3FC31CE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A40D85" w14:textId="77777777" w:rsidR="005129D7" w:rsidRDefault="00543DD2" w:rsidP="00F3049A">
            <w:r>
              <w:t>5</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A77F81" w14:textId="77777777" w:rsidR="005129D7" w:rsidRDefault="00543DD2" w:rsidP="00F3049A">
            <w:r>
              <w:t>Introduction &amp; Related Work</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D3700C" w14:textId="77777777" w:rsidR="005129D7" w:rsidRDefault="00543DD2" w:rsidP="00F3049A">
            <w:r>
              <w:t>Problem, gap, contributions; summarise each reference in your words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7E63AF" w14:textId="77777777" w:rsidR="005129D7" w:rsidRDefault="00543DD2" w:rsidP="00F3049A">
            <w:r>
              <w:t>1.3 pages</w:t>
            </w:r>
          </w:p>
        </w:tc>
      </w:tr>
      <w:tr w:rsidR="005129D7" w14:paraId="7948FF06"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39563D" w14:textId="77777777" w:rsidR="005129D7" w:rsidRDefault="00543DD2" w:rsidP="00F3049A">
            <w:r>
              <w:t>6</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AE2719" w14:textId="77777777" w:rsidR="005129D7" w:rsidRDefault="00543DD2" w:rsidP="00F3049A">
            <w:r>
              <w:t>Abstract &amp; Conclusion</w:t>
            </w:r>
          </w:p>
        </w:tc>
        <w:tc>
          <w:tcPr>
            <w:tcW w:w="4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1EA1C1" w14:textId="77777777" w:rsidR="005129D7" w:rsidRDefault="00543DD2" w:rsidP="00F3049A">
            <w:r>
              <w:t>Write last; 200–250 words abstract with main numbers</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304160" w14:textId="77777777" w:rsidR="005129D7" w:rsidRDefault="00543DD2" w:rsidP="00F3049A">
            <w:r>
              <w:t>0.4 page</w:t>
            </w:r>
          </w:p>
        </w:tc>
      </w:tr>
    </w:tbl>
    <w:p w14:paraId="006C92D4" w14:textId="77777777" w:rsidR="005129D7" w:rsidRDefault="005129D7" w:rsidP="00F304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332ED85C" w14:textId="77777777">
        <w:tc>
          <w:tcPr>
            <w:tcW w:w="9360" w:type="dxa"/>
            <w:tcBorders>
              <w:top w:val="single" w:sz="12" w:space="0" w:color="1F4E79"/>
              <w:left w:val="single" w:sz="24" w:space="0" w:color="1F4E79"/>
              <w:bottom w:val="single" w:sz="4" w:space="0" w:color="BFBFBF"/>
              <w:right w:val="single" w:sz="4" w:space="0" w:color="BFBFBF"/>
            </w:tcBorders>
            <w:shd w:val="clear" w:color="auto" w:fill="E8F1FA"/>
            <w:tcMar>
              <w:top w:w="100" w:type="dxa"/>
              <w:left w:w="180" w:type="dxa"/>
              <w:bottom w:w="100" w:type="dxa"/>
              <w:right w:w="140" w:type="dxa"/>
            </w:tcMar>
          </w:tcPr>
          <w:p w14:paraId="6049760D" w14:textId="77777777" w:rsidR="005129D7" w:rsidRDefault="00543DD2" w:rsidP="00F3049A">
            <w:pPr>
              <w:spacing w:after="60"/>
            </w:pPr>
            <w:r>
              <w:rPr>
                <w:b/>
                <w:bCs/>
                <w:color w:val="1F4E79"/>
              </w:rPr>
              <w:t>Golden rules of writing</w:t>
            </w:r>
          </w:p>
          <w:p w14:paraId="7D42C2E9" w14:textId="77777777" w:rsidR="005129D7" w:rsidRDefault="00543DD2" w:rsidP="00F3049A">
            <w:pPr>
              <w:spacing w:after="40"/>
            </w:pPr>
            <w:r>
              <w:t>• Every number in the text must come from a results file. Write the file name next to it in your draft.</w:t>
            </w:r>
          </w:p>
          <w:p w14:paraId="053C696C" w14:textId="77777777" w:rsidR="005129D7" w:rsidRDefault="00543DD2" w:rsidP="00F3049A">
            <w:pPr>
              <w:spacing w:after="40"/>
            </w:pPr>
            <w:r>
              <w:t>• Use past tense for what you did (“the policy was evaluated”) and present tense for what the figure shows.</w:t>
            </w:r>
          </w:p>
          <w:p w14:paraId="79A5029D" w14:textId="77777777" w:rsidR="005129D7" w:rsidRDefault="00543DD2" w:rsidP="00F3049A">
            <w:pPr>
              <w:spacing w:after="40"/>
            </w:pPr>
            <w:r>
              <w:t>• Never claim field results. This is a simulation study; say so clearly.</w:t>
            </w:r>
          </w:p>
          <w:p w14:paraId="4A622B95" w14:textId="77777777" w:rsidR="005129D7" w:rsidRDefault="00543DD2" w:rsidP="00F3049A">
            <w:pPr>
              <w:spacing w:after="40"/>
            </w:pPr>
            <w:r>
              <w:t>• Cite a reference every time you use someone else’s fact or idea.</w:t>
            </w:r>
          </w:p>
        </w:tc>
      </w:tr>
    </w:tbl>
    <w:p w14:paraId="272F041C" w14:textId="77777777" w:rsidR="005129D7" w:rsidRDefault="00543DD2" w:rsidP="00F3049A">
      <w:pPr>
        <w:pStyle w:val="Heading1"/>
        <w:pageBreakBefore/>
      </w:pPr>
      <w:bookmarkStart w:id="27" w:name="_Toc244048698"/>
      <w:r>
        <w:lastRenderedPageBreak/>
        <w:t>8. Checking references by hand</w:t>
      </w:r>
      <w:bookmarkEnd w:id="27"/>
    </w:p>
    <w:p w14:paraId="51BD72F9" w14:textId="77777777" w:rsidR="005129D7" w:rsidRDefault="00543DD2" w:rsidP="00F3049A">
      <w:pPr>
        <w:spacing w:after="120"/>
      </w:pPr>
      <w:r>
        <w:t>For each of the 18 references do these steps and tick them in a table:</w:t>
      </w:r>
    </w:p>
    <w:p w14:paraId="6BF09B43" w14:textId="77777777" w:rsidR="005129D7" w:rsidRDefault="00543DD2" w:rsidP="00F3049A">
      <w:pPr>
        <w:pStyle w:val="ListParagraph"/>
        <w:numPr>
          <w:ilvl w:val="0"/>
          <w:numId w:val="11"/>
        </w:numPr>
        <w:spacing w:after="80"/>
      </w:pPr>
      <w:r>
        <w:t>Search the exact title in Google Scholar or open the DOI at https://doi.org/ followed by the DOI.</w:t>
      </w:r>
    </w:p>
    <w:p w14:paraId="08814D42" w14:textId="77777777" w:rsidR="005129D7" w:rsidRDefault="00543DD2" w:rsidP="00F3049A">
      <w:pPr>
        <w:pStyle w:val="ListParagraph"/>
        <w:numPr>
          <w:ilvl w:val="0"/>
          <w:numId w:val="11"/>
        </w:numPr>
        <w:spacing w:after="80"/>
      </w:pPr>
      <w:r>
        <w:t>Check: all author names and their order, title, journal or conference name, volume, issue, pages, year.</w:t>
      </w:r>
    </w:p>
    <w:p w14:paraId="637D9073" w14:textId="77777777" w:rsidR="005129D7" w:rsidRDefault="00543DD2" w:rsidP="00F3049A">
      <w:pPr>
        <w:pStyle w:val="ListParagraph"/>
        <w:numPr>
          <w:ilvl w:val="0"/>
          <w:numId w:val="11"/>
        </w:numPr>
        <w:spacing w:after="80"/>
      </w:pPr>
      <w:r>
        <w:t>Check that the sentence in our paper that cites it is really supported by that source. If not, change the sentence or remove the citation.</w:t>
      </w:r>
    </w:p>
    <w:p w14:paraId="631B83D0" w14:textId="77777777" w:rsidR="005129D7" w:rsidRDefault="00543DD2" w:rsidP="00F3049A">
      <w:pPr>
        <w:pStyle w:val="ListParagraph"/>
        <w:numPr>
          <w:ilvl w:val="0"/>
          <w:numId w:val="11"/>
        </w:numPr>
        <w:spacing w:after="80"/>
      </w:pPr>
      <w:r>
        <w:t>Write the reference in IEEE style: initials then surname, “Title,” Journal (italic), vol., no., pp., year, doi.</w:t>
      </w:r>
    </w:p>
    <w:p w14:paraId="319C9BF4" w14:textId="77777777" w:rsidR="005129D7" w:rsidRDefault="00543DD2" w:rsidP="00F3049A">
      <w:pPr>
        <w:pStyle w:val="ListParagraph"/>
        <w:numPr>
          <w:ilvl w:val="0"/>
          <w:numId w:val="11"/>
        </w:numPr>
        <w:spacing w:after="80"/>
      </w:pPr>
      <w:r>
        <w:t>Never invent page numbers or DOIs. If you cannot confirm something, leave it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5187E065"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6017ADDD" w14:textId="77777777" w:rsidR="005129D7" w:rsidRDefault="00543DD2" w:rsidP="00F3049A">
            <w:pPr>
              <w:spacing w:after="60"/>
            </w:pPr>
            <w:r>
              <w:rPr>
                <w:b/>
                <w:bCs/>
                <w:color w:val="1E8449"/>
              </w:rPr>
              <w:t>Done when</w:t>
            </w:r>
          </w:p>
          <w:p w14:paraId="0775E968" w14:textId="77777777" w:rsidR="005129D7" w:rsidRDefault="00543DD2" w:rsidP="00F3049A">
            <w:pPr>
              <w:spacing w:after="40"/>
            </w:pPr>
            <w:r>
              <w:t>A table with 18 rows, each with a tick for authors, title, venue, year, pages/DOI and “claim supported”.</w:t>
            </w:r>
          </w:p>
        </w:tc>
      </w:tr>
    </w:tbl>
    <w:p w14:paraId="64B86392" w14:textId="77777777" w:rsidR="005129D7" w:rsidRDefault="00543DD2" w:rsidP="00F3049A">
      <w:pPr>
        <w:pStyle w:val="Heading1"/>
        <w:pageBreakBefore/>
      </w:pPr>
      <w:bookmarkStart w:id="28" w:name="_Toc244048699"/>
      <w:r>
        <w:lastRenderedPageBreak/>
        <w:t>9. Plagiarism and AI-use rules</w:t>
      </w:r>
      <w:bookmarkEnd w:id="28"/>
    </w:p>
    <w:p w14:paraId="10D0D2ED" w14:textId="77777777" w:rsidR="005129D7" w:rsidRDefault="00543DD2" w:rsidP="00F3049A">
      <w:pPr>
        <w:pStyle w:val="ListParagraph"/>
        <w:numPr>
          <w:ilvl w:val="0"/>
          <w:numId w:val="12"/>
        </w:numPr>
        <w:spacing w:after="80"/>
      </w:pPr>
      <w:r>
        <w:rPr>
          <w:b/>
          <w:bCs/>
        </w:rPr>
        <w:t>Write in your own words.</w:t>
      </w:r>
      <w:r>
        <w:t xml:space="preserve"> Read a source, close it, write from your notes, then cite.</w:t>
      </w:r>
    </w:p>
    <w:p w14:paraId="36387D61" w14:textId="77777777" w:rsidR="005129D7" w:rsidRDefault="00543DD2" w:rsidP="00F3049A">
      <w:pPr>
        <w:pStyle w:val="ListParagraph"/>
        <w:numPr>
          <w:ilvl w:val="0"/>
          <w:numId w:val="12"/>
        </w:numPr>
        <w:spacing w:after="80"/>
      </w:pPr>
      <w:r>
        <w:rPr>
          <w:b/>
          <w:bCs/>
        </w:rPr>
        <w:t>Quotes</w:t>
      </w:r>
      <w:r>
        <w:t>: if you must use exact words, put them in quotation marks and cite. Keep quotes rare and short.</w:t>
      </w:r>
    </w:p>
    <w:p w14:paraId="302EBD51" w14:textId="77777777" w:rsidR="005129D7" w:rsidRDefault="00543DD2" w:rsidP="00F3049A">
      <w:pPr>
        <w:pStyle w:val="ListParagraph"/>
        <w:numPr>
          <w:ilvl w:val="0"/>
          <w:numId w:val="12"/>
        </w:numPr>
        <w:spacing w:after="80"/>
      </w:pPr>
      <w:r>
        <w:rPr>
          <w:b/>
          <w:bCs/>
        </w:rPr>
        <w:t>Run a similarity check</w:t>
      </w:r>
      <w:r>
        <w:t xml:space="preserve"> (Turnitin or iThenticate through the college library) on the final PDF. Aim for an overall similarity below 10% and no single source above 2–3%, excluding references.</w:t>
      </w:r>
    </w:p>
    <w:p w14:paraId="0C21A66B" w14:textId="77777777" w:rsidR="005129D7" w:rsidRDefault="00543DD2" w:rsidP="00F3049A">
      <w:pPr>
        <w:pStyle w:val="ListParagraph"/>
        <w:numPr>
          <w:ilvl w:val="0"/>
          <w:numId w:val="12"/>
        </w:numPr>
        <w:spacing w:after="80"/>
      </w:pPr>
      <w:r>
        <w:rPr>
          <w:b/>
          <w:bCs/>
        </w:rPr>
        <w:t>AI tools</w:t>
      </w:r>
      <w:r>
        <w:t xml:space="preserve">: IEEE requires that any AI-generated text, code or figures be </w:t>
      </w:r>
      <w:r>
        <w:rPr>
          <w:b/>
          <w:bCs/>
        </w:rPr>
        <w:t>disclosed in the Acknowledgment</w:t>
      </w:r>
      <w:r>
        <w:t>. No tool can honestly promise “0% AI” — AI detectors are unreliable. The safe way is: do the work yourselves using this manual, and disclose any AI help truthfully.</w:t>
      </w:r>
    </w:p>
    <w:p w14:paraId="01FA101F" w14:textId="77777777" w:rsidR="005129D7" w:rsidRDefault="00543DD2" w:rsidP="00F3049A">
      <w:pPr>
        <w:pStyle w:val="ListParagraph"/>
        <w:numPr>
          <w:ilvl w:val="0"/>
          <w:numId w:val="12"/>
        </w:numPr>
        <w:spacing w:after="80"/>
      </w:pPr>
      <w:r>
        <w:rPr>
          <w:b/>
          <w:bCs/>
        </w:rPr>
        <w:t>Data honesty</w:t>
      </w:r>
      <w:r>
        <w:t>: never change a number by hand to make results look better. If a result is bad, report it and explain it.</w:t>
      </w:r>
    </w:p>
    <w:p w14:paraId="7149200B" w14:textId="77777777" w:rsidR="005129D7" w:rsidRDefault="00543DD2" w:rsidP="00F3049A">
      <w:pPr>
        <w:pStyle w:val="Heading1"/>
        <w:pageBreakBefore/>
      </w:pPr>
      <w:bookmarkStart w:id="29" w:name="_Toc244048700"/>
      <w:r>
        <w:lastRenderedPageBreak/>
        <w:t>10. Optional – Build the hardware prototype</w:t>
      </w:r>
      <w:bookmarkEnd w:id="29"/>
    </w:p>
    <w:p w14:paraId="1D5F3B57" w14:textId="77777777" w:rsidR="005129D7" w:rsidRDefault="00543DD2" w:rsidP="00F3049A">
      <w:pPr>
        <w:spacing w:after="120"/>
      </w:pPr>
      <w:r>
        <w:t>The paper describes the field node but its results come from simulation. Build the node only if time and budget allow.</w:t>
      </w:r>
    </w:p>
    <w:p w14:paraId="69742E07" w14:textId="77777777" w:rsidR="005129D7" w:rsidRDefault="00543DD2" w:rsidP="00F3049A">
      <w:pPr>
        <w:pStyle w:val="Heading2"/>
      </w:pPr>
      <w:bookmarkStart w:id="30" w:name="_Toc244048701"/>
      <w:r>
        <w:t>10.1 Parts (one node)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900"/>
        <w:gridCol w:w="4560"/>
      </w:tblGrid>
      <w:tr w:rsidR="005129D7" w14:paraId="275E9E70" w14:textId="77777777">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916AFF1" w14:textId="77777777" w:rsidR="005129D7" w:rsidRDefault="00543DD2" w:rsidP="00F3049A">
            <w:r>
              <w:rPr>
                <w:b/>
                <w:bCs/>
                <w:color w:val="FFFFFF"/>
                <w:sz w:val="20"/>
                <w:szCs w:val="20"/>
              </w:rPr>
              <w:t>Part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686B84" w14:textId="77777777" w:rsidR="005129D7" w:rsidRDefault="00543DD2" w:rsidP="00F3049A">
            <w:r>
              <w:rPr>
                <w:b/>
                <w:bCs/>
                <w:color w:val="FFFFFF"/>
                <w:sz w:val="20"/>
                <w:szCs w:val="20"/>
              </w:rPr>
              <w:t>Qty</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F1A548" w14:textId="77777777" w:rsidR="005129D7" w:rsidRDefault="00543DD2" w:rsidP="00F3049A">
            <w:r>
              <w:rPr>
                <w:b/>
                <w:bCs/>
                <w:color w:val="FFFFFF"/>
                <w:sz w:val="20"/>
                <w:szCs w:val="20"/>
              </w:rPr>
              <w:t>Note</w:t>
            </w:r>
          </w:p>
        </w:tc>
      </w:tr>
      <w:tr w:rsidR="005129D7" w14:paraId="1D0B6C53"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F0FC03" w14:textId="77777777" w:rsidR="005129D7" w:rsidRDefault="00543DD2" w:rsidP="00F3049A">
            <w:r>
              <w:t>ESP32 DevKit V1</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00EA4F" w14:textId="77777777" w:rsidR="005129D7" w:rsidRDefault="00543DD2" w:rsidP="00F3049A">
            <w:r>
              <w:t>1</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29D634" w14:textId="77777777" w:rsidR="005129D7" w:rsidRDefault="00543DD2" w:rsidP="00F3049A">
            <w:r>
              <w:t>Use ADC1 pins only (GPIO 32–39) because ADC2 does not work with Wi-Fi</w:t>
            </w:r>
          </w:p>
        </w:tc>
      </w:tr>
      <w:tr w:rsidR="005129D7" w14:paraId="78A4D598"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A47610D" w14:textId="77777777" w:rsidR="005129D7" w:rsidRDefault="00543DD2" w:rsidP="00F3049A">
            <w:r>
              <w:t>Capacitive soil-moisture sensor v1.2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6312B3" w14:textId="77777777" w:rsidR="005129D7" w:rsidRDefault="00543DD2" w:rsidP="00F3049A">
            <w:r>
              <w:t>1–2</w:t>
            </w:r>
          </w:p>
        </w:tc>
        <w:tc>
          <w:tcPr>
            <w:tcW w:w="4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D15B36" w14:textId="77777777" w:rsidR="005129D7" w:rsidRDefault="00543DD2" w:rsidP="00F3049A">
            <w:r>
              <w:t>Needs calibration in your soil</w:t>
            </w:r>
          </w:p>
        </w:tc>
      </w:tr>
      <w:tr w:rsidR="005129D7" w14:paraId="50845DEF"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A32426" w14:textId="77777777" w:rsidR="005129D7" w:rsidRDefault="00543DD2" w:rsidP="00F3049A">
            <w:r>
              <w:t>DHT22 temperature/humidity sensor</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AEB06E" w14:textId="77777777" w:rsidR="005129D7" w:rsidRDefault="00543DD2" w:rsidP="00F3049A">
            <w:r>
              <w:t>1</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331A6" w14:textId="77777777" w:rsidR="005129D7" w:rsidRDefault="00543DD2" w:rsidP="00F3049A">
            <w:r>
              <w:t>With 10 kΩ pull-up</w:t>
            </w:r>
          </w:p>
        </w:tc>
      </w:tr>
      <w:tr w:rsidR="005129D7" w14:paraId="6077DD75"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146F3F" w14:textId="77777777" w:rsidR="005129D7" w:rsidRDefault="00543DD2" w:rsidP="00F3049A">
            <w:r>
              <w:t>5 V relay module + 12 V solenoid valve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7FC7A10" w14:textId="77777777" w:rsidR="005129D7" w:rsidRDefault="00543DD2" w:rsidP="00F3049A">
            <w:r>
              <w:t>1 each</w:t>
            </w:r>
          </w:p>
        </w:tc>
        <w:tc>
          <w:tcPr>
            <w:tcW w:w="4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E377CD" w14:textId="77777777" w:rsidR="005129D7" w:rsidRDefault="00543DD2" w:rsidP="00F3049A">
            <w:r>
              <w:t>Valve normally closed</w:t>
            </w:r>
          </w:p>
        </w:tc>
      </w:tr>
      <w:tr w:rsidR="005129D7" w14:paraId="4115E155"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77BBF9" w14:textId="77777777" w:rsidR="005129D7" w:rsidRDefault="00543DD2" w:rsidP="00F3049A">
            <w:r>
              <w:t>Li-ion 18650 cell, charger module, small solar panel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7343EF" w14:textId="77777777" w:rsidR="005129D7" w:rsidRDefault="00543DD2" w:rsidP="00F3049A">
            <w:r>
              <w:t>1 each</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01E0B1" w14:textId="77777777" w:rsidR="005129D7" w:rsidRDefault="00543DD2" w:rsidP="00F3049A">
            <w:r>
              <w:t>1:2 voltage divider to read battery</w:t>
            </w:r>
          </w:p>
        </w:tc>
      </w:tr>
      <w:tr w:rsidR="005129D7" w14:paraId="78D7B8B2"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F725D9B" w14:textId="77777777" w:rsidR="005129D7" w:rsidRDefault="00543DD2" w:rsidP="00F3049A">
            <w:r>
              <w:t>IP65 enclosure, cable glands, wires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17DFA71" w14:textId="77777777" w:rsidR="005129D7" w:rsidRDefault="00543DD2" w:rsidP="00F3049A">
            <w:r>
              <w:t>1 set</w:t>
            </w:r>
          </w:p>
        </w:tc>
        <w:tc>
          <w:tcPr>
            <w:tcW w:w="4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8FDBA10" w14:textId="77777777" w:rsidR="005129D7" w:rsidRDefault="00543DD2" w:rsidP="00F3049A">
            <w:r>
              <w:t>Keep electronics above ground</w:t>
            </w:r>
          </w:p>
        </w:tc>
      </w:tr>
    </w:tbl>
    <w:p w14:paraId="06D59069" w14:textId="77777777" w:rsidR="005129D7" w:rsidRDefault="005129D7" w:rsidP="00F3049A">
      <w:pPr>
        <w:spacing w:after="80"/>
      </w:pPr>
    </w:p>
    <w:p w14:paraId="4A11B67B" w14:textId="77777777" w:rsidR="005129D7" w:rsidRDefault="00543DD2" w:rsidP="00F3049A">
      <w:pPr>
        <w:pStyle w:val="Heading2"/>
      </w:pPr>
      <w:bookmarkStart w:id="31" w:name="_Toc244048702"/>
      <w:r>
        <w:t>10.2 Suggested wiring (you may change pins)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129D7" w14:paraId="77E8F8F7" w14:textId="77777777">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925837" w14:textId="77777777" w:rsidR="005129D7" w:rsidRDefault="00543DD2" w:rsidP="00F3049A">
            <w:r>
              <w:rPr>
                <w:b/>
                <w:bCs/>
                <w:color w:val="FFFFFF"/>
                <w:sz w:val="20"/>
                <w:szCs w:val="20"/>
              </w:rPr>
              <w:t>From</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4EED0E" w14:textId="77777777" w:rsidR="005129D7" w:rsidRDefault="00543DD2" w:rsidP="00F3049A">
            <w:r>
              <w:rPr>
                <w:b/>
                <w:bCs/>
                <w:color w:val="FFFFFF"/>
                <w:sz w:val="20"/>
                <w:szCs w:val="20"/>
              </w:rPr>
              <w:t>To ESP32</w:t>
            </w:r>
          </w:p>
        </w:tc>
      </w:tr>
      <w:tr w:rsidR="005129D7" w14:paraId="6CFA3BCC" w14:textId="77777777">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A4157D" w14:textId="77777777" w:rsidR="005129D7" w:rsidRDefault="00543DD2" w:rsidP="00F3049A">
            <w:r>
              <w:t>Soil sensor AOUT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D93CB2" w14:textId="77777777" w:rsidR="005129D7" w:rsidRDefault="00543DD2" w:rsidP="00F3049A">
            <w:r>
              <w:t>GPIO 34 (ADC1)</w:t>
            </w:r>
          </w:p>
        </w:tc>
      </w:tr>
      <w:tr w:rsidR="005129D7" w14:paraId="2C88928E" w14:textId="77777777">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D4F7B8" w14:textId="77777777" w:rsidR="005129D7" w:rsidRDefault="00543DD2" w:rsidP="00F3049A">
            <w:r>
              <w:t>Battery divider mid-point</w:t>
            </w:r>
          </w:p>
        </w:tc>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3303C5D" w14:textId="77777777" w:rsidR="005129D7" w:rsidRDefault="00543DD2" w:rsidP="00F3049A">
            <w:r>
              <w:t>GPIO 35 (ADC1)</w:t>
            </w:r>
          </w:p>
        </w:tc>
      </w:tr>
      <w:tr w:rsidR="005129D7" w14:paraId="35644F6A" w14:textId="77777777">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6B121A" w14:textId="77777777" w:rsidR="005129D7" w:rsidRDefault="00543DD2" w:rsidP="00F3049A">
            <w:r>
              <w:t>DHT22 DATA</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A231FB" w14:textId="77777777" w:rsidR="005129D7" w:rsidRDefault="00543DD2" w:rsidP="00F3049A">
            <w:r>
              <w:t>GPIO 4</w:t>
            </w:r>
          </w:p>
        </w:tc>
      </w:tr>
      <w:tr w:rsidR="005129D7" w14:paraId="0488DE8B" w14:textId="77777777">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475831" w14:textId="77777777" w:rsidR="005129D7" w:rsidRDefault="00543DD2" w:rsidP="00F3049A">
            <w:r>
              <w:t>Relay IN</w:t>
            </w:r>
          </w:p>
        </w:tc>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00F42F8" w14:textId="77777777" w:rsidR="005129D7" w:rsidRDefault="00543DD2" w:rsidP="00F3049A">
            <w:r>
              <w:t>GPIO 26</w:t>
            </w:r>
          </w:p>
        </w:tc>
      </w:tr>
      <w:tr w:rsidR="005129D7" w14:paraId="0D52A450" w14:textId="77777777">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CE21B0" w14:textId="77777777" w:rsidR="005129D7" w:rsidRDefault="00543DD2" w:rsidP="00F3049A">
            <w:r>
              <w:t>Sensor/DHT VCC, GND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EF1057" w14:textId="77777777" w:rsidR="005129D7" w:rsidRDefault="00543DD2" w:rsidP="00F3049A">
            <w:r>
              <w:t>3.3 V, GND</w:t>
            </w:r>
          </w:p>
        </w:tc>
      </w:tr>
    </w:tbl>
    <w:p w14:paraId="36764836" w14:textId="77777777" w:rsidR="005129D7" w:rsidRDefault="005129D7" w:rsidP="00F3049A">
      <w:pPr>
        <w:spacing w:after="80"/>
      </w:pPr>
    </w:p>
    <w:p w14:paraId="72BD0D77" w14:textId="77777777" w:rsidR="005129D7" w:rsidRDefault="00543DD2" w:rsidP="00F3049A">
      <w:pPr>
        <w:pStyle w:val="Heading2"/>
      </w:pPr>
      <w:bookmarkStart w:id="32" w:name="_Toc244048703"/>
      <w:r>
        <w:t>10.3 Steps</w:t>
      </w:r>
      <w:bookmarkEnd w:id="32"/>
    </w:p>
    <w:p w14:paraId="59BA83DE" w14:textId="77777777" w:rsidR="005129D7" w:rsidRDefault="00543DD2" w:rsidP="00F3049A">
      <w:pPr>
        <w:pStyle w:val="ListParagraph"/>
        <w:numPr>
          <w:ilvl w:val="0"/>
          <w:numId w:val="13"/>
        </w:numPr>
        <w:spacing w:after="80"/>
      </w:pPr>
      <w:r>
        <w:t>Wire and test each sensor alone with a simple Arduino sketch printing values to Serial Monitor.</w:t>
      </w:r>
    </w:p>
    <w:p w14:paraId="6361BC61" w14:textId="77777777" w:rsidR="005129D7" w:rsidRDefault="00543DD2" w:rsidP="00F3049A">
      <w:pPr>
        <w:pStyle w:val="ListParagraph"/>
        <w:numPr>
          <w:ilvl w:val="0"/>
          <w:numId w:val="13"/>
        </w:numPr>
        <w:spacing w:after="80"/>
      </w:pPr>
      <w:r>
        <w:t>Two-point calibration: record the raw reading in completely dry soil and in saturated soil from your orchard; map linearly to VWC; then check against the gravimetric (oven-dry) method for 5–6 samples.</w:t>
      </w:r>
    </w:p>
    <w:p w14:paraId="3784C22F" w14:textId="77777777" w:rsidR="005129D7" w:rsidRDefault="00543DD2" w:rsidP="00F3049A">
      <w:pPr>
        <w:pStyle w:val="ListParagraph"/>
        <w:numPr>
          <w:ilvl w:val="0"/>
          <w:numId w:val="13"/>
        </w:numPr>
        <w:spacing w:after="80"/>
      </w:pPr>
      <w:r>
        <w:t>Install Mosquitto MQTT broker on a laptop or Raspberry Pi; publish readings every 15 minutes as JSON.</w:t>
      </w:r>
    </w:p>
    <w:p w14:paraId="7B1A62F5" w14:textId="77777777" w:rsidR="005129D7" w:rsidRDefault="00543DD2" w:rsidP="00F3049A">
      <w:pPr>
        <w:pStyle w:val="ListParagraph"/>
        <w:numPr>
          <w:ilvl w:val="0"/>
          <w:numId w:val="13"/>
        </w:numPr>
        <w:spacing w:after="80"/>
      </w:pPr>
      <w:r>
        <w:t>Add the fail-safe: valve closed at power-on and a local timer that closes it after the commanded minutes (maximum 240).</w:t>
      </w:r>
    </w:p>
    <w:p w14:paraId="3E5341B2" w14:textId="77777777" w:rsidR="005129D7" w:rsidRDefault="00543DD2" w:rsidP="00F3049A">
      <w:pPr>
        <w:pStyle w:val="ListParagraph"/>
        <w:numPr>
          <w:ilvl w:val="0"/>
          <w:numId w:val="13"/>
        </w:numPr>
        <w:spacing w:after="80"/>
      </w:pPr>
      <w:r>
        <w:t>Connect to the trained agent: the backend receives the reading, calls the agent, returns valve minutes.</w:t>
      </w:r>
    </w:p>
    <w:p w14:paraId="1B0C2AB3" w14:textId="77777777" w:rsidR="005129D7" w:rsidRDefault="00543DD2" w:rsidP="00F3049A">
      <w:pPr>
        <w:pStyle w:val="ListParagraph"/>
        <w:numPr>
          <w:ilvl w:val="0"/>
          <w:numId w:val="13"/>
        </w:numPr>
        <w:spacing w:after="80"/>
      </w:pPr>
      <w:r>
        <w:t>Test on a potted plant or small bed for 2 weeks before going to an orchard.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9D7" w14:paraId="6517C895" w14:textId="77777777">
        <w:tc>
          <w:tcPr>
            <w:tcW w:w="9360" w:type="dxa"/>
            <w:tcBorders>
              <w:top w:val="single" w:sz="12" w:space="0" w:color="1E8449"/>
              <w:left w:val="single" w:sz="24" w:space="0" w:color="1E8449"/>
              <w:bottom w:val="single" w:sz="4" w:space="0" w:color="BFBFBF"/>
              <w:right w:val="single" w:sz="4" w:space="0" w:color="BFBFBF"/>
            </w:tcBorders>
            <w:shd w:val="clear" w:color="auto" w:fill="E9F7EF"/>
            <w:tcMar>
              <w:top w:w="100" w:type="dxa"/>
              <w:left w:w="180" w:type="dxa"/>
              <w:bottom w:w="100" w:type="dxa"/>
              <w:right w:w="140" w:type="dxa"/>
            </w:tcMar>
          </w:tcPr>
          <w:p w14:paraId="3CCED11F" w14:textId="77777777" w:rsidR="005129D7" w:rsidRDefault="00543DD2" w:rsidP="00F3049A">
            <w:pPr>
              <w:spacing w:after="60"/>
            </w:pPr>
            <w:r>
              <w:rPr>
                <w:b/>
                <w:bCs/>
                <w:color w:val="1E8449"/>
              </w:rPr>
              <w:lastRenderedPageBreak/>
              <w:t>Done when</w:t>
            </w:r>
          </w:p>
          <w:p w14:paraId="65395FA9" w14:textId="77777777" w:rsidR="005129D7" w:rsidRDefault="00543DD2" w:rsidP="00F3049A">
            <w:pPr>
              <w:spacing w:after="40"/>
            </w:pPr>
            <w:r>
              <w:t>The node reports moisture every 15 minutes for 7 days without missing data and the valve always closes on time.</w:t>
            </w:r>
          </w:p>
        </w:tc>
      </w:tr>
    </w:tbl>
    <w:p w14:paraId="5C76F570" w14:textId="77777777" w:rsidR="005129D7" w:rsidRDefault="00543DD2" w:rsidP="00F3049A">
      <w:pPr>
        <w:pStyle w:val="Heading1"/>
        <w:pageBreakBefore/>
      </w:pPr>
      <w:bookmarkStart w:id="33" w:name="_Toc244048704"/>
      <w:r>
        <w:lastRenderedPageBreak/>
        <w:t>11. Suggested 4-week schedule (Track B)</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140"/>
        <w:gridCol w:w="2140"/>
        <w:gridCol w:w="2140"/>
        <w:gridCol w:w="2140"/>
      </w:tblGrid>
      <w:tr w:rsidR="005129D7" w14:paraId="792AAE55"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B2A673" w14:textId="77777777" w:rsidR="005129D7" w:rsidRDefault="00543DD2" w:rsidP="00F3049A">
            <w:r>
              <w:rPr>
                <w:b/>
                <w:bCs/>
                <w:color w:val="FFFFFF"/>
                <w:sz w:val="20"/>
                <w:szCs w:val="20"/>
              </w:rPr>
              <w:t>Week</w:t>
            </w:r>
          </w:p>
        </w:tc>
        <w:tc>
          <w:tcPr>
            <w:tcW w:w="21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A85EAD" w14:textId="77777777" w:rsidR="005129D7" w:rsidRDefault="00543DD2" w:rsidP="00F3049A">
            <w:r>
              <w:rPr>
                <w:b/>
                <w:bCs/>
                <w:color w:val="FFFFFF"/>
                <w:sz w:val="20"/>
                <w:szCs w:val="20"/>
              </w:rPr>
              <w:t>Student 1 (lead/writer)</w:t>
            </w:r>
          </w:p>
        </w:tc>
        <w:tc>
          <w:tcPr>
            <w:tcW w:w="21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44BE9B" w14:textId="77777777" w:rsidR="005129D7" w:rsidRDefault="00543DD2" w:rsidP="00F3049A">
            <w:r>
              <w:rPr>
                <w:b/>
                <w:bCs/>
                <w:color w:val="FFFFFF"/>
                <w:sz w:val="20"/>
                <w:szCs w:val="20"/>
              </w:rPr>
              <w:t>Student 2 (simulation)</w:t>
            </w:r>
          </w:p>
        </w:tc>
        <w:tc>
          <w:tcPr>
            <w:tcW w:w="21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511D25" w14:textId="77777777" w:rsidR="005129D7" w:rsidRDefault="00543DD2" w:rsidP="00F3049A">
            <w:r>
              <w:rPr>
                <w:b/>
                <w:bCs/>
                <w:color w:val="FFFFFF"/>
                <w:sz w:val="20"/>
                <w:szCs w:val="20"/>
              </w:rPr>
              <w:t>Student 3 (ML)</w:t>
            </w:r>
          </w:p>
        </w:tc>
        <w:tc>
          <w:tcPr>
            <w:tcW w:w="21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D7F04D" w14:textId="77777777" w:rsidR="005129D7" w:rsidRDefault="00543DD2" w:rsidP="00F3049A">
            <w:r>
              <w:rPr>
                <w:b/>
                <w:bCs/>
                <w:color w:val="FFFFFF"/>
                <w:sz w:val="20"/>
                <w:szCs w:val="20"/>
              </w:rPr>
              <w:t>Student 4 (figures/format)</w:t>
            </w:r>
          </w:p>
        </w:tc>
      </w:tr>
      <w:tr w:rsidR="005129D7" w14:paraId="292998B7"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6EF686" w14:textId="77777777" w:rsidR="005129D7" w:rsidRDefault="00543DD2" w:rsidP="00F3049A">
            <w:r>
              <w:t>1</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F4786D" w14:textId="77777777" w:rsidR="005129D7" w:rsidRDefault="00543DD2" w:rsidP="00F3049A">
            <w:r>
              <w:t>Plan, literature notes, outline</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BCD048" w14:textId="77777777" w:rsidR="005129D7" w:rsidRDefault="00543DD2" w:rsidP="00F3049A">
            <w:r>
              <w:t>Literature, B2 weather</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F161A" w14:textId="77777777" w:rsidR="005129D7" w:rsidRDefault="00543DD2" w:rsidP="00F3049A">
            <w:r>
              <w:t>Literature, B4 guard</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4FA2E9" w14:textId="77777777" w:rsidR="005129D7" w:rsidRDefault="00543DD2" w:rsidP="00F3049A">
            <w:r>
              <w:t>Literature, set up Overleaf</w:t>
            </w:r>
          </w:p>
        </w:tc>
      </w:tr>
      <w:tr w:rsidR="005129D7" w14:paraId="22D67677"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BD476AD" w14:textId="77777777" w:rsidR="005129D7" w:rsidRDefault="00543DD2" w:rsidP="00F3049A">
            <w:r>
              <w:t>2</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D9AEA7" w14:textId="77777777" w:rsidR="005129D7" w:rsidRDefault="00543DD2" w:rsidP="00F3049A">
            <w:r>
              <w:t>Draft Methodology</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A0E1469" w14:textId="77777777" w:rsidR="005129D7" w:rsidRDefault="00543DD2" w:rsidP="00F3049A">
            <w:r>
              <w:t>B3 soil model, tests</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31CE85" w14:textId="77777777" w:rsidR="005129D7" w:rsidRDefault="00543DD2" w:rsidP="00F3049A">
            <w:r>
              <w:t>B5 Double-DQN</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6CC9E01" w14:textId="77777777" w:rsidR="005129D7" w:rsidRDefault="00543DD2" w:rsidP="00F3049A">
            <w:r>
              <w:t>Figs. 1–3</w:t>
            </w:r>
          </w:p>
        </w:tc>
      </w:tr>
      <w:tr w:rsidR="005129D7" w14:paraId="236824D8"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8B6E80" w14:textId="77777777" w:rsidR="005129D7" w:rsidRDefault="00543DD2" w:rsidP="00F3049A">
            <w:r>
              <w:t>3</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1AF1FA" w14:textId="77777777" w:rsidR="005129D7" w:rsidRDefault="00543DD2" w:rsidP="00F3049A">
            <w:r>
              <w:t>Draft Results &amp; Discussion</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C1D69D" w14:textId="77777777" w:rsidR="005129D7" w:rsidRDefault="00543DD2" w:rsidP="00F3049A">
            <w:r>
              <w:t>B6 evaluation, stats</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533A39" w14:textId="77777777" w:rsidR="005129D7" w:rsidRDefault="00543DD2" w:rsidP="00F3049A">
            <w:r>
              <w:t>Training, fault test</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ED79D8" w14:textId="77777777" w:rsidR="005129D7" w:rsidRDefault="00543DD2" w:rsidP="00F3049A">
            <w:r>
              <w:t>Figs. 4–7, tables</w:t>
            </w:r>
          </w:p>
        </w:tc>
      </w:tr>
      <w:tr w:rsidR="005129D7" w14:paraId="6FB1EA82"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5A2FFC" w14:textId="77777777" w:rsidR="005129D7" w:rsidRDefault="00543DD2" w:rsidP="00F3049A">
            <w:r>
              <w:t>4</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7EFB542" w14:textId="77777777" w:rsidR="005129D7" w:rsidRDefault="00543DD2" w:rsidP="00F3049A">
            <w:r>
              <w:t>Intro, abstract, conclusion; edits</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2096F3C" w14:textId="77777777" w:rsidR="005129D7" w:rsidRDefault="00543DD2" w:rsidP="00F3049A">
            <w:r>
              <w:t>Number check vs files</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EFD047F" w14:textId="77777777" w:rsidR="005129D7" w:rsidRDefault="00543DD2" w:rsidP="00F3049A">
            <w:r>
              <w:t>Code clean-up, README</w:t>
            </w:r>
          </w:p>
        </w:tc>
        <w:tc>
          <w:tcPr>
            <w:tcW w:w="2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BA262B8" w14:textId="77777777" w:rsidR="005129D7" w:rsidRDefault="00543DD2" w:rsidP="00F3049A">
            <w:r>
              <w:t>Word file, references, plagiarism check</w:t>
            </w:r>
          </w:p>
        </w:tc>
      </w:tr>
    </w:tbl>
    <w:p w14:paraId="177E69E0" w14:textId="77777777" w:rsidR="005129D7" w:rsidRDefault="00543DD2" w:rsidP="00F3049A">
      <w:pPr>
        <w:pStyle w:val="Heading1"/>
        <w:pageBreakBefore/>
      </w:pPr>
      <w:bookmarkStart w:id="34" w:name="_Toc244048705"/>
      <w:r>
        <w:lastRenderedPageBreak/>
        <w:t>12. Common problems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129D7" w14:paraId="270CAD9C" w14:textId="77777777">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B07889" w14:textId="77777777" w:rsidR="005129D7" w:rsidRDefault="00543DD2" w:rsidP="00F3049A">
            <w:r>
              <w:rPr>
                <w:b/>
                <w:bCs/>
                <w:color w:val="FFFFFF"/>
                <w:sz w:val="20"/>
                <w:szCs w:val="20"/>
              </w:rPr>
              <w:t>Problem</w:t>
            </w:r>
          </w:p>
        </w:tc>
        <w:tc>
          <w:tcPr>
            <w:tcW w:w="5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0D0884" w14:textId="77777777" w:rsidR="005129D7" w:rsidRDefault="00543DD2" w:rsidP="00F3049A">
            <w:r>
              <w:rPr>
                <w:b/>
                <w:bCs/>
                <w:color w:val="FFFFFF"/>
                <w:sz w:val="20"/>
                <w:szCs w:val="20"/>
              </w:rPr>
              <w:t>Fix</w:t>
            </w:r>
          </w:p>
        </w:tc>
      </w:tr>
      <w:tr w:rsidR="005129D7" w14:paraId="1227AF62"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6D04AD" w14:textId="77777777" w:rsidR="005129D7" w:rsidRDefault="00543DD2" w:rsidP="00F3049A">
            <w:r>
              <w:rPr>
                <w:rFonts w:ascii="Consolas" w:eastAsia="Consolas" w:hAnsi="Consolas" w:cs="Consolas"/>
                <w:color w:val="7B2C83"/>
                <w:sz w:val="20"/>
                <w:szCs w:val="20"/>
              </w:rPr>
              <w:t>python</w:t>
            </w:r>
            <w:r>
              <w:t xml:space="preserve"> is not recognised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933DE" w14:textId="77777777" w:rsidR="005129D7" w:rsidRDefault="00543DD2" w:rsidP="00F3049A">
            <w:r>
              <w:t xml:space="preserve">Re-install Python and tick “Add to PATH”, or use </w:t>
            </w:r>
            <w:r>
              <w:rPr>
                <w:rFonts w:ascii="Consolas" w:eastAsia="Consolas" w:hAnsi="Consolas" w:cs="Consolas"/>
                <w:color w:val="7B2C83"/>
                <w:sz w:val="20"/>
                <w:szCs w:val="20"/>
              </w:rPr>
              <w:t>py</w:t>
            </w:r>
            <w:r>
              <w:t xml:space="preserve"> instead of </w:t>
            </w:r>
            <w:r>
              <w:rPr>
                <w:rFonts w:ascii="Consolas" w:eastAsia="Consolas" w:hAnsi="Consolas" w:cs="Consolas"/>
                <w:color w:val="7B2C83"/>
                <w:sz w:val="20"/>
                <w:szCs w:val="20"/>
              </w:rPr>
              <w:t>python</w:t>
            </w:r>
            <w:r>
              <w:t xml:space="preserve"> on Windows</w:t>
            </w:r>
          </w:p>
        </w:tc>
      </w:tr>
      <w:tr w:rsidR="005129D7" w14:paraId="0DE3E3B3"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7FED17" w14:textId="77777777" w:rsidR="005129D7" w:rsidRDefault="00543DD2" w:rsidP="00F3049A">
            <w:r>
              <w:rPr>
                <w:rFonts w:ascii="Consolas" w:eastAsia="Consolas" w:hAnsi="Consolas" w:cs="Consolas"/>
                <w:color w:val="7B2C83"/>
                <w:sz w:val="20"/>
                <w:szCs w:val="20"/>
              </w:rPr>
              <w:t>pip install</w:t>
            </w:r>
            <w:r>
              <w:t xml:space="preserve"> fails</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B73E75" w14:textId="77777777" w:rsidR="005129D7" w:rsidRDefault="00543DD2" w:rsidP="00F3049A">
            <w:r>
              <w:t xml:space="preserve">Upgrade pip: </w:t>
            </w:r>
            <w:r>
              <w:rPr>
                <w:rFonts w:ascii="Consolas" w:eastAsia="Consolas" w:hAnsi="Consolas" w:cs="Consolas"/>
                <w:color w:val="7B2C83"/>
                <w:sz w:val="20"/>
                <w:szCs w:val="20"/>
              </w:rPr>
              <w:t>python -m pip install --upgrade pip</w:t>
            </w:r>
            <w:r>
              <w:t>; check internet/proxy</w:t>
            </w:r>
          </w:p>
        </w:tc>
      </w:tr>
      <w:tr w:rsidR="005129D7" w14:paraId="7D3218D2"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A311A8" w14:textId="77777777" w:rsidR="005129D7" w:rsidRDefault="00543DD2" w:rsidP="00F3049A">
            <w:r>
              <w:t>Tests fail with NotImplementedError</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E94CBF" w14:textId="77777777" w:rsidR="005129D7" w:rsidRDefault="00543DD2" w:rsidP="00F3049A">
            <w:r>
              <w:t>Normal in Track B – that function is still a TODO</w:t>
            </w:r>
          </w:p>
        </w:tc>
      </w:tr>
      <w:tr w:rsidR="005129D7" w14:paraId="3DDFBF35"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EF1D8A" w14:textId="77777777" w:rsidR="005129D7" w:rsidRDefault="00543DD2" w:rsidP="00F3049A">
            <w:r>
              <w:t>Training return stays near −600</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14CE451" w14:textId="77777777" w:rsidR="005129D7" w:rsidRDefault="00543DD2" w:rsidP="00F3049A">
            <w:r>
              <w:t xml:space="preserve">Check the reward signs and the Double-DQN target; check that </w:t>
            </w:r>
            <w:r>
              <w:rPr>
                <w:rFonts w:ascii="Consolas" w:eastAsia="Consolas" w:hAnsi="Consolas" w:cs="Consolas"/>
                <w:color w:val="7B2C83"/>
                <w:sz w:val="20"/>
                <w:szCs w:val="20"/>
              </w:rPr>
              <w:t>update()</w:t>
            </w:r>
            <w:r>
              <w:t xml:space="preserve"> actually changes the weights</w:t>
            </w:r>
          </w:p>
        </w:tc>
      </w:tr>
      <w:tr w:rsidR="005129D7" w14:paraId="773DF10F"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B72E8B" w14:textId="77777777" w:rsidR="005129D7" w:rsidRDefault="00543DD2" w:rsidP="00F3049A">
            <w:r>
              <w:t>Overleaf says IEEEtran font errors</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815F9D" w14:textId="77777777" w:rsidR="005129D7" w:rsidRDefault="00543DD2" w:rsidP="00F3049A">
            <w:r>
              <w:t>Set the compiler to pdfLaTeX</w:t>
            </w:r>
          </w:p>
        </w:tc>
      </w:tr>
      <w:tr w:rsidR="005129D7" w14:paraId="1A869268"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55C34A" w14:textId="77777777" w:rsidR="005129D7" w:rsidRDefault="00543DD2" w:rsidP="00F3049A">
            <w:r>
              <w:t>Figure looks blurred in Word</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B31A4A7" w14:textId="143FE0DE" w:rsidR="005129D7" w:rsidRDefault="00543DD2" w:rsidP="00F3049A">
            <w:r>
              <w:t xml:space="preserve">Insert the </w:t>
            </w:r>
            <w:r w:rsidR="00F9554F">
              <w:t>800-1200 DPI</w:t>
            </w:r>
            <w:r>
              <w:t xml:space="preserve"> PNG, not a screenshot; do not compress images when saving</w:t>
            </w:r>
          </w:p>
        </w:tc>
      </w:tr>
      <w:tr w:rsidR="005129D7" w14:paraId="28EA130B"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AB5D4C" w14:textId="77777777" w:rsidR="005129D7" w:rsidRDefault="00543DD2" w:rsidP="00F3049A">
            <w:r>
              <w:t>Numbers differ slightly from the paper</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270B52" w14:textId="77777777" w:rsidR="005129D7" w:rsidRDefault="00543DD2" w:rsidP="00F3049A">
            <w:r>
              <w:t>Different library versions or different random-number order; report your own numbers</w:t>
            </w:r>
          </w:p>
        </w:tc>
      </w:tr>
    </w:tbl>
    <w:p w14:paraId="36E96710" w14:textId="77777777" w:rsidR="005129D7" w:rsidRDefault="00543DD2" w:rsidP="00F3049A">
      <w:pPr>
        <w:pStyle w:val="Heading1"/>
        <w:pageBreakBefore/>
      </w:pPr>
      <w:bookmarkStart w:id="35" w:name="_Toc244048706"/>
      <w:r>
        <w:lastRenderedPageBreak/>
        <w:t>13. Final submission checklist</w:t>
      </w:r>
      <w:bookmarkEnd w:id="35"/>
    </w:p>
    <w:p w14:paraId="33239107" w14:textId="77777777" w:rsidR="005129D7" w:rsidRDefault="00543DD2" w:rsidP="00F3049A">
      <w:pPr>
        <w:spacing w:after="80"/>
      </w:pPr>
      <w:r>
        <w:rPr>
          <w:sz w:val="24"/>
          <w:szCs w:val="24"/>
        </w:rPr>
        <w:t xml:space="preserve">☐  </w:t>
      </w:r>
      <w:r>
        <w:t>All 20 tests pass.</w:t>
      </w:r>
    </w:p>
    <w:p w14:paraId="767F8691" w14:textId="77777777" w:rsidR="005129D7" w:rsidRDefault="00543DD2" w:rsidP="00F3049A">
      <w:pPr>
        <w:spacing w:after="80"/>
      </w:pPr>
      <w:r>
        <w:rPr>
          <w:sz w:val="24"/>
          <w:szCs w:val="24"/>
        </w:rPr>
        <w:t xml:space="preserve">☐  </w:t>
      </w:r>
      <w:r>
        <w:rPr>
          <w:rFonts w:ascii="Consolas" w:eastAsia="Consolas" w:hAnsi="Consolas" w:cs="Consolas"/>
          <w:color w:val="7B2C83"/>
          <w:sz w:val="20"/>
          <w:szCs w:val="20"/>
        </w:rPr>
        <w:t>verify_results.py</w:t>
      </w:r>
      <w:r>
        <w:t xml:space="preserve"> prints PASS (Track A) or your own numbers are documented (Track B).</w:t>
      </w:r>
    </w:p>
    <w:p w14:paraId="155A5E64" w14:textId="77777777" w:rsidR="005129D7" w:rsidRDefault="00543DD2" w:rsidP="00F3049A">
      <w:pPr>
        <w:spacing w:after="80"/>
      </w:pPr>
      <w:r>
        <w:rPr>
          <w:sz w:val="24"/>
          <w:szCs w:val="24"/>
        </w:rPr>
        <w:t xml:space="preserve">☐  </w:t>
      </w:r>
      <w:r>
        <w:t>Every number in the paper matches a results file.</w:t>
      </w:r>
    </w:p>
    <w:p w14:paraId="46E3E397" w14:textId="2AD6FB87" w:rsidR="005129D7" w:rsidRDefault="00543DD2" w:rsidP="00F3049A">
      <w:pPr>
        <w:spacing w:after="80"/>
      </w:pPr>
      <w:r>
        <w:rPr>
          <w:sz w:val="24"/>
          <w:szCs w:val="24"/>
        </w:rPr>
        <w:t xml:space="preserve">☐  </w:t>
      </w:r>
      <w:r>
        <w:t xml:space="preserve">7 figures at </w:t>
      </w:r>
      <w:r w:rsidR="002B2A40">
        <w:t>800-1200 DPI</w:t>
      </w:r>
      <w:r>
        <w:t>; each is cited in the text.</w:t>
      </w:r>
    </w:p>
    <w:p w14:paraId="2F9EF9B7" w14:textId="77777777" w:rsidR="005129D7" w:rsidRDefault="00543DD2" w:rsidP="00F3049A">
      <w:pPr>
        <w:spacing w:after="80"/>
      </w:pPr>
      <w:r>
        <w:rPr>
          <w:sz w:val="24"/>
          <w:szCs w:val="24"/>
        </w:rPr>
        <w:t xml:space="preserve">☐  </w:t>
      </w:r>
      <w:r>
        <w:t>Tables and figures are numbered in order; captions above tables, below figures.</w:t>
      </w:r>
    </w:p>
    <w:p w14:paraId="00DE9D81" w14:textId="77777777" w:rsidR="005129D7" w:rsidRDefault="00543DD2" w:rsidP="00F3049A">
      <w:pPr>
        <w:spacing w:after="80"/>
      </w:pPr>
      <w:r>
        <w:rPr>
          <w:sz w:val="24"/>
          <w:szCs w:val="24"/>
        </w:rPr>
        <w:t xml:space="preserve">☐  </w:t>
      </w:r>
      <w:r>
        <w:t>All references checked by hand (Section 8).</w:t>
      </w:r>
    </w:p>
    <w:p w14:paraId="774CFDEE" w14:textId="77777777" w:rsidR="005129D7" w:rsidRDefault="00543DD2" w:rsidP="00F3049A">
      <w:pPr>
        <w:spacing w:after="80"/>
      </w:pPr>
      <w:r>
        <w:rPr>
          <w:sz w:val="24"/>
          <w:szCs w:val="24"/>
        </w:rPr>
        <w:t xml:space="preserve">☐  </w:t>
      </w:r>
      <w:r>
        <w:t>Similarity report checked (Section 9).</w:t>
      </w:r>
    </w:p>
    <w:p w14:paraId="5FB689C6" w14:textId="77777777" w:rsidR="005129D7" w:rsidRDefault="00543DD2" w:rsidP="00F3049A">
      <w:pPr>
        <w:spacing w:after="80"/>
      </w:pPr>
      <w:r>
        <w:rPr>
          <w:sz w:val="24"/>
          <w:szCs w:val="24"/>
        </w:rPr>
        <w:t xml:space="preserve">☐  </w:t>
      </w:r>
      <w:r>
        <w:t>AI-use disclosure in the Acknowledgment is truthful.</w:t>
      </w:r>
    </w:p>
    <w:p w14:paraId="78D04F1D" w14:textId="77777777" w:rsidR="005129D7" w:rsidRDefault="00543DD2" w:rsidP="00F3049A">
      <w:pPr>
        <w:spacing w:after="80"/>
      </w:pPr>
      <w:r>
        <w:rPr>
          <w:sz w:val="24"/>
          <w:szCs w:val="24"/>
        </w:rPr>
        <w:t xml:space="preserve">☐  </w:t>
      </w:r>
      <w:r>
        <w:t>Limitations section clearly says this is a simulation study.</w:t>
      </w:r>
    </w:p>
    <w:p w14:paraId="6A77F1BC" w14:textId="77777777" w:rsidR="005129D7" w:rsidRDefault="00543DD2" w:rsidP="00F3049A">
      <w:pPr>
        <w:spacing w:after="80"/>
      </w:pPr>
      <w:r>
        <w:rPr>
          <w:sz w:val="24"/>
          <w:szCs w:val="24"/>
        </w:rPr>
        <w:t xml:space="preserve">☐  </w:t>
      </w:r>
      <w:r>
        <w:t>Supervisor has read and approved the final PDF.</w:t>
      </w:r>
    </w:p>
    <w:p w14:paraId="1681B036" w14:textId="77777777" w:rsidR="005129D7" w:rsidRDefault="00543DD2" w:rsidP="00F3049A">
      <w:pPr>
        <w:spacing w:after="80"/>
      </w:pPr>
      <w:r>
        <w:rPr>
          <w:sz w:val="24"/>
          <w:szCs w:val="24"/>
        </w:rPr>
        <w:t xml:space="preserve">☐  </w:t>
      </w:r>
      <w:r>
        <w:t>Code, results and paper are saved together in one final ZIP.</w:t>
      </w:r>
    </w:p>
    <w:sectPr w:rsidR="005129D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E3068" w14:textId="77777777" w:rsidR="009052B9" w:rsidRDefault="009052B9">
      <w:r>
        <w:separator/>
      </w:r>
    </w:p>
  </w:endnote>
  <w:endnote w:type="continuationSeparator" w:id="0">
    <w:p w14:paraId="1B9A3032" w14:textId="77777777" w:rsidR="009052B9" w:rsidRDefault="00905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66EAF" w14:textId="77777777" w:rsidR="005129D7" w:rsidRDefault="00543DD2">
    <w:pPr>
      <w:jc w:val="center"/>
    </w:pPr>
    <w:r>
      <w:rPr>
        <w:color w:val="808080"/>
        <w:sz w:val="18"/>
        <w:szCs w:val="18"/>
      </w:rPr>
      <w:t xml:space="preserve">Mango Agentic Irrigation – Student Procedure Manual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90447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C464E" w14:textId="77777777" w:rsidR="009052B9" w:rsidRDefault="009052B9">
      <w:r>
        <w:separator/>
      </w:r>
    </w:p>
  </w:footnote>
  <w:footnote w:type="continuationSeparator" w:id="0">
    <w:p w14:paraId="3F1D9CB2" w14:textId="77777777" w:rsidR="009052B9" w:rsidRDefault="00905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A07D1"/>
    <w:multiLevelType w:val="hybridMultilevel"/>
    <w:tmpl w:val="06821A76"/>
    <w:lvl w:ilvl="0" w:tplc="96F4A3DC" w:tentative="1">
      <w:start w:val="1"/>
      <w:numFmt w:val="bullet"/>
      <w:lvlText w:val="●"/>
      <w:lvlJc w:val="left"/>
      <w:pPr>
        <w:ind w:left="720" w:hanging="360"/>
      </w:pPr>
    </w:lvl>
    <w:lvl w:ilvl="1" w:tplc="AAEEFDAC" w:tentative="1">
      <w:start w:val="1"/>
      <w:numFmt w:val="bullet"/>
      <w:lvlText w:val="○"/>
      <w:lvlJc w:val="left"/>
      <w:pPr>
        <w:ind w:left="1440" w:hanging="360"/>
      </w:pPr>
    </w:lvl>
    <w:lvl w:ilvl="2" w:tplc="7DA49CEA" w:tentative="1">
      <w:start w:val="1"/>
      <w:numFmt w:val="bullet"/>
      <w:lvlText w:val="■"/>
      <w:lvlJc w:val="left"/>
      <w:pPr>
        <w:ind w:left="2160" w:hanging="360"/>
      </w:pPr>
    </w:lvl>
    <w:lvl w:ilvl="3" w:tplc="6A1A053E" w:tentative="1">
      <w:start w:val="1"/>
      <w:numFmt w:val="bullet"/>
      <w:lvlText w:val="●"/>
      <w:lvlJc w:val="left"/>
      <w:pPr>
        <w:ind w:left="2880" w:hanging="360"/>
      </w:pPr>
    </w:lvl>
    <w:lvl w:ilvl="4" w:tplc="8CBA5CE0" w:tentative="1">
      <w:start w:val="1"/>
      <w:numFmt w:val="bullet"/>
      <w:lvlText w:val="○"/>
      <w:lvlJc w:val="left"/>
      <w:pPr>
        <w:ind w:left="3600" w:hanging="360"/>
      </w:pPr>
    </w:lvl>
    <w:lvl w:ilvl="5" w:tplc="7A2EB9DE" w:tentative="1">
      <w:start w:val="1"/>
      <w:numFmt w:val="bullet"/>
      <w:lvlText w:val="■"/>
      <w:lvlJc w:val="left"/>
      <w:pPr>
        <w:ind w:left="4320" w:hanging="360"/>
      </w:pPr>
    </w:lvl>
    <w:lvl w:ilvl="6" w:tplc="F2A08CA6" w:tentative="1">
      <w:start w:val="1"/>
      <w:numFmt w:val="bullet"/>
      <w:lvlText w:val="●"/>
      <w:lvlJc w:val="left"/>
      <w:pPr>
        <w:ind w:left="5040" w:hanging="360"/>
      </w:pPr>
    </w:lvl>
    <w:lvl w:ilvl="7" w:tplc="66EE237A" w:tentative="1">
      <w:start w:val="1"/>
      <w:numFmt w:val="bullet"/>
      <w:lvlText w:val="●"/>
      <w:lvlJc w:val="left"/>
      <w:pPr>
        <w:ind w:left="5760" w:hanging="360"/>
      </w:pPr>
    </w:lvl>
    <w:lvl w:ilvl="8" w:tplc="6B4CE102" w:tentative="1">
      <w:start w:val="1"/>
      <w:numFmt w:val="bullet"/>
      <w:lvlText w:val="●"/>
      <w:lvlJc w:val="left"/>
      <w:pPr>
        <w:ind w:left="6480" w:hanging="360"/>
      </w:pPr>
    </w:lvl>
  </w:abstractNum>
  <w:abstractNum w:abstractNumId="1" w15:restartNumberingAfterBreak="0">
    <w:nsid w:val="44DB5B05"/>
    <w:multiLevelType w:val="hybridMultilevel"/>
    <w:tmpl w:val="27C29364"/>
    <w:lvl w:ilvl="0" w:tplc="E1BC6AD6">
      <w:start w:val="1"/>
      <w:numFmt w:val="decimal"/>
      <w:lvlText w:val="%1."/>
      <w:lvlJc w:val="left"/>
      <w:pPr>
        <w:ind w:left="540" w:hanging="360"/>
      </w:pPr>
    </w:lvl>
    <w:lvl w:ilvl="1" w:tplc="FFDC2C1A">
      <w:numFmt w:val="decimal"/>
      <w:lvlText w:val=""/>
      <w:lvlJc w:val="left"/>
    </w:lvl>
    <w:lvl w:ilvl="2" w:tplc="40627F2E">
      <w:numFmt w:val="decimal"/>
      <w:lvlText w:val=""/>
      <w:lvlJc w:val="left"/>
    </w:lvl>
    <w:lvl w:ilvl="3" w:tplc="7CE852A6">
      <w:numFmt w:val="decimal"/>
      <w:lvlText w:val=""/>
      <w:lvlJc w:val="left"/>
    </w:lvl>
    <w:lvl w:ilvl="4" w:tplc="07746B98">
      <w:numFmt w:val="decimal"/>
      <w:lvlText w:val=""/>
      <w:lvlJc w:val="left"/>
    </w:lvl>
    <w:lvl w:ilvl="5" w:tplc="2604CE72">
      <w:numFmt w:val="decimal"/>
      <w:lvlText w:val=""/>
      <w:lvlJc w:val="left"/>
    </w:lvl>
    <w:lvl w:ilvl="6" w:tplc="90B01C60">
      <w:numFmt w:val="decimal"/>
      <w:lvlText w:val=""/>
      <w:lvlJc w:val="left"/>
    </w:lvl>
    <w:lvl w:ilvl="7" w:tplc="E9945E8E">
      <w:numFmt w:val="decimal"/>
      <w:lvlText w:val=""/>
      <w:lvlJc w:val="left"/>
    </w:lvl>
    <w:lvl w:ilvl="8" w:tplc="FBB02820">
      <w:numFmt w:val="decimal"/>
      <w:lvlText w:val=""/>
      <w:lvlJc w:val="left"/>
    </w:lvl>
  </w:abstractNum>
  <w:abstractNum w:abstractNumId="2" w15:restartNumberingAfterBreak="0">
    <w:nsid w:val="484D6550"/>
    <w:multiLevelType w:val="hybridMultilevel"/>
    <w:tmpl w:val="01D473FE"/>
    <w:lvl w:ilvl="0" w:tplc="6E9E3F12">
      <w:start w:val="1"/>
      <w:numFmt w:val="bullet"/>
      <w:lvlText w:val="•"/>
      <w:lvlJc w:val="left"/>
      <w:pPr>
        <w:ind w:left="540" w:hanging="270"/>
      </w:pPr>
    </w:lvl>
    <w:lvl w:ilvl="1" w:tplc="07CA2A84" w:tentative="1">
      <w:start w:val="1"/>
      <w:numFmt w:val="bullet"/>
      <w:lvlText w:val="–"/>
      <w:lvlJc w:val="left"/>
      <w:pPr>
        <w:ind w:left="1000" w:hanging="270"/>
      </w:pPr>
    </w:lvl>
    <w:lvl w:ilvl="2" w:tplc="5C000746">
      <w:numFmt w:val="decimal"/>
      <w:lvlText w:val=""/>
      <w:lvlJc w:val="left"/>
    </w:lvl>
    <w:lvl w:ilvl="3" w:tplc="4E00D8DA">
      <w:numFmt w:val="decimal"/>
      <w:lvlText w:val=""/>
      <w:lvlJc w:val="left"/>
    </w:lvl>
    <w:lvl w:ilvl="4" w:tplc="9F88A5AC">
      <w:numFmt w:val="decimal"/>
      <w:lvlText w:val=""/>
      <w:lvlJc w:val="left"/>
    </w:lvl>
    <w:lvl w:ilvl="5" w:tplc="5EB00A1A">
      <w:numFmt w:val="decimal"/>
      <w:lvlText w:val=""/>
      <w:lvlJc w:val="left"/>
    </w:lvl>
    <w:lvl w:ilvl="6" w:tplc="0A14EA3C">
      <w:numFmt w:val="decimal"/>
      <w:lvlText w:val=""/>
      <w:lvlJc w:val="left"/>
    </w:lvl>
    <w:lvl w:ilvl="7" w:tplc="A6268726">
      <w:numFmt w:val="decimal"/>
      <w:lvlText w:val=""/>
      <w:lvlJc w:val="left"/>
    </w:lvl>
    <w:lvl w:ilvl="8" w:tplc="1DD4D28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9D7"/>
    <w:rsid w:val="002B2A40"/>
    <w:rsid w:val="003E4EDE"/>
    <w:rsid w:val="005129D7"/>
    <w:rsid w:val="00543DD2"/>
    <w:rsid w:val="005C4D35"/>
    <w:rsid w:val="00700A71"/>
    <w:rsid w:val="00904470"/>
    <w:rsid w:val="009052B9"/>
    <w:rsid w:val="00D30E0B"/>
    <w:rsid w:val="00D403C2"/>
    <w:rsid w:val="00D62868"/>
    <w:rsid w:val="00F3049A"/>
    <w:rsid w:val="00F955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6DD3"/>
  <w15:docId w15:val="{7A9CA723-7A6F-4302-98E1-CEDF0735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4"/>
      <w:szCs w:val="34"/>
    </w:rPr>
  </w:style>
  <w:style w:type="paragraph" w:styleId="Heading2">
    <w:name w:val="heading 2"/>
    <w:basedOn w:val="Normal"/>
    <w:next w:val="Normal"/>
    <w:uiPriority w:val="9"/>
    <w:unhideWhenUsed/>
    <w:qFormat/>
    <w:pPr>
      <w:spacing w:before="240" w:after="120"/>
      <w:outlineLvl w:val="1"/>
    </w:pPr>
    <w:rPr>
      <w:b/>
      <w:bCs/>
      <w:color w:val="0E7C7B"/>
      <w:sz w:val="26"/>
      <w:szCs w:val="26"/>
    </w:rPr>
  </w:style>
  <w:style w:type="paragraph" w:styleId="Heading3">
    <w:name w:val="heading 3"/>
    <w:basedOn w:val="Normal"/>
    <w:next w:val="Normal"/>
    <w:uiPriority w:val="9"/>
    <w:unhideWhenUsed/>
    <w:qFormat/>
    <w:pPr>
      <w:spacing w:before="160" w:after="80"/>
      <w:outlineLvl w:val="2"/>
    </w:pPr>
    <w:rPr>
      <w:b/>
      <w:bCs/>
      <w:color w:val="C55A1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4470"/>
    <w:pPr>
      <w:spacing w:after="100"/>
    </w:pPr>
    <w:rPr>
      <w:rFonts w:cs="Mangal"/>
      <w:szCs w:val="20"/>
    </w:rPr>
  </w:style>
  <w:style w:type="paragraph" w:styleId="TOC2">
    <w:name w:val="toc 2"/>
    <w:basedOn w:val="Normal"/>
    <w:next w:val="Normal"/>
    <w:autoRedefine/>
    <w:uiPriority w:val="39"/>
    <w:unhideWhenUsed/>
    <w:rsid w:val="00904470"/>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3559</Words>
  <Characters>20289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Student Procedure Manual – Mango Agentic Irrigation</vt:lpstr>
    </vt:vector>
  </TitlesOfParts>
  <Company/>
  <LinksUpToDate>false</LinksUpToDate>
  <CharactersWithSpaces>23801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Procedure Manual – Mango Agentic Irrigation</dc:title>
  <dc:creator>Jayprakash Bind</dc:creator>
  <cp:lastModifiedBy>JAYPRAKASH</cp:lastModifiedBy>
  <cp:revision>10</cp:revision>
  <dcterms:created xsi:type="dcterms:W3CDTF">2026-10-27T21:19:00Z</dcterms:created>
  <dcterms:modified xsi:type="dcterms:W3CDTF">2026-10-28T08:38:00Z</dcterms:modified>
</cp:coreProperties>
</file>