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BALLARI INSTITUTE OF TECHNOLOGY &amp; MANAGEMENT</w:t>
      </w:r>
    </w:p>
    <w:p>
      <w:pPr>
        <w:jc w:val="center"/>
      </w:pPr>
      <w:r>
        <w:rPr>
          <w:b/>
        </w:rPr>
        <w:t>Department of Computer Science and Engineering</w:t>
        <w:br/>
      </w:r>
      <w:r>
        <w:rPr>
          <w:b/>
        </w:rPr>
        <w:t>SOFTWARE TESTING COURSE PROJECT (2026–2027)</w:t>
        <w:br/>
        <w:br/>
      </w:r>
    </w:p>
    <w:p>
      <w:pPr>
        <w:jc w:val="center"/>
      </w:pPr>
      <w:r>
        <w:rPr>
          <w:b/>
          <w:sz w:val="36"/>
        </w:rPr>
        <w:t>IMPLEMENT SELENIUM TESTS FOR DYNAMIC WEB TABLES</w:t>
      </w:r>
    </w:p>
    <w:p>
      <w:r>
        <w:br/>
        <w:t>Submitted by: ______________________________</w:t>
      </w:r>
    </w:p>
    <w:p>
      <w:r>
        <w:t>USN: ____________________    Roll Number: 5</w:t>
      </w:r>
    </w:p>
    <w:p>
      <w:r>
        <w:t>Course Code: 22CS72    Course: Software Testing</w:t>
      </w:r>
    </w:p>
    <w:p>
      <w:r>
        <w:t>Submitted to: ______________________________</w:t>
      </w:r>
    </w:p>
    <w:p>
      <w:r>
        <w:br w:type="page"/>
      </w:r>
    </w:p>
    <w:p>
      <w:pPr>
        <w:pStyle w:val="Heading1"/>
      </w:pPr>
      <w:r>
        <w:t>CERTIFICATE</w:t>
      </w:r>
    </w:p>
    <w:p>
      <w:r>
        <w:t>This is to certify that the course project entitled “Implement Selenium Tests for Dynamic Web Tables” has been prepared by ____________________ (USN: ____________________) in partial fulfilment of the requirements for the Software Testing course during the academic year 2026–2027. The work is submitted for academic assessment.</w:t>
      </w:r>
    </w:p>
    <w:p>
      <w:r>
        <w:br/>
        <w:t>Project Guide: ____________________             Head of Department: ____________________</w:t>
      </w:r>
    </w:p>
    <w:p>
      <w:pPr>
        <w:pStyle w:val="Heading1"/>
      </w:pPr>
      <w:r>
        <w:t>ACKNOWLEDGEMENT</w:t>
      </w:r>
    </w:p>
    <w:p>
      <w:r>
        <w:t>I express my sincere gratitude to the Department of Computer Science and Engineering and my project guide for providing the opportunity to complete this Software Testing course project. I also acknowledge the developers of Selenium WebDriver, TestNG, Maven and the open-source tools used in this project.</w:t>
      </w:r>
    </w:p>
    <w:p>
      <w:pPr>
        <w:pStyle w:val="Heading1"/>
      </w:pPr>
      <w:r>
        <w:t>ABSTRACT</w:t>
      </w:r>
    </w:p>
    <w:p>
      <w:r>
        <w:t>Dynamic web tables change their displayed data when users add, edit, search or delete records. Manually checking these changes repeatedly can be time-consuming and error-prone. This project develops an automated test suite using Java, Selenium WebDriver, TestNG and Maven. A small local web page provides sample employee records and dynamic table operations. Automated tests check initial records, adding a row, searching/filtering, deleting a row and validation of required fields. Test execution results are generated by Maven Surefire. Jenkins and GitHub integration are described as a continuous-integration extension and must be demonstrated with actual screenshots after configuration.</w:t>
      </w:r>
    </w:p>
    <w:p>
      <w:pPr>
        <w:pStyle w:val="Heading1"/>
      </w:pPr>
      <w:r>
        <w:t>1. INTRODUCTION</w:t>
      </w:r>
    </w:p>
    <w:p>
      <w:r>
        <w:t>Web applications often display structured records in tables. Some tables are dynamic: their content changes in response to user actions or JavaScript events. Selenium WebDriver can automate browser interactions and inspect table rows and cells to verify that the application behaves as expected.</w:t>
      </w:r>
    </w:p>
    <w:p>
      <w:pPr>
        <w:pStyle w:val="Heading1"/>
      </w:pPr>
      <w:r>
        <w:t>2. PROBLEM STATEMENT</w:t>
      </w:r>
    </w:p>
    <w:p>
      <w:r>
        <w:t>Manual testing of dynamic web tables requires repeated checking of row counts, cell values, search results and delete operations. Manual checks may miss errors and take additional time. The project aims to automate these checks with repeatable Selenium tests.</w:t>
      </w:r>
    </w:p>
    <w:p>
      <w:pPr>
        <w:pStyle w:val="Heading1"/>
      </w:pPr>
      <w:r>
        <w:t>3. OBJECTIVES</w:t>
      </w:r>
    </w:p>
    <w:p>
      <w:pPr>
        <w:pStyle w:val="ListBullet"/>
      </w:pPr>
      <w:r>
        <w:t>Automate verification of initial table data and row count.</w:t>
      </w:r>
    </w:p>
    <w:p>
      <w:pPr>
        <w:pStyle w:val="ListBullet"/>
      </w:pPr>
      <w:r>
        <w:t>Verify that a new record is inserted with the correct values.</w:t>
      </w:r>
    </w:p>
    <w:p>
      <w:pPr>
        <w:pStyle w:val="ListBullet"/>
      </w:pPr>
      <w:r>
        <w:t>Test search filtering for matching and non-matching rows.</w:t>
      </w:r>
    </w:p>
    <w:p>
      <w:pPr>
        <w:pStyle w:val="ListBullet"/>
      </w:pPr>
      <w:r>
        <w:t>Verify row deletion and updated row count.</w:t>
      </w:r>
    </w:p>
    <w:p>
      <w:pPr>
        <w:pStyle w:val="ListBullet"/>
      </w:pPr>
      <w:r>
        <w:t>Check that missing required fields do not create a record.</w:t>
      </w:r>
    </w:p>
    <w:p>
      <w:pPr>
        <w:pStyle w:val="ListBullet"/>
      </w:pPr>
      <w:r>
        <w:t>Generate test execution evidence using Maven/TestNG and outline CI integration.</w:t>
      </w:r>
    </w:p>
    <w:p>
      <w:pPr>
        <w:pStyle w:val="Heading1"/>
      </w:pPr>
      <w:r>
        <w:t>4. SOFTWARE AND HARDWARE REQUIREMENTS</w:t>
      </w:r>
    </w:p>
    <w:p>
      <w:pPr>
        <w:pStyle w:val="ListBullet"/>
      </w:pPr>
      <w:r>
        <w:t>Operating System: Windows 10/11, 64-bit.</w:t>
      </w:r>
    </w:p>
    <w:p>
      <w:pPr>
        <w:pStyle w:val="ListBullet"/>
      </w:pPr>
      <w:r>
        <w:t>Language: Java 21.</w:t>
      </w:r>
    </w:p>
    <w:p>
      <w:pPr>
        <w:pStyle w:val="ListBullet"/>
      </w:pPr>
      <w:r>
        <w:t>IDE: Eclipse IDE for Java Developers (optional).</w:t>
      </w:r>
    </w:p>
    <w:p>
      <w:pPr>
        <w:pStyle w:val="ListBullet"/>
      </w:pPr>
      <w:r>
        <w:t>Automation: Selenium WebDriver 4.27.0.</w:t>
      </w:r>
    </w:p>
    <w:p>
      <w:pPr>
        <w:pStyle w:val="ListBullet"/>
      </w:pPr>
      <w:r>
        <w:t>Test framework: TestNG 7.10.2.</w:t>
      </w:r>
    </w:p>
    <w:p>
      <w:pPr>
        <w:pStyle w:val="ListBullet"/>
      </w:pPr>
      <w:r>
        <w:t>Build tool: Apache Maven.</w:t>
      </w:r>
    </w:p>
    <w:p>
      <w:pPr>
        <w:pStyle w:val="ListBullet"/>
      </w:pPr>
      <w:r>
        <w:t>Browser: Google Chrome; Selenium Manager resolves a compatible driver when possible.</w:t>
      </w:r>
    </w:p>
    <w:p>
      <w:pPr>
        <w:pStyle w:val="ListBullet"/>
      </w:pPr>
      <w:r>
        <w:t>CI and version control: Jenkins and GitHub (for the integration stage).</w:t>
      </w:r>
    </w:p>
    <w:p>
      <w:pPr>
        <w:pStyle w:val="Heading1"/>
      </w:pPr>
      <w:r>
        <w:t>5. SYSTEM DESIGN AND WORKFLOW</w:t>
      </w:r>
    </w:p>
    <w:p>
      <w:r>
        <w:t>Workflow: Start test → launch Chrome → open local demo HTML → perform a table operation → inspect DOM values/row count → compare actual and expected results → report PASS/FAIL → close browser.</w:t>
      </w:r>
    </w:p>
    <w:p>
      <w:pPr>
        <w:pStyle w:val="Heading1"/>
      </w:pPr>
      <w:r>
        <w:t>6. TEST CASES AND TEST DATA</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Test case</w:t>
            </w:r>
          </w:p>
        </w:tc>
        <w:tc>
          <w:tcPr>
            <w:tcW w:type="dxa" w:w="1987"/>
          </w:tcPr>
          <w:p>
            <w:r>
              <w:t>Input / action</w:t>
            </w:r>
          </w:p>
        </w:tc>
        <w:tc>
          <w:tcPr>
            <w:tcW w:type="dxa" w:w="1987"/>
          </w:tcPr>
          <w:p>
            <w:r>
              <w:t>Expected result</w:t>
            </w:r>
          </w:p>
        </w:tc>
        <w:tc>
          <w:tcPr>
            <w:tcW w:type="dxa" w:w="1987"/>
          </w:tcPr>
          <w:p>
            <w:r>
              <w:t>Status</w:t>
            </w:r>
          </w:p>
        </w:tc>
      </w:tr>
      <w:tr>
        <w:tc>
          <w:tcPr>
            <w:tcW w:type="dxa" w:w="1987"/>
          </w:tcPr>
          <w:p>
            <w:r>
              <w:t>TC01</w:t>
            </w:r>
          </w:p>
        </w:tc>
        <w:tc>
          <w:tcPr>
            <w:tcW w:type="dxa" w:w="1987"/>
          </w:tcPr>
          <w:p>
            <w:r>
              <w:t>Initial table</w:t>
            </w:r>
          </w:p>
        </w:tc>
        <w:tc>
          <w:tcPr>
            <w:tcW w:type="dxa" w:w="1987"/>
          </w:tcPr>
          <w:p>
            <w:r>
              <w:t>Open page</w:t>
            </w:r>
          </w:p>
        </w:tc>
        <w:tc>
          <w:tcPr>
            <w:tcW w:type="dxa" w:w="1987"/>
          </w:tcPr>
          <w:p>
            <w:r>
              <w:t>3 rows; first name Asha</w:t>
            </w:r>
          </w:p>
        </w:tc>
        <w:tc>
          <w:tcPr>
            <w:tcW w:type="dxa" w:w="1987"/>
          </w:tcPr>
          <w:p>
            <w:r>
              <w:t>To be filled after run</w:t>
            </w:r>
          </w:p>
        </w:tc>
      </w:tr>
      <w:tr>
        <w:tc>
          <w:tcPr>
            <w:tcW w:type="dxa" w:w="1987"/>
          </w:tcPr>
          <w:p>
            <w:r>
              <w:t>TC02</w:t>
            </w:r>
          </w:p>
        </w:tc>
        <w:tc>
          <w:tcPr>
            <w:tcW w:type="dxa" w:w="1987"/>
          </w:tcPr>
          <w:p>
            <w:r>
              <w:t>Add row</w:t>
            </w:r>
          </w:p>
        </w:tc>
        <w:tc>
          <w:tcPr>
            <w:tcW w:type="dxa" w:w="1987"/>
          </w:tcPr>
          <w:p>
            <w:r>
              <w:t>Kiran, QA Engineer</w:t>
            </w:r>
          </w:p>
        </w:tc>
        <w:tc>
          <w:tcPr>
            <w:tcW w:type="dxa" w:w="1987"/>
          </w:tcPr>
          <w:p>
            <w:r>
              <w:t>4 rows; new values visible</w:t>
            </w:r>
          </w:p>
        </w:tc>
        <w:tc>
          <w:tcPr>
            <w:tcW w:type="dxa" w:w="1987"/>
          </w:tcPr>
          <w:p>
            <w:r>
              <w:t>To be filled after run</w:t>
            </w:r>
          </w:p>
        </w:tc>
      </w:tr>
      <w:tr>
        <w:tc>
          <w:tcPr>
            <w:tcW w:type="dxa" w:w="1987"/>
          </w:tcPr>
          <w:p>
            <w:r>
              <w:t>TC03</w:t>
            </w:r>
          </w:p>
        </w:tc>
        <w:tc>
          <w:tcPr>
            <w:tcW w:type="dxa" w:w="1987"/>
          </w:tcPr>
          <w:p>
            <w:r>
              <w:t>Search</w:t>
            </w:r>
          </w:p>
        </w:tc>
        <w:tc>
          <w:tcPr>
            <w:tcW w:type="dxa" w:w="1987"/>
          </w:tcPr>
          <w:p>
            <w:r>
              <w:t>Search for Ravi</w:t>
            </w:r>
          </w:p>
        </w:tc>
        <w:tc>
          <w:tcPr>
            <w:tcW w:type="dxa" w:w="1987"/>
          </w:tcPr>
          <w:p>
            <w:r>
              <w:t>Ravi row visible; other rows filtered</w:t>
            </w:r>
          </w:p>
        </w:tc>
        <w:tc>
          <w:tcPr>
            <w:tcW w:type="dxa" w:w="1987"/>
          </w:tcPr>
          <w:p>
            <w:r>
              <w:t>To be filled after run</w:t>
            </w:r>
          </w:p>
        </w:tc>
      </w:tr>
      <w:tr>
        <w:tc>
          <w:tcPr>
            <w:tcW w:type="dxa" w:w="1987"/>
          </w:tcPr>
          <w:p>
            <w:r>
              <w:t>TC04</w:t>
            </w:r>
          </w:p>
        </w:tc>
        <w:tc>
          <w:tcPr>
            <w:tcW w:type="dxa" w:w="1987"/>
          </w:tcPr>
          <w:p>
            <w:r>
              <w:t>Delete row</w:t>
            </w:r>
          </w:p>
        </w:tc>
        <w:tc>
          <w:tcPr>
            <w:tcW w:type="dxa" w:w="1987"/>
          </w:tcPr>
          <w:p>
            <w:r>
              <w:t>Delete first row</w:t>
            </w:r>
          </w:p>
        </w:tc>
        <w:tc>
          <w:tcPr>
            <w:tcW w:type="dxa" w:w="1987"/>
          </w:tcPr>
          <w:p>
            <w:r>
              <w:t>2 rows remain</w:t>
            </w:r>
          </w:p>
        </w:tc>
        <w:tc>
          <w:tcPr>
            <w:tcW w:type="dxa" w:w="1987"/>
          </w:tcPr>
          <w:p>
            <w:r>
              <w:t>To be filled after run</w:t>
            </w:r>
          </w:p>
        </w:tc>
      </w:tr>
      <w:tr>
        <w:tc>
          <w:tcPr>
            <w:tcW w:type="dxa" w:w="1987"/>
          </w:tcPr>
          <w:p>
            <w:r>
              <w:t>TC05</w:t>
            </w:r>
          </w:p>
        </w:tc>
        <w:tc>
          <w:tcPr>
            <w:tcW w:type="dxa" w:w="1987"/>
          </w:tcPr>
          <w:p>
            <w:r>
              <w:t>Required fields</w:t>
            </w:r>
          </w:p>
        </w:tc>
        <w:tc>
          <w:tcPr>
            <w:tcW w:type="dxa" w:w="1987"/>
          </w:tcPr>
          <w:p>
            <w:r>
              <w:t>Click Add Row with blank inputs</w:t>
            </w:r>
          </w:p>
        </w:tc>
        <w:tc>
          <w:tcPr>
            <w:tcW w:type="dxa" w:w="1987"/>
          </w:tcPr>
          <w:p>
            <w:r>
              <w:t>Validation message; row count remains 3</w:t>
            </w:r>
          </w:p>
        </w:tc>
        <w:tc>
          <w:tcPr>
            <w:tcW w:type="dxa" w:w="1987"/>
          </w:tcPr>
          <w:p>
            <w:r>
              <w:t>To be filled after run</w:t>
            </w:r>
          </w:p>
        </w:tc>
      </w:tr>
    </w:tbl>
    <w:p>
      <w:r>
        <w:t>Test data: initial records are (101, Asha, Tester), (102, Ravi, Developer) and (103, Meena, Analyst). The add-row test uses (Kiran, QA Engineer).</w:t>
      </w:r>
    </w:p>
    <w:p>
      <w:pPr>
        <w:pStyle w:val="Heading1"/>
      </w:pPr>
      <w:r>
        <w:t>7. IMPLEMENTATION</w:t>
      </w:r>
    </w:p>
    <w:p>
      <w:r>
        <w:t>The project contains a local HTML page at src/test/resources/dynamic-table.html and a TestNG test class at src/test/java/edu/bitm/DynamicWebTableTest.java. The page uses JavaScript to add and remove rows and filter visible records. Selenium locates elements by ID and CSS selectors. Explicit waits are used where the DOM is expected to update. Assertions compare actual values with expected values.</w:t>
      </w:r>
    </w:p>
    <w:p>
      <w:r>
        <w:t>To run: open a terminal in the project folder and execute `mvn clean test`. Alternatively, import the folder into Eclipse using File → Import → Maven → Existing Maven Projects, then run as Maven test.</w:t>
      </w:r>
    </w:p>
    <w:p>
      <w:pPr>
        <w:pStyle w:val="Heading1"/>
      </w:pPr>
      <w:r>
        <w:t>8. RESULTS AND ANALYSIS</w:t>
      </w:r>
    </w:p>
    <w:p>
      <w:r>
        <w:t>Record the actual test results after running the project. Do not mark tests as passed until Maven confirms the result. Insert screenshots below showing (1) the demo page, (2) the browser during test execution if available, and (3) the Maven Surefire test summary.</w:t>
      </w:r>
    </w:p>
    <w:p>
      <w:pPr>
        <w:pStyle w:val="Caption"/>
      </w:pPr>
      <w:r>
        <w:t>Screenshot 1: Demo webpage with dynamic employee table</w:t>
      </w:r>
    </w:p>
    <w:p>
      <w:r>
        <w:t>[Insert your own screenshot here after executing the project.]</w:t>
      </w:r>
    </w:p>
    <w:p>
      <w:pPr>
        <w:pStyle w:val="Caption"/>
      </w:pPr>
      <w:r>
        <w:t>Screenshot 2: Successful Maven test execution in terminal/Eclipse</w:t>
      </w:r>
    </w:p>
    <w:p>
      <w:r>
        <w:t>[Insert your own screenshot here after executing the project.]</w:t>
      </w:r>
    </w:p>
    <w:p>
      <w:pPr>
        <w:pStyle w:val="Caption"/>
      </w:pPr>
      <w:r>
        <w:t>Screenshot 3: Surefire test report showing actual counts</w:t>
      </w:r>
    </w:p>
    <w:p>
      <w:r>
        <w:t>[Insert your own screenshot here after executing the project.]</w:t>
      </w:r>
    </w:p>
    <w:p>
      <w:r>
        <w:t>Result summary (fill from actual output): Tests run: _____; Failures: _____; Errors: _____; Skipped: _____.</w:t>
      </w:r>
    </w:p>
    <w:p>
      <w:pPr>
        <w:pStyle w:val="Heading1"/>
      </w:pPr>
      <w:r>
        <w:t>9. JENKINS AND GITHUB INTEGRATION</w:t>
      </w:r>
    </w:p>
    <w:p>
      <w:r>
        <w:t>The project includes a Jenkinsfile with checkout and Maven test stages. To demonstrate integration, create a GitHub repository, push the project, configure Jenkins with Git and Pipeline plugins, configure a JDK tool named JDK21, and create a Pipeline job pointing to the repository. Run Build Now and publish JUnit results from target/surefire-reports/*.xml. Add real screenshots of the repository, Jenkins configuration and successful build. These steps are not complete until performed on the student's machine.</w:t>
      </w:r>
    </w:p>
    <w:p>
      <w:pPr>
        <w:pStyle w:val="Heading1"/>
      </w:pPr>
      <w:r>
        <w:t>10. LIMITATIONS</w:t>
      </w:r>
    </w:p>
    <w:p>
      <w:r>
        <w:t>The sample table is a local test fixture rather than a production database-backed website. The tests validate client-side table interactions. Browser, Java, network and dependency versions can affect setup. Jenkins integration requires separate configuration and an accessible Git repository.</w:t>
      </w:r>
    </w:p>
    <w:p>
      <w:pPr>
        <w:pStyle w:val="Heading1"/>
      </w:pPr>
      <w:r>
        <w:t>11. CONCLUSION</w:t>
      </w:r>
    </w:p>
    <w:p>
      <w:r>
        <w:t>This project demonstrates how Selenium WebDriver, Java, TestNG and Maven can automate repeatable checks for a dynamic web table. The test cases cover initial content, insertion, filtering, deletion and required-field validation. The generated test report provides evidence of actual execution, while Jenkins and GitHub can be used to extend the project into a continuous-integration workflow.</w:t>
      </w:r>
    </w:p>
    <w:p>
      <w:pPr>
        <w:pStyle w:val="Heading1"/>
      </w:pPr>
      <w:r>
        <w:t>REFERENCES</w:t>
      </w:r>
    </w:p>
    <w:p>
      <w:pPr>
        <w:pStyle w:val="ListBullet"/>
      </w:pPr>
      <w:r>
        <w:t>Selenium documentation: https://www.selenium.dev/documentation/</w:t>
      </w:r>
    </w:p>
    <w:p>
      <w:pPr>
        <w:pStyle w:val="ListBullet"/>
      </w:pPr>
      <w:r>
        <w:t>TestNG documentation: https://testng.org/</w:t>
      </w:r>
    </w:p>
    <w:p>
      <w:pPr>
        <w:pStyle w:val="ListBullet"/>
      </w:pPr>
      <w:r>
        <w:t>Apache Maven: https://maven.apache.org/</w:t>
      </w:r>
    </w:p>
    <w:p>
      <w:pPr>
        <w:pStyle w:val="ListBullet"/>
      </w:pPr>
      <w:r>
        <w:t>Jenkins documentation: https://www.jenkins.io/doc/</w:t>
      </w:r>
    </w:p>
    <w:p>
      <w:pPr>
        <w:pStyle w:val="Heading1"/>
      </w:pPr>
      <w:r>
        <w:t>PRESENTATION SNAPSHOT</w:t>
      </w:r>
    </w:p>
    <w:p>
      <w:r>
        <w:t>[Insert a screenshot of your project presentation/demo at the end of the report, as required by the course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