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3600" w:hanging="0"/>
        <w:rPr>
          <w:b/>
          <w:b/>
          <w:sz w:val="38"/>
          <w:szCs w:val="38"/>
        </w:rPr>
      </w:pPr>
      <w:r>
        <w:rPr>
          <w:b/>
          <w:sz w:val="38"/>
          <w:szCs w:val="38"/>
        </w:rPr>
        <w:t>Assignment</w:t>
      </w:r>
    </w:p>
    <w:p>
      <w:pPr>
        <w:pStyle w:val="Normal"/>
        <w:ind w:left="0" w:hanging="0"/>
        <w:rPr>
          <w:b/>
          <w:b/>
          <w:sz w:val="38"/>
          <w:szCs w:val="38"/>
        </w:rPr>
      </w:pPr>
      <w:r>
        <w:rPr>
          <w:b/>
          <w:sz w:val="38"/>
          <w:szCs w:val="38"/>
        </w:rPr>
        <w:t xml:space="preserve">                             </w:t>
      </w:r>
      <w:r>
        <w:rPr>
          <w:b/>
          <w:sz w:val="38"/>
          <w:szCs w:val="38"/>
        </w:rPr>
        <w:t>Spring Framework</w:t>
      </w:r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  <w:t>Date-03/03/2021</w:t>
      </w:r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8"/>
          <w:szCs w:val="28"/>
        </w:rPr>
        <w:t>Q1)</w:t>
      </w:r>
      <w:r>
        <w:rPr>
          <w:sz w:val="27"/>
          <w:szCs w:val="27"/>
          <w:highlight w:val="white"/>
        </w:rPr>
        <w:t>Write a program to demonstrate Tightly Coupled code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Answer- 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746240" cy="433768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284" t="9945" r="23554" b="8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24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Q2) Write a program to demonstrate Loosely Coupled code.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/>
      </w:pPr>
      <w:r>
        <w:rPr>
          <w:sz w:val="27"/>
          <w:szCs w:val="27"/>
          <w:highlight w:val="white"/>
        </w:rPr>
        <w:t>Answer-</w:t>
      </w:r>
      <w:r>
        <w:rPr>
          <w:sz w:val="27"/>
          <w:szCs w:val="27"/>
          <w:highlight w:val="white"/>
        </w:rPr>
        <w:t>We create a seperate class of bubble sort and create it’s method in BinarySearch to avoid tight coupling.</w:t>
      </w:r>
    </w:p>
    <w:p>
      <w:pPr>
        <w:pStyle w:val="Normal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501130" cy="403161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806" t="10250" r="22436" b="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900545" cy="274193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29" t="13134" r="17990" b="32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Q3)Use @Compenent and @Autowired annotations to in Loosely Coupled code for dependency management.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Answer-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  <w:r>
        <w:rPr>
          <w:sz w:val="27"/>
          <w:szCs w:val="27"/>
          <w:highlight w:val="white"/>
        </w:rPr>
        <w:t>Main class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6644005" cy="3392170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568" t="10250" r="14744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We have created an interface and autowired it as the dependency of a BinarySearch class which is a component.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958205" cy="4206875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614" t="16614" r="29320" b="6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33645" cy="2691765"/>
            <wp:effectExtent l="0" t="0" r="0" b="0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729" t="10113" r="49513" b="4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  <w:highlight w:val="white"/>
        </w:rPr>
      </w:pPr>
      <w:r>
        <w:rPr/>
      </w:r>
    </w:p>
    <w:p>
      <w:pPr>
        <w:pStyle w:val="Normal"/>
        <w:rPr>
          <w:sz w:val="27"/>
          <w:szCs w:val="27"/>
          <w:highlight w:val="white"/>
        </w:rPr>
      </w:pPr>
      <w:r>
        <w:rPr/>
      </w:r>
    </w:p>
    <w:p>
      <w:pPr>
        <w:pStyle w:val="Normal"/>
        <w:rPr>
          <w:sz w:val="27"/>
          <w:szCs w:val="27"/>
          <w:highlight w:val="white"/>
        </w:rPr>
      </w:pPr>
      <w:r>
        <w:rPr/>
      </w:r>
    </w:p>
    <w:p>
      <w:pPr>
        <w:pStyle w:val="Normal"/>
        <w:rPr>
          <w:sz w:val="27"/>
          <w:szCs w:val="27"/>
          <w:highlight w:val="white"/>
        </w:rPr>
      </w:pPr>
      <w:r>
        <w:rPr/>
      </w:r>
    </w:p>
    <w:p>
      <w:pPr>
        <w:pStyle w:val="Normal"/>
        <w:rPr>
          <w:sz w:val="27"/>
          <w:szCs w:val="27"/>
          <w:highlight w:val="white"/>
        </w:rPr>
      </w:pPr>
      <w:r>
        <w:rPr/>
      </w:r>
    </w:p>
    <w:p>
      <w:pPr>
        <w:pStyle w:val="Normal"/>
        <w:rPr>
          <w:sz w:val="27"/>
          <w:szCs w:val="27"/>
          <w:highlight w:val="white"/>
        </w:rPr>
      </w:pPr>
      <w:r>
        <w:rPr/>
      </w:r>
    </w:p>
    <w:p>
      <w:pPr>
        <w:pStyle w:val="Normal"/>
        <w:rPr>
          <w:sz w:val="27"/>
          <w:szCs w:val="27"/>
          <w:highlight w:val="white"/>
        </w:rPr>
      </w:pPr>
      <w:r>
        <w:rPr/>
      </w:r>
    </w:p>
    <w:p>
      <w:pPr>
        <w:pStyle w:val="Normal"/>
        <w:rPr>
          <w:sz w:val="27"/>
          <w:szCs w:val="27"/>
          <w:highlight w:val="white"/>
        </w:rPr>
      </w:pPr>
      <w:r>
        <w:rPr/>
      </w:r>
    </w:p>
    <w:p>
      <w:pPr>
        <w:pStyle w:val="Normal"/>
        <w:rPr/>
      </w:pPr>
      <w:r>
        <w:rPr>
          <w:sz w:val="27"/>
          <w:szCs w:val="27"/>
          <w:highlight w:val="white"/>
        </w:rPr>
        <w:t>BubbleSort implements SortingAlgorithm interface and is itself a component that will be called as a dependency of BinarySearch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614795" cy="3722370"/>
            <wp:effectExtent l="0" t="0" r="0" b="0"/>
            <wp:docPr id="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010" t="17376" r="21307" b="11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Q4)Get a Spring Bean from application context and display its properties.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Answer-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479540" cy="3020695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933" t="16668" r="23714" b="2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Q5) Demonstrate how you will resolve ambiguity while autowiring bean (Hint : @Primary)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Answer-We will write @Primary annotation under the component we want to call to remove ambiguity, </w:t>
      </w:r>
      <w:r>
        <w:rPr>
          <w:sz w:val="27"/>
          <w:szCs w:val="27"/>
          <w:highlight w:val="white"/>
        </w:rPr>
        <w:t>this will give that component priority over other components</w:t>
      </w:r>
      <w:r>
        <w:rPr>
          <w:sz w:val="27"/>
          <w:szCs w:val="27"/>
          <w:highlight w:val="white"/>
        </w:rPr>
        <w:t>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501130" cy="4032250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093" t="14247" r="23714" b="12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681345" cy="4438650"/>
            <wp:effectExtent l="0" t="0" r="0" b="0"/>
            <wp:docPr id="1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614" t="17332" r="46472" b="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Q6)Perform Constructor Injection in a Spring Bean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Answer-</w:t>
      </w:r>
    </w:p>
    <w:p>
      <w:pPr>
        <w:pStyle w:val="Normal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033645" cy="2691765"/>
            <wp:effectExtent l="0" t="0" r="0" b="0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729" t="10113" r="49513" b="4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5719445" cy="41148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614" t="16230" r="45188" b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9</Pages>
  <Words>150</Words>
  <Characters>869</Characters>
  <CharactersWithSpaces>1034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2021-03-04T10:12:55Z</dcterms:modified>
  <cp:revision>1</cp:revision>
  <dc:subject/>
  <dc:title/>
</cp:coreProperties>
</file>