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9B4F" w14:textId="77777777" w:rsidR="00A714BD" w:rsidRDefault="00A714BD" w:rsidP="00A714BD">
      <w:pPr>
        <w:jc w:val="center"/>
        <w:rPr>
          <w:rFonts w:ascii="Bahnschrift SemiCondensed" w:hAnsi="Bahnschrift SemiCondensed"/>
          <w:b/>
          <w:sz w:val="32"/>
        </w:rPr>
      </w:pPr>
      <w:r w:rsidRPr="00A714BD">
        <w:rPr>
          <w:rFonts w:ascii="Bahnschrift SemiCondensed" w:hAnsi="Bahnschrift SemiCondensed"/>
          <w:b/>
          <w:sz w:val="32"/>
        </w:rPr>
        <w:t>Practical No. 03</w:t>
      </w:r>
    </w:p>
    <w:p w14:paraId="0F9CF2BB" w14:textId="77777777" w:rsidR="00A714BD" w:rsidRPr="00A714BD" w:rsidRDefault="00A714BD" w:rsidP="00A714BD">
      <w:pPr>
        <w:jc w:val="center"/>
        <w:rPr>
          <w:rFonts w:ascii="Bahnschrift SemiCondensed" w:hAnsi="Bahnschrift SemiCondensed"/>
          <w:b/>
          <w:sz w:val="32"/>
        </w:rPr>
      </w:pPr>
    </w:p>
    <w:p w14:paraId="131898EC" w14:textId="77777777" w:rsidR="00A714BD" w:rsidRDefault="00A714BD">
      <w:pPr>
        <w:rPr>
          <w:b/>
          <w:sz w:val="28"/>
        </w:rPr>
      </w:pPr>
      <w:r w:rsidRPr="003750D2">
        <w:rPr>
          <w:b/>
          <w:sz w:val="28"/>
        </w:rPr>
        <w:t>Q. Design Test Cases for calculator application to verify its functionality (Black box Testing)</w:t>
      </w:r>
    </w:p>
    <w:p w14:paraId="300135B8" w14:textId="77777777" w:rsidR="003E7767" w:rsidRPr="003750D2" w:rsidRDefault="003E7767">
      <w:pPr>
        <w:rPr>
          <w:b/>
          <w:sz w:val="24"/>
        </w:rPr>
      </w:pPr>
    </w:p>
    <w:p w14:paraId="31AF56EC" w14:textId="77777777" w:rsidR="00A714BD" w:rsidRDefault="00A714BD"/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490"/>
        <w:gridCol w:w="2312"/>
        <w:gridCol w:w="1420"/>
        <w:gridCol w:w="1741"/>
        <w:gridCol w:w="1427"/>
        <w:gridCol w:w="970"/>
      </w:tblGrid>
      <w:tr w:rsidR="003E7767" w:rsidRPr="003E7767" w14:paraId="08DF5F8A" w14:textId="77777777" w:rsidTr="003E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F25CB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4F9C545" w14:textId="77777777" w:rsidR="003E7767" w:rsidRPr="003E7767" w:rsidRDefault="003E7767" w:rsidP="003E77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0D11D0D2" w14:textId="77777777" w:rsidR="003E7767" w:rsidRPr="003E7767" w:rsidRDefault="003E7767" w:rsidP="003E77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Steps (Input)</w:t>
            </w:r>
          </w:p>
        </w:tc>
        <w:tc>
          <w:tcPr>
            <w:tcW w:w="0" w:type="auto"/>
            <w:hideMark/>
          </w:tcPr>
          <w:p w14:paraId="7F84B937" w14:textId="77777777" w:rsidR="003E7767" w:rsidRPr="003E7767" w:rsidRDefault="003E7767" w:rsidP="003E77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Expected Output</w:t>
            </w:r>
          </w:p>
        </w:tc>
        <w:tc>
          <w:tcPr>
            <w:tcW w:w="0" w:type="auto"/>
            <w:hideMark/>
          </w:tcPr>
          <w:p w14:paraId="21C26446" w14:textId="77777777" w:rsidR="003E7767" w:rsidRPr="003E7767" w:rsidRDefault="003E7767" w:rsidP="003E77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Actual Output</w:t>
            </w:r>
          </w:p>
        </w:tc>
        <w:tc>
          <w:tcPr>
            <w:tcW w:w="0" w:type="auto"/>
            <w:hideMark/>
          </w:tcPr>
          <w:p w14:paraId="398D9D7C" w14:textId="77777777" w:rsidR="003E7767" w:rsidRPr="003E7767" w:rsidRDefault="003E7767" w:rsidP="003E77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  <w:lang w:val="en-IN"/>
              </w:rPr>
            </w:pPr>
            <w:r w:rsidRPr="003E7767">
              <w:rPr>
                <w:rFonts w:ascii="Sitka Text" w:hAnsi="Sitka Text"/>
                <w:sz w:val="24"/>
                <w:szCs w:val="24"/>
                <w:lang w:val="en-IN"/>
              </w:rPr>
              <w:t>Status</w:t>
            </w:r>
          </w:p>
        </w:tc>
      </w:tr>
      <w:tr w:rsidR="003E7767" w:rsidRPr="003E7767" w14:paraId="0BDD8806" w14:textId="77777777" w:rsidTr="003E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0DB2A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TC_CAL_01</w:t>
            </w:r>
          </w:p>
        </w:tc>
        <w:tc>
          <w:tcPr>
            <w:tcW w:w="0" w:type="auto"/>
            <w:hideMark/>
          </w:tcPr>
          <w:p w14:paraId="2AC4D6A4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Addition of two floating-point numbers</w:t>
            </w:r>
          </w:p>
        </w:tc>
        <w:tc>
          <w:tcPr>
            <w:tcW w:w="0" w:type="auto"/>
            <w:hideMark/>
          </w:tcPr>
          <w:p w14:paraId="5C6B1922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Add(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84.50, 88.16)</w:t>
            </w:r>
          </w:p>
        </w:tc>
        <w:tc>
          <w:tcPr>
            <w:tcW w:w="0" w:type="auto"/>
            <w:hideMark/>
          </w:tcPr>
          <w:p w14:paraId="13B0191A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172.66</w:t>
            </w:r>
          </w:p>
        </w:tc>
        <w:tc>
          <w:tcPr>
            <w:tcW w:w="0" w:type="auto"/>
            <w:hideMark/>
          </w:tcPr>
          <w:p w14:paraId="65BFB590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172.66</w:t>
            </w:r>
          </w:p>
        </w:tc>
        <w:tc>
          <w:tcPr>
            <w:tcW w:w="0" w:type="auto"/>
            <w:hideMark/>
          </w:tcPr>
          <w:p w14:paraId="06A53B38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Pass</w:t>
            </w:r>
          </w:p>
        </w:tc>
      </w:tr>
      <w:tr w:rsidR="003E7767" w:rsidRPr="003E7767" w14:paraId="6BB1D966" w14:textId="77777777" w:rsidTr="003E7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7F5E4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TC_CAL_02</w:t>
            </w:r>
          </w:p>
        </w:tc>
        <w:tc>
          <w:tcPr>
            <w:tcW w:w="0" w:type="auto"/>
            <w:hideMark/>
          </w:tcPr>
          <w:p w14:paraId="48611002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Subtraction of two negative numbers</w:t>
            </w:r>
          </w:p>
        </w:tc>
        <w:tc>
          <w:tcPr>
            <w:tcW w:w="0" w:type="auto"/>
            <w:hideMark/>
          </w:tcPr>
          <w:p w14:paraId="4EAFF0F2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Sub(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-10, -5)</w:t>
            </w:r>
          </w:p>
        </w:tc>
        <w:tc>
          <w:tcPr>
            <w:tcW w:w="0" w:type="auto"/>
            <w:hideMark/>
          </w:tcPr>
          <w:p w14:paraId="4EBB540C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-5</w:t>
            </w:r>
          </w:p>
        </w:tc>
        <w:tc>
          <w:tcPr>
            <w:tcW w:w="0" w:type="auto"/>
            <w:hideMark/>
          </w:tcPr>
          <w:p w14:paraId="03942BED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-5</w:t>
            </w:r>
          </w:p>
        </w:tc>
        <w:tc>
          <w:tcPr>
            <w:tcW w:w="0" w:type="auto"/>
            <w:hideMark/>
          </w:tcPr>
          <w:p w14:paraId="6665D539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Pass</w:t>
            </w:r>
          </w:p>
        </w:tc>
      </w:tr>
      <w:tr w:rsidR="003E7767" w:rsidRPr="003E7767" w14:paraId="391BD96B" w14:textId="77777777" w:rsidTr="003E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E1B43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TC_CAL_03</w:t>
            </w:r>
          </w:p>
        </w:tc>
        <w:tc>
          <w:tcPr>
            <w:tcW w:w="0" w:type="auto"/>
            <w:hideMark/>
          </w:tcPr>
          <w:p w14:paraId="6998A0E5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Multiplication of a negative and a floating number</w:t>
            </w:r>
          </w:p>
        </w:tc>
        <w:tc>
          <w:tcPr>
            <w:tcW w:w="0" w:type="auto"/>
            <w:hideMark/>
          </w:tcPr>
          <w:p w14:paraId="1F615CF1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Mul(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-20, 4.5)</w:t>
            </w:r>
          </w:p>
        </w:tc>
        <w:tc>
          <w:tcPr>
            <w:tcW w:w="0" w:type="auto"/>
            <w:hideMark/>
          </w:tcPr>
          <w:p w14:paraId="753744AB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-90</w:t>
            </w:r>
          </w:p>
        </w:tc>
        <w:tc>
          <w:tcPr>
            <w:tcW w:w="0" w:type="auto"/>
            <w:hideMark/>
          </w:tcPr>
          <w:p w14:paraId="64523A06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-90</w:t>
            </w:r>
          </w:p>
        </w:tc>
        <w:tc>
          <w:tcPr>
            <w:tcW w:w="0" w:type="auto"/>
            <w:hideMark/>
          </w:tcPr>
          <w:p w14:paraId="4188D338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Pass</w:t>
            </w:r>
          </w:p>
        </w:tc>
      </w:tr>
      <w:tr w:rsidR="003E7767" w:rsidRPr="003E7767" w14:paraId="3AD66E56" w14:textId="77777777" w:rsidTr="003E7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0C20C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TC_CAL_04</w:t>
            </w:r>
          </w:p>
        </w:tc>
        <w:tc>
          <w:tcPr>
            <w:tcW w:w="0" w:type="auto"/>
            <w:hideMark/>
          </w:tcPr>
          <w:p w14:paraId="0CD140F2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Square of a negative number</w:t>
            </w:r>
          </w:p>
        </w:tc>
        <w:tc>
          <w:tcPr>
            <w:tcW w:w="0" w:type="auto"/>
            <w:hideMark/>
          </w:tcPr>
          <w:p w14:paraId="52B53DAF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Square(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-9)</w:t>
            </w:r>
          </w:p>
        </w:tc>
        <w:tc>
          <w:tcPr>
            <w:tcW w:w="0" w:type="auto"/>
            <w:hideMark/>
          </w:tcPr>
          <w:p w14:paraId="0E0C3E24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81</w:t>
            </w:r>
          </w:p>
        </w:tc>
        <w:tc>
          <w:tcPr>
            <w:tcW w:w="0" w:type="auto"/>
            <w:hideMark/>
          </w:tcPr>
          <w:p w14:paraId="06B89D35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81</w:t>
            </w:r>
          </w:p>
        </w:tc>
        <w:tc>
          <w:tcPr>
            <w:tcW w:w="0" w:type="auto"/>
            <w:hideMark/>
          </w:tcPr>
          <w:p w14:paraId="7373C195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Pass</w:t>
            </w:r>
          </w:p>
        </w:tc>
      </w:tr>
      <w:tr w:rsidR="003E7767" w:rsidRPr="003E7767" w14:paraId="62A26F9B" w14:textId="77777777" w:rsidTr="003E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3A0CC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TC_CAL_05</w:t>
            </w:r>
          </w:p>
        </w:tc>
        <w:tc>
          <w:tcPr>
            <w:tcW w:w="0" w:type="auto"/>
            <w:hideMark/>
          </w:tcPr>
          <w:p w14:paraId="564C9DDB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Division of a negative number by a negative number</w:t>
            </w:r>
          </w:p>
        </w:tc>
        <w:tc>
          <w:tcPr>
            <w:tcW w:w="0" w:type="auto"/>
            <w:hideMark/>
          </w:tcPr>
          <w:p w14:paraId="5450BC0A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Div(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-36, -6)</w:t>
            </w:r>
          </w:p>
        </w:tc>
        <w:tc>
          <w:tcPr>
            <w:tcW w:w="0" w:type="auto"/>
            <w:hideMark/>
          </w:tcPr>
          <w:p w14:paraId="384AB189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489AFCF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512A6646" w14:textId="77777777" w:rsidR="003E7767" w:rsidRPr="003E7767" w:rsidRDefault="003E7767" w:rsidP="003E77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Pass</w:t>
            </w:r>
          </w:p>
        </w:tc>
      </w:tr>
      <w:tr w:rsidR="003E7767" w:rsidRPr="003E7767" w14:paraId="3475FE75" w14:textId="77777777" w:rsidTr="003E7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087E5" w14:textId="77777777" w:rsidR="003E7767" w:rsidRPr="003E7767" w:rsidRDefault="003E7767" w:rsidP="003E7767">
            <w:pPr>
              <w:spacing w:after="160" w:line="259" w:lineRule="auto"/>
              <w:rPr>
                <w:rFonts w:ascii="Sitka Text" w:hAnsi="Sitka Text"/>
                <w:lang w:val="en-IN"/>
              </w:rPr>
            </w:pPr>
            <w:r w:rsidRPr="003E7767">
              <w:rPr>
                <w:rFonts w:ascii="Sitka Text" w:hAnsi="Sitka Text"/>
                <w:lang w:val="en-IN"/>
              </w:rPr>
              <w:t>TC_CAL_06</w:t>
            </w:r>
          </w:p>
        </w:tc>
        <w:tc>
          <w:tcPr>
            <w:tcW w:w="0" w:type="auto"/>
            <w:hideMark/>
          </w:tcPr>
          <w:p w14:paraId="058A15F7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Division by zero (invalid operation)</w:t>
            </w:r>
          </w:p>
        </w:tc>
        <w:tc>
          <w:tcPr>
            <w:tcW w:w="0" w:type="auto"/>
            <w:hideMark/>
          </w:tcPr>
          <w:p w14:paraId="1D7959EF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3E7767">
              <w:rPr>
                <w:sz w:val="24"/>
                <w:szCs w:val="24"/>
                <w:lang w:val="en-IN"/>
              </w:rPr>
              <w:t>Div(</w:t>
            </w:r>
            <w:proofErr w:type="gramEnd"/>
            <w:r w:rsidRPr="003E7767">
              <w:rPr>
                <w:sz w:val="24"/>
                <w:szCs w:val="24"/>
                <w:lang w:val="en-IN"/>
              </w:rPr>
              <w:t>10, 0)</w:t>
            </w:r>
          </w:p>
        </w:tc>
        <w:tc>
          <w:tcPr>
            <w:tcW w:w="0" w:type="auto"/>
            <w:hideMark/>
          </w:tcPr>
          <w:p w14:paraId="537BD7F3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Error: Division by zero not allowed</w:t>
            </w:r>
          </w:p>
        </w:tc>
        <w:tc>
          <w:tcPr>
            <w:tcW w:w="0" w:type="auto"/>
            <w:hideMark/>
          </w:tcPr>
          <w:p w14:paraId="511872F9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sz w:val="24"/>
                <w:szCs w:val="24"/>
                <w:lang w:val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31FF914D" w14:textId="77777777" w:rsidR="003E7767" w:rsidRPr="003E7767" w:rsidRDefault="003E7767" w:rsidP="003E77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3E7767">
              <w:rPr>
                <w:b/>
                <w:bCs/>
                <w:sz w:val="24"/>
                <w:szCs w:val="24"/>
                <w:lang w:val="en-IN"/>
              </w:rPr>
              <w:t>Fail</w:t>
            </w:r>
          </w:p>
        </w:tc>
      </w:tr>
    </w:tbl>
    <w:p w14:paraId="08231043" w14:textId="77777777" w:rsidR="00A714BD" w:rsidRDefault="00A714BD"/>
    <w:p w14:paraId="44338D97" w14:textId="77777777" w:rsidR="00A92D22" w:rsidRDefault="00A92D22"/>
    <w:p w14:paraId="08CBBCFD" w14:textId="77777777" w:rsidR="00A714BD" w:rsidRDefault="00A714BD"/>
    <w:p w14:paraId="0B1DF54E" w14:textId="77777777" w:rsidR="00D646CF" w:rsidRDefault="00D646CF"/>
    <w:p w14:paraId="17585814" w14:textId="77777777" w:rsidR="00D646CF" w:rsidRDefault="00D646CF"/>
    <w:p w14:paraId="3337A739" w14:textId="77777777" w:rsidR="00D646CF" w:rsidRDefault="00D646CF"/>
    <w:p w14:paraId="7916F2C5" w14:textId="77777777" w:rsidR="00D646CF" w:rsidRDefault="00D646CF"/>
    <w:sectPr w:rsidR="00D646C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099E" w14:textId="77777777" w:rsidR="00EA1D2E" w:rsidRDefault="00EA1D2E" w:rsidP="00F3151D">
      <w:pPr>
        <w:spacing w:after="0" w:line="240" w:lineRule="auto"/>
      </w:pPr>
      <w:r>
        <w:separator/>
      </w:r>
    </w:p>
  </w:endnote>
  <w:endnote w:type="continuationSeparator" w:id="0">
    <w:p w14:paraId="474730DF" w14:textId="77777777" w:rsidR="00EA1D2E" w:rsidRDefault="00EA1D2E" w:rsidP="00F31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IN"/>
      </w:rPr>
      <w:id w:val="1685398354"/>
      <w:docPartObj>
        <w:docPartGallery w:val="Page Numbers (Bottom of Page)"/>
        <w:docPartUnique/>
      </w:docPartObj>
    </w:sdtPr>
    <w:sdtContent>
      <w:p w14:paraId="36A31655" w14:textId="094DCFB9" w:rsidR="003E7767" w:rsidRPr="003E7767" w:rsidRDefault="003E7767" w:rsidP="003E7767">
        <w:pPr>
          <w:pStyle w:val="Footer"/>
          <w:rPr>
            <w:lang w:val="en-IN"/>
          </w:rPr>
        </w:pPr>
        <w:r w:rsidRPr="003E7767">
          <w:rPr>
            <w:lang w:val="en-IN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788BF6CB" wp14:editId="2C87D45D">
                  <wp:simplePos x="0" y="0"/>
                  <wp:positionH relativeFrom="column">
                    <wp:posOffset>-325582</wp:posOffset>
                  </wp:positionH>
                  <wp:positionV relativeFrom="paragraph">
                    <wp:posOffset>274551</wp:posOffset>
                  </wp:positionV>
                  <wp:extent cx="6393815" cy="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</wp:wrapPolygon>
                  </wp:wrapTight>
                  <wp:docPr id="159099399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93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28503C4" id="Straight Connector 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.6pt" to="477.8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" strokecolor="windowText" strokeweight="1pt">
                  <v:stroke joinstyle="miter"/>
                  <w10:wrap type="tight"/>
                </v:line>
              </w:pict>
            </mc:Fallback>
          </mc:AlternateContent>
        </w:r>
        <w:r>
          <w:rPr>
            <w:lang w:val="en-IN"/>
          </w:rPr>
          <w:tab/>
        </w:r>
        <w:r w:rsidRPr="003E7767">
          <w:rPr>
            <w:lang w:val="en-IN"/>
          </w:rPr>
          <w:fldChar w:fldCharType="begin"/>
        </w:r>
        <w:r w:rsidRPr="003E7767">
          <w:rPr>
            <w:lang w:val="en-IN"/>
          </w:rPr>
          <w:instrText xml:space="preserve"> PAGE   \* MERGEFORMAT </w:instrText>
        </w:r>
        <w:r w:rsidRPr="003E7767">
          <w:rPr>
            <w:lang w:val="en-IN"/>
          </w:rPr>
          <w:fldChar w:fldCharType="separate"/>
        </w:r>
        <w:r w:rsidRPr="003E7767">
          <w:rPr>
            <w:lang w:val="en-IN"/>
          </w:rPr>
          <w:t>1</w:t>
        </w:r>
        <w:r w:rsidRPr="003E7767">
          <w:fldChar w:fldCharType="end"/>
        </w:r>
      </w:p>
    </w:sdtContent>
  </w:sdt>
  <w:p w14:paraId="299C9EFC" w14:textId="77777777" w:rsidR="003E7767" w:rsidRPr="003E7767" w:rsidRDefault="003E7767" w:rsidP="003E7767">
    <w:pPr>
      <w:pStyle w:val="Footer"/>
      <w:rPr>
        <w:b/>
        <w:bCs/>
        <w:lang w:val="en-IN"/>
      </w:rPr>
    </w:pPr>
  </w:p>
  <w:p w14:paraId="1F9359CD" w14:textId="77777777" w:rsidR="003E7767" w:rsidRPr="003E7767" w:rsidRDefault="003E7767" w:rsidP="003E7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47EE" w14:textId="77777777" w:rsidR="00EA1D2E" w:rsidRDefault="00EA1D2E" w:rsidP="00F3151D">
      <w:pPr>
        <w:spacing w:after="0" w:line="240" w:lineRule="auto"/>
      </w:pPr>
      <w:r>
        <w:separator/>
      </w:r>
    </w:p>
  </w:footnote>
  <w:footnote w:type="continuationSeparator" w:id="0">
    <w:p w14:paraId="0633258D" w14:textId="77777777" w:rsidR="00EA1D2E" w:rsidRDefault="00EA1D2E" w:rsidP="00F31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B021" w14:textId="77777777" w:rsidR="003750D2" w:rsidRDefault="003750D2" w:rsidP="003750D2">
    <w:pPr>
      <w:pStyle w:val="Header"/>
    </w:pPr>
    <w:r w:rsidRPr="00AB4193">
      <w:rPr>
        <w:rFonts w:ascii="Bahnschrift SemiBold SemiConden" w:hAnsi="Bahnschrift SemiBold SemiConden"/>
        <w:b/>
        <w:sz w:val="24"/>
      </w:rPr>
      <w:t>Software Testing</w:t>
    </w:r>
    <w:r w:rsidRPr="00AB4193">
      <w:rPr>
        <w:sz w:val="24"/>
      </w:rPr>
      <w:t xml:space="preserve"> </w:t>
    </w:r>
    <w:r>
      <w:ptab w:relativeTo="margin" w:alignment="center" w:leader="none"/>
    </w:r>
    <w:r>
      <w:ptab w:relativeTo="margin" w:alignment="right" w:leader="none"/>
    </w:r>
    <w:r w:rsidRPr="00AB4193">
      <w:rPr>
        <w:rFonts w:ascii="Sitka Small Semibold" w:hAnsi="Sitka Small Semibold"/>
        <w:b/>
      </w:rPr>
      <w:t>T7 Batch - 3262</w:t>
    </w:r>
  </w:p>
  <w:p w14:paraId="3412AEF1" w14:textId="77777777" w:rsidR="003750D2" w:rsidRDefault="003750D2" w:rsidP="003750D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A13F4E" wp14:editId="2E06945D">
              <wp:simplePos x="0" y="0"/>
              <wp:positionH relativeFrom="column">
                <wp:posOffset>-244475</wp:posOffset>
              </wp:positionH>
              <wp:positionV relativeFrom="paragraph">
                <wp:posOffset>76200</wp:posOffset>
              </wp:positionV>
              <wp:extent cx="6677247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724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8492B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25pt,6pt" to="506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</w:p>
  <w:p w14:paraId="4BCE1BEE" w14:textId="77777777" w:rsidR="00F3151D" w:rsidRPr="003750D2" w:rsidRDefault="00F3151D" w:rsidP="003750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BD"/>
    <w:rsid w:val="003750D2"/>
    <w:rsid w:val="003E7767"/>
    <w:rsid w:val="007C1F33"/>
    <w:rsid w:val="00A714BD"/>
    <w:rsid w:val="00A92D22"/>
    <w:rsid w:val="00CA2909"/>
    <w:rsid w:val="00D646CF"/>
    <w:rsid w:val="00EA1D2E"/>
    <w:rsid w:val="00F3151D"/>
    <w:rsid w:val="00F6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D92C3"/>
  <w15:chartTrackingRefBased/>
  <w15:docId w15:val="{05493508-72E5-476E-9B89-64D1FB00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714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714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7C1F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1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51D"/>
  </w:style>
  <w:style w:type="paragraph" w:styleId="Footer">
    <w:name w:val="footer"/>
    <w:basedOn w:val="Normal"/>
    <w:link w:val="FooterChar"/>
    <w:uiPriority w:val="99"/>
    <w:unhideWhenUsed/>
    <w:rsid w:val="00F31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51D"/>
  </w:style>
  <w:style w:type="table" w:styleId="GridTable2">
    <w:name w:val="Grid Table 2"/>
    <w:basedOn w:val="TableNormal"/>
    <w:uiPriority w:val="47"/>
    <w:rsid w:val="003E77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3</cp:revision>
  <dcterms:created xsi:type="dcterms:W3CDTF">2025-12-20T03:46:00Z</dcterms:created>
  <dcterms:modified xsi:type="dcterms:W3CDTF">2025-12-24T03:20:00Z</dcterms:modified>
</cp:coreProperties>
</file>