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C660" w14:textId="77777777" w:rsidR="000F52E4" w:rsidRDefault="00000000">
      <w:pPr>
        <w:ind w:left="360"/>
        <w:jc w:val="center"/>
        <w:rPr>
          <w:sz w:val="32"/>
          <w:szCs w:val="32"/>
        </w:rPr>
      </w:pPr>
      <w:r>
        <w:rPr>
          <w:sz w:val="32"/>
          <w:szCs w:val="32"/>
        </w:rPr>
        <w:t>VISVESVARAYA TECHNOLOGICAL UNIVERSITY</w:t>
      </w:r>
    </w:p>
    <w:p w14:paraId="7ADE0C11" w14:textId="77777777" w:rsidR="000F52E4" w:rsidRDefault="00000000">
      <w:pPr>
        <w:ind w:left="360"/>
        <w:jc w:val="center"/>
        <w:rPr>
          <w:sz w:val="32"/>
          <w:szCs w:val="32"/>
        </w:rPr>
      </w:pPr>
      <w:r>
        <w:rPr>
          <w:sz w:val="32"/>
          <w:szCs w:val="32"/>
        </w:rPr>
        <w:t>“Jnana Sangama”, Belagavi, Karnataka</w:t>
      </w:r>
    </w:p>
    <w:p w14:paraId="3381D50C" w14:textId="77777777" w:rsidR="000F52E4" w:rsidRDefault="00000000">
      <w:pPr>
        <w:ind w:left="360"/>
        <w:jc w:val="center"/>
        <w:rPr>
          <w:sz w:val="36"/>
          <w:szCs w:val="36"/>
        </w:rPr>
      </w:pPr>
      <w:r>
        <w:rPr>
          <w:noProof/>
          <w:sz w:val="36"/>
          <w:szCs w:val="36"/>
        </w:rPr>
        <w:drawing>
          <wp:inline distT="0" distB="0" distL="0" distR="0" wp14:anchorId="07A13793" wp14:editId="4EDDBD5F">
            <wp:extent cx="1332230" cy="125412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9"/>
                    <a:srcRect/>
                    <a:stretch>
                      <a:fillRect/>
                    </a:stretch>
                  </pic:blipFill>
                  <pic:spPr>
                    <a:xfrm>
                      <a:off x="0" y="0"/>
                      <a:ext cx="1332671" cy="1254278"/>
                    </a:xfrm>
                    <a:prstGeom prst="rect">
                      <a:avLst/>
                    </a:prstGeom>
                  </pic:spPr>
                </pic:pic>
              </a:graphicData>
            </a:graphic>
          </wp:inline>
        </w:drawing>
      </w:r>
    </w:p>
    <w:p w14:paraId="51CEC61D" w14:textId="6A5096CE" w:rsidR="000F52E4" w:rsidRPr="00654448" w:rsidRDefault="00654448">
      <w:pPr>
        <w:pStyle w:val="Heading5"/>
        <w:jc w:val="center"/>
        <w:rPr>
          <w:color w:val="948A54"/>
          <w:sz w:val="36"/>
          <w:szCs w:val="36"/>
        </w:rPr>
      </w:pPr>
      <w:proofErr w:type="spellStart"/>
      <w:r w:rsidRPr="00654448">
        <w:rPr>
          <w:color w:val="948A54"/>
          <w:sz w:val="36"/>
          <w:szCs w:val="36"/>
        </w:rPr>
        <w:t>S</w:t>
      </w:r>
      <w:r w:rsidR="00294AED">
        <w:rPr>
          <w:color w:val="948A54"/>
          <w:sz w:val="36"/>
          <w:szCs w:val="36"/>
        </w:rPr>
        <w:t>pecTest</w:t>
      </w:r>
      <w:proofErr w:type="spellEnd"/>
      <w:r w:rsidR="00294AED">
        <w:rPr>
          <w:color w:val="948A54"/>
          <w:sz w:val="36"/>
          <w:szCs w:val="36"/>
        </w:rPr>
        <w:t xml:space="preserve">-LLM: A Multi-Agent </w:t>
      </w:r>
      <w:proofErr w:type="spellStart"/>
      <w:r w:rsidR="00294AED">
        <w:rPr>
          <w:color w:val="948A54"/>
          <w:sz w:val="36"/>
          <w:szCs w:val="36"/>
        </w:rPr>
        <w:t>LangGraph</w:t>
      </w:r>
      <w:proofErr w:type="spellEnd"/>
      <w:r w:rsidR="00294AED">
        <w:rPr>
          <w:color w:val="948A54"/>
          <w:sz w:val="36"/>
          <w:szCs w:val="36"/>
        </w:rPr>
        <w:t xml:space="preserve"> System for Explainable and Iterative Test Case Generation</w:t>
      </w:r>
    </w:p>
    <w:p w14:paraId="6517853E" w14:textId="77777777" w:rsidR="00654448" w:rsidRDefault="00654448" w:rsidP="00654448"/>
    <w:p w14:paraId="370315F8" w14:textId="77777777" w:rsidR="00654448" w:rsidRPr="00654448" w:rsidRDefault="00654448" w:rsidP="00654448"/>
    <w:p w14:paraId="04932313" w14:textId="77777777" w:rsidR="000F52E4" w:rsidRDefault="00000000">
      <w:pPr>
        <w:pStyle w:val="Heading5"/>
        <w:jc w:val="center"/>
        <w:rPr>
          <w:sz w:val="28"/>
          <w:szCs w:val="28"/>
        </w:rPr>
      </w:pPr>
      <w:r>
        <w:rPr>
          <w:sz w:val="28"/>
          <w:szCs w:val="28"/>
        </w:rPr>
        <w:t>PROJECT SYNOPSIS REPORT</w:t>
      </w:r>
    </w:p>
    <w:p w14:paraId="1BB54FE5" w14:textId="77777777" w:rsidR="000F52E4" w:rsidRDefault="000F52E4">
      <w:pPr>
        <w:ind w:left="360"/>
        <w:jc w:val="center"/>
      </w:pPr>
    </w:p>
    <w:p w14:paraId="15C6BC51" w14:textId="77777777" w:rsidR="000F52E4" w:rsidRDefault="000F52E4">
      <w:pPr>
        <w:ind w:left="360"/>
        <w:jc w:val="center"/>
      </w:pPr>
    </w:p>
    <w:p w14:paraId="043324C7" w14:textId="77777777" w:rsidR="000F52E4" w:rsidRDefault="00000000">
      <w:pPr>
        <w:pStyle w:val="Heading6"/>
        <w:ind w:left="4320"/>
        <w:rPr>
          <w:i w:val="0"/>
          <w:iCs w:val="0"/>
          <w:sz w:val="28"/>
          <w:szCs w:val="28"/>
        </w:rPr>
      </w:pPr>
      <w:r>
        <w:rPr>
          <w:i w:val="0"/>
          <w:iCs w:val="0"/>
          <w:sz w:val="28"/>
          <w:szCs w:val="28"/>
        </w:rPr>
        <w:t>Submitted by</w:t>
      </w:r>
    </w:p>
    <w:p w14:paraId="3916A65B" w14:textId="77777777" w:rsidR="000F52E4" w:rsidRDefault="000F52E4">
      <w:pPr>
        <w:ind w:left="360"/>
        <w:jc w:val="center"/>
      </w:pPr>
    </w:p>
    <w:p w14:paraId="13382AEB" w14:textId="1A6AAB0E" w:rsidR="00BC34A4" w:rsidRDefault="00BC34A4" w:rsidP="00BC34A4">
      <w:pPr>
        <w:jc w:val="both"/>
        <w:rPr>
          <w:color w:val="948A54"/>
          <w:sz w:val="28"/>
          <w:szCs w:val="28"/>
        </w:rPr>
      </w:pPr>
      <w:r>
        <w:rPr>
          <w:color w:val="948A54"/>
          <w:sz w:val="28"/>
          <w:szCs w:val="28"/>
        </w:rPr>
        <w:t>ABHISHEK KUMAR CHAUDHARY</w:t>
      </w:r>
      <w:r>
        <w:rPr>
          <w:sz w:val="24"/>
          <w:szCs w:val="24"/>
        </w:rPr>
        <w:tab/>
      </w:r>
      <w:r>
        <w:rPr>
          <w:color w:val="948A54"/>
          <w:sz w:val="28"/>
          <w:szCs w:val="28"/>
        </w:rPr>
        <w:t>1RF23IS003</w:t>
      </w:r>
    </w:p>
    <w:p w14:paraId="3F33C683" w14:textId="0930FFCC" w:rsidR="000F52E4" w:rsidRDefault="00BC34A4" w:rsidP="00BC34A4">
      <w:pPr>
        <w:jc w:val="both"/>
        <w:rPr>
          <w:sz w:val="24"/>
          <w:szCs w:val="24"/>
        </w:rPr>
      </w:pPr>
      <w:r>
        <w:rPr>
          <w:color w:val="948A54"/>
          <w:sz w:val="28"/>
          <w:szCs w:val="28"/>
        </w:rPr>
        <w:t>ADITYA KUMAR</w:t>
      </w:r>
      <w:r>
        <w:rPr>
          <w:sz w:val="24"/>
          <w:szCs w:val="24"/>
        </w:rPr>
        <w:tab/>
      </w:r>
      <w:r>
        <w:rPr>
          <w:sz w:val="24"/>
          <w:szCs w:val="24"/>
        </w:rPr>
        <w:tab/>
      </w:r>
      <w:r>
        <w:rPr>
          <w:sz w:val="24"/>
          <w:szCs w:val="24"/>
        </w:rPr>
        <w:tab/>
        <w:t xml:space="preserve">              </w:t>
      </w:r>
      <w:r>
        <w:rPr>
          <w:color w:val="948A54"/>
          <w:sz w:val="28"/>
          <w:szCs w:val="28"/>
        </w:rPr>
        <w:t>1RF23IS008</w:t>
      </w:r>
    </w:p>
    <w:p w14:paraId="40537185" w14:textId="37D1E211" w:rsidR="000F52E4" w:rsidRDefault="00BC34A4">
      <w:pPr>
        <w:rPr>
          <w:sz w:val="24"/>
          <w:szCs w:val="24"/>
        </w:rPr>
      </w:pPr>
      <w:r>
        <w:rPr>
          <w:color w:val="948A54"/>
          <w:sz w:val="28"/>
          <w:szCs w:val="28"/>
        </w:rPr>
        <w:t>AMRUTA BHARGAV K</w:t>
      </w:r>
      <w:r>
        <w:rPr>
          <w:sz w:val="24"/>
          <w:szCs w:val="24"/>
        </w:rPr>
        <w:tab/>
      </w:r>
      <w:r>
        <w:rPr>
          <w:sz w:val="24"/>
          <w:szCs w:val="24"/>
        </w:rPr>
        <w:tab/>
        <w:t xml:space="preserve">              </w:t>
      </w:r>
      <w:r>
        <w:rPr>
          <w:color w:val="948A54"/>
          <w:sz w:val="28"/>
          <w:szCs w:val="28"/>
        </w:rPr>
        <w:t>1RF23IS012</w:t>
      </w:r>
    </w:p>
    <w:p w14:paraId="40EF366F" w14:textId="09DA7F6B" w:rsidR="000F52E4" w:rsidRDefault="00BC34A4">
      <w:pPr>
        <w:rPr>
          <w:sz w:val="24"/>
          <w:szCs w:val="24"/>
        </w:rPr>
      </w:pPr>
      <w:r>
        <w:rPr>
          <w:color w:val="948A54"/>
          <w:sz w:val="28"/>
          <w:szCs w:val="28"/>
        </w:rPr>
        <w:t>M PRANAV                                                 1RF23IS051</w:t>
      </w:r>
    </w:p>
    <w:p w14:paraId="340810A6" w14:textId="77777777" w:rsidR="000F52E4" w:rsidRDefault="000F52E4">
      <w:pPr>
        <w:jc w:val="center"/>
        <w:rPr>
          <w:sz w:val="24"/>
          <w:szCs w:val="24"/>
        </w:rPr>
      </w:pPr>
    </w:p>
    <w:p w14:paraId="1011279B" w14:textId="77777777" w:rsidR="00654448" w:rsidRDefault="00654448">
      <w:pPr>
        <w:jc w:val="center"/>
        <w:rPr>
          <w:sz w:val="24"/>
          <w:szCs w:val="24"/>
        </w:rPr>
      </w:pPr>
    </w:p>
    <w:p w14:paraId="34737F5B" w14:textId="1E56EC29" w:rsidR="000F52E4" w:rsidRPr="00654448" w:rsidRDefault="00000000">
      <w:pPr>
        <w:jc w:val="center"/>
        <w:rPr>
          <w:b/>
          <w:bCs/>
        </w:rPr>
      </w:pPr>
      <w:r w:rsidRPr="00654448">
        <w:rPr>
          <w:b/>
          <w:bCs/>
          <w:sz w:val="28"/>
          <w:szCs w:val="28"/>
        </w:rPr>
        <w:t>Under the Guidance of</w:t>
      </w:r>
    </w:p>
    <w:p w14:paraId="4DE991BC" w14:textId="77777777" w:rsidR="000F52E4" w:rsidRPr="00654448" w:rsidRDefault="00000000">
      <w:pPr>
        <w:jc w:val="center"/>
        <w:rPr>
          <w:b/>
          <w:bCs/>
          <w:color w:val="948A54"/>
          <w:sz w:val="28"/>
          <w:szCs w:val="28"/>
        </w:rPr>
      </w:pPr>
      <w:r w:rsidRPr="00654448">
        <w:rPr>
          <w:b/>
          <w:bCs/>
          <w:color w:val="948A54"/>
          <w:sz w:val="28"/>
          <w:szCs w:val="28"/>
        </w:rPr>
        <w:t>Prof Samatha R Swamy,</w:t>
      </w:r>
    </w:p>
    <w:p w14:paraId="1488C4AC" w14:textId="77777777" w:rsidR="000F52E4" w:rsidRPr="00654448" w:rsidRDefault="00000000">
      <w:pPr>
        <w:jc w:val="center"/>
        <w:rPr>
          <w:b/>
          <w:bCs/>
          <w:color w:val="948A54"/>
          <w:sz w:val="28"/>
          <w:szCs w:val="28"/>
        </w:rPr>
      </w:pPr>
      <w:r w:rsidRPr="00654448">
        <w:rPr>
          <w:b/>
          <w:bCs/>
          <w:color w:val="948A54"/>
          <w:sz w:val="28"/>
          <w:szCs w:val="28"/>
        </w:rPr>
        <w:t>Assistant Professor,</w:t>
      </w:r>
    </w:p>
    <w:p w14:paraId="5DEDB91F" w14:textId="77777777" w:rsidR="000F52E4" w:rsidRPr="00654448" w:rsidRDefault="00000000">
      <w:pPr>
        <w:jc w:val="center"/>
        <w:rPr>
          <w:b/>
          <w:bCs/>
          <w:color w:val="948A54"/>
          <w:sz w:val="28"/>
          <w:szCs w:val="28"/>
        </w:rPr>
      </w:pPr>
      <w:r w:rsidRPr="00654448">
        <w:rPr>
          <w:b/>
          <w:bCs/>
          <w:color w:val="948A54"/>
          <w:sz w:val="28"/>
          <w:szCs w:val="28"/>
        </w:rPr>
        <w:t>Department of Information Science Engineering,</w:t>
      </w:r>
    </w:p>
    <w:p w14:paraId="03E3D4C6" w14:textId="77777777" w:rsidR="000F52E4" w:rsidRPr="00654448" w:rsidRDefault="00000000">
      <w:pPr>
        <w:jc w:val="center"/>
        <w:rPr>
          <w:b/>
          <w:bCs/>
          <w:color w:val="948A54"/>
          <w:sz w:val="28"/>
          <w:szCs w:val="28"/>
        </w:rPr>
      </w:pPr>
      <w:r w:rsidRPr="00654448">
        <w:rPr>
          <w:b/>
          <w:bCs/>
          <w:color w:val="948A54"/>
          <w:sz w:val="28"/>
          <w:szCs w:val="28"/>
        </w:rPr>
        <w:t>RV Institute of Technology and Management</w:t>
      </w:r>
      <w:r w:rsidRPr="00654448">
        <w:rPr>
          <w:b/>
          <w:bCs/>
          <w:color w:val="948A54"/>
          <w:sz w:val="28"/>
          <w:szCs w:val="28"/>
          <w:vertAlign w:val="superscript"/>
        </w:rPr>
        <w:t>®</w:t>
      </w:r>
    </w:p>
    <w:p w14:paraId="566662BB" w14:textId="77777777" w:rsidR="000F52E4" w:rsidRDefault="000F52E4">
      <w:pPr>
        <w:jc w:val="center"/>
      </w:pPr>
    </w:p>
    <w:p w14:paraId="05396512" w14:textId="77777777" w:rsidR="00654448" w:rsidRDefault="00000000">
      <w:pPr>
        <w:jc w:val="center"/>
        <w:rPr>
          <w:b/>
          <w:bCs/>
          <w:i/>
          <w:iCs/>
          <w:sz w:val="28"/>
          <w:szCs w:val="28"/>
        </w:rPr>
      </w:pPr>
      <w:r w:rsidRPr="00BC34A4">
        <w:rPr>
          <w:b/>
          <w:bCs/>
          <w:i/>
          <w:iCs/>
          <w:sz w:val="28"/>
          <w:szCs w:val="28"/>
        </w:rPr>
        <w:t>in partial fulfillment for the award of degree</w:t>
      </w:r>
    </w:p>
    <w:p w14:paraId="30E67F9E" w14:textId="07AEB4E5" w:rsidR="000F52E4" w:rsidRPr="00BC34A4" w:rsidRDefault="00000000">
      <w:pPr>
        <w:jc w:val="center"/>
        <w:rPr>
          <w:b/>
          <w:bCs/>
          <w:i/>
          <w:iCs/>
          <w:sz w:val="28"/>
          <w:szCs w:val="28"/>
        </w:rPr>
      </w:pPr>
      <w:r w:rsidRPr="00BC34A4">
        <w:rPr>
          <w:b/>
          <w:bCs/>
          <w:i/>
          <w:iCs/>
          <w:sz w:val="28"/>
          <w:szCs w:val="28"/>
        </w:rPr>
        <w:t>of</w:t>
      </w:r>
    </w:p>
    <w:p w14:paraId="15BAA884" w14:textId="77777777" w:rsidR="000F52E4" w:rsidRPr="00BC34A4" w:rsidRDefault="00000000">
      <w:pPr>
        <w:pStyle w:val="Heading5"/>
        <w:ind w:firstLine="720"/>
        <w:jc w:val="center"/>
        <w:rPr>
          <w:i/>
          <w:iCs/>
          <w:sz w:val="28"/>
          <w:szCs w:val="28"/>
        </w:rPr>
      </w:pPr>
      <w:r w:rsidRPr="00BC34A4">
        <w:rPr>
          <w:i/>
          <w:iCs/>
          <w:sz w:val="28"/>
          <w:szCs w:val="28"/>
        </w:rPr>
        <w:t>Bachelor of Engineering</w:t>
      </w:r>
    </w:p>
    <w:p w14:paraId="34DF9ACF" w14:textId="77777777" w:rsidR="000F52E4" w:rsidRDefault="00000000">
      <w:pPr>
        <w:keepNext/>
        <w:keepLines/>
        <w:spacing w:before="40"/>
        <w:jc w:val="center"/>
        <w:rPr>
          <w:color w:val="595959"/>
          <w:sz w:val="28"/>
          <w:szCs w:val="28"/>
        </w:rPr>
      </w:pPr>
      <w:r>
        <w:rPr>
          <w:color w:val="595959"/>
          <w:sz w:val="28"/>
          <w:szCs w:val="28"/>
        </w:rPr>
        <w:t>IN</w:t>
      </w:r>
    </w:p>
    <w:p w14:paraId="0142BC4A" w14:textId="77777777" w:rsidR="000F52E4" w:rsidRDefault="00000000">
      <w:pPr>
        <w:keepNext/>
        <w:keepLines/>
        <w:spacing w:before="40"/>
        <w:jc w:val="center"/>
        <w:rPr>
          <w:color w:val="595959"/>
          <w:sz w:val="28"/>
          <w:szCs w:val="28"/>
        </w:rPr>
      </w:pPr>
      <w:r>
        <w:rPr>
          <w:color w:val="595959"/>
          <w:sz w:val="28"/>
          <w:szCs w:val="28"/>
        </w:rPr>
        <w:t>Information Science &amp; Engineering</w:t>
      </w:r>
    </w:p>
    <w:p w14:paraId="783E0220" w14:textId="77777777" w:rsidR="000F52E4" w:rsidRDefault="000F52E4"/>
    <w:p w14:paraId="7DE47C02" w14:textId="77777777" w:rsidR="000F52E4" w:rsidRDefault="00000000">
      <w:pPr>
        <w:jc w:val="center"/>
        <w:rPr>
          <w:sz w:val="18"/>
          <w:szCs w:val="18"/>
        </w:rPr>
      </w:pPr>
      <w:r>
        <w:rPr>
          <w:noProof/>
          <w:sz w:val="18"/>
          <w:szCs w:val="18"/>
        </w:rPr>
        <w:drawing>
          <wp:inline distT="0" distB="0" distL="0" distR="0" wp14:anchorId="2BB6BD7B" wp14:editId="1C8FD49A">
            <wp:extent cx="1057275" cy="9525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5" name="image7.png"/>
                    <pic:cNvPicPr preferRelativeResize="0"/>
                  </pic:nvPicPr>
                  <pic:blipFill>
                    <a:blip r:embed="rId10"/>
                    <a:srcRect/>
                    <a:stretch>
                      <a:fillRect/>
                    </a:stretch>
                  </pic:blipFill>
                  <pic:spPr>
                    <a:xfrm>
                      <a:off x="0" y="0"/>
                      <a:ext cx="1057275" cy="952500"/>
                    </a:xfrm>
                    <a:prstGeom prst="rect">
                      <a:avLst/>
                    </a:prstGeom>
                  </pic:spPr>
                </pic:pic>
              </a:graphicData>
            </a:graphic>
          </wp:inline>
        </w:drawing>
      </w:r>
    </w:p>
    <w:p w14:paraId="4176642B" w14:textId="77777777" w:rsidR="000F52E4" w:rsidRDefault="000F52E4">
      <w:pPr>
        <w:jc w:val="center"/>
        <w:rPr>
          <w:sz w:val="18"/>
          <w:szCs w:val="18"/>
        </w:rPr>
      </w:pPr>
    </w:p>
    <w:p w14:paraId="75EDA0CE" w14:textId="77777777" w:rsidR="000F52E4" w:rsidRDefault="00000000">
      <w:pPr>
        <w:jc w:val="center"/>
        <w:rPr>
          <w:color w:val="FF0000"/>
          <w:sz w:val="34"/>
          <w:szCs w:val="34"/>
        </w:rPr>
      </w:pPr>
      <w:r>
        <w:rPr>
          <w:color w:val="FF0000"/>
          <w:sz w:val="34"/>
          <w:szCs w:val="34"/>
        </w:rPr>
        <w:t>RV INSTITUTE OF TECHNOLOGY AND MANAGEMENT</w:t>
      </w:r>
      <w:r>
        <w:rPr>
          <w:color w:val="FF0000"/>
          <w:sz w:val="34"/>
          <w:szCs w:val="34"/>
          <w:vertAlign w:val="superscript"/>
        </w:rPr>
        <w:t>®</w:t>
      </w:r>
    </w:p>
    <w:p w14:paraId="383F0136" w14:textId="77777777" w:rsidR="000F52E4" w:rsidRPr="00654448" w:rsidRDefault="00000000">
      <w:pPr>
        <w:jc w:val="center"/>
        <w:rPr>
          <w:b/>
          <w:bCs/>
          <w:sz w:val="18"/>
          <w:szCs w:val="18"/>
        </w:rPr>
      </w:pPr>
      <w:r w:rsidRPr="00654448">
        <w:rPr>
          <w:b/>
          <w:bCs/>
          <w:sz w:val="18"/>
          <w:szCs w:val="18"/>
        </w:rPr>
        <w:t>(Affiliated to Visvesvaraya Technological University, Belagavi &amp; Approved by AICTE, New Delhi)</w:t>
      </w:r>
    </w:p>
    <w:p w14:paraId="641E508D" w14:textId="77777777" w:rsidR="000F52E4" w:rsidRPr="00654448" w:rsidRDefault="00000000">
      <w:pPr>
        <w:jc w:val="center"/>
        <w:rPr>
          <w:b/>
          <w:bCs/>
          <w:sz w:val="18"/>
          <w:szCs w:val="18"/>
        </w:rPr>
      </w:pPr>
      <w:r w:rsidRPr="00654448">
        <w:rPr>
          <w:b/>
          <w:bCs/>
          <w:sz w:val="18"/>
          <w:szCs w:val="18"/>
        </w:rPr>
        <w:lastRenderedPageBreak/>
        <w:t>Chaitanya Layout, JP Nagar 8</w:t>
      </w:r>
      <w:r w:rsidRPr="00654448">
        <w:rPr>
          <w:b/>
          <w:bCs/>
          <w:sz w:val="18"/>
          <w:szCs w:val="18"/>
          <w:vertAlign w:val="superscript"/>
        </w:rPr>
        <w:t>th</w:t>
      </w:r>
      <w:r w:rsidRPr="00654448">
        <w:rPr>
          <w:b/>
          <w:bCs/>
          <w:sz w:val="18"/>
          <w:szCs w:val="18"/>
        </w:rPr>
        <w:t xml:space="preserve"> Phase, </w:t>
      </w:r>
      <w:proofErr w:type="spellStart"/>
      <w:r w:rsidRPr="00654448">
        <w:rPr>
          <w:b/>
          <w:bCs/>
          <w:sz w:val="18"/>
          <w:szCs w:val="18"/>
        </w:rPr>
        <w:t>Kothanur</w:t>
      </w:r>
      <w:proofErr w:type="spellEnd"/>
      <w:r w:rsidRPr="00654448">
        <w:rPr>
          <w:b/>
          <w:bCs/>
          <w:sz w:val="18"/>
          <w:szCs w:val="18"/>
        </w:rPr>
        <w:t>, Bengaluru-560076</w:t>
      </w:r>
    </w:p>
    <w:p w14:paraId="7A052C8D" w14:textId="77777777" w:rsidR="000F52E4" w:rsidRPr="00654448" w:rsidRDefault="000F52E4">
      <w:pPr>
        <w:jc w:val="center"/>
        <w:rPr>
          <w:b/>
          <w:bCs/>
          <w:sz w:val="16"/>
          <w:szCs w:val="16"/>
        </w:rPr>
      </w:pPr>
    </w:p>
    <w:p w14:paraId="338B1CAD" w14:textId="77777777" w:rsidR="000F52E4" w:rsidRPr="00654448" w:rsidRDefault="00000000">
      <w:pPr>
        <w:jc w:val="center"/>
        <w:rPr>
          <w:b/>
          <w:bCs/>
        </w:rPr>
      </w:pPr>
      <w:r w:rsidRPr="00654448">
        <w:rPr>
          <w:b/>
          <w:bCs/>
        </w:rPr>
        <w:t>2025-26</w:t>
      </w:r>
    </w:p>
    <w:p w14:paraId="7AD7F1A2" w14:textId="77777777" w:rsidR="000F52E4" w:rsidRDefault="000F52E4">
      <w:pPr>
        <w:jc w:val="center"/>
      </w:pPr>
    </w:p>
    <w:p w14:paraId="495DDD6B" w14:textId="77777777" w:rsidR="000F52E4" w:rsidRDefault="000F52E4">
      <w:pPr>
        <w:rPr>
          <w:sz w:val="24"/>
          <w:szCs w:val="24"/>
        </w:rPr>
      </w:pPr>
    </w:p>
    <w:p w14:paraId="31043E98" w14:textId="77777777" w:rsidR="000F52E4" w:rsidRPr="00A6678B" w:rsidRDefault="00000000">
      <w:pPr>
        <w:spacing w:line="360" w:lineRule="auto"/>
        <w:jc w:val="center"/>
        <w:rPr>
          <w:b/>
          <w:bCs/>
          <w:sz w:val="32"/>
          <w:szCs w:val="32"/>
          <w:u w:val="single"/>
        </w:rPr>
      </w:pPr>
      <w:r w:rsidRPr="00A6678B">
        <w:rPr>
          <w:b/>
          <w:bCs/>
          <w:sz w:val="32"/>
          <w:szCs w:val="32"/>
          <w:u w:val="single"/>
        </w:rPr>
        <w:t>PROJECT SYNOPSIS-Contents</w:t>
      </w:r>
    </w:p>
    <w:p>
      <w:pPr>
        <w:spacing w:line="360" w:lineRule="auto"/>
      </w:pPr>
    </w:p>
    <w:p>
      <w:pPr>
        <w:tabs>
          <w:tab w:val="right" w:leader="dot" w:pos="9000"/>
        </w:tabs>
        <w:spacing w:line="360" w:lineRule="auto"/>
      </w:pPr>
      <w:r>
        <w:rPr>
          <w:rFonts w:ascii="Times New Roman" w:hAnsi="Times New Roman" w:cs="Times New Roman"/>
          <w:sz w:val="26"/>
          <w:szCs w:val="26"/>
          <w:b/>
        </w:rPr>
        <w:t xml:space="preserve">CHAPTER 1 – Introduction</w:t>
      </w:r>
      <w:r>
        <w:rPr>
          <w:rFonts w:ascii="Times New Roman" w:hAnsi="Times New Roman" w:cs="Times New Roman"/>
          <w:sz w:val="26"/>
          <w:szCs w:val="26"/>
          <w:b/>
        </w:rPr>
        <w:tab/>
      </w:r>
      <w:r>
        <w:rPr>
          <w:rFonts w:ascii="Times New Roman" w:hAnsi="Times New Roman" w:cs="Times New Roman"/>
          <w:sz w:val="26"/>
          <w:szCs w:val="26"/>
          <w:b/>
        </w:rPr>
        <w:t xml:space="preserve">1</w:t>
      </w:r>
    </w:p>
    <w:p>
      <w:pPr>
        <w:spacing w:line="360" w:lineRule="auto"/>
      </w:pPr>
      <w:r>
        <w:rPr>
          <w:rFonts w:ascii="Times New Roman" w:hAnsi="Times New Roman" w:cs="Times New Roman"/>
          <w:sz w:val="24"/>
          <w:szCs w:val="24"/>
        </w:rPr>
        <w:t xml:space="preserve">    1.1 Background</w:t>
      </w:r>
    </w:p>
    <w:p>
      <w:pPr>
        <w:spacing w:line="360" w:lineRule="auto"/>
      </w:pPr>
      <w:r>
        <w:rPr>
          <w:rFonts w:ascii="Times New Roman" w:hAnsi="Times New Roman" w:cs="Times New Roman"/>
          <w:sz w:val="24"/>
          <w:szCs w:val="24"/>
        </w:rPr>
        <w:t xml:space="preserve">    1.2 Scope and Assumptions</w:t>
      </w:r>
    </w:p>
    <w:p>
      <w:pPr>
        <w:spacing w:line="360" w:lineRule="auto"/>
      </w:pPr>
      <w:r>
        <w:rPr>
          <w:rFonts w:ascii="Times New Roman" w:hAnsi="Times New Roman" w:cs="Times New Roman"/>
          <w:sz w:val="24"/>
          <w:szCs w:val="24"/>
        </w:rPr>
        <w:t xml:space="preserve">    1.3 Methodology Overview</w:t>
      </w:r>
    </w:p>
    <w:p>
      <w:pPr>
        <w:spacing w:line="360" w:lineRule="auto"/>
      </w:pPr>
      <w:r>
        <w:rPr>
          <w:rFonts w:ascii="Times New Roman" w:hAnsi="Times New Roman" w:cs="Times New Roman"/>
          <w:sz w:val="24"/>
          <w:szCs w:val="24"/>
        </w:rPr>
        <w:t xml:space="preserve">    1.4 Typical Use Cases</w:t>
      </w:r>
    </w:p>
    <w:p>
      <w:pPr>
        <w:spacing w:line="360" w:lineRule="auto"/>
      </w:pPr>
      <w:r>
        <w:rPr>
          <w:rFonts w:ascii="Times New Roman" w:hAnsi="Times New Roman" w:cs="Times New Roman"/>
          <w:sz w:val="24"/>
          <w:szCs w:val="24"/>
        </w:rPr>
        <w:t xml:space="preserve">    1.5 Stakeholders and Users</w:t>
      </w:r>
    </w:p>
    <w:p>
      <w:pPr>
        <w:spacing w:line="360" w:lineRule="auto"/>
      </w:pPr>
      <w:r>
        <w:rPr>
          <w:rFonts w:ascii="Times New Roman" w:hAnsi="Times New Roman" w:cs="Times New Roman"/>
          <w:sz w:val="24"/>
          <w:szCs w:val="24"/>
        </w:rPr>
        <w:t xml:space="preserve">    1.6 Constraints and Risks</w:t>
      </w:r>
    </w:p>
    <w:p>
      <w:pPr>
        <w:tabs>
          <w:tab w:val="right" w:leader="dot" w:pos="9000"/>
        </w:tabs>
        <w:spacing w:line="360" w:lineRule="auto"/>
      </w:pPr>
      <w:r>
        <w:rPr>
          <w:rFonts w:ascii="Times New Roman" w:hAnsi="Times New Roman" w:cs="Times New Roman"/>
          <w:sz w:val="26"/>
          <w:szCs w:val="26"/>
          <w:b/>
        </w:rPr>
        <w:t xml:space="preserve">CHAPTER 2 – Literature Survey</w:t>
      </w:r>
      <w:r>
        <w:rPr>
          <w:rFonts w:ascii="Times New Roman" w:hAnsi="Times New Roman" w:cs="Times New Roman"/>
          <w:sz w:val="26"/>
          <w:szCs w:val="26"/>
          <w:b/>
        </w:rPr>
        <w:tab/>
      </w:r>
      <w:r>
        <w:rPr>
          <w:rFonts w:ascii="Times New Roman" w:hAnsi="Times New Roman" w:cs="Times New Roman"/>
          <w:sz w:val="26"/>
          <w:szCs w:val="26"/>
          <w:b/>
        </w:rPr>
        <w:t xml:space="preserve">4</w:t>
      </w:r>
    </w:p>
    <w:p>
      <w:pPr>
        <w:spacing w:line="360" w:lineRule="auto"/>
      </w:pPr>
      <w:r>
        <w:rPr>
          <w:rFonts w:ascii="Times New Roman" w:hAnsi="Times New Roman" w:cs="Times New Roman"/>
          <w:sz w:val="24"/>
          <w:szCs w:val="24"/>
        </w:rPr>
        <w:t xml:space="preserve">    2.1 Rule-based and Template-driven Test Generation</w:t>
      </w:r>
    </w:p>
    <w:p>
      <w:pPr>
        <w:spacing w:line="360" w:lineRule="auto"/>
      </w:pPr>
      <w:r>
        <w:rPr>
          <w:rFonts w:ascii="Times New Roman" w:hAnsi="Times New Roman" w:cs="Times New Roman"/>
          <w:sz w:val="24"/>
          <w:szCs w:val="24"/>
        </w:rPr>
        <w:t xml:space="preserve">    2.2 Constraint-based and Symbolic Techniques</w:t>
      </w:r>
    </w:p>
    <w:p>
      <w:pPr>
        <w:spacing w:line="360" w:lineRule="auto"/>
      </w:pPr>
      <w:r>
        <w:rPr>
          <w:rFonts w:ascii="Times New Roman" w:hAnsi="Times New Roman" w:cs="Times New Roman"/>
          <w:sz w:val="24"/>
          <w:szCs w:val="24"/>
        </w:rPr>
        <w:t xml:space="preserve">    2.3 Random Testing and Fuzzing</w:t>
      </w:r>
    </w:p>
    <w:p>
      <w:pPr>
        <w:spacing w:line="360" w:lineRule="auto"/>
      </w:pPr>
      <w:r>
        <w:rPr>
          <w:rFonts w:ascii="Times New Roman" w:hAnsi="Times New Roman" w:cs="Times New Roman"/>
          <w:sz w:val="24"/>
          <w:szCs w:val="24"/>
        </w:rPr>
        <w:t xml:space="preserve">    2.4 LLM-based Test Generation</w:t>
      </w:r>
    </w:p>
    <w:p>
      <w:pPr>
        <w:spacing w:line="360" w:lineRule="auto"/>
      </w:pPr>
      <w:r>
        <w:rPr>
          <w:rFonts w:ascii="Times New Roman" w:hAnsi="Times New Roman" w:cs="Times New Roman"/>
          <w:sz w:val="24"/>
          <w:szCs w:val="24"/>
        </w:rPr>
        <w:t xml:space="preserve">    2.5 Multi-agent Orchestration</w:t>
      </w:r>
    </w:p>
    <w:p>
      <w:pPr>
        <w:spacing w:line="360" w:lineRule="auto"/>
      </w:pPr>
      <w:r>
        <w:rPr>
          <w:rFonts w:ascii="Times New Roman" w:hAnsi="Times New Roman" w:cs="Times New Roman"/>
          <w:sz w:val="24"/>
          <w:szCs w:val="24"/>
        </w:rPr>
        <w:t xml:space="preserve">    2.6 Schema-guided Parsing and Validation</w:t>
      </w:r>
    </w:p>
    <w:p>
      <w:pPr>
        <w:spacing w:line="360" w:lineRule="auto"/>
      </w:pPr>
      <w:r>
        <w:rPr>
          <w:rFonts w:ascii="Times New Roman" w:hAnsi="Times New Roman" w:cs="Times New Roman"/>
          <w:sz w:val="24"/>
          <w:szCs w:val="24"/>
        </w:rPr>
        <w:t xml:space="preserve">    2.7 Evaluation Metrics in Test Generation</w:t>
      </w:r>
    </w:p>
    <w:p>
      <w:pPr>
        <w:spacing w:line="360" w:lineRule="auto"/>
      </w:pPr>
      <w:r>
        <w:rPr>
          <w:rFonts w:ascii="Times New Roman" w:hAnsi="Times New Roman" w:cs="Times New Roman"/>
          <w:sz w:val="24"/>
          <w:szCs w:val="24"/>
        </w:rPr>
        <w:t xml:space="preserve">    2.8 Practical Considerations for Education</w:t>
      </w:r>
    </w:p>
    <w:p>
      <w:pPr>
        <w:spacing w:line="360" w:lineRule="auto"/>
      </w:pPr>
      <w:r>
        <w:rPr>
          <w:rFonts w:ascii="Times New Roman" w:hAnsi="Times New Roman" w:cs="Times New Roman"/>
          <w:sz w:val="24"/>
          <w:szCs w:val="24"/>
        </w:rPr>
        <w:t xml:space="preserve">    2.9 Summary of Survey Findings</w:t>
      </w:r>
    </w:p>
    <w:p>
      <w:pPr>
        <w:tabs>
          <w:tab w:val="right" w:leader="dot" w:pos="9000"/>
        </w:tabs>
        <w:spacing w:line="360" w:lineRule="auto"/>
      </w:pPr>
      <w:r>
        <w:rPr>
          <w:rFonts w:ascii="Times New Roman" w:hAnsi="Times New Roman" w:cs="Times New Roman"/>
          <w:sz w:val="26"/>
          <w:szCs w:val="26"/>
          <w:b/>
        </w:rPr>
        <w:t xml:space="preserve">CHAPTER 3 – Problem Statement</w:t>
      </w:r>
      <w:r>
        <w:rPr>
          <w:rFonts w:ascii="Times New Roman" w:hAnsi="Times New Roman" w:cs="Times New Roman"/>
          <w:sz w:val="26"/>
          <w:szCs w:val="26"/>
          <w:b/>
        </w:rPr>
        <w:tab/>
      </w:r>
      <w:r>
        <w:rPr>
          <w:rFonts w:ascii="Times New Roman" w:hAnsi="Times New Roman" w:cs="Times New Roman"/>
          <w:sz w:val="26"/>
          <w:szCs w:val="26"/>
          <w:b/>
        </w:rPr>
        <w:t xml:space="preserve">7</w:t>
      </w:r>
    </w:p>
    <w:p>
      <w:pPr>
        <w:spacing w:line="360" w:lineRule="auto"/>
      </w:pPr>
      <w:r>
        <w:rPr>
          <w:rFonts w:ascii="Times New Roman" w:hAnsi="Times New Roman" w:cs="Times New Roman"/>
          <w:sz w:val="24"/>
          <w:szCs w:val="24"/>
        </w:rPr>
        <w:t xml:space="preserve">    3.1 Design Constraints</w:t>
      </w:r>
    </w:p>
    <w:p>
      <w:pPr>
        <w:spacing w:line="360" w:lineRule="auto"/>
      </w:pPr>
      <w:r>
        <w:rPr>
          <w:rFonts w:ascii="Times New Roman" w:hAnsi="Times New Roman" w:cs="Times New Roman"/>
          <w:sz w:val="24"/>
          <w:szCs w:val="24"/>
        </w:rPr>
        <w:t xml:space="preserve">    3.2 Research Questions</w:t>
      </w:r>
    </w:p>
    <w:p>
      <w:pPr>
        <w:tabs>
          <w:tab w:val="right" w:leader="dot" w:pos="9000"/>
        </w:tabs>
        <w:spacing w:line="360" w:lineRule="auto"/>
      </w:pPr>
      <w:r>
        <w:rPr>
          <w:rFonts w:ascii="Times New Roman" w:hAnsi="Times New Roman" w:cs="Times New Roman"/>
          <w:sz w:val="26"/>
          <w:szCs w:val="26"/>
          <w:b/>
        </w:rPr>
        <w:t xml:space="preserve">CHAPTER 4 – Objectives</w:t>
      </w:r>
      <w:r>
        <w:rPr>
          <w:rFonts w:ascii="Times New Roman" w:hAnsi="Times New Roman" w:cs="Times New Roman"/>
          <w:sz w:val="26"/>
          <w:szCs w:val="26"/>
          <w:b/>
        </w:rPr>
        <w:tab/>
      </w:r>
      <w:r>
        <w:rPr>
          <w:rFonts w:ascii="Times New Roman" w:hAnsi="Times New Roman" w:cs="Times New Roman"/>
          <w:sz w:val="26"/>
          <w:szCs w:val="26"/>
          <w:b/>
        </w:rPr>
        <w:t xml:space="preserve">8</w:t>
      </w:r>
    </w:p>
    <w:p>
      <w:pPr>
        <w:spacing w:line="360" w:lineRule="auto"/>
      </w:pPr>
      <w:r>
        <w:rPr>
          <w:rFonts w:ascii="Times New Roman" w:hAnsi="Times New Roman" w:cs="Times New Roman"/>
          <w:sz w:val="24"/>
          <w:szCs w:val="24"/>
        </w:rPr>
        <w:t xml:space="preserve">    4.1 Non-functional Objectives</w:t>
      </w:r>
    </w:p>
    <w:p>
      <w:pPr>
        <w:tabs>
          <w:tab w:val="right" w:leader="dot" w:pos="9000"/>
        </w:tabs>
        <w:spacing w:line="360" w:lineRule="auto"/>
      </w:pPr>
      <w:r>
        <w:rPr>
          <w:rFonts w:ascii="Times New Roman" w:hAnsi="Times New Roman" w:cs="Times New Roman"/>
          <w:sz w:val="26"/>
          <w:szCs w:val="26"/>
          <w:b/>
        </w:rPr>
        <w:t xml:space="preserve">CHAPTER 5 – Design and Architecture</w:t>
      </w:r>
      <w:r>
        <w:rPr>
          <w:rFonts w:ascii="Times New Roman" w:hAnsi="Times New Roman" w:cs="Times New Roman"/>
          <w:sz w:val="26"/>
          <w:szCs w:val="26"/>
          <w:b/>
        </w:rPr>
        <w:tab/>
      </w:r>
      <w:r>
        <w:rPr>
          <w:rFonts w:ascii="Times New Roman" w:hAnsi="Times New Roman" w:cs="Times New Roman"/>
          <w:sz w:val="26"/>
          <w:szCs w:val="26"/>
          <w:b/>
        </w:rPr>
        <w:t xml:space="preserve">9</w:t>
      </w:r>
    </w:p>
    <w:p>
      <w:pPr>
        <w:spacing w:line="360" w:lineRule="auto"/>
      </w:pPr>
      <w:r>
        <w:rPr>
          <w:rFonts w:ascii="Times New Roman" w:hAnsi="Times New Roman" w:cs="Times New Roman"/>
          <w:sz w:val="24"/>
          <w:szCs w:val="24"/>
        </w:rPr>
        <w:t xml:space="preserve">    5.1 System Context Diagram</w:t>
      </w:r>
    </w:p>
    <w:p>
      <w:pPr>
        <w:spacing w:line="360" w:lineRule="auto"/>
      </w:pPr>
      <w:r>
        <w:rPr>
          <w:rFonts w:ascii="Times New Roman" w:hAnsi="Times New Roman" w:cs="Times New Roman"/>
          <w:sz w:val="24"/>
          <w:szCs w:val="24"/>
        </w:rPr>
        <w:t xml:space="preserve">    5.2 LangGraph Pipeline Flow</w:t>
      </w:r>
    </w:p>
    <w:p>
      <w:pPr>
        <w:spacing w:line="360" w:lineRule="auto"/>
      </w:pPr>
      <w:r>
        <w:rPr>
          <w:rFonts w:ascii="Times New Roman" w:hAnsi="Times New Roman" w:cs="Times New Roman"/>
          <w:sz w:val="24"/>
          <w:szCs w:val="24"/>
        </w:rPr>
        <w:t xml:space="preserve">    5.3 Request Sequence</w:t>
      </w:r>
    </w:p>
    <w:p>
      <w:pPr>
        <w:spacing w:line="360" w:lineRule="auto"/>
      </w:pPr>
      <w:r>
        <w:rPr>
          <w:rFonts w:ascii="Times New Roman" w:hAnsi="Times New Roman" w:cs="Times New Roman"/>
          <w:sz w:val="24"/>
          <w:szCs w:val="24"/>
        </w:rPr>
        <w:t xml:space="preserve">    5.4 Data Model Overview</w:t>
      </w:r>
    </w:p>
    <w:p>
      <w:pPr>
        <w:spacing w:line="360" w:lineRule="auto"/>
      </w:pPr>
      <w:r>
        <w:rPr>
          <w:rFonts w:ascii="Times New Roman" w:hAnsi="Times New Roman" w:cs="Times New Roman"/>
          <w:sz w:val="24"/>
          <w:szCs w:val="24"/>
        </w:rPr>
        <w:t xml:space="preserve">    5.13 Prompt-Output Contract Example</w:t>
      </w:r>
    </w:p>
    <w:p>
      <w:pPr>
        <w:spacing w:line="360" w:lineRule="auto"/>
      </w:pPr>
      <w:r>
        <w:rPr>
          <w:rFonts w:ascii="Times New Roman" w:hAnsi="Times New Roman" w:cs="Times New Roman"/>
          <w:sz w:val="24"/>
          <w:szCs w:val="24"/>
        </w:rPr>
        <w:t xml:space="preserve">    5.14 Test Category Coverage Matrix</w:t>
      </w:r>
    </w:p>
    <w:p>
      <w:pPr>
        <w:spacing w:line="360" w:lineRule="auto"/>
      </w:pPr>
      <w:r>
        <w:rPr>
          <w:rFonts w:ascii="Times New Roman" w:hAnsi="Times New Roman" w:cs="Times New Roman"/>
          <w:sz w:val="24"/>
          <w:szCs w:val="24"/>
        </w:rPr>
        <w:t xml:space="preserve">    5.15 State Transition Detail</w:t>
      </w:r>
    </w:p>
    <w:p>
      <w:pPr>
        <w:tabs>
          <w:tab w:val="right" w:leader="dot" w:pos="9000"/>
        </w:tabs>
        <w:spacing w:line="360" w:lineRule="auto"/>
      </w:pPr>
      <w:r>
        <w:rPr>
          <w:rFonts w:ascii="Times New Roman" w:hAnsi="Times New Roman" w:cs="Times New Roman"/>
          <w:sz w:val="26"/>
          <w:szCs w:val="26"/>
          <w:b/>
        </w:rPr>
        <w:t xml:space="preserve">CHAPTER 6 – Functional Requirements</w:t>
      </w:r>
      <w:r>
        <w:rPr>
          <w:rFonts w:ascii="Times New Roman" w:hAnsi="Times New Roman" w:cs="Times New Roman"/>
          <w:sz w:val="26"/>
          <w:szCs w:val="26"/>
          <w:b/>
        </w:rPr>
        <w:tab/>
      </w:r>
      <w:r>
        <w:rPr>
          <w:rFonts w:ascii="Times New Roman" w:hAnsi="Times New Roman" w:cs="Times New Roman"/>
          <w:sz w:val="26"/>
          <w:szCs w:val="26"/>
          <w:b/>
        </w:rPr>
        <w:t xml:space="preserve">13</w:t>
      </w:r>
    </w:p>
    <w:p>
      <w:pPr>
        <w:spacing w:line="360" w:lineRule="auto"/>
      </w:pPr>
      <w:r>
        <w:rPr>
          <w:rFonts w:ascii="Times New Roman" w:hAnsi="Times New Roman" w:cs="Times New Roman"/>
          <w:sz w:val="24"/>
          <w:szCs w:val="24"/>
        </w:rPr>
        <w:t xml:space="preserve">    6.1 Functional Requirements by Subsystem</w:t>
      </w:r>
    </w:p>
    <w:p>
      <w:pPr>
        <w:spacing w:line="360" w:lineRule="auto"/>
      </w:pPr>
      <w:r>
        <w:rPr>
          <w:rFonts w:ascii="Times New Roman" w:hAnsi="Times New Roman" w:cs="Times New Roman"/>
          <w:sz w:val="24"/>
          <w:szCs w:val="24"/>
        </w:rPr>
        <w:t xml:space="preserve">    6.2 Non-functional Requirements</w:t>
      </w:r>
    </w:p>
    <w:p>
      <w:pPr>
        <w:tabs>
          <w:tab w:val="right" w:leader="dot" w:pos="9000"/>
        </w:tabs>
        <w:spacing w:line="360" w:lineRule="auto"/>
      </w:pPr>
      <w:r>
        <w:rPr>
          <w:rFonts w:ascii="Times New Roman" w:hAnsi="Times New Roman" w:cs="Times New Roman"/>
          <w:sz w:val="26"/>
          <w:szCs w:val="26"/>
          <w:b/>
        </w:rPr>
        <w:t xml:space="preserve">CHAPTER 7 – Expected Outcome / Applications</w:t>
      </w:r>
      <w:r>
        <w:rPr>
          <w:rFonts w:ascii="Times New Roman" w:hAnsi="Times New Roman" w:cs="Times New Roman"/>
          <w:sz w:val="26"/>
          <w:szCs w:val="26"/>
          <w:b/>
        </w:rPr>
        <w:tab/>
      </w:r>
      <w:r>
        <w:rPr>
          <w:rFonts w:ascii="Times New Roman" w:hAnsi="Times New Roman" w:cs="Times New Roman"/>
          <w:sz w:val="26"/>
          <w:szCs w:val="26"/>
          <w:b/>
        </w:rPr>
        <w:t xml:space="preserve">15</w:t>
      </w:r>
    </w:p>
    <w:p>
      <w:pPr>
        <w:spacing w:line="360" w:lineRule="auto"/>
      </w:pPr>
      <w:r>
        <w:rPr>
          <w:rFonts w:ascii="Times New Roman" w:hAnsi="Times New Roman" w:cs="Times New Roman"/>
          <w:sz w:val="24"/>
          <w:szCs w:val="24"/>
        </w:rPr>
        <w:t xml:space="preserve">    7.1 Expected System Behaviour</w:t>
      </w:r>
    </w:p>
    <w:p>
      <w:pPr>
        <w:spacing w:line="360" w:lineRule="auto"/>
      </w:pPr>
      <w:r>
        <w:rPr>
          <w:rFonts w:ascii="Times New Roman" w:hAnsi="Times New Roman" w:cs="Times New Roman"/>
          <w:sz w:val="24"/>
          <w:szCs w:val="24"/>
        </w:rPr>
        <w:t xml:space="preserve">    7.2 Potential Applications</w:t>
      </w:r>
    </w:p>
    <w:p>
      <w:pPr>
        <w:spacing w:line="360" w:lineRule="auto"/>
      </w:pPr>
      <w:r>
        <w:rPr>
          <w:rFonts w:ascii="Times New Roman" w:hAnsi="Times New Roman" w:cs="Times New Roman"/>
          <w:sz w:val="24"/>
          <w:szCs w:val="24"/>
        </w:rPr>
        <w:t xml:space="preserve">    7.3 Limitations of Current Implementation</w:t>
      </w:r>
    </w:p>
    <w:p>
      <w:pPr>
        <w:spacing w:line="360" w:lineRule="auto"/>
      </w:pPr>
      <w:r>
        <w:rPr>
          <w:rFonts w:ascii="Times New Roman" w:hAnsi="Times New Roman" w:cs="Times New Roman"/>
          <w:sz w:val="24"/>
          <w:szCs w:val="24"/>
        </w:rPr>
        <w:t xml:space="preserve">    7.4 Suggested Evaluation Criteria</w:t>
      </w:r>
    </w:p>
    <w:p>
      <w:pPr>
        <w:spacing w:line="360" w:lineRule="auto"/>
      </w:pPr>
      <w:r>
        <w:rPr>
          <w:rFonts w:ascii="Times New Roman" w:hAnsi="Times New Roman" w:cs="Times New Roman"/>
          <w:sz w:val="24"/>
          <w:szCs w:val="24"/>
        </w:rPr>
        <w:t xml:space="preserve">    7.5 Sample Output Snapshot</w:t>
      </w:r>
    </w:p>
    <w:p>
      <w:pPr>
        <w:tabs>
          <w:tab w:val="right" w:leader="dot" w:pos="9000"/>
        </w:tabs>
        <w:spacing w:line="360" w:lineRule="auto"/>
      </w:pPr>
      <w:r>
        <w:rPr>
          <w:rFonts w:ascii="Times New Roman" w:hAnsi="Times New Roman" w:cs="Times New Roman"/>
          <w:sz w:val="26"/>
          <w:szCs w:val="26"/>
          <w:b/>
        </w:rPr>
        <w:t xml:space="preserve">CHAPTER 8 – References</w:t>
      </w:r>
      <w:r>
        <w:rPr>
          <w:rFonts w:ascii="Times New Roman" w:hAnsi="Times New Roman" w:cs="Times New Roman"/>
          <w:sz w:val="26"/>
          <w:szCs w:val="26"/>
          <w:b/>
        </w:rPr>
        <w:tab/>
      </w:r>
      <w:r>
        <w:rPr>
          <w:rFonts w:ascii="Times New Roman" w:hAnsi="Times New Roman" w:cs="Times New Roman"/>
          <w:sz w:val="26"/>
          <w:szCs w:val="26"/>
          <w:b/>
        </w:rPr>
        <w:t xml:space="preserve">17</w:t>
      </w:r>
    </w:p>
    <w:p>
      <w:pPr>
        <w:spacing w:line="360" w:lineRule="auto"/>
      </w:pPr>
      <w:r>
        <w:rPr>
          <w:rFonts w:ascii="Times New Roman" w:hAnsi="Times New Roman" w:cs="Times New Roman"/>
          <w:sz w:val="24"/>
          <w:szCs w:val="24"/>
        </w:rPr>
        <w:t xml:space="preserve">    8.1 Glossary</w:t>
      </w:r>
    </w:p>
    <w:p>
      <w:pPr>
        <w:tabs>
          <w:tab w:val="right" w:leader="dot" w:pos="9000"/>
        </w:tabs>
        <w:spacing w:line="360" w:lineRule="auto"/>
      </w:pPr>
      <w:r>
        <w:rPr>
          <w:rFonts w:ascii="Times New Roman" w:hAnsi="Times New Roman" w:cs="Times New Roman"/>
          <w:sz w:val="26"/>
          <w:szCs w:val="26"/>
          <w:b/>
        </w:rPr>
        <w:t xml:space="preserve">References (IEEE format)</w:t>
      </w:r>
      <w:r>
        <w:rPr>
          <w:rFonts w:ascii="Times New Roman" w:hAnsi="Times New Roman" w:cs="Times New Roman"/>
          <w:sz w:val="26"/>
          <w:szCs w:val="26"/>
          <w:b/>
        </w:rPr>
        <w:tab/>
      </w:r>
      <w:r>
        <w:rPr>
          <w:rFonts w:ascii="Times New Roman" w:hAnsi="Times New Roman" w:cs="Times New Roman"/>
          <w:sz w:val="26"/>
          <w:szCs w:val="26"/>
          <w:b/>
        </w:rPr>
        <w:t xml:space="preserve">18</w:t>
      </w:r>
    </w:p>
    <w:p>
      <w:pPr>
        <w:tabs>
          <w:tab w:val="right" w:leader="dot" w:pos="9000"/>
        </w:tabs>
        <w:spacing w:line="360" w:lineRule="auto"/>
      </w:pPr>
      <w:r>
        <w:rPr>
          <w:rFonts w:ascii="Times New Roman" w:hAnsi="Times New Roman" w:cs="Times New Roman"/>
          <w:sz w:val="26"/>
          <w:szCs w:val="26"/>
          <w:b/>
        </w:rPr>
        <w:t xml:space="preserve">Resources Used</w:t>
      </w:r>
      <w:r>
        <w:rPr>
          <w:rFonts w:ascii="Times New Roman" w:hAnsi="Times New Roman" w:cs="Times New Roman"/>
          <w:sz w:val="26"/>
          <w:szCs w:val="26"/>
          <w:b/>
        </w:rPr>
        <w:tab/>
      </w:r>
      <w:r>
        <w:rPr>
          <w:rFonts w:ascii="Times New Roman" w:hAnsi="Times New Roman" w:cs="Times New Roman"/>
          <w:sz w:val="26"/>
          <w:szCs w:val="26"/>
          <w:b/>
        </w:rPr>
        <w:t xml:space="preserve">19</w:t>
      </w:r>
    </w:p>
    <w:sdt>
      <w:sdtPr>
        <w:tag w:val="goog_rdk_0"/>
        <w:id w:val="-2017194867"/>
        <w:lock w:val="contentLocked"/>
      </w:sdtPr>
      <w:sdtContent>
        <w:tbl>
          <w:tblPr>
            <w:tblStyle w:val="Style10"/>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80"/>
            <w:gridCol w:w="5700"/>
            <w:gridCol w:w="3240"/>
          </w:tblGrid>
          <w:tr w:rsidR="000F52E4" w14:paraId="7EAFF0EB" w14:textId="77777777">
            <w:tc>
              <w:tcPr>
                <w:tcW w:w="780" w:type="dxa"/>
                <w:tcMar>
                  <w:top w:w="100" w:type="dxa"/>
                  <w:left w:w="100" w:type="dxa"/>
                  <w:bottom w:w="100" w:type="dxa"/>
                  <w:right w:w="100" w:type="dxa"/>
                </w:tcMar>
              </w:tcPr>
              <w:p w14:paraId="1E7A7939" w14:textId="77777777" w:rsidR="000F52E4" w:rsidRDefault="00000000">
                <w:pPr>
                  <w:rPr>
                    <w:sz w:val="24"/>
                    <w:szCs w:val="24"/>
                  </w:rPr>
                </w:pPr>
                <w:r>
                  <w:rPr>
                    <w:sz w:val="24"/>
                    <w:szCs w:val="24"/>
                  </w:rPr>
                  <w:t>Sl No</w:t>
                </w:r>
              </w:p>
            </w:tc>
            <w:tc>
              <w:tcPr>
                <w:tcW w:w="5700" w:type="dxa"/>
                <w:tcMar>
                  <w:top w:w="100" w:type="dxa"/>
                  <w:left w:w="100" w:type="dxa"/>
                  <w:bottom w:w="100" w:type="dxa"/>
                  <w:right w:w="100" w:type="dxa"/>
                </w:tcMar>
              </w:tcPr>
              <w:p w14:paraId="5B893940" w14:textId="77777777" w:rsidR="000F52E4" w:rsidRDefault="00000000">
                <w:pPr>
                  <w:rPr>
                    <w:sz w:val="24"/>
                    <w:szCs w:val="24"/>
                  </w:rPr>
                </w:pPr>
                <w:r>
                  <w:rPr>
                    <w:sz w:val="24"/>
                    <w:szCs w:val="24"/>
                  </w:rPr>
                  <w:t>Title</w:t>
                </w:r>
              </w:p>
            </w:tc>
            <w:tc>
              <w:tcPr>
                <w:tcW w:w="3240" w:type="dxa"/>
                <w:tcMar>
                  <w:top w:w="100" w:type="dxa"/>
                  <w:left w:w="100" w:type="dxa"/>
                  <w:bottom w:w="100" w:type="dxa"/>
                  <w:right w:w="100" w:type="dxa"/>
                </w:tcMar>
              </w:tcPr>
              <w:p w14:paraId="3A663945" w14:textId="77777777" w:rsidR="000F52E4" w:rsidRDefault="00000000">
                <w:pPr>
                  <w:rPr>
                    <w:sz w:val="24"/>
                    <w:szCs w:val="24"/>
                  </w:rPr>
                </w:pPr>
                <w:r>
                  <w:rPr>
                    <w:sz w:val="24"/>
                    <w:szCs w:val="24"/>
                  </w:rPr>
                  <w:t>Page No</w:t>
                </w:r>
              </w:p>
            </w:tc>
          </w:tr>
          <w:tr w:rsidR="000F52E4" w14:paraId="01116E3E" w14:textId="77777777">
            <w:tc>
              <w:tcPr>
                <w:tcW w:w="780" w:type="dxa"/>
                <w:tcMar>
                  <w:top w:w="100" w:type="dxa"/>
                  <w:left w:w="100" w:type="dxa"/>
                  <w:bottom w:w="100" w:type="dxa"/>
                  <w:right w:w="100" w:type="dxa"/>
                </w:tcMar>
              </w:tcPr>
              <w:p w14:paraId="3EBA53F1" w14:textId="77777777" w:rsidR="000F52E4" w:rsidRDefault="00000000">
                <w:pPr>
                  <w:rPr>
                    <w:sz w:val="24"/>
                    <w:szCs w:val="24"/>
                  </w:rPr>
                </w:pPr>
                <w:r>
                  <w:rPr>
                    <w:sz w:val="24"/>
                    <w:szCs w:val="24"/>
                  </w:rPr>
                  <w:t>1</w:t>
                </w:r>
              </w:p>
            </w:tc>
            <w:tc>
              <w:tcPr>
                <w:tcW w:w="5700" w:type="dxa"/>
                <w:tcMar>
                  <w:top w:w="100" w:type="dxa"/>
                  <w:left w:w="100" w:type="dxa"/>
                  <w:bottom w:w="100" w:type="dxa"/>
                  <w:right w:w="100" w:type="dxa"/>
                </w:tcMar>
              </w:tcPr>
              <w:p w14:paraId="0D332609" w14:textId="77777777" w:rsidR="000F52E4" w:rsidRDefault="00000000">
                <w:pPr>
                  <w:rPr>
                    <w:sz w:val="24"/>
                    <w:szCs w:val="24"/>
                  </w:rPr>
                </w:pPr>
                <w:r>
                  <w:rPr>
                    <w:sz w:val="24"/>
                    <w:szCs w:val="24"/>
                  </w:rPr>
                  <w:t xml:space="preserve">Title  </w:t>
                </w:r>
              </w:p>
            </w:tc>
            <w:tc>
              <w:tcPr>
                <w:tcW w:w="3240" w:type="dxa"/>
                <w:tcMar>
                  <w:top w:w="100" w:type="dxa"/>
                  <w:left w:w="100" w:type="dxa"/>
                  <w:bottom w:w="100" w:type="dxa"/>
                  <w:right w:w="100" w:type="dxa"/>
                </w:tcMar>
              </w:tcPr>
              <w:p w14:paraId="7E46E6CE" w14:textId="77777777" w:rsidR="000F52E4" w:rsidRDefault="00000000">
                <w:pPr>
                  <w:jc w:val="center"/>
                  <w:rPr>
                    <w:sz w:val="24"/>
                    <w:szCs w:val="24"/>
                  </w:rPr>
                </w:pPr>
                <w:r>
                  <w:rPr>
                    <w:sz w:val="24"/>
                    <w:szCs w:val="24"/>
                  </w:rPr>
                  <w:t>3</w:t>
                </w:r>
              </w:p>
            </w:tc>
          </w:tr>
          <w:tr w:rsidR="000F52E4" w14:paraId="07C05C3C" w14:textId="77777777">
            <w:tc>
              <w:tcPr>
                <w:tcW w:w="780" w:type="dxa"/>
                <w:tcMar>
                  <w:top w:w="100" w:type="dxa"/>
                  <w:left w:w="100" w:type="dxa"/>
                  <w:bottom w:w="100" w:type="dxa"/>
                  <w:right w:w="100" w:type="dxa"/>
                </w:tcMar>
              </w:tcPr>
              <w:p w14:paraId="14BEE850" w14:textId="77777777" w:rsidR="000F52E4" w:rsidRDefault="00000000">
                <w:pPr>
                  <w:rPr>
                    <w:sz w:val="24"/>
                    <w:szCs w:val="24"/>
                  </w:rPr>
                </w:pPr>
                <w:r>
                  <w:rPr>
                    <w:sz w:val="24"/>
                    <w:szCs w:val="24"/>
                  </w:rPr>
                  <w:t>2</w:t>
                </w:r>
              </w:p>
            </w:tc>
            <w:tc>
              <w:tcPr>
                <w:tcW w:w="5700" w:type="dxa"/>
                <w:tcMar>
                  <w:top w:w="100" w:type="dxa"/>
                  <w:left w:w="100" w:type="dxa"/>
                  <w:bottom w:w="100" w:type="dxa"/>
                  <w:right w:w="100" w:type="dxa"/>
                </w:tcMar>
              </w:tcPr>
              <w:p w14:paraId="7AE309D8" w14:textId="77777777" w:rsidR="000F52E4" w:rsidRDefault="00000000">
                <w:pPr>
                  <w:rPr>
                    <w:sz w:val="24"/>
                    <w:szCs w:val="24"/>
                  </w:rPr>
                </w:pPr>
                <w:r>
                  <w:rPr>
                    <w:sz w:val="24"/>
                    <w:szCs w:val="24"/>
                  </w:rPr>
                  <w:t>Introduction</w:t>
                </w:r>
              </w:p>
            </w:tc>
            <w:tc>
              <w:tcPr>
                <w:tcW w:w="3240" w:type="dxa"/>
                <w:tcMar>
                  <w:top w:w="100" w:type="dxa"/>
                  <w:left w:w="100" w:type="dxa"/>
                  <w:bottom w:w="100" w:type="dxa"/>
                  <w:right w:w="100" w:type="dxa"/>
                </w:tcMar>
              </w:tcPr>
              <w:p w14:paraId="72FDA56E" w14:textId="77777777" w:rsidR="000F52E4" w:rsidRDefault="00000000">
                <w:pPr>
                  <w:jc w:val="center"/>
                  <w:rPr>
                    <w:sz w:val="24"/>
                    <w:szCs w:val="24"/>
                  </w:rPr>
                </w:pPr>
                <w:r>
                  <w:rPr>
                    <w:sz w:val="24"/>
                    <w:szCs w:val="24"/>
                  </w:rPr>
                  <w:t>3</w:t>
                </w:r>
              </w:p>
            </w:tc>
          </w:tr>
          <w:tr w:rsidR="000F52E4" w14:paraId="33E782CC" w14:textId="77777777">
            <w:tc>
              <w:tcPr>
                <w:tcW w:w="780" w:type="dxa"/>
                <w:tcMar>
                  <w:top w:w="100" w:type="dxa"/>
                  <w:left w:w="100" w:type="dxa"/>
                  <w:bottom w:w="100" w:type="dxa"/>
                  <w:right w:w="100" w:type="dxa"/>
                </w:tcMar>
              </w:tcPr>
              <w:p w14:paraId="799F133B" w14:textId="77777777" w:rsidR="000F52E4" w:rsidRDefault="00000000">
                <w:pPr>
                  <w:rPr>
                    <w:sz w:val="24"/>
                    <w:szCs w:val="24"/>
                  </w:rPr>
                </w:pPr>
                <w:r>
                  <w:rPr>
                    <w:sz w:val="24"/>
                    <w:szCs w:val="24"/>
                  </w:rPr>
                  <w:t>3</w:t>
                </w:r>
              </w:p>
            </w:tc>
            <w:tc>
              <w:tcPr>
                <w:tcW w:w="5700" w:type="dxa"/>
                <w:tcMar>
                  <w:top w:w="100" w:type="dxa"/>
                  <w:left w:w="100" w:type="dxa"/>
                  <w:bottom w:w="100" w:type="dxa"/>
                  <w:right w:w="100" w:type="dxa"/>
                </w:tcMar>
              </w:tcPr>
              <w:p w14:paraId="66B1A96E" w14:textId="77777777" w:rsidR="000F52E4" w:rsidRDefault="00000000">
                <w:pPr>
                  <w:rPr>
                    <w:sz w:val="24"/>
                    <w:szCs w:val="24"/>
                  </w:rPr>
                </w:pPr>
                <w:r>
                  <w:rPr>
                    <w:sz w:val="24"/>
                    <w:szCs w:val="24"/>
                  </w:rPr>
                  <w:t>Literature Survey</w:t>
                </w:r>
              </w:p>
            </w:tc>
            <w:tc>
              <w:tcPr>
                <w:tcW w:w="3240" w:type="dxa"/>
                <w:tcMar>
                  <w:top w:w="100" w:type="dxa"/>
                  <w:left w:w="100" w:type="dxa"/>
                  <w:bottom w:w="100" w:type="dxa"/>
                  <w:right w:w="100" w:type="dxa"/>
                </w:tcMar>
              </w:tcPr>
              <w:p w14:paraId="48BDC97C" w14:textId="77777777" w:rsidR="000F52E4" w:rsidRDefault="00000000">
                <w:pPr>
                  <w:jc w:val="center"/>
                  <w:rPr>
                    <w:sz w:val="24"/>
                    <w:szCs w:val="24"/>
                  </w:rPr>
                </w:pPr>
                <w:r>
                  <w:rPr>
                    <w:sz w:val="24"/>
                    <w:szCs w:val="24"/>
                  </w:rPr>
                  <w:t>3</w:t>
                </w:r>
              </w:p>
            </w:tc>
          </w:tr>
          <w:tr w:rsidR="000F52E4" w14:paraId="7CD1AA73" w14:textId="77777777">
            <w:tc>
              <w:tcPr>
                <w:tcW w:w="780" w:type="dxa"/>
                <w:tcMar>
                  <w:top w:w="100" w:type="dxa"/>
                  <w:left w:w="100" w:type="dxa"/>
                  <w:bottom w:w="100" w:type="dxa"/>
                  <w:right w:w="100" w:type="dxa"/>
                </w:tcMar>
              </w:tcPr>
              <w:p w14:paraId="5391A366" w14:textId="77777777" w:rsidR="000F52E4" w:rsidRDefault="00000000">
                <w:pPr>
                  <w:rPr>
                    <w:sz w:val="24"/>
                    <w:szCs w:val="24"/>
                  </w:rPr>
                </w:pPr>
                <w:r>
                  <w:rPr>
                    <w:sz w:val="24"/>
                    <w:szCs w:val="24"/>
                  </w:rPr>
                  <w:t>4</w:t>
                </w:r>
              </w:p>
            </w:tc>
            <w:tc>
              <w:tcPr>
                <w:tcW w:w="5700" w:type="dxa"/>
                <w:tcMar>
                  <w:top w:w="100" w:type="dxa"/>
                  <w:left w:w="100" w:type="dxa"/>
                  <w:bottom w:w="100" w:type="dxa"/>
                  <w:right w:w="100" w:type="dxa"/>
                </w:tcMar>
              </w:tcPr>
              <w:p w14:paraId="15367159" w14:textId="77777777" w:rsidR="000F52E4" w:rsidRDefault="00000000">
                <w:pPr>
                  <w:rPr>
                    <w:sz w:val="24"/>
                    <w:szCs w:val="24"/>
                  </w:rPr>
                </w:pPr>
                <w:r>
                  <w:rPr>
                    <w:sz w:val="24"/>
                    <w:szCs w:val="24"/>
                  </w:rPr>
                  <w:t>Problem Statement</w:t>
                </w:r>
              </w:p>
            </w:tc>
            <w:tc>
              <w:tcPr>
                <w:tcW w:w="3240" w:type="dxa"/>
                <w:tcMar>
                  <w:top w:w="100" w:type="dxa"/>
                  <w:left w:w="100" w:type="dxa"/>
                  <w:bottom w:w="100" w:type="dxa"/>
                  <w:right w:w="100" w:type="dxa"/>
                </w:tcMar>
              </w:tcPr>
              <w:p w14:paraId="64A72F62" w14:textId="77777777" w:rsidR="000F52E4" w:rsidRDefault="00000000">
                <w:pPr>
                  <w:jc w:val="center"/>
                  <w:rPr>
                    <w:sz w:val="24"/>
                    <w:szCs w:val="24"/>
                  </w:rPr>
                </w:pPr>
                <w:r>
                  <w:rPr>
                    <w:sz w:val="24"/>
                    <w:szCs w:val="24"/>
                  </w:rPr>
                  <w:t>4</w:t>
                </w:r>
              </w:p>
            </w:tc>
          </w:tr>
          <w:tr w:rsidR="000F52E4" w14:paraId="01CA39D9" w14:textId="77777777">
            <w:tc>
              <w:tcPr>
                <w:tcW w:w="780" w:type="dxa"/>
                <w:tcMar>
                  <w:top w:w="100" w:type="dxa"/>
                  <w:left w:w="100" w:type="dxa"/>
                  <w:bottom w:w="100" w:type="dxa"/>
                  <w:right w:w="100" w:type="dxa"/>
                </w:tcMar>
              </w:tcPr>
              <w:p w14:paraId="1284F48B" w14:textId="77777777" w:rsidR="000F52E4" w:rsidRDefault="00000000">
                <w:pPr>
                  <w:rPr>
                    <w:sz w:val="24"/>
                    <w:szCs w:val="24"/>
                  </w:rPr>
                </w:pPr>
                <w:r>
                  <w:rPr>
                    <w:sz w:val="24"/>
                    <w:szCs w:val="24"/>
                  </w:rPr>
                  <w:t>5</w:t>
                </w:r>
              </w:p>
            </w:tc>
            <w:tc>
              <w:tcPr>
                <w:tcW w:w="5700" w:type="dxa"/>
                <w:tcMar>
                  <w:top w:w="100" w:type="dxa"/>
                  <w:left w:w="100" w:type="dxa"/>
                  <w:bottom w:w="100" w:type="dxa"/>
                  <w:right w:w="100" w:type="dxa"/>
                </w:tcMar>
              </w:tcPr>
              <w:p w14:paraId="11A6283B" w14:textId="77777777" w:rsidR="000F52E4" w:rsidRDefault="00000000">
                <w:pPr>
                  <w:rPr>
                    <w:sz w:val="24"/>
                    <w:szCs w:val="24"/>
                  </w:rPr>
                </w:pPr>
                <w:r>
                  <w:rPr>
                    <w:sz w:val="24"/>
                    <w:szCs w:val="24"/>
                  </w:rPr>
                  <w:t>Objectives</w:t>
                </w:r>
              </w:p>
            </w:tc>
            <w:tc>
              <w:tcPr>
                <w:tcW w:w="3240" w:type="dxa"/>
                <w:tcMar>
                  <w:top w:w="100" w:type="dxa"/>
                  <w:left w:w="100" w:type="dxa"/>
                  <w:bottom w:w="100" w:type="dxa"/>
                  <w:right w:w="100" w:type="dxa"/>
                </w:tcMar>
              </w:tcPr>
              <w:p w14:paraId="2E620799" w14:textId="77777777" w:rsidR="000F52E4" w:rsidRDefault="00000000">
                <w:pPr>
                  <w:jc w:val="center"/>
                  <w:rPr>
                    <w:sz w:val="24"/>
                    <w:szCs w:val="24"/>
                  </w:rPr>
                </w:pPr>
                <w:r>
                  <w:rPr>
                    <w:sz w:val="24"/>
                    <w:szCs w:val="24"/>
                  </w:rPr>
                  <w:t>4</w:t>
                </w:r>
              </w:p>
            </w:tc>
          </w:tr>
          <w:tr w:rsidR="000F52E4" w14:paraId="26899436" w14:textId="77777777">
            <w:tc>
              <w:tcPr>
                <w:tcW w:w="780" w:type="dxa"/>
                <w:tcMar>
                  <w:top w:w="100" w:type="dxa"/>
                  <w:left w:w="100" w:type="dxa"/>
                  <w:bottom w:w="100" w:type="dxa"/>
                  <w:right w:w="100" w:type="dxa"/>
                </w:tcMar>
              </w:tcPr>
              <w:p w14:paraId="4619F553" w14:textId="77777777" w:rsidR="000F52E4" w:rsidRDefault="00000000">
                <w:pPr>
                  <w:rPr>
                    <w:sz w:val="24"/>
                    <w:szCs w:val="24"/>
                  </w:rPr>
                </w:pPr>
                <w:r>
                  <w:rPr>
                    <w:sz w:val="24"/>
                    <w:szCs w:val="24"/>
                  </w:rPr>
                  <w:t>6</w:t>
                </w:r>
              </w:p>
            </w:tc>
            <w:tc>
              <w:tcPr>
                <w:tcW w:w="5700" w:type="dxa"/>
                <w:tcMar>
                  <w:top w:w="100" w:type="dxa"/>
                  <w:left w:w="100" w:type="dxa"/>
                  <w:bottom w:w="100" w:type="dxa"/>
                  <w:right w:w="100" w:type="dxa"/>
                </w:tcMar>
              </w:tcPr>
              <w:p w14:paraId="6CE55388" w14:textId="77777777" w:rsidR="000F52E4" w:rsidRDefault="00000000">
                <w:pPr>
                  <w:rPr>
                    <w:sz w:val="24"/>
                    <w:szCs w:val="24"/>
                  </w:rPr>
                </w:pPr>
                <w:r>
                  <w:rPr>
                    <w:sz w:val="24"/>
                    <w:szCs w:val="24"/>
                  </w:rPr>
                  <w:t>Design /Architecture</w:t>
                </w:r>
              </w:p>
            </w:tc>
            <w:tc>
              <w:tcPr>
                <w:tcW w:w="3240" w:type="dxa"/>
                <w:tcMar>
                  <w:top w:w="100" w:type="dxa"/>
                  <w:left w:w="100" w:type="dxa"/>
                  <w:bottom w:w="100" w:type="dxa"/>
                  <w:right w:w="100" w:type="dxa"/>
                </w:tcMar>
              </w:tcPr>
              <w:p w14:paraId="34C28C35" w14:textId="77777777" w:rsidR="000F52E4" w:rsidRDefault="00000000">
                <w:pPr>
                  <w:jc w:val="center"/>
                  <w:rPr>
                    <w:sz w:val="24"/>
                    <w:szCs w:val="24"/>
                  </w:rPr>
                </w:pPr>
                <w:r>
                  <w:rPr>
                    <w:sz w:val="24"/>
                    <w:szCs w:val="24"/>
                  </w:rPr>
                  <w:t>4</w:t>
                </w:r>
              </w:p>
            </w:tc>
          </w:tr>
          <w:tr w:rsidR="000F52E4" w14:paraId="219C604F" w14:textId="77777777">
            <w:tc>
              <w:tcPr>
                <w:tcW w:w="780" w:type="dxa"/>
                <w:tcMar>
                  <w:top w:w="100" w:type="dxa"/>
                  <w:left w:w="100" w:type="dxa"/>
                  <w:bottom w:w="100" w:type="dxa"/>
                  <w:right w:w="100" w:type="dxa"/>
                </w:tcMar>
              </w:tcPr>
              <w:p w14:paraId="0707B5FC" w14:textId="77777777" w:rsidR="000F52E4" w:rsidRDefault="00000000">
                <w:pPr>
                  <w:rPr>
                    <w:sz w:val="24"/>
                    <w:szCs w:val="24"/>
                  </w:rPr>
                </w:pPr>
                <w:r>
                  <w:rPr>
                    <w:sz w:val="24"/>
                    <w:szCs w:val="24"/>
                  </w:rPr>
                  <w:t>7</w:t>
                </w:r>
              </w:p>
            </w:tc>
            <w:tc>
              <w:tcPr>
                <w:tcW w:w="5700" w:type="dxa"/>
                <w:tcMar>
                  <w:top w:w="100" w:type="dxa"/>
                  <w:left w:w="100" w:type="dxa"/>
                  <w:bottom w:w="100" w:type="dxa"/>
                  <w:right w:w="100" w:type="dxa"/>
                </w:tcMar>
              </w:tcPr>
              <w:p w14:paraId="4DDD3A45" w14:textId="77777777" w:rsidR="000F52E4" w:rsidRDefault="00000000">
                <w:pPr>
                  <w:rPr>
                    <w:sz w:val="24"/>
                    <w:szCs w:val="24"/>
                  </w:rPr>
                </w:pPr>
                <w:r>
                  <w:rPr>
                    <w:sz w:val="24"/>
                    <w:szCs w:val="24"/>
                  </w:rPr>
                  <w:t>Functional Requirements</w:t>
                </w:r>
              </w:p>
            </w:tc>
            <w:tc>
              <w:tcPr>
                <w:tcW w:w="3240" w:type="dxa"/>
                <w:tcMar>
                  <w:top w:w="100" w:type="dxa"/>
                  <w:left w:w="100" w:type="dxa"/>
                  <w:bottom w:w="100" w:type="dxa"/>
                  <w:right w:w="100" w:type="dxa"/>
                </w:tcMar>
              </w:tcPr>
              <w:p w14:paraId="3B114BF9" w14:textId="77777777" w:rsidR="000F52E4" w:rsidRDefault="00000000">
                <w:pPr>
                  <w:jc w:val="center"/>
                  <w:rPr>
                    <w:sz w:val="24"/>
                    <w:szCs w:val="24"/>
                  </w:rPr>
                </w:pPr>
                <w:r>
                  <w:rPr>
                    <w:sz w:val="24"/>
                    <w:szCs w:val="24"/>
                  </w:rPr>
                  <w:t>8</w:t>
                </w:r>
              </w:p>
            </w:tc>
          </w:tr>
          <w:tr w:rsidR="000F52E4" w14:paraId="537EE577" w14:textId="77777777">
            <w:tc>
              <w:tcPr>
                <w:tcW w:w="780" w:type="dxa"/>
                <w:tcMar>
                  <w:top w:w="100" w:type="dxa"/>
                  <w:left w:w="100" w:type="dxa"/>
                  <w:bottom w:w="100" w:type="dxa"/>
                  <w:right w:w="100" w:type="dxa"/>
                </w:tcMar>
              </w:tcPr>
              <w:p w14:paraId="072769CE" w14:textId="77777777" w:rsidR="000F52E4" w:rsidRDefault="00000000">
                <w:pPr>
                  <w:rPr>
                    <w:sz w:val="24"/>
                    <w:szCs w:val="24"/>
                  </w:rPr>
                </w:pPr>
                <w:r>
                  <w:rPr>
                    <w:sz w:val="24"/>
                    <w:szCs w:val="24"/>
                  </w:rPr>
                  <w:t>8</w:t>
                </w:r>
              </w:p>
            </w:tc>
            <w:tc>
              <w:tcPr>
                <w:tcW w:w="5700" w:type="dxa"/>
                <w:tcMar>
                  <w:top w:w="100" w:type="dxa"/>
                  <w:left w:w="100" w:type="dxa"/>
                  <w:bottom w:w="100" w:type="dxa"/>
                  <w:right w:w="100" w:type="dxa"/>
                </w:tcMar>
              </w:tcPr>
              <w:p w14:paraId="0E12B2AB" w14:textId="77777777" w:rsidR="000F52E4" w:rsidRDefault="00000000">
                <w:pPr>
                  <w:rPr>
                    <w:sz w:val="24"/>
                    <w:szCs w:val="24"/>
                  </w:rPr>
                </w:pPr>
                <w:r>
                  <w:rPr>
                    <w:sz w:val="24"/>
                    <w:szCs w:val="24"/>
                  </w:rPr>
                  <w:t>Expected Outcome</w:t>
                </w:r>
              </w:p>
            </w:tc>
            <w:tc>
              <w:tcPr>
                <w:tcW w:w="3240" w:type="dxa"/>
                <w:tcMar>
                  <w:top w:w="100" w:type="dxa"/>
                  <w:left w:w="100" w:type="dxa"/>
                  <w:bottom w:w="100" w:type="dxa"/>
                  <w:right w:w="100" w:type="dxa"/>
                </w:tcMar>
              </w:tcPr>
              <w:p w14:paraId="7E5D11C0" w14:textId="77777777" w:rsidR="000F52E4" w:rsidRDefault="00000000">
                <w:pPr>
                  <w:jc w:val="center"/>
                  <w:rPr>
                    <w:sz w:val="24"/>
                    <w:szCs w:val="24"/>
                  </w:rPr>
                </w:pPr>
                <w:r>
                  <w:rPr>
                    <w:sz w:val="24"/>
                    <w:szCs w:val="24"/>
                  </w:rPr>
                  <w:t>8</w:t>
                </w:r>
              </w:p>
            </w:tc>
          </w:tr>
          <w:tr w:rsidR="000F52E4" w14:paraId="716DB5AF" w14:textId="77777777">
            <w:tc>
              <w:tcPr>
                <w:tcW w:w="780" w:type="dxa"/>
                <w:tcMar>
                  <w:top w:w="100" w:type="dxa"/>
                  <w:left w:w="100" w:type="dxa"/>
                  <w:bottom w:w="100" w:type="dxa"/>
                  <w:right w:w="100" w:type="dxa"/>
                </w:tcMar>
              </w:tcPr>
              <w:p w14:paraId="4635E3AA" w14:textId="77777777" w:rsidR="000F52E4" w:rsidRDefault="00000000">
                <w:pPr>
                  <w:rPr>
                    <w:sz w:val="24"/>
                    <w:szCs w:val="24"/>
                  </w:rPr>
                </w:pPr>
                <w:r>
                  <w:rPr>
                    <w:sz w:val="24"/>
                    <w:szCs w:val="24"/>
                  </w:rPr>
                  <w:t>9</w:t>
                </w:r>
              </w:p>
            </w:tc>
            <w:tc>
              <w:tcPr>
                <w:tcW w:w="5700" w:type="dxa"/>
                <w:tcMar>
                  <w:top w:w="100" w:type="dxa"/>
                  <w:left w:w="100" w:type="dxa"/>
                  <w:bottom w:w="100" w:type="dxa"/>
                  <w:right w:w="100" w:type="dxa"/>
                </w:tcMar>
              </w:tcPr>
              <w:p w14:paraId="1C6BDE01" w14:textId="77777777" w:rsidR="000F52E4" w:rsidRDefault="00000000">
                <w:pPr>
                  <w:rPr>
                    <w:sz w:val="24"/>
                    <w:szCs w:val="24"/>
                  </w:rPr>
                </w:pPr>
                <w:r>
                  <w:rPr>
                    <w:sz w:val="24"/>
                    <w:szCs w:val="24"/>
                  </w:rPr>
                  <w:t>Reference</w:t>
                </w:r>
              </w:p>
            </w:tc>
            <w:tc>
              <w:tcPr>
                <w:tcW w:w="3240" w:type="dxa"/>
                <w:tcMar>
                  <w:top w:w="100" w:type="dxa"/>
                  <w:left w:w="100" w:type="dxa"/>
                  <w:bottom w:w="100" w:type="dxa"/>
                  <w:right w:w="100" w:type="dxa"/>
                </w:tcMar>
              </w:tcPr>
              <w:p w14:paraId="71309FC1" w14:textId="77777777" w:rsidR="000F52E4" w:rsidRDefault="00000000">
                <w:pPr>
                  <w:jc w:val="center"/>
                  <w:rPr>
                    <w:sz w:val="24"/>
                    <w:szCs w:val="24"/>
                  </w:rPr>
                </w:pPr>
                <w:r>
                  <w:rPr>
                    <w:sz w:val="24"/>
                    <w:szCs w:val="24"/>
                  </w:rPr>
                  <w:t>9</w:t>
                </w:r>
              </w:p>
            </w:tc>
          </w:tr>
        </w:tbl>
      </w:sdtContent>
    </w:sdt>
    <w:p w14:paraId="117408A3" w14:textId="0DC951E3" w:rsidR="000F52E4" w:rsidRPr="00BC4524" w:rsidRDefault="00294AED" w:rsidP="009C53F1">
      <w:pPr>
        <w:pStyle w:val="Heading2"/>
        <w:keepNext w:val="0"/>
        <w:keepLines w:val="0"/>
        <w:spacing w:line="360" w:lineRule="auto"/>
        <w:rPr>
          <w:rFonts w:ascii="Times New Roman" w:eastAsia="Times New Roman" w:hAnsi="Times New Roman" w:cs="Times New Roman"/>
          <w:b/>
          <w:bCs/>
          <w:color w:val="000000"/>
          <w:sz w:val="28"/>
          <w:szCs w:val="28"/>
        </w:rPr>
      </w:pPr>
      <w:bookmarkStart w:id="0" w:name="_heading=h.isjoi721hvvf" w:colFirst="0" w:colLast="0"/>
      <w:bookmarkStart w:id="1" w:name="_heading=h.jhid4uhskdb0" w:colFirst="0" w:colLast="0"/>
      <w:bookmarkStart w:id="2" w:name="_heading=h.pl67rcp8ocyf" w:colFirst="0" w:colLast="0"/>
      <w:bookmarkEnd w:id="0"/>
      <w:bookmarkEnd w:id="1"/>
      <w:bookmarkEnd w:id="2"/>
      <w:r w:rsidRPr="00BC4524">
        <w:rPr>
          <w:rFonts w:ascii="Times New Roman" w:eastAsia="Times New Roman" w:hAnsi="Times New Roman" w:cs="Times New Roman"/>
          <w:b/>
          <w:bCs/>
          <w:color w:val="000000"/>
          <w:sz w:val="28"/>
          <w:szCs w:val="28"/>
        </w:rPr>
        <w:t>CHAPTER 1- INTRODUCTION</w:t>
      </w:r>
    </w:p>
    <w:p w14:paraId="6173C8FF" w14:textId="77777777" w:rsidR="009C53F1" w:rsidRDefault="005569DC" w:rsidP="009C53F1">
      <w:pPr>
        <w:spacing w:after="200" w:line="360" w:lineRule="auto"/>
        <w:jc w:val="both"/>
        <w:rPr>
          <w:rFonts w:ascii="Times New Roman" w:hAnsi="Times New Roman" w:cs="Times New Roman"/>
          <w:sz w:val="24"/>
          <w:szCs w:val="24"/>
          <w:lang w:val="en-IN"/>
        </w:rPr>
      </w:pPr>
      <w:r w:rsidRPr="005569DC">
        <w:rPr>
          <w:rFonts w:ascii="Times New Roman" w:hAnsi="Times New Roman" w:cs="Times New Roman"/>
          <w:sz w:val="24"/>
          <w:szCs w:val="24"/>
          <w:lang w:val="en-IN"/>
        </w:rPr>
        <w:t>LLM roles, and a small schema layer validates all outputs. The design is meant</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for teaching and evaluation settings where instructors need fast, diverse, and</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explainable test cases that target boundary conditions, random inputs, stress</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 xml:space="preserve">cases, invalid inputs, and bug-focused </w:t>
      </w:r>
      <w:proofErr w:type="spellStart"/>
      <w:proofErr w:type="gramStart"/>
      <w:r w:rsidRPr="005569DC">
        <w:rPr>
          <w:rFonts w:ascii="Times New Roman" w:hAnsi="Times New Roman" w:cs="Times New Roman"/>
          <w:sz w:val="24"/>
          <w:szCs w:val="24"/>
          <w:lang w:val="en-IN"/>
        </w:rPr>
        <w:t>scenarios.SpecTest</w:t>
      </w:r>
      <w:proofErr w:type="spellEnd"/>
      <w:proofErr w:type="gramEnd"/>
      <w:r w:rsidRPr="005569DC">
        <w:rPr>
          <w:rFonts w:ascii="Times New Roman" w:hAnsi="Times New Roman" w:cs="Times New Roman"/>
          <w:sz w:val="24"/>
          <w:szCs w:val="24"/>
          <w:lang w:val="en-IN"/>
        </w:rPr>
        <w:t>-LLM is a lightweight, interactive system that</w:t>
      </w:r>
      <w:r w:rsidR="00BC4524">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generates explainable</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test cases for programming problems. The system accepts a problem statement,</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optional source code, and user constraints. It then orchestrates a multi-agent</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LLM pipeline to produce categorized test cases, grouped per student, with</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structured JSON output and a readable HTML view.</w:t>
      </w:r>
      <w:r w:rsidR="009C53F1">
        <w:rPr>
          <w:rFonts w:ascii="Times New Roman" w:hAnsi="Times New Roman" w:cs="Times New Roman"/>
          <w:sz w:val="24"/>
          <w:szCs w:val="24"/>
          <w:lang w:val="en-IN"/>
        </w:rPr>
        <w:t xml:space="preserve"> </w:t>
      </w:r>
    </w:p>
    <w:p w14:paraId="43DD3D9C" w14:textId="47627494" w:rsidR="00BC4524" w:rsidRDefault="005569DC" w:rsidP="009C53F1">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The implementation in this repository is intentionally minimal and focuses on</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 xml:space="preserve">clarity: a </w:t>
      </w:r>
      <w:proofErr w:type="spellStart"/>
      <w:r w:rsidRPr="005569DC">
        <w:rPr>
          <w:rFonts w:ascii="Times New Roman" w:hAnsi="Times New Roman" w:cs="Times New Roman"/>
          <w:sz w:val="24"/>
          <w:szCs w:val="24"/>
          <w:lang w:val="en-IN"/>
        </w:rPr>
        <w:t>Gradio</w:t>
      </w:r>
      <w:proofErr w:type="spellEnd"/>
      <w:r w:rsidRPr="005569DC">
        <w:rPr>
          <w:rFonts w:ascii="Times New Roman" w:hAnsi="Times New Roman" w:cs="Times New Roman"/>
          <w:sz w:val="24"/>
          <w:szCs w:val="24"/>
          <w:lang w:val="en-IN"/>
        </w:rPr>
        <w:t xml:space="preserve"> UI collects input, a </w:t>
      </w:r>
      <w:proofErr w:type="spellStart"/>
      <w:r w:rsidRPr="005569DC">
        <w:rPr>
          <w:rFonts w:ascii="Times New Roman" w:hAnsi="Times New Roman" w:cs="Times New Roman"/>
          <w:sz w:val="24"/>
          <w:szCs w:val="24"/>
          <w:lang w:val="en-IN"/>
        </w:rPr>
        <w:t>LangGraph</w:t>
      </w:r>
      <w:proofErr w:type="spellEnd"/>
      <w:r w:rsidRPr="005569DC">
        <w:rPr>
          <w:rFonts w:ascii="Times New Roman" w:hAnsi="Times New Roman" w:cs="Times New Roman"/>
          <w:sz w:val="24"/>
          <w:szCs w:val="24"/>
          <w:lang w:val="en-IN"/>
        </w:rPr>
        <w:t xml:space="preserve"> pipeline coordinates multiple</w:t>
      </w:r>
      <w:r w:rsidRPr="005569DC">
        <w:rPr>
          <w:rFonts w:ascii="Times New Roman" w:hAnsi="Times New Roman" w:cs="Times New Roman"/>
          <w:sz w:val="24"/>
          <w:szCs w:val="24"/>
          <w:lang w:val="en-IN"/>
        </w:rPr>
        <w:br/>
      </w:r>
      <w:r w:rsidRPr="005569DC">
        <w:rPr>
          <w:rFonts w:ascii="Times New Roman" w:hAnsi="Times New Roman" w:cs="Times New Roman"/>
          <w:sz w:val="24"/>
          <w:szCs w:val="24"/>
          <w:lang w:val="en-IN"/>
        </w:rPr>
        <w:br/>
      </w:r>
      <w:r w:rsidRPr="005569DC">
        <w:rPr>
          <w:rFonts w:ascii="Times New Roman" w:hAnsi="Times New Roman" w:cs="Times New Roman"/>
          <w:b/>
          <w:bCs/>
          <w:sz w:val="24"/>
          <w:szCs w:val="24"/>
          <w:lang w:val="en-IN"/>
        </w:rPr>
        <w:t>1.1 Background and Context</w:t>
      </w:r>
    </w:p>
    <w:p w14:paraId="153793C3" w14:textId="77777777" w:rsidR="009C53F1" w:rsidRDefault="005569DC" w:rsidP="009C53F1">
      <w:pPr>
        <w:spacing w:after="200" w:line="360" w:lineRule="auto"/>
        <w:jc w:val="both"/>
        <w:rPr>
          <w:rFonts w:ascii="Times New Roman" w:hAnsi="Times New Roman" w:cs="Times New Roman"/>
          <w:sz w:val="24"/>
          <w:szCs w:val="24"/>
          <w:lang w:val="en-IN"/>
        </w:rPr>
      </w:pPr>
      <w:r w:rsidRPr="005569DC">
        <w:rPr>
          <w:rFonts w:ascii="Times New Roman" w:hAnsi="Times New Roman" w:cs="Times New Roman"/>
          <w:sz w:val="24"/>
          <w:szCs w:val="24"/>
          <w:lang w:val="en-IN"/>
        </w:rPr>
        <w:t>Test case generation is a recurring pain point in programming courses and</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evaluation platforms. Human-authored tests are time-consuming, and a small set</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of examples can miss edge cases or allow brittle solutions to pass.</w:t>
      </w:r>
      <w:r w:rsidR="009C53F1">
        <w:rPr>
          <w:rFonts w:ascii="Times New Roman" w:hAnsi="Times New Roman" w:cs="Times New Roman"/>
          <w:sz w:val="24"/>
          <w:szCs w:val="24"/>
          <w:lang w:val="en-IN"/>
        </w:rPr>
        <w:t xml:space="preserve"> </w:t>
      </w:r>
      <w:proofErr w:type="spellStart"/>
      <w:r w:rsidRPr="005569DC">
        <w:rPr>
          <w:rFonts w:ascii="Times New Roman" w:hAnsi="Times New Roman" w:cs="Times New Roman"/>
          <w:sz w:val="24"/>
          <w:szCs w:val="24"/>
          <w:lang w:val="en-IN"/>
        </w:rPr>
        <w:t>SpecTest</w:t>
      </w:r>
      <w:proofErr w:type="spellEnd"/>
      <w:r w:rsidRPr="005569DC">
        <w:rPr>
          <w:rFonts w:ascii="Times New Roman" w:hAnsi="Times New Roman" w:cs="Times New Roman"/>
          <w:sz w:val="24"/>
          <w:szCs w:val="24"/>
          <w:lang w:val="en-IN"/>
        </w:rPr>
        <w:t>-LLM responds to this need by combining natural language requirements</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with optional code inspection and a structured test planning step.</w:t>
      </w:r>
      <w:r w:rsidR="009C53F1">
        <w:rPr>
          <w:rFonts w:ascii="Times New Roman" w:hAnsi="Times New Roman" w:cs="Times New Roman"/>
          <w:sz w:val="24"/>
          <w:szCs w:val="24"/>
          <w:lang w:val="en-IN"/>
        </w:rPr>
        <w:t xml:space="preserve"> </w:t>
      </w:r>
    </w:p>
    <w:p w14:paraId="28E4EDD1" w14:textId="2D1DE981" w:rsidR="005569DC" w:rsidRPr="005569DC" w:rsidRDefault="005569DC" w:rsidP="009C53F1">
      <w:pPr>
        <w:spacing w:after="200" w:line="360" w:lineRule="auto"/>
        <w:jc w:val="both"/>
        <w:rPr>
          <w:rFonts w:ascii="Times New Roman" w:hAnsi="Times New Roman" w:cs="Times New Roman"/>
          <w:sz w:val="24"/>
          <w:szCs w:val="24"/>
          <w:lang w:val="en-IN"/>
        </w:rPr>
      </w:pPr>
      <w:r w:rsidRPr="005569DC">
        <w:rPr>
          <w:rFonts w:ascii="Times New Roman" w:hAnsi="Times New Roman" w:cs="Times New Roman"/>
          <w:sz w:val="24"/>
          <w:szCs w:val="24"/>
          <w:lang w:val="en-IN"/>
        </w:rPr>
        <w:t>The pipeline uses specialized agents that each focus on a distinct task:</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requirements extraction, code analysis, test planning, and test generation.</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The system also applies validation and normalization to LLM outputs to keep</w:t>
      </w:r>
      <w:r w:rsidR="009C53F1">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the final test suites consistent and reliable.</w:t>
      </w:r>
    </w:p>
    <w:p w14:paraId="71843494" w14:textId="77777777" w:rsidR="005569DC" w:rsidRPr="005569DC" w:rsidRDefault="005569DC" w:rsidP="005569DC">
      <w:pPr>
        <w:spacing w:after="20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1.2 Scope and Assumptions</w:t>
      </w:r>
    </w:p>
    <w:p w14:paraId="3445E688" w14:textId="125220C5"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Scope of the current implementation:</w:t>
      </w:r>
    </w:p>
    <w:p w14:paraId="78A9C772" w14:textId="77777777" w:rsidR="005569DC" w:rsidRPr="005569DC" w:rsidRDefault="005569DC" w:rsidP="005569DC">
      <w:pPr>
        <w:numPr>
          <w:ilvl w:val="0"/>
          <w:numId w:val="1"/>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 xml:space="preserve">Accepts a problem statement and optional code in a </w:t>
      </w:r>
      <w:proofErr w:type="spellStart"/>
      <w:r w:rsidRPr="005569DC">
        <w:rPr>
          <w:rFonts w:ascii="Times New Roman" w:hAnsi="Times New Roman" w:cs="Times New Roman"/>
          <w:sz w:val="24"/>
          <w:szCs w:val="24"/>
          <w:lang w:val="en-IN"/>
        </w:rPr>
        <w:t>Gradio</w:t>
      </w:r>
      <w:proofErr w:type="spellEnd"/>
      <w:r w:rsidRPr="005569DC">
        <w:rPr>
          <w:rFonts w:ascii="Times New Roman" w:hAnsi="Times New Roman" w:cs="Times New Roman"/>
          <w:sz w:val="24"/>
          <w:szCs w:val="24"/>
          <w:lang w:val="en-IN"/>
        </w:rPr>
        <w:t xml:space="preserve"> web interface.</w:t>
      </w:r>
    </w:p>
    <w:p w14:paraId="24554AAA" w14:textId="77777777" w:rsidR="005569DC" w:rsidRPr="005569DC" w:rsidRDefault="005569DC" w:rsidP="005569DC">
      <w:pPr>
        <w:numPr>
          <w:ilvl w:val="0"/>
          <w:numId w:val="1"/>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 xml:space="preserve">Supports a defined set of languages (python, </w:t>
      </w:r>
      <w:proofErr w:type="spellStart"/>
      <w:r w:rsidRPr="005569DC">
        <w:rPr>
          <w:rFonts w:ascii="Times New Roman" w:hAnsi="Times New Roman" w:cs="Times New Roman"/>
          <w:sz w:val="24"/>
          <w:szCs w:val="24"/>
          <w:lang w:val="en-IN"/>
        </w:rPr>
        <w:t>cpp</w:t>
      </w:r>
      <w:proofErr w:type="spellEnd"/>
      <w:r w:rsidRPr="005569DC">
        <w:rPr>
          <w:rFonts w:ascii="Times New Roman" w:hAnsi="Times New Roman" w:cs="Times New Roman"/>
          <w:sz w:val="24"/>
          <w:szCs w:val="24"/>
          <w:lang w:val="en-IN"/>
        </w:rPr>
        <w:t xml:space="preserve">, java, </w:t>
      </w:r>
      <w:proofErr w:type="spellStart"/>
      <w:r w:rsidRPr="005569DC">
        <w:rPr>
          <w:rFonts w:ascii="Times New Roman" w:hAnsi="Times New Roman" w:cs="Times New Roman"/>
          <w:sz w:val="24"/>
          <w:szCs w:val="24"/>
          <w:lang w:val="en-IN"/>
        </w:rPr>
        <w:t>javascript</w:t>
      </w:r>
      <w:proofErr w:type="spellEnd"/>
      <w:r w:rsidRPr="005569DC">
        <w:rPr>
          <w:rFonts w:ascii="Times New Roman" w:hAnsi="Times New Roman" w:cs="Times New Roman"/>
          <w:sz w:val="24"/>
          <w:szCs w:val="24"/>
          <w:lang w:val="en-IN"/>
        </w:rPr>
        <w:t>, go,</w:t>
      </w:r>
      <w:r w:rsidRPr="005569DC">
        <w:rPr>
          <w:rFonts w:ascii="Times New Roman" w:hAnsi="Times New Roman" w:cs="Times New Roman"/>
          <w:sz w:val="24"/>
          <w:szCs w:val="24"/>
          <w:lang w:val="en-IN"/>
        </w:rPr>
        <w:br/>
        <w:t>other) for input metadata.</w:t>
      </w:r>
    </w:p>
    <w:p w14:paraId="771E251C" w14:textId="77777777" w:rsidR="005569DC" w:rsidRPr="005569DC" w:rsidRDefault="005569DC" w:rsidP="005569DC">
      <w:pPr>
        <w:numPr>
          <w:ilvl w:val="0"/>
          <w:numId w:val="1"/>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Generates a structured test plan and concrete test cases using Gemini-based</w:t>
      </w:r>
      <w:r w:rsidRPr="005569DC">
        <w:rPr>
          <w:rFonts w:ascii="Times New Roman" w:hAnsi="Times New Roman" w:cs="Times New Roman"/>
          <w:sz w:val="24"/>
          <w:szCs w:val="24"/>
          <w:lang w:val="en-IN"/>
        </w:rPr>
        <w:br/>
        <w:t xml:space="preserve">models via </w:t>
      </w:r>
      <w:proofErr w:type="spellStart"/>
      <w:r w:rsidRPr="005569DC">
        <w:rPr>
          <w:rFonts w:ascii="Times New Roman" w:hAnsi="Times New Roman" w:cs="Times New Roman"/>
          <w:sz w:val="24"/>
          <w:szCs w:val="24"/>
          <w:lang w:val="en-IN"/>
        </w:rPr>
        <w:t>LangChain</w:t>
      </w:r>
      <w:proofErr w:type="spellEnd"/>
      <w:r w:rsidRPr="005569DC">
        <w:rPr>
          <w:rFonts w:ascii="Times New Roman" w:hAnsi="Times New Roman" w:cs="Times New Roman"/>
          <w:sz w:val="24"/>
          <w:szCs w:val="24"/>
          <w:lang w:val="en-IN"/>
        </w:rPr>
        <w:t>.</w:t>
      </w:r>
    </w:p>
    <w:p w14:paraId="5A829CB4" w14:textId="77777777" w:rsidR="005569DC" w:rsidRPr="005569DC" w:rsidRDefault="005569DC" w:rsidP="005569DC">
      <w:pPr>
        <w:numPr>
          <w:ilvl w:val="0"/>
          <w:numId w:val="1"/>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lastRenderedPageBreak/>
        <w:t>Enforces a fixed set of test categories and per-category counts.</w:t>
      </w:r>
    </w:p>
    <w:p w14:paraId="472FA2B9" w14:textId="459B5B5B" w:rsidR="005569DC" w:rsidRPr="00BC4524" w:rsidRDefault="005569DC" w:rsidP="005569DC">
      <w:pPr>
        <w:numPr>
          <w:ilvl w:val="0"/>
          <w:numId w:val="1"/>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Produces an HTML view and JSON report for downstream use.</w:t>
      </w:r>
    </w:p>
    <w:p w14:paraId="696510A3" w14:textId="22317347"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Key assumptions in this synopsis:</w:t>
      </w:r>
    </w:p>
    <w:p w14:paraId="653C20F1" w14:textId="77777777" w:rsidR="005569DC" w:rsidRPr="005569DC" w:rsidRDefault="005569DC" w:rsidP="005569DC">
      <w:pPr>
        <w:numPr>
          <w:ilvl w:val="0"/>
          <w:numId w:val="2"/>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The user provides a clear and complete problem statement.</w:t>
      </w:r>
    </w:p>
    <w:p w14:paraId="4EC8B4B0" w14:textId="77777777" w:rsidR="005569DC" w:rsidRPr="005569DC" w:rsidRDefault="005569DC" w:rsidP="005569DC">
      <w:pPr>
        <w:numPr>
          <w:ilvl w:val="0"/>
          <w:numId w:val="2"/>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The optional code is used for analysis only and is not executed.</w:t>
      </w:r>
    </w:p>
    <w:p w14:paraId="04C89670" w14:textId="77777777" w:rsidR="005569DC" w:rsidRPr="005569DC" w:rsidRDefault="005569DC" w:rsidP="005569DC">
      <w:pPr>
        <w:numPr>
          <w:ilvl w:val="0"/>
          <w:numId w:val="2"/>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An API key for Gemini models is available via the environment variable</w:t>
      </w:r>
      <w:r w:rsidRPr="005569DC">
        <w:rPr>
          <w:rFonts w:ascii="Times New Roman" w:hAnsi="Times New Roman" w:cs="Times New Roman"/>
          <w:sz w:val="24"/>
          <w:szCs w:val="24"/>
          <w:lang w:val="en-IN"/>
        </w:rPr>
        <w:br/>
        <w:t>GEMINI_API_KEY.</w:t>
      </w:r>
    </w:p>
    <w:p w14:paraId="7A65BCFF" w14:textId="545E5A0E" w:rsidR="005569DC" w:rsidRPr="005569DC" w:rsidRDefault="005569DC" w:rsidP="005569DC">
      <w:pPr>
        <w:numPr>
          <w:ilvl w:val="0"/>
          <w:numId w:val="2"/>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The system runs as a local service with no database and no external</w:t>
      </w:r>
      <w:r w:rsidRPr="005569DC">
        <w:rPr>
          <w:rFonts w:ascii="Times New Roman" w:hAnsi="Times New Roman" w:cs="Times New Roman"/>
          <w:sz w:val="24"/>
          <w:szCs w:val="24"/>
          <w:lang w:val="en-IN"/>
        </w:rPr>
        <w:br/>
        <w:t>persistence layer.</w:t>
      </w:r>
    </w:p>
    <w:p w14:paraId="2C108D68" w14:textId="77777777" w:rsidR="005569DC" w:rsidRPr="005569DC" w:rsidRDefault="005569DC" w:rsidP="005569DC">
      <w:pPr>
        <w:spacing w:after="20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1.3 Methodology Overview</w:t>
      </w:r>
    </w:p>
    <w:p w14:paraId="2D955544" w14:textId="149467F2"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The project follows a pipeline-centric methodology that treats test case</w:t>
      </w:r>
      <w:r w:rsidRPr="005569DC">
        <w:rPr>
          <w:rFonts w:ascii="Times New Roman" w:hAnsi="Times New Roman" w:cs="Times New Roman"/>
          <w:sz w:val="24"/>
          <w:szCs w:val="24"/>
          <w:lang w:val="en-IN"/>
        </w:rPr>
        <w:br/>
        <w:t>generation as a sequence of structured transformations:</w:t>
      </w:r>
    </w:p>
    <w:p w14:paraId="54F4EE63" w14:textId="77777777"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1. Requirement capture: Convert natural language statements into a structured</w:t>
      </w:r>
      <w:r w:rsidRPr="005569DC">
        <w:rPr>
          <w:rFonts w:ascii="Times New Roman" w:hAnsi="Times New Roman" w:cs="Times New Roman"/>
          <w:b/>
          <w:sz w:val="26"/>
          <w:szCs w:val="24"/>
          <w:lang w:val="en-IN"/>
        </w:rPr>
        <w:br/>
        <w:t>specification.</w:t>
      </w:r>
    </w:p>
    <w:p w14:paraId="536A4041" w14:textId="77777777"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2. Optional code analysis: Extract potential risks and assumptions from code</w:t>
      </w:r>
      <w:r w:rsidRPr="005569DC">
        <w:rPr>
          <w:rFonts w:ascii="Times New Roman" w:hAnsi="Times New Roman" w:cs="Times New Roman"/>
          <w:b/>
          <w:sz w:val="26"/>
          <w:szCs w:val="24"/>
          <w:lang w:val="en-IN"/>
        </w:rPr>
        <w:br/>
        <w:t>without executing it.</w:t>
      </w:r>
    </w:p>
    <w:p w14:paraId="2E2FD3DB" w14:textId="77777777"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3. Test planning: Create a balanced coverage plan with explicit targets.</w:t>
      </w:r>
    </w:p>
    <w:p w14:paraId="7BDF5504" w14:textId="77777777"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4. Test generation: Produce concrete cases that match the plan constraints.</w:t>
      </w:r>
    </w:p>
    <w:p w14:paraId="41CD8033" w14:textId="77777777"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5. Validation: Normalize categories and enforce target counts.</w:t>
      </w:r>
    </w:p>
    <w:p w14:paraId="5F6D5E8F" w14:textId="50C0B7C7"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6. Presentation: Render results as both JSON and human-readable HTML.</w:t>
      </w:r>
    </w:p>
    <w:p w14:paraId="01D179C8" w14:textId="4A698862"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This methodology is chosen to keep each step auditable and to make the outputs</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explainable for educators. The emphasis is on structured artifacts rather than</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free-form text, which supports downstream evaluation and reuse.</w:t>
      </w:r>
    </w:p>
    <w:p w14:paraId="5C399B5C" w14:textId="42B1B303" w:rsidR="005569DC" w:rsidRPr="005569DC" w:rsidRDefault="005569DC" w:rsidP="005569DC">
      <w:pPr>
        <w:spacing w:after="200" w:line="360" w:lineRule="auto"/>
        <w:rPr>
          <w:rFonts w:ascii="Times New Roman" w:hAnsi="Times New Roman" w:cs="Times New Roman"/>
          <w:sz w:val="24"/>
          <w:szCs w:val="24"/>
          <w:lang w:val="en-IN"/>
        </w:rPr>
      </w:pPr>
    </w:p>
    <w:p w14:paraId="023A67FF" w14:textId="362D5175" w:rsidR="005569DC" w:rsidRPr="005569DC" w:rsidRDefault="005569DC" w:rsidP="005569DC">
      <w:pPr>
        <w:spacing w:after="200" w:line="360" w:lineRule="auto"/>
        <w:rPr>
          <w:rFonts w:ascii="Times New Roman" w:hAnsi="Times New Roman" w:cs="Times New Roman"/>
          <w:sz w:val="24"/>
          <w:szCs w:val="24"/>
          <w:lang w:val="en-IN"/>
        </w:rPr>
      </w:pPr>
    </w:p>
    <w:p w14:paraId="15B449F3" w14:textId="77777777" w:rsidR="005569DC" w:rsidRPr="005569DC" w:rsidRDefault="005569DC" w:rsidP="005569DC">
      <w:pPr>
        <w:spacing w:after="20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lastRenderedPageBreak/>
        <w:t>1.4 Typical Use Cases</w:t>
      </w:r>
    </w:p>
    <w:p w14:paraId="65E93EEF" w14:textId="070F0ED2"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The system is designed for the following use cases:</w:t>
      </w:r>
    </w:p>
    <w:p w14:paraId="40205740" w14:textId="77777777" w:rsidR="005569DC" w:rsidRPr="005569DC" w:rsidRDefault="005569DC" w:rsidP="005569DC">
      <w:pPr>
        <w:numPr>
          <w:ilvl w:val="0"/>
          <w:numId w:val="3"/>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Course instructors generating diversified test suites for weekly exercises.</w:t>
      </w:r>
    </w:p>
    <w:p w14:paraId="33C018D4" w14:textId="77777777" w:rsidR="005569DC" w:rsidRPr="005569DC" w:rsidRDefault="005569DC" w:rsidP="005569DC">
      <w:pPr>
        <w:numPr>
          <w:ilvl w:val="0"/>
          <w:numId w:val="3"/>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Teaching assistants verifying student solutions against robust criteria.</w:t>
      </w:r>
    </w:p>
    <w:p w14:paraId="6B854A0A" w14:textId="77777777" w:rsidR="005569DC" w:rsidRPr="005569DC" w:rsidRDefault="005569DC" w:rsidP="005569DC">
      <w:pPr>
        <w:numPr>
          <w:ilvl w:val="0"/>
          <w:numId w:val="3"/>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Competitive programming practice sessions where coverage is a concern.</w:t>
      </w:r>
    </w:p>
    <w:p w14:paraId="1E01B299" w14:textId="4AC369B3" w:rsidR="005569DC" w:rsidRPr="00BC4524" w:rsidRDefault="005569DC" w:rsidP="005569DC">
      <w:pPr>
        <w:numPr>
          <w:ilvl w:val="0"/>
          <w:numId w:val="3"/>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Internal code review sessions where inputs must reflect edge conditions.</w:t>
      </w:r>
    </w:p>
    <w:p w14:paraId="794240CA" w14:textId="00DA6015"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By supporting multi-student generation in a single run, the tool can simulate</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variation between student submissions, ensuring that each student receives a</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different but balanced set of cases.</w:t>
      </w:r>
    </w:p>
    <w:p w14:paraId="7DBC7ACB" w14:textId="77777777" w:rsidR="005569DC" w:rsidRPr="005569DC" w:rsidRDefault="005569DC" w:rsidP="005569DC">
      <w:pPr>
        <w:spacing w:after="20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1.5 Stakeholders and Users</w:t>
      </w:r>
    </w:p>
    <w:p w14:paraId="4ECA7D56" w14:textId="4FC84230"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Primary stakeholders include instructors, teaching assistants, and students.</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Secondary stakeholders include tool maintainers and course administrators.</w:t>
      </w:r>
    </w:p>
    <w:p w14:paraId="65D64D1D" w14:textId="138AEA86"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Stakeholder needs:</w:t>
      </w:r>
    </w:p>
    <w:p w14:paraId="69594DEA" w14:textId="77777777" w:rsidR="005569DC" w:rsidRPr="005569DC" w:rsidRDefault="005569DC" w:rsidP="005569DC">
      <w:pPr>
        <w:numPr>
          <w:ilvl w:val="0"/>
          <w:numId w:val="4"/>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Instructors need quick, explainable, and consistent test suites.</w:t>
      </w:r>
    </w:p>
    <w:p w14:paraId="220EF7EE" w14:textId="77777777" w:rsidR="005569DC" w:rsidRPr="005569DC" w:rsidRDefault="005569DC" w:rsidP="005569DC">
      <w:pPr>
        <w:numPr>
          <w:ilvl w:val="0"/>
          <w:numId w:val="4"/>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TAs need structured outputs that can be reviewed rapidly.</w:t>
      </w:r>
    </w:p>
    <w:p w14:paraId="334A2AD8" w14:textId="77777777" w:rsidR="005569DC" w:rsidRPr="005569DC" w:rsidRDefault="005569DC" w:rsidP="005569DC">
      <w:pPr>
        <w:numPr>
          <w:ilvl w:val="0"/>
          <w:numId w:val="4"/>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Students benefit from better coverage and clearer feedback.</w:t>
      </w:r>
    </w:p>
    <w:p w14:paraId="3F5A81F3" w14:textId="77777777" w:rsidR="005569DC" w:rsidRPr="005569DC" w:rsidRDefault="005569DC" w:rsidP="005569DC">
      <w:pPr>
        <w:numPr>
          <w:ilvl w:val="0"/>
          <w:numId w:val="4"/>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Maintainers need a modular system that can be extended or replaced.</w:t>
      </w:r>
    </w:p>
    <w:p w14:paraId="3DDDC1D5" w14:textId="039AC768" w:rsidR="005569DC" w:rsidRPr="005569DC" w:rsidRDefault="005569DC" w:rsidP="005569DC">
      <w:pPr>
        <w:spacing w:after="20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1.6 Constraints and Risks</w:t>
      </w:r>
    </w:p>
    <w:p w14:paraId="6858B9B7" w14:textId="362D5783" w:rsidR="005569DC" w:rsidRPr="005569DC" w:rsidRDefault="005569DC" w:rsidP="00BC4524">
      <w:pPr>
        <w:spacing w:after="200" w:line="360" w:lineRule="auto"/>
        <w:ind w:firstLine="360"/>
        <w:rPr>
          <w:rFonts w:ascii="Times New Roman" w:hAnsi="Times New Roman" w:cs="Times New Roman"/>
          <w:sz w:val="24"/>
          <w:szCs w:val="24"/>
          <w:lang w:val="en-IN"/>
        </w:rPr>
      </w:pPr>
      <w:r w:rsidRPr="005569DC">
        <w:rPr>
          <w:rFonts w:ascii="Times New Roman" w:hAnsi="Times New Roman" w:cs="Times New Roman"/>
          <w:sz w:val="24"/>
          <w:szCs w:val="24"/>
          <w:lang w:val="en-IN"/>
        </w:rPr>
        <w:t>Key constraints and risks include:</w:t>
      </w:r>
    </w:p>
    <w:p w14:paraId="2ED97D1F" w14:textId="77777777" w:rsidR="005569DC" w:rsidRPr="005569DC" w:rsidRDefault="005569DC" w:rsidP="005569DC">
      <w:pPr>
        <w:numPr>
          <w:ilvl w:val="0"/>
          <w:numId w:val="5"/>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Dependence on external LLM availability and API quotas.</w:t>
      </w:r>
    </w:p>
    <w:p w14:paraId="68A1C75B" w14:textId="77777777" w:rsidR="005569DC" w:rsidRPr="005569DC" w:rsidRDefault="005569DC" w:rsidP="005569DC">
      <w:pPr>
        <w:numPr>
          <w:ilvl w:val="0"/>
          <w:numId w:val="5"/>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Variability in LLM outputs despite schema enforcement.</w:t>
      </w:r>
    </w:p>
    <w:p w14:paraId="2169D7A2" w14:textId="77777777" w:rsidR="005569DC" w:rsidRPr="005569DC" w:rsidRDefault="005569DC" w:rsidP="005569DC">
      <w:pPr>
        <w:numPr>
          <w:ilvl w:val="0"/>
          <w:numId w:val="5"/>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Limited refinement loops to keep latency low.</w:t>
      </w:r>
    </w:p>
    <w:p w14:paraId="74823911" w14:textId="77777777" w:rsidR="005569DC" w:rsidRPr="005569DC" w:rsidRDefault="005569DC" w:rsidP="005569DC">
      <w:pPr>
        <w:numPr>
          <w:ilvl w:val="0"/>
          <w:numId w:val="5"/>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Lack of persistent storage for long-term traceability.</w:t>
      </w:r>
    </w:p>
    <w:p w14:paraId="42D42B80" w14:textId="63E08259" w:rsidR="005569DC" w:rsidRPr="005569DC" w:rsidRDefault="005569DC" w:rsidP="005569DC">
      <w:pPr>
        <w:spacing w:after="200" w:line="360" w:lineRule="auto"/>
        <w:rPr>
          <w:rFonts w:ascii="Times New Roman" w:hAnsi="Times New Roman" w:cs="Times New Roman"/>
          <w:sz w:val="24"/>
          <w:szCs w:val="24"/>
          <w:lang w:val="en-IN"/>
        </w:rPr>
      </w:pPr>
    </w:p>
    <w:p w14:paraId="307A76AF" w14:textId="78B5A2A8" w:rsidR="000F52E4" w:rsidRPr="00183EDC" w:rsidRDefault="00294AED" w:rsidP="009D192E">
      <w:pPr>
        <w:pStyle w:val="Heading2"/>
        <w:keepNext w:val="0"/>
        <w:keepLines w:val="0"/>
        <w:spacing w:line="360" w:lineRule="auto"/>
        <w:rPr>
          <w:rFonts w:ascii="Times New Roman" w:eastAsia="Times New Roman" w:hAnsi="Times New Roman" w:cs="Times New Roman"/>
          <w:b/>
          <w:bCs/>
          <w:color w:val="000000"/>
          <w:sz w:val="28"/>
          <w:szCs w:val="28"/>
        </w:rPr>
      </w:pPr>
      <w:bookmarkStart w:id="3" w:name="_heading=h.mdpiwlaaa71n" w:colFirst="0" w:colLast="0"/>
      <w:bookmarkEnd w:id="3"/>
      <w:r w:rsidRPr="00183EDC">
        <w:rPr>
          <w:rFonts w:ascii="Times New Roman" w:eastAsia="Times New Roman" w:hAnsi="Times New Roman" w:cs="Times New Roman"/>
          <w:b/>
          <w:bCs/>
          <w:color w:val="000000"/>
          <w:sz w:val="28"/>
          <w:szCs w:val="28"/>
        </w:rPr>
        <w:lastRenderedPageBreak/>
        <w:t>CHAPTER 2- LITERATURE SURVEY</w:t>
      </w:r>
    </w:p>
    <w:p w14:paraId="29BE0E24" w14:textId="23AA5DF8" w:rsidR="005569DC" w:rsidRPr="005569DC" w:rsidRDefault="005569DC" w:rsidP="005569DC">
      <w:pPr>
        <w:spacing w:after="12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This survey focuses on the families of techniques relevant to automated test</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 xml:space="preserve">case generation and how </w:t>
      </w:r>
      <w:proofErr w:type="spellStart"/>
      <w:r w:rsidRPr="005569DC">
        <w:rPr>
          <w:rFonts w:ascii="Times New Roman" w:hAnsi="Times New Roman" w:cs="Times New Roman"/>
          <w:sz w:val="24"/>
          <w:szCs w:val="24"/>
          <w:lang w:val="en-IN"/>
        </w:rPr>
        <w:t>SpecTest</w:t>
      </w:r>
      <w:proofErr w:type="spellEnd"/>
      <w:r w:rsidRPr="005569DC">
        <w:rPr>
          <w:rFonts w:ascii="Times New Roman" w:hAnsi="Times New Roman" w:cs="Times New Roman"/>
          <w:sz w:val="24"/>
          <w:szCs w:val="24"/>
          <w:lang w:val="en-IN"/>
        </w:rPr>
        <w:t>-LLM aligns with or differs from those</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 xml:space="preserve">approaches. The goal is to situate the project within practical </w:t>
      </w:r>
      <w:r w:rsidR="00A60F48">
        <w:rPr>
          <w:rFonts w:ascii="Times New Roman" w:hAnsi="Times New Roman" w:cs="Times New Roman"/>
          <w:sz w:val="24"/>
          <w:szCs w:val="24"/>
          <w:lang w:val="en-IN"/>
        </w:rPr>
        <w:t xml:space="preserve">software </w:t>
      </w:r>
      <w:r w:rsidRPr="005569DC">
        <w:rPr>
          <w:rFonts w:ascii="Times New Roman" w:hAnsi="Times New Roman" w:cs="Times New Roman"/>
          <w:sz w:val="24"/>
          <w:szCs w:val="24"/>
          <w:lang w:val="en-IN"/>
        </w:rPr>
        <w:t>engineering practices without overclaiming beyond the codebase.</w:t>
      </w:r>
    </w:p>
    <w:p w14:paraId="451380C5" w14:textId="77777777" w:rsidR="005569DC" w:rsidRPr="005569DC" w:rsidRDefault="005569DC" w:rsidP="005569DC">
      <w:pPr>
        <w:spacing w:after="12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2.1 Rule-based and Template-driven Test Generation</w:t>
      </w:r>
    </w:p>
    <w:p w14:paraId="48443DD5" w14:textId="7BB53AE8" w:rsidR="005569DC" w:rsidRPr="005569DC" w:rsidRDefault="005569DC" w:rsidP="005569DC">
      <w:pPr>
        <w:spacing w:after="12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Rule-based generators encode domain knowledge directly, such as input ranges</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and boundary values. These systems are predictable and easy to validate, but</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they scale poorly across problem domains because they require manual rules for</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each new specification. Template approaches also struggle with problems that</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depend on nuanced textual requirements.</w:t>
      </w:r>
      <w:r w:rsidR="00A60F48">
        <w:rPr>
          <w:rFonts w:ascii="Times New Roman" w:hAnsi="Times New Roman" w:cs="Times New Roman"/>
          <w:sz w:val="24"/>
          <w:szCs w:val="24"/>
          <w:lang w:val="en-IN"/>
        </w:rPr>
        <w:t xml:space="preserve"> </w:t>
      </w:r>
      <w:proofErr w:type="spellStart"/>
      <w:r w:rsidRPr="005569DC">
        <w:rPr>
          <w:rFonts w:ascii="Times New Roman" w:hAnsi="Times New Roman" w:cs="Times New Roman"/>
          <w:sz w:val="24"/>
          <w:szCs w:val="24"/>
          <w:lang w:val="en-IN"/>
        </w:rPr>
        <w:t>SpecTest</w:t>
      </w:r>
      <w:proofErr w:type="spellEnd"/>
      <w:r w:rsidRPr="005569DC">
        <w:rPr>
          <w:rFonts w:ascii="Times New Roman" w:hAnsi="Times New Roman" w:cs="Times New Roman"/>
          <w:sz w:val="24"/>
          <w:szCs w:val="24"/>
          <w:lang w:val="en-IN"/>
        </w:rPr>
        <w:t>-LLM reduces manual rule writing by extracting requirements from</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natural language and distributing them to multiple agents that can generalize</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across problem statements. The system still enforces fixed categories and</w:t>
      </w:r>
      <w:r w:rsidRPr="005569DC">
        <w:rPr>
          <w:rFonts w:ascii="Times New Roman" w:hAnsi="Times New Roman" w:cs="Times New Roman"/>
          <w:sz w:val="24"/>
          <w:szCs w:val="24"/>
          <w:lang w:val="en-IN"/>
        </w:rPr>
        <w:br/>
        <w:t>counts to retain predictability.</w:t>
      </w:r>
    </w:p>
    <w:p w14:paraId="321FA516" w14:textId="77777777" w:rsidR="005569DC" w:rsidRPr="005569DC" w:rsidRDefault="005569DC" w:rsidP="005569DC">
      <w:pPr>
        <w:spacing w:after="12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2.2 Constraint-based and Symbolic Techniques</w:t>
      </w:r>
    </w:p>
    <w:p w14:paraId="5FAEF79D" w14:textId="71F78C44" w:rsidR="005569DC" w:rsidRDefault="005569DC" w:rsidP="005569DC">
      <w:pPr>
        <w:spacing w:after="12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Constraint solvers and symbolic execution can systematically explore program</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paths to generate inputs that satisfy or violate logical conditions. These</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approaches are powerful but typically require the program to be executable,</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which is not always available in educational contexts. They can also be costly</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to run for large programs or high-dimensional input spaces.</w:t>
      </w:r>
      <w:r w:rsidR="00A60F48">
        <w:rPr>
          <w:rFonts w:ascii="Times New Roman" w:hAnsi="Times New Roman" w:cs="Times New Roman"/>
          <w:sz w:val="24"/>
          <w:szCs w:val="24"/>
          <w:lang w:val="en-IN"/>
        </w:rPr>
        <w:t xml:space="preserve"> </w:t>
      </w:r>
      <w:proofErr w:type="spellStart"/>
      <w:r w:rsidR="00A60F48">
        <w:rPr>
          <w:rFonts w:ascii="Times New Roman" w:hAnsi="Times New Roman" w:cs="Times New Roman"/>
          <w:sz w:val="24"/>
          <w:szCs w:val="24"/>
          <w:lang w:val="en-IN"/>
        </w:rPr>
        <w:t>S</w:t>
      </w:r>
      <w:r w:rsidRPr="005569DC">
        <w:rPr>
          <w:rFonts w:ascii="Times New Roman" w:hAnsi="Times New Roman" w:cs="Times New Roman"/>
          <w:sz w:val="24"/>
          <w:szCs w:val="24"/>
          <w:lang w:val="en-IN"/>
        </w:rPr>
        <w:t>pecTest</w:t>
      </w:r>
      <w:proofErr w:type="spellEnd"/>
      <w:r w:rsidRPr="005569DC">
        <w:rPr>
          <w:rFonts w:ascii="Times New Roman" w:hAnsi="Times New Roman" w:cs="Times New Roman"/>
          <w:sz w:val="24"/>
          <w:szCs w:val="24"/>
          <w:lang w:val="en-IN"/>
        </w:rPr>
        <w:t>-LLM does not rely on program execution. Instead, it performs a</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lightweight static analysis via LLM interpretation when code is provided, and</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falls back to the problem statement when it is not. This makes it more</w:t>
      </w:r>
      <w:r w:rsidRPr="005569DC">
        <w:rPr>
          <w:rFonts w:ascii="Times New Roman" w:hAnsi="Times New Roman" w:cs="Times New Roman"/>
          <w:sz w:val="24"/>
          <w:szCs w:val="24"/>
          <w:lang w:val="en-IN"/>
        </w:rPr>
        <w:br/>
        <w:t>accessible for use with partial or draft solutions.</w:t>
      </w:r>
    </w:p>
    <w:p w14:paraId="4334F0C3" w14:textId="77777777" w:rsidR="005569DC" w:rsidRPr="005569DC" w:rsidRDefault="005569DC" w:rsidP="005569DC">
      <w:pPr>
        <w:spacing w:after="12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2.3 Random Testing and Fuzzing</w:t>
      </w:r>
    </w:p>
    <w:p w14:paraId="7C4A4976" w14:textId="77777777" w:rsidR="00A60F48" w:rsidRDefault="005569DC" w:rsidP="005569DC">
      <w:pPr>
        <w:spacing w:after="12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Random input generation and fuzzing are effective for discovering unexpected</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 xml:space="preserve">failures, especially in robustness and input validation. The </w:t>
      </w:r>
      <w:proofErr w:type="spellStart"/>
      <w:r w:rsidRPr="005569DC">
        <w:rPr>
          <w:rFonts w:ascii="Times New Roman" w:hAnsi="Times New Roman" w:cs="Times New Roman"/>
          <w:sz w:val="24"/>
          <w:szCs w:val="24"/>
          <w:lang w:val="en-IN"/>
        </w:rPr>
        <w:t>tradeoff</w:t>
      </w:r>
      <w:proofErr w:type="spellEnd"/>
      <w:r w:rsidRPr="005569DC">
        <w:rPr>
          <w:rFonts w:ascii="Times New Roman" w:hAnsi="Times New Roman" w:cs="Times New Roman"/>
          <w:sz w:val="24"/>
          <w:szCs w:val="24"/>
          <w:lang w:val="en-IN"/>
        </w:rPr>
        <w:t xml:space="preserve"> is that</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random inputs often lack semantic meaning and can be difficult to explain or</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justify in a teaching context.</w:t>
      </w:r>
      <w:r w:rsidR="00A60F48">
        <w:rPr>
          <w:rFonts w:ascii="Times New Roman" w:hAnsi="Times New Roman" w:cs="Times New Roman"/>
          <w:sz w:val="24"/>
          <w:szCs w:val="24"/>
          <w:lang w:val="en-IN"/>
        </w:rPr>
        <w:t xml:space="preserve"> </w:t>
      </w:r>
    </w:p>
    <w:p w14:paraId="76DEC3A0" w14:textId="6730F640" w:rsidR="005569DC" w:rsidRPr="005569DC" w:rsidRDefault="005569DC" w:rsidP="005569DC">
      <w:pPr>
        <w:spacing w:after="120" w:line="360" w:lineRule="auto"/>
        <w:rPr>
          <w:rFonts w:ascii="Times New Roman" w:hAnsi="Times New Roman" w:cs="Times New Roman"/>
          <w:sz w:val="24"/>
          <w:szCs w:val="24"/>
          <w:lang w:val="en-IN"/>
        </w:rPr>
      </w:pPr>
      <w:proofErr w:type="spellStart"/>
      <w:r w:rsidRPr="005569DC">
        <w:rPr>
          <w:rFonts w:ascii="Times New Roman" w:hAnsi="Times New Roman" w:cs="Times New Roman"/>
          <w:sz w:val="24"/>
          <w:szCs w:val="24"/>
          <w:lang w:val="en-IN"/>
        </w:rPr>
        <w:t>SpecTest</w:t>
      </w:r>
      <w:proofErr w:type="spellEnd"/>
      <w:r w:rsidRPr="005569DC">
        <w:rPr>
          <w:rFonts w:ascii="Times New Roman" w:hAnsi="Times New Roman" w:cs="Times New Roman"/>
          <w:sz w:val="24"/>
          <w:szCs w:val="24"/>
          <w:lang w:val="en-IN"/>
        </w:rPr>
        <w:t>-LLM includes a Random cases category but pairs it with other targeted</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categories and provides explanations for each test case. This helps preserve</w:t>
      </w:r>
      <w:r w:rsidR="00A60F48">
        <w:rPr>
          <w:rFonts w:ascii="Times New Roman" w:hAnsi="Times New Roman" w:cs="Times New Roman"/>
          <w:sz w:val="24"/>
          <w:szCs w:val="24"/>
          <w:lang w:val="en-IN"/>
        </w:rPr>
        <w:t xml:space="preserve"> </w:t>
      </w:r>
      <w:r w:rsidRPr="005569DC">
        <w:rPr>
          <w:rFonts w:ascii="Times New Roman" w:hAnsi="Times New Roman" w:cs="Times New Roman"/>
          <w:sz w:val="24"/>
          <w:szCs w:val="24"/>
          <w:lang w:val="en-IN"/>
        </w:rPr>
        <w:t>the exploratory value of randomness while keeping the outcomes interpretable.</w:t>
      </w:r>
    </w:p>
    <w:p w14:paraId="4022207D" w14:textId="77777777" w:rsidR="005569DC" w:rsidRPr="005569DC" w:rsidRDefault="005569DC" w:rsidP="005569DC">
      <w:pPr>
        <w:spacing w:after="12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2.4 LLM-based Test Generation</w:t>
      </w:r>
    </w:p>
    <w:p w14:paraId="7AE9E5DA" w14:textId="77777777" w:rsidR="00A60F48" w:rsidRDefault="00A60F48" w:rsidP="005569DC">
      <w:pPr>
        <w:spacing w:after="120" w:line="360" w:lineRule="auto"/>
        <w:rPr>
          <w:rFonts w:ascii="Times New Roman" w:hAnsi="Times New Roman" w:cs="Times New Roman"/>
          <w:sz w:val="24"/>
          <w:szCs w:val="24"/>
          <w:lang w:val="en-IN"/>
        </w:rPr>
      </w:pPr>
      <w:r w:rsidRPr="00A60F48">
        <w:rPr>
          <w:rFonts w:ascii="Times New Roman" w:hAnsi="Times New Roman" w:cs="Times New Roman"/>
          <w:sz w:val="24"/>
          <w:szCs w:val="24"/>
          <w:lang w:val="en-IN"/>
        </w:rPr>
        <w:lastRenderedPageBreak/>
        <w:t xml:space="preserve">Large language models can synthesize test cases by interpreting problem statements and generating plausible inputs and expected outputs. Their strength is flexibility and domain breadth, but they can hallucinate or produce inconsistent formatting. The implementation in this repository uses strict </w:t>
      </w:r>
      <w:proofErr w:type="spellStart"/>
      <w:r w:rsidRPr="00A60F48">
        <w:rPr>
          <w:rFonts w:ascii="Times New Roman" w:hAnsi="Times New Roman" w:cs="Times New Roman"/>
          <w:sz w:val="24"/>
          <w:szCs w:val="24"/>
          <w:lang w:val="en-IN"/>
        </w:rPr>
        <w:t>Pydantic</w:t>
      </w:r>
      <w:proofErr w:type="spellEnd"/>
      <w:r w:rsidRPr="00A60F48">
        <w:rPr>
          <w:rFonts w:ascii="Times New Roman" w:hAnsi="Times New Roman" w:cs="Times New Roman"/>
          <w:sz w:val="24"/>
          <w:szCs w:val="24"/>
          <w:lang w:val="en-IN"/>
        </w:rPr>
        <w:t xml:space="preserve"> schemas and parsing guardrails. It also enforces category targets and normalizes labels to limit variability. These measures support consistent output without fully removing the creative flexibility of the model.</w:t>
      </w:r>
    </w:p>
    <w:p w14:paraId="2161DB91" w14:textId="406B996E" w:rsidR="005569DC" w:rsidRPr="005569DC" w:rsidRDefault="005569DC" w:rsidP="005569DC">
      <w:pPr>
        <w:spacing w:after="12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2.5 Multi-agent Orchestration</w:t>
      </w:r>
    </w:p>
    <w:p w14:paraId="0AA51E3B" w14:textId="77777777" w:rsidR="00A60F48" w:rsidRDefault="00A60F48" w:rsidP="005569DC">
      <w:pPr>
        <w:spacing w:after="120" w:line="360" w:lineRule="auto"/>
        <w:rPr>
          <w:rFonts w:ascii="Times New Roman" w:hAnsi="Times New Roman" w:cs="Times New Roman"/>
          <w:sz w:val="24"/>
          <w:szCs w:val="24"/>
          <w:lang w:val="en-IN"/>
        </w:rPr>
      </w:pPr>
      <w:r w:rsidRPr="00A60F48">
        <w:rPr>
          <w:rFonts w:ascii="Times New Roman" w:hAnsi="Times New Roman" w:cs="Times New Roman"/>
          <w:sz w:val="24"/>
          <w:szCs w:val="24"/>
          <w:lang w:val="en-IN"/>
        </w:rPr>
        <w:t xml:space="preserve">Multi-agent systems decompose complex tasks into smaller roles, such as requirements extraction and test planning. This decomposition can improve quality by aligning each agent with a narrow objective and by allowing refinement loops when issues are detected. </w:t>
      </w:r>
      <w:proofErr w:type="spellStart"/>
      <w:r w:rsidRPr="00A60F48">
        <w:rPr>
          <w:rFonts w:ascii="Times New Roman" w:hAnsi="Times New Roman" w:cs="Times New Roman"/>
          <w:sz w:val="24"/>
          <w:szCs w:val="24"/>
          <w:lang w:val="en-IN"/>
        </w:rPr>
        <w:t>SpecTest</w:t>
      </w:r>
      <w:proofErr w:type="spellEnd"/>
      <w:r w:rsidRPr="00A60F48">
        <w:rPr>
          <w:rFonts w:ascii="Times New Roman" w:hAnsi="Times New Roman" w:cs="Times New Roman"/>
          <w:sz w:val="24"/>
          <w:szCs w:val="24"/>
          <w:lang w:val="en-IN"/>
        </w:rPr>
        <w:t xml:space="preserve">-LLM uses a </w:t>
      </w:r>
      <w:proofErr w:type="spellStart"/>
      <w:r w:rsidRPr="00A60F48">
        <w:rPr>
          <w:rFonts w:ascii="Times New Roman" w:hAnsi="Times New Roman" w:cs="Times New Roman"/>
          <w:sz w:val="24"/>
          <w:szCs w:val="24"/>
          <w:lang w:val="en-IN"/>
        </w:rPr>
        <w:t>LangGraph</w:t>
      </w:r>
      <w:proofErr w:type="spellEnd"/>
      <w:r w:rsidRPr="00A60F48">
        <w:rPr>
          <w:rFonts w:ascii="Times New Roman" w:hAnsi="Times New Roman" w:cs="Times New Roman"/>
          <w:sz w:val="24"/>
          <w:szCs w:val="24"/>
          <w:lang w:val="en-IN"/>
        </w:rPr>
        <w:t xml:space="preserve"> pipeline with explicit nodes for spec extraction, code analysis, plan generation, case generation, and feedback. A conditional edge triggers a single refinement cycle if test suites are missing required categories.</w:t>
      </w:r>
    </w:p>
    <w:p w14:paraId="25D259D0" w14:textId="6B17C9C9" w:rsidR="005569DC" w:rsidRPr="005569DC" w:rsidRDefault="005569DC" w:rsidP="005569DC">
      <w:pPr>
        <w:spacing w:after="12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2.6 Schema-guided Parsing and Validation</w:t>
      </w:r>
    </w:p>
    <w:p w14:paraId="0B9A1A2E" w14:textId="71ABE5FF" w:rsidR="005569DC" w:rsidRPr="005569DC" w:rsidRDefault="00A60F48" w:rsidP="005569DC">
      <w:pPr>
        <w:spacing w:after="120" w:line="360" w:lineRule="auto"/>
        <w:rPr>
          <w:rFonts w:ascii="Times New Roman" w:hAnsi="Times New Roman" w:cs="Times New Roman"/>
          <w:sz w:val="24"/>
          <w:szCs w:val="24"/>
          <w:lang w:val="en-IN"/>
        </w:rPr>
      </w:pPr>
      <w:r w:rsidRPr="00A60F48">
        <w:rPr>
          <w:rFonts w:ascii="Times New Roman" w:hAnsi="Times New Roman" w:cs="Times New Roman"/>
          <w:sz w:val="24"/>
          <w:szCs w:val="24"/>
          <w:lang w:val="en-IN"/>
        </w:rPr>
        <w:t xml:space="preserve">Schema-driven validation is a pragmatic way to keep LLM outputs structured. Instead of free-form text, the output is parsed into typed models. Invalid or incomplete outputs can be detected early and corrected or discarded. </w:t>
      </w:r>
      <w:proofErr w:type="spellStart"/>
      <w:r w:rsidRPr="00A60F48">
        <w:rPr>
          <w:rFonts w:ascii="Times New Roman" w:hAnsi="Times New Roman" w:cs="Times New Roman"/>
          <w:sz w:val="24"/>
          <w:szCs w:val="24"/>
          <w:lang w:val="en-IN"/>
        </w:rPr>
        <w:t>SpecTest</w:t>
      </w:r>
      <w:proofErr w:type="spellEnd"/>
      <w:r w:rsidRPr="00A60F48">
        <w:rPr>
          <w:rFonts w:ascii="Times New Roman" w:hAnsi="Times New Roman" w:cs="Times New Roman"/>
          <w:sz w:val="24"/>
          <w:szCs w:val="24"/>
          <w:lang w:val="en-IN"/>
        </w:rPr>
        <w:t xml:space="preserve">-LLM uses </w:t>
      </w:r>
      <w:proofErr w:type="spellStart"/>
      <w:r w:rsidRPr="00A60F48">
        <w:rPr>
          <w:rFonts w:ascii="Times New Roman" w:hAnsi="Times New Roman" w:cs="Times New Roman"/>
          <w:sz w:val="24"/>
          <w:szCs w:val="24"/>
          <w:lang w:val="en-IN"/>
        </w:rPr>
        <w:t>Pydantic</w:t>
      </w:r>
      <w:proofErr w:type="spellEnd"/>
      <w:r w:rsidRPr="00A60F48">
        <w:rPr>
          <w:rFonts w:ascii="Times New Roman" w:hAnsi="Times New Roman" w:cs="Times New Roman"/>
          <w:sz w:val="24"/>
          <w:szCs w:val="24"/>
          <w:lang w:val="en-IN"/>
        </w:rPr>
        <w:t xml:space="preserve"> models for the specification, analysis, test plan, test case list, feedback signal, and final report. This ensures a consistent contract between the UI and the pipeline, and simplifies rendering to HTML and JSON.</w:t>
      </w:r>
    </w:p>
    <w:p w14:paraId="31EB0DD2" w14:textId="77777777" w:rsidR="005569DC" w:rsidRPr="005569DC" w:rsidRDefault="005569DC" w:rsidP="005569DC">
      <w:pPr>
        <w:spacing w:after="12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2.7 Evaluation Metrics in Test Generation</w:t>
      </w:r>
    </w:p>
    <w:p w14:paraId="05D8ED23" w14:textId="4C5D4DA0" w:rsidR="005569DC" w:rsidRPr="005569DC" w:rsidRDefault="00A60F48" w:rsidP="005569DC">
      <w:pPr>
        <w:spacing w:after="120" w:line="360" w:lineRule="auto"/>
        <w:rPr>
          <w:rFonts w:ascii="Times New Roman" w:hAnsi="Times New Roman" w:cs="Times New Roman"/>
          <w:sz w:val="24"/>
          <w:szCs w:val="24"/>
          <w:lang w:val="en-IN"/>
        </w:rPr>
      </w:pPr>
      <w:r w:rsidRPr="00A60F48">
        <w:rPr>
          <w:rFonts w:ascii="Times New Roman" w:hAnsi="Times New Roman" w:cs="Times New Roman"/>
          <w:sz w:val="24"/>
          <w:szCs w:val="24"/>
          <w:lang w:val="en-IN"/>
        </w:rPr>
        <w:t xml:space="preserve">Common evaluation criteria include coverage, diversity, validity, and explainability. Coverage measures whether generated cases span normal and edge conditions. Diversity captures the variability of inputs and conditions. Validity ensures that inputs respect the input format or intentionally violate it for robustness testing. Explainability measures how well each case can be justified in plain language. </w:t>
      </w:r>
      <w:proofErr w:type="spellStart"/>
      <w:r w:rsidRPr="00A60F48">
        <w:rPr>
          <w:rFonts w:ascii="Times New Roman" w:hAnsi="Times New Roman" w:cs="Times New Roman"/>
          <w:sz w:val="24"/>
          <w:szCs w:val="24"/>
          <w:lang w:val="en-IN"/>
        </w:rPr>
        <w:t>SpecTest</w:t>
      </w:r>
      <w:proofErr w:type="spellEnd"/>
      <w:r w:rsidRPr="00A60F48">
        <w:rPr>
          <w:rFonts w:ascii="Times New Roman" w:hAnsi="Times New Roman" w:cs="Times New Roman"/>
          <w:sz w:val="24"/>
          <w:szCs w:val="24"/>
          <w:lang w:val="en-IN"/>
        </w:rPr>
        <w:t>-LLM explicitly encodes these criteria by using multiple categories and by attaching a short explanation to each generated test case.</w:t>
      </w:r>
    </w:p>
    <w:p w14:paraId="6E0DF84E" w14:textId="77777777" w:rsidR="005569DC" w:rsidRPr="005569DC" w:rsidRDefault="005569DC" w:rsidP="005569DC">
      <w:pPr>
        <w:spacing w:after="12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2.8 Practical Considerations for Education</w:t>
      </w:r>
    </w:p>
    <w:p w14:paraId="159377D9" w14:textId="0498F50D" w:rsidR="005569DC" w:rsidRPr="005569DC" w:rsidRDefault="00A60F48" w:rsidP="005569DC">
      <w:pPr>
        <w:spacing w:after="120" w:line="360" w:lineRule="auto"/>
        <w:rPr>
          <w:rFonts w:ascii="Times New Roman" w:hAnsi="Times New Roman" w:cs="Times New Roman"/>
          <w:sz w:val="24"/>
          <w:szCs w:val="24"/>
          <w:lang w:val="en-IN"/>
        </w:rPr>
      </w:pPr>
      <w:r w:rsidRPr="00A60F48">
        <w:rPr>
          <w:rFonts w:ascii="Times New Roman" w:hAnsi="Times New Roman" w:cs="Times New Roman"/>
          <w:sz w:val="24"/>
          <w:szCs w:val="24"/>
          <w:lang w:val="en-IN"/>
        </w:rPr>
        <w:t xml:space="preserve">Educational environments often prioritize interpretability and fairness. Test cases must be understandable and defensible to students. Automated systems that cannot provide explanations are frequently rejected despite technical strength. By generating an explanation for each case </w:t>
      </w:r>
      <w:r w:rsidRPr="00A60F48">
        <w:rPr>
          <w:rFonts w:ascii="Times New Roman" w:hAnsi="Times New Roman" w:cs="Times New Roman"/>
          <w:sz w:val="24"/>
          <w:szCs w:val="24"/>
          <w:lang w:val="en-IN"/>
        </w:rPr>
        <w:lastRenderedPageBreak/>
        <w:t>and grouping cases by category, the system aligns with the educational need for transparency and feedback.</w:t>
      </w:r>
    </w:p>
    <w:p w14:paraId="5569849D" w14:textId="77777777" w:rsidR="005569DC" w:rsidRPr="005569DC" w:rsidRDefault="005569DC" w:rsidP="005569DC">
      <w:pPr>
        <w:spacing w:after="12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2.9 Summary of Survey Findings</w:t>
      </w:r>
    </w:p>
    <w:p w14:paraId="3D52916F" w14:textId="5CEF1113" w:rsidR="005569DC" w:rsidRPr="005569DC" w:rsidRDefault="00A60F48" w:rsidP="005569DC">
      <w:pPr>
        <w:spacing w:after="120" w:line="360" w:lineRule="auto"/>
        <w:rPr>
          <w:rFonts w:ascii="Times New Roman" w:hAnsi="Times New Roman" w:cs="Times New Roman"/>
          <w:sz w:val="24"/>
          <w:szCs w:val="24"/>
          <w:lang w:val="en-IN"/>
        </w:rPr>
      </w:pPr>
      <w:r w:rsidRPr="00A60F48">
        <w:rPr>
          <w:rFonts w:ascii="Times New Roman" w:hAnsi="Times New Roman" w:cs="Times New Roman"/>
          <w:sz w:val="24"/>
          <w:szCs w:val="24"/>
          <w:lang w:val="en-IN"/>
        </w:rPr>
        <w:t xml:space="preserve">The literature indicates a </w:t>
      </w:r>
      <w:proofErr w:type="spellStart"/>
      <w:r w:rsidRPr="00A60F48">
        <w:rPr>
          <w:rFonts w:ascii="Times New Roman" w:hAnsi="Times New Roman" w:cs="Times New Roman"/>
          <w:sz w:val="24"/>
          <w:szCs w:val="24"/>
          <w:lang w:val="en-IN"/>
        </w:rPr>
        <w:t>tradeoff</w:t>
      </w:r>
      <w:proofErr w:type="spellEnd"/>
      <w:r w:rsidRPr="00A60F48">
        <w:rPr>
          <w:rFonts w:ascii="Times New Roman" w:hAnsi="Times New Roman" w:cs="Times New Roman"/>
          <w:sz w:val="24"/>
          <w:szCs w:val="24"/>
          <w:lang w:val="en-IN"/>
        </w:rPr>
        <w:t xml:space="preserve"> between systematic precision and practical usability. Rule-based and symbolic approaches provide strong guarantees but are expensive or inflexible. LLM-based approaches are flexible but must be guided with schemas and validation. A multi-agent pipeline with enforced structure is a practical middle ground for classroom-scale deployments.</w:t>
      </w:r>
    </w:p>
    <w:p w14:paraId="05C5D94B" w14:textId="1B473D52" w:rsidR="000F52E4" w:rsidRDefault="000F52E4" w:rsidP="009D192E">
      <w:pPr>
        <w:spacing w:after="120" w:line="360" w:lineRule="auto"/>
        <w:rPr>
          <w:rFonts w:ascii="Times New Roman" w:hAnsi="Times New Roman" w:cs="Times New Roman"/>
          <w:sz w:val="24"/>
          <w:szCs w:val="24"/>
        </w:rPr>
      </w:pPr>
    </w:p>
    <w:p w14:paraId="7E387C35" w14:textId="5B4D9297" w:rsidR="000F52E4" w:rsidRPr="005569DC" w:rsidRDefault="00294AED" w:rsidP="005569DC">
      <w:pPr>
        <w:spacing w:after="200" w:line="360" w:lineRule="auto"/>
        <w:rPr>
          <w:rFonts w:ascii="Times New Roman" w:hAnsi="Times New Roman" w:cs="Times New Roman"/>
          <w:sz w:val="24"/>
          <w:szCs w:val="24"/>
        </w:rPr>
      </w:pPr>
      <w:bookmarkStart w:id="4" w:name="_heading=h.177s244fxbiz" w:colFirst="0" w:colLast="0"/>
      <w:bookmarkEnd w:id="4"/>
      <w:r>
        <w:rPr>
          <w:rFonts w:ascii="Times New Roman" w:eastAsia="Times New Roman" w:hAnsi="Times New Roman" w:cs="Times New Roman"/>
          <w:b/>
          <w:bCs/>
          <w:color w:val="000000"/>
          <w:sz w:val="28"/>
          <w:szCs w:val="26"/>
        </w:rPr>
        <w:t>CHAPTER 3- PROBLEM STATEMENT</w:t>
      </w:r>
    </w:p>
    <w:p w14:paraId="1920DE1F" w14:textId="77777777" w:rsidR="00A60F48" w:rsidRDefault="00A60F48" w:rsidP="005569DC">
      <w:pPr>
        <w:spacing w:after="200" w:line="360" w:lineRule="auto"/>
        <w:rPr>
          <w:rFonts w:ascii="Times New Roman" w:hAnsi="Times New Roman" w:cs="Times New Roman"/>
          <w:sz w:val="24"/>
          <w:szCs w:val="24"/>
          <w:lang w:val="en-IN"/>
        </w:rPr>
      </w:pPr>
      <w:r w:rsidRPr="00A60F48">
        <w:rPr>
          <w:rFonts w:ascii="Times New Roman" w:hAnsi="Times New Roman" w:cs="Times New Roman"/>
          <w:sz w:val="24"/>
          <w:szCs w:val="24"/>
          <w:lang w:val="en-IN"/>
        </w:rPr>
        <w:t xml:space="preserve">Educational and evaluation environments need reliable, diverse test cases for programming problems. Manual authoring is time-consuming and often fails to cover edge conditions, invalid inputs, and robustness scenarios. Existing automated methods can be either too rigid or too opaque, leading to test suites that are either shallow or hard to justify. </w:t>
      </w:r>
    </w:p>
    <w:p w14:paraId="6ED0895C" w14:textId="51327E37" w:rsidR="00A60F48" w:rsidRDefault="00A60F48" w:rsidP="005569DC">
      <w:pPr>
        <w:spacing w:after="200" w:line="360" w:lineRule="auto"/>
        <w:rPr>
          <w:rFonts w:ascii="Times New Roman" w:hAnsi="Times New Roman" w:cs="Times New Roman"/>
          <w:sz w:val="24"/>
          <w:szCs w:val="24"/>
          <w:lang w:val="en-IN"/>
        </w:rPr>
      </w:pPr>
      <w:r w:rsidRPr="00A60F48">
        <w:rPr>
          <w:rFonts w:ascii="Times New Roman" w:hAnsi="Times New Roman" w:cs="Times New Roman"/>
          <w:sz w:val="24"/>
          <w:szCs w:val="24"/>
          <w:lang w:val="en-IN"/>
        </w:rPr>
        <w:t>The problem is to design a system that generates explainable, categorized test cases from natural language problem statements, optionally using submitted code for additional analysis. The system must output structured data suitable for review, reuse, and downstream tooling, while remaining lightweight enough to run as a local interactive service.</w:t>
      </w:r>
    </w:p>
    <w:p w14:paraId="3C8D4532" w14:textId="338E228F" w:rsidR="005569DC" w:rsidRPr="005569DC" w:rsidRDefault="005569DC" w:rsidP="005569DC">
      <w:pPr>
        <w:spacing w:after="20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3.1 Design Constraints</w:t>
      </w:r>
    </w:p>
    <w:p w14:paraId="463535DE" w14:textId="1CF61272"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The system operates under several constraints derived from the repository:</w:t>
      </w:r>
    </w:p>
    <w:p w14:paraId="026050A8" w14:textId="77777777" w:rsidR="005569DC" w:rsidRPr="005569DC" w:rsidRDefault="005569DC" w:rsidP="005569DC">
      <w:pPr>
        <w:numPr>
          <w:ilvl w:val="0"/>
          <w:numId w:val="6"/>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It relies on external LLMs accessed through API keys.</w:t>
      </w:r>
    </w:p>
    <w:p w14:paraId="4402E9B0" w14:textId="77777777" w:rsidR="005569DC" w:rsidRPr="005569DC" w:rsidRDefault="005569DC" w:rsidP="005569DC">
      <w:pPr>
        <w:numPr>
          <w:ilvl w:val="0"/>
          <w:numId w:val="6"/>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 xml:space="preserve">It does not execute user-provided code, only </w:t>
      </w:r>
      <w:proofErr w:type="spellStart"/>
      <w:r w:rsidRPr="005569DC">
        <w:rPr>
          <w:rFonts w:ascii="Times New Roman" w:hAnsi="Times New Roman" w:cs="Times New Roman"/>
          <w:sz w:val="24"/>
          <w:szCs w:val="24"/>
          <w:lang w:val="en-IN"/>
        </w:rPr>
        <w:t>analyzes</w:t>
      </w:r>
      <w:proofErr w:type="spellEnd"/>
      <w:r w:rsidRPr="005569DC">
        <w:rPr>
          <w:rFonts w:ascii="Times New Roman" w:hAnsi="Times New Roman" w:cs="Times New Roman"/>
          <w:sz w:val="24"/>
          <w:szCs w:val="24"/>
          <w:lang w:val="en-IN"/>
        </w:rPr>
        <w:t xml:space="preserve"> it.</w:t>
      </w:r>
    </w:p>
    <w:p w14:paraId="3ECBE8AB" w14:textId="77777777" w:rsidR="005569DC" w:rsidRPr="005569DC" w:rsidRDefault="005569DC" w:rsidP="005569DC">
      <w:pPr>
        <w:numPr>
          <w:ilvl w:val="0"/>
          <w:numId w:val="6"/>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It does not store test suites or metadata persistently.</w:t>
      </w:r>
    </w:p>
    <w:p w14:paraId="209973FD" w14:textId="65EF7557" w:rsidR="005569DC" w:rsidRPr="00A60F48" w:rsidRDefault="005569DC" w:rsidP="005569DC">
      <w:pPr>
        <w:numPr>
          <w:ilvl w:val="0"/>
          <w:numId w:val="6"/>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It is designed for interactive, single-session use.</w:t>
      </w:r>
    </w:p>
    <w:p w14:paraId="3A0364B0" w14:textId="77777777"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These constraints shape the architecture and require strong input validation</w:t>
      </w:r>
      <w:r w:rsidRPr="005569DC">
        <w:rPr>
          <w:rFonts w:ascii="Times New Roman" w:hAnsi="Times New Roman" w:cs="Times New Roman"/>
          <w:sz w:val="24"/>
          <w:szCs w:val="24"/>
          <w:lang w:val="en-IN"/>
        </w:rPr>
        <w:br/>
        <w:t>and structured output handling.</w:t>
      </w:r>
    </w:p>
    <w:p w14:paraId="022F56AA" w14:textId="77777777" w:rsidR="005569DC" w:rsidRPr="005569DC" w:rsidRDefault="005569DC" w:rsidP="005569DC">
      <w:pPr>
        <w:spacing w:after="20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3.2 Research Questions</w:t>
      </w:r>
    </w:p>
    <w:p w14:paraId="77BA9DEA" w14:textId="2E756904"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lastRenderedPageBreak/>
        <w:t>The project implicitly addresses the following questions:</w:t>
      </w:r>
    </w:p>
    <w:p w14:paraId="4D491411" w14:textId="77777777"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1. Can structured prompting and schema validation produce consistent test</w:t>
      </w:r>
      <w:r w:rsidRPr="005569DC">
        <w:rPr>
          <w:rFonts w:ascii="Times New Roman" w:hAnsi="Times New Roman" w:cs="Times New Roman"/>
          <w:b/>
          <w:sz w:val="26"/>
          <w:szCs w:val="24"/>
          <w:lang w:val="en-IN"/>
        </w:rPr>
        <w:br/>
        <w:t>suites from natural language specifications?</w:t>
      </w:r>
    </w:p>
    <w:p w14:paraId="0793A5F9" w14:textId="77777777"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2. Does multi-agent decomposition improve test coverage compared to a single</w:t>
      </w:r>
      <w:r w:rsidRPr="005569DC">
        <w:rPr>
          <w:rFonts w:ascii="Times New Roman" w:hAnsi="Times New Roman" w:cs="Times New Roman"/>
          <w:b/>
          <w:sz w:val="26"/>
          <w:szCs w:val="24"/>
          <w:lang w:val="en-IN"/>
        </w:rPr>
        <w:br/>
        <w:t>prompt approach?</w:t>
      </w:r>
    </w:p>
    <w:p w14:paraId="776BA7EA" w14:textId="694A9332"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3. How much can output normalization mitigate LLM variability in practice?</w:t>
      </w:r>
    </w:p>
    <w:p w14:paraId="6E81FA8F" w14:textId="6CFDCFB6" w:rsidR="005569DC" w:rsidRPr="00A60F48" w:rsidRDefault="005569DC" w:rsidP="00A60F48">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These questions guide the design of the pipeline and the inclusion of a</w:t>
      </w:r>
      <w:r w:rsidRPr="005569DC">
        <w:rPr>
          <w:rFonts w:ascii="Times New Roman" w:hAnsi="Times New Roman" w:cs="Times New Roman"/>
          <w:sz w:val="24"/>
          <w:szCs w:val="24"/>
          <w:lang w:val="en-IN"/>
        </w:rPr>
        <w:br/>
        <w:t>feedback and refinement step.</w:t>
      </w:r>
    </w:p>
    <w:p w14:paraId="07EB3896" w14:textId="5ED362CB" w:rsidR="005569DC" w:rsidRDefault="005569DC" w:rsidP="009D192E">
      <w:pPr>
        <w:spacing w:after="100" w:line="360" w:lineRule="auto"/>
        <w:ind w:lef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8"/>
          <w:szCs w:val="26"/>
        </w:rPr>
        <w:t>CHAPTER 4 – OBJECTIVES</w:t>
      </w:r>
    </w:p>
    <w:p w14:paraId="592A75EF" w14:textId="77777777"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 xml:space="preserve">The primary objectives of </w:t>
      </w:r>
      <w:proofErr w:type="spellStart"/>
      <w:r w:rsidRPr="005569DC">
        <w:rPr>
          <w:rFonts w:ascii="Times New Roman" w:hAnsi="Times New Roman" w:cs="Times New Roman"/>
          <w:sz w:val="24"/>
          <w:szCs w:val="24"/>
          <w:lang w:val="en-IN"/>
        </w:rPr>
        <w:t>SpecTest</w:t>
      </w:r>
      <w:proofErr w:type="spellEnd"/>
      <w:r w:rsidRPr="005569DC">
        <w:rPr>
          <w:rFonts w:ascii="Times New Roman" w:hAnsi="Times New Roman" w:cs="Times New Roman"/>
          <w:sz w:val="24"/>
          <w:szCs w:val="24"/>
          <w:lang w:val="en-IN"/>
        </w:rPr>
        <w:t>-LLM are:</w:t>
      </w:r>
    </w:p>
    <w:p w14:paraId="4CFB2777" w14:textId="667AD85E" w:rsidR="005569DC" w:rsidRPr="005569DC" w:rsidRDefault="005569DC" w:rsidP="005569DC">
      <w:pPr>
        <w:spacing w:after="200" w:line="360" w:lineRule="auto"/>
        <w:rPr>
          <w:rFonts w:ascii="Times New Roman" w:hAnsi="Times New Roman" w:cs="Times New Roman"/>
          <w:sz w:val="24"/>
          <w:szCs w:val="24"/>
          <w:lang w:val="en-IN"/>
        </w:rPr>
      </w:pPr>
    </w:p>
    <w:p w14:paraId="5A25F1AC" w14:textId="3C83D563"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1. Extract a concise, structured specification from a natural language problem</w:t>
      </w:r>
      <w:r w:rsidR="00A60F48">
        <w:rPr>
          <w:rFonts w:ascii="Times New Roman" w:hAnsi="Times New Roman" w:cs="Times New Roman"/>
          <w:b/>
          <w:sz w:val="26"/>
          <w:szCs w:val="24"/>
          <w:lang w:val="en-IN"/>
        </w:rPr>
        <w:t xml:space="preserve"> </w:t>
      </w:r>
      <w:r w:rsidRPr="005569DC">
        <w:rPr>
          <w:rFonts w:ascii="Times New Roman" w:hAnsi="Times New Roman" w:cs="Times New Roman"/>
          <w:b/>
          <w:sz w:val="26"/>
          <w:szCs w:val="24"/>
          <w:lang w:val="en-IN"/>
        </w:rPr>
        <w:t>statement and user-provided constraints.</w:t>
      </w:r>
    </w:p>
    <w:p w14:paraId="7CB52D78" w14:textId="54EE89E0"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 xml:space="preserve">2. </w:t>
      </w:r>
      <w:proofErr w:type="spellStart"/>
      <w:r w:rsidRPr="005569DC">
        <w:rPr>
          <w:rFonts w:ascii="Times New Roman" w:hAnsi="Times New Roman" w:cs="Times New Roman"/>
          <w:b/>
          <w:sz w:val="26"/>
          <w:szCs w:val="24"/>
          <w:lang w:val="en-IN"/>
        </w:rPr>
        <w:t>Analyze</w:t>
      </w:r>
      <w:proofErr w:type="spellEnd"/>
      <w:r w:rsidRPr="005569DC">
        <w:rPr>
          <w:rFonts w:ascii="Times New Roman" w:hAnsi="Times New Roman" w:cs="Times New Roman"/>
          <w:b/>
          <w:sz w:val="26"/>
          <w:szCs w:val="24"/>
          <w:lang w:val="en-IN"/>
        </w:rPr>
        <w:t xml:space="preserve"> optional source code for potential risks and assumptions without</w:t>
      </w:r>
      <w:r w:rsidR="00A60F48">
        <w:rPr>
          <w:rFonts w:ascii="Times New Roman" w:hAnsi="Times New Roman" w:cs="Times New Roman"/>
          <w:b/>
          <w:sz w:val="26"/>
          <w:szCs w:val="24"/>
          <w:lang w:val="en-IN"/>
        </w:rPr>
        <w:t xml:space="preserve"> </w:t>
      </w:r>
      <w:r w:rsidRPr="005569DC">
        <w:rPr>
          <w:rFonts w:ascii="Times New Roman" w:hAnsi="Times New Roman" w:cs="Times New Roman"/>
          <w:b/>
          <w:sz w:val="26"/>
          <w:szCs w:val="24"/>
          <w:lang w:val="en-IN"/>
        </w:rPr>
        <w:t>executing it.</w:t>
      </w:r>
    </w:p>
    <w:p w14:paraId="4D9E5A91" w14:textId="6159531B"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3. Create a balanced test plan that covers essential categories such as basic,</w:t>
      </w:r>
      <w:r w:rsidR="00A60F48">
        <w:rPr>
          <w:rFonts w:ascii="Times New Roman" w:hAnsi="Times New Roman" w:cs="Times New Roman"/>
          <w:b/>
          <w:sz w:val="26"/>
          <w:szCs w:val="24"/>
          <w:lang w:val="en-IN"/>
        </w:rPr>
        <w:t xml:space="preserve"> </w:t>
      </w:r>
      <w:r w:rsidRPr="005569DC">
        <w:rPr>
          <w:rFonts w:ascii="Times New Roman" w:hAnsi="Times New Roman" w:cs="Times New Roman"/>
          <w:b/>
          <w:sz w:val="26"/>
          <w:szCs w:val="24"/>
          <w:lang w:val="en-IN"/>
        </w:rPr>
        <w:t>boundary, random, stress, invalid, and bug-targeted cases.</w:t>
      </w:r>
    </w:p>
    <w:p w14:paraId="4F053DD3" w14:textId="43F48858"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4. Generate concrete test cases per student with explanations and literal JSON</w:t>
      </w:r>
      <w:r w:rsidR="00A60F48">
        <w:rPr>
          <w:rFonts w:ascii="Times New Roman" w:hAnsi="Times New Roman" w:cs="Times New Roman"/>
          <w:b/>
          <w:sz w:val="26"/>
          <w:szCs w:val="24"/>
          <w:lang w:val="en-IN"/>
        </w:rPr>
        <w:t xml:space="preserve"> </w:t>
      </w:r>
      <w:r w:rsidRPr="005569DC">
        <w:rPr>
          <w:rFonts w:ascii="Times New Roman" w:hAnsi="Times New Roman" w:cs="Times New Roman"/>
          <w:b/>
          <w:sz w:val="26"/>
          <w:szCs w:val="24"/>
          <w:lang w:val="en-IN"/>
        </w:rPr>
        <w:t>inputs, avoiding expressions or dynamic code.</w:t>
      </w:r>
    </w:p>
    <w:p w14:paraId="172196A1" w14:textId="77777777"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5. Normalize and enforce category counts to guarantee coverage consistency.</w:t>
      </w:r>
    </w:p>
    <w:p w14:paraId="7E9C6332" w14:textId="2ACE55D9"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6. Provide an interactive UI for input collection and an easy-to-read HTML</w:t>
      </w:r>
      <w:r w:rsidR="00A60F48">
        <w:rPr>
          <w:rFonts w:ascii="Times New Roman" w:hAnsi="Times New Roman" w:cs="Times New Roman"/>
          <w:b/>
          <w:sz w:val="26"/>
          <w:szCs w:val="24"/>
          <w:lang w:val="en-IN"/>
        </w:rPr>
        <w:t xml:space="preserve"> </w:t>
      </w:r>
      <w:r w:rsidRPr="005569DC">
        <w:rPr>
          <w:rFonts w:ascii="Times New Roman" w:hAnsi="Times New Roman" w:cs="Times New Roman"/>
          <w:b/>
          <w:sz w:val="26"/>
          <w:szCs w:val="24"/>
          <w:lang w:val="en-IN"/>
        </w:rPr>
        <w:t>output for instructors.</w:t>
      </w:r>
    </w:p>
    <w:p w14:paraId="34A065A9" w14:textId="11E1A076"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b/>
          <w:sz w:val="26"/>
          <w:szCs w:val="24"/>
          <w:lang w:val="en-IN"/>
        </w:rPr>
        <w:t>7. Offer a clean JSON report for programmatic use or downstream processing.</w:t>
      </w:r>
    </w:p>
    <w:p w14:paraId="28EAD296" w14:textId="77777777" w:rsidR="005569DC" w:rsidRPr="005569DC" w:rsidRDefault="005569DC" w:rsidP="005569DC">
      <w:pPr>
        <w:spacing w:after="200" w:line="360" w:lineRule="auto"/>
        <w:rPr>
          <w:rFonts w:ascii="Times New Roman" w:hAnsi="Times New Roman" w:cs="Times New Roman"/>
          <w:b/>
          <w:bCs/>
          <w:sz w:val="24"/>
          <w:szCs w:val="24"/>
          <w:lang w:val="en-IN"/>
        </w:rPr>
      </w:pPr>
      <w:r w:rsidRPr="005569DC">
        <w:rPr>
          <w:rFonts w:ascii="Times New Roman" w:hAnsi="Times New Roman" w:cs="Times New Roman"/>
          <w:b/>
          <w:bCs/>
          <w:sz w:val="26"/>
          <w:szCs w:val="24"/>
          <w:lang w:val="en-IN"/>
        </w:rPr>
        <w:t>4.1 Non-functional Objectives</w:t>
      </w:r>
    </w:p>
    <w:p w14:paraId="5C29EA17" w14:textId="48C03C99" w:rsidR="005569DC" w:rsidRPr="005569DC" w:rsidRDefault="005569DC" w:rsidP="005569DC">
      <w:p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In addition to functional goals, the system targets the following qualities:</w:t>
      </w:r>
    </w:p>
    <w:p w14:paraId="4F065FE1" w14:textId="77777777" w:rsidR="005569DC" w:rsidRPr="005569DC" w:rsidRDefault="005569DC" w:rsidP="005569DC">
      <w:pPr>
        <w:numPr>
          <w:ilvl w:val="0"/>
          <w:numId w:val="7"/>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Usability: minimal steps to generate results via a web UI.</w:t>
      </w:r>
    </w:p>
    <w:p w14:paraId="42990751" w14:textId="77777777" w:rsidR="005569DC" w:rsidRPr="005569DC" w:rsidRDefault="005569DC" w:rsidP="005569DC">
      <w:pPr>
        <w:numPr>
          <w:ilvl w:val="0"/>
          <w:numId w:val="7"/>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lastRenderedPageBreak/>
        <w:t>Reliability: consistent category names and required counts.</w:t>
      </w:r>
    </w:p>
    <w:p w14:paraId="03BA7A55" w14:textId="77777777" w:rsidR="005569DC" w:rsidRPr="005569DC" w:rsidRDefault="005569DC" w:rsidP="005569DC">
      <w:pPr>
        <w:numPr>
          <w:ilvl w:val="0"/>
          <w:numId w:val="7"/>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Transparency: explanations for each test case.</w:t>
      </w:r>
    </w:p>
    <w:p w14:paraId="23F3C26E" w14:textId="77777777" w:rsidR="005569DC" w:rsidRPr="005569DC" w:rsidRDefault="005569DC" w:rsidP="005569DC">
      <w:pPr>
        <w:numPr>
          <w:ilvl w:val="0"/>
          <w:numId w:val="7"/>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Maintainability: clear module boundaries and typed schemas.</w:t>
      </w:r>
    </w:p>
    <w:p w14:paraId="5976CE9A" w14:textId="77777777" w:rsidR="005569DC" w:rsidRPr="005569DC" w:rsidRDefault="005569DC" w:rsidP="005569DC">
      <w:pPr>
        <w:numPr>
          <w:ilvl w:val="0"/>
          <w:numId w:val="7"/>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Portability: runs locally with a minimal dependency set.</w:t>
      </w:r>
    </w:p>
    <w:p w14:paraId="3DE0BF37" w14:textId="029B8844" w:rsidR="005569DC" w:rsidRPr="005569DC" w:rsidRDefault="005569DC" w:rsidP="005569DC">
      <w:pPr>
        <w:spacing w:after="200" w:line="360" w:lineRule="auto"/>
        <w:rPr>
          <w:rFonts w:ascii="Times New Roman" w:hAnsi="Times New Roman" w:cs="Times New Roman"/>
          <w:sz w:val="24"/>
          <w:szCs w:val="24"/>
          <w:lang w:val="en-IN"/>
        </w:rPr>
      </w:pPr>
    </w:p>
    <w:p w14:paraId="15096F5D" w14:textId="23C74A62" w:rsidR="005569DC" w:rsidRDefault="005569DC" w:rsidP="005569DC">
      <w:pPr>
        <w:spacing w:after="200" w:line="360" w:lineRule="auto"/>
        <w:rPr>
          <w:rFonts w:ascii="Times New Roman" w:hAnsi="Times New Roman" w:cs="Times New Roman"/>
          <w:sz w:val="24"/>
          <w:szCs w:val="24"/>
          <w:lang w:val="en-IN"/>
        </w:rPr>
      </w:pPr>
    </w:p>
    <w:p w14:paraId="40A0803A" w14:textId="77777777" w:rsidR="00A60F48" w:rsidRPr="005569DC" w:rsidRDefault="00A60F48" w:rsidP="005569DC">
      <w:pPr>
        <w:spacing w:after="200" w:line="360" w:lineRule="auto"/>
        <w:rPr>
          <w:rFonts w:ascii="Times New Roman" w:hAnsi="Times New Roman" w:cs="Times New Roman"/>
          <w:sz w:val="24"/>
          <w:szCs w:val="24"/>
          <w:lang w:val="en-IN"/>
        </w:rPr>
      </w:pPr>
    </w:p>
    <w:p w14:paraId="2FEF28CB" w14:textId="5DF9BFFF" w:rsidR="000F52E4" w:rsidRPr="00A6678B" w:rsidRDefault="000F52E4" w:rsidP="009D192E">
      <w:pPr>
        <w:spacing w:after="200" w:line="360" w:lineRule="auto"/>
        <w:rPr>
          <w:rFonts w:ascii="Times New Roman" w:hAnsi="Times New Roman" w:cs="Times New Roman"/>
          <w:sz w:val="24"/>
          <w:szCs w:val="24"/>
        </w:rPr>
      </w:pPr>
    </w:p>
    <w:p w14:paraId="04FCB1DE" w14:textId="2BB241C0" w:rsidR="000F52E4" w:rsidRPr="00A6678B" w:rsidRDefault="005569DC" w:rsidP="009D192E">
      <w:pPr>
        <w:pStyle w:val="Heading2"/>
        <w:keepNext w:val="0"/>
        <w:keepLines w:val="0"/>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8"/>
          <w:szCs w:val="26"/>
        </w:rPr>
        <w:t>CHAPTER 6- DESIGN AND ARCHITECTURE</w:t>
      </w:r>
    </w:p>
    <w:p w14:paraId="6D404083" w14:textId="77777777" w:rsidR="000F52E4" w:rsidRPr="00A6678B" w:rsidRDefault="00000000" w:rsidP="009D192E">
      <w:pPr>
        <w:spacing w:after="120" w:line="360" w:lineRule="auto"/>
        <w:rPr>
          <w:rFonts w:ascii="Times New Roman" w:hAnsi="Times New Roman" w:cs="Times New Roman"/>
          <w:sz w:val="24"/>
          <w:szCs w:val="24"/>
        </w:rPr>
      </w:pPr>
      <w:r w:rsidRPr="00A6678B">
        <w:rPr>
          <w:rFonts w:ascii="Times New Roman" w:hAnsi="Times New Roman" w:cs="Times New Roman"/>
          <w:sz w:val="24"/>
          <w:szCs w:val="24"/>
        </w:rPr>
        <w:t xml:space="preserve">The system is implemented as a </w:t>
      </w:r>
      <w:proofErr w:type="spellStart"/>
      <w:r w:rsidRPr="00A6678B">
        <w:rPr>
          <w:rFonts w:ascii="Times New Roman" w:hAnsi="Times New Roman" w:cs="Times New Roman"/>
          <w:sz w:val="24"/>
          <w:szCs w:val="24"/>
        </w:rPr>
        <w:t>LangGraph</w:t>
      </w:r>
      <w:proofErr w:type="spellEnd"/>
      <w:r w:rsidRPr="00A6678B">
        <w:rPr>
          <w:rFonts w:ascii="Times New Roman" w:hAnsi="Times New Roman" w:cs="Times New Roman"/>
          <w:sz w:val="24"/>
          <w:szCs w:val="24"/>
        </w:rPr>
        <w:t xml:space="preserve"> workflow with parallel branches for specification extraction and code analysis. Both branches converge into a test planning node, followed by test generation and feedback analysis. If the feedback indicates gaps or parsing failures, the plan is refined and the generation loop continues until a final report is produced.</w:t>
      </w:r>
    </w:p>
    <w:p w14:paraId="58BE73DD" w14:textId="0BC63807" w:rsidR="005569DC" w:rsidRPr="00A60F48" w:rsidRDefault="005569DC" w:rsidP="005569DC">
      <w:pPr>
        <w:spacing w:after="200" w:line="360" w:lineRule="auto"/>
        <w:rPr>
          <w:rFonts w:ascii="Times New Roman" w:hAnsi="Times New Roman" w:cs="Times New Roman"/>
          <w:lang w:val="en-IN"/>
        </w:rPr>
      </w:pPr>
      <w:proofErr w:type="spellStart"/>
      <w:r w:rsidRPr="00A60F48">
        <w:rPr>
          <w:rFonts w:ascii="Times New Roman" w:hAnsi="Times New Roman" w:cs="Times New Roman"/>
          <w:sz w:val="24"/>
          <w:lang w:val="en-IN"/>
        </w:rPr>
        <w:t>SpecTest</w:t>
      </w:r>
      <w:proofErr w:type="spellEnd"/>
      <w:r w:rsidRPr="00A60F48">
        <w:rPr>
          <w:rFonts w:ascii="Times New Roman" w:hAnsi="Times New Roman" w:cs="Times New Roman"/>
          <w:sz w:val="24"/>
          <w:lang w:val="en-IN"/>
        </w:rPr>
        <w:t>-LLM is composed of a small set of Python modules that together form a</w:t>
      </w:r>
      <w:r w:rsidRPr="00A60F48">
        <w:rPr>
          <w:rFonts w:ascii="Times New Roman" w:hAnsi="Times New Roman" w:cs="Times New Roman"/>
          <w:sz w:val="24"/>
          <w:lang w:val="en-IN"/>
        </w:rPr>
        <w:br/>
        <w:t>complete pipeline. The design emphasizes modularity and explicit data flow.</w:t>
      </w:r>
    </w:p>
    <w:p w14:paraId="1D6FCBF0" w14:textId="2F7D557E" w:rsidR="005569DC" w:rsidRPr="005569DC" w:rsidRDefault="005569DC" w:rsidP="005569DC">
      <w:pPr>
        <w:spacing w:after="200" w:line="360" w:lineRule="auto"/>
        <w:rPr>
          <w:rFonts w:ascii="Times New Roman" w:hAnsi="Times New Roman" w:cs="Times New Roman"/>
          <w:sz w:val="24"/>
          <w:szCs w:val="24"/>
          <w:lang w:val="en-IN"/>
        </w:rPr>
      </w:pPr>
    </w:p>
    <w:p w14:paraId="64EF8A2E" w14:textId="77777777" w:rsidR="005569DC" w:rsidRPr="005569DC" w:rsidRDefault="005569DC" w:rsidP="005569DC">
      <w:pPr>
        <w:numPr>
          <w:ilvl w:val="0"/>
          <w:numId w:val="8"/>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 xml:space="preserve">app.py hosts the </w:t>
      </w:r>
      <w:proofErr w:type="spellStart"/>
      <w:r w:rsidRPr="005569DC">
        <w:rPr>
          <w:rFonts w:ascii="Times New Roman" w:hAnsi="Times New Roman" w:cs="Times New Roman"/>
          <w:sz w:val="24"/>
          <w:szCs w:val="24"/>
          <w:lang w:val="en-IN"/>
        </w:rPr>
        <w:t>Gradio</w:t>
      </w:r>
      <w:proofErr w:type="spellEnd"/>
      <w:r w:rsidRPr="005569DC">
        <w:rPr>
          <w:rFonts w:ascii="Times New Roman" w:hAnsi="Times New Roman" w:cs="Times New Roman"/>
          <w:sz w:val="24"/>
          <w:szCs w:val="24"/>
          <w:lang w:val="en-IN"/>
        </w:rPr>
        <w:t xml:space="preserve"> UI and renders the HTML report.</w:t>
      </w:r>
    </w:p>
    <w:p w14:paraId="5494F84D" w14:textId="77777777" w:rsidR="005569DC" w:rsidRPr="005569DC" w:rsidRDefault="005569DC" w:rsidP="005569DC">
      <w:pPr>
        <w:numPr>
          <w:ilvl w:val="0"/>
          <w:numId w:val="8"/>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 xml:space="preserve">graph.py defines the </w:t>
      </w:r>
      <w:proofErr w:type="spellStart"/>
      <w:r w:rsidRPr="005569DC">
        <w:rPr>
          <w:rFonts w:ascii="Times New Roman" w:hAnsi="Times New Roman" w:cs="Times New Roman"/>
          <w:sz w:val="24"/>
          <w:szCs w:val="24"/>
          <w:lang w:val="en-IN"/>
        </w:rPr>
        <w:t>LangGraph</w:t>
      </w:r>
      <w:proofErr w:type="spellEnd"/>
      <w:r w:rsidRPr="005569DC">
        <w:rPr>
          <w:rFonts w:ascii="Times New Roman" w:hAnsi="Times New Roman" w:cs="Times New Roman"/>
          <w:sz w:val="24"/>
          <w:szCs w:val="24"/>
          <w:lang w:val="en-IN"/>
        </w:rPr>
        <w:t xml:space="preserve"> pipeline and output processing logic.</w:t>
      </w:r>
    </w:p>
    <w:p w14:paraId="720689E5" w14:textId="77777777" w:rsidR="005569DC" w:rsidRPr="005569DC" w:rsidRDefault="005569DC" w:rsidP="005569DC">
      <w:pPr>
        <w:numPr>
          <w:ilvl w:val="0"/>
          <w:numId w:val="8"/>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agents.py defines LLM prompts and parsers for each role.</w:t>
      </w:r>
    </w:p>
    <w:p w14:paraId="7FE513EB" w14:textId="77777777" w:rsidR="005569DC" w:rsidRPr="005569DC" w:rsidRDefault="005569DC" w:rsidP="005569DC">
      <w:pPr>
        <w:numPr>
          <w:ilvl w:val="0"/>
          <w:numId w:val="8"/>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 xml:space="preserve">schemas.py defines </w:t>
      </w:r>
      <w:proofErr w:type="spellStart"/>
      <w:r w:rsidRPr="005569DC">
        <w:rPr>
          <w:rFonts w:ascii="Times New Roman" w:hAnsi="Times New Roman" w:cs="Times New Roman"/>
          <w:sz w:val="24"/>
          <w:szCs w:val="24"/>
          <w:lang w:val="en-IN"/>
        </w:rPr>
        <w:t>Pydantic</w:t>
      </w:r>
      <w:proofErr w:type="spellEnd"/>
      <w:r w:rsidRPr="005569DC">
        <w:rPr>
          <w:rFonts w:ascii="Times New Roman" w:hAnsi="Times New Roman" w:cs="Times New Roman"/>
          <w:sz w:val="24"/>
          <w:szCs w:val="24"/>
          <w:lang w:val="en-IN"/>
        </w:rPr>
        <w:t xml:space="preserve"> models that structure all data.</w:t>
      </w:r>
    </w:p>
    <w:p w14:paraId="123A16C9" w14:textId="77777777" w:rsidR="005569DC" w:rsidRPr="005569DC" w:rsidRDefault="005569DC" w:rsidP="005569DC">
      <w:pPr>
        <w:numPr>
          <w:ilvl w:val="0"/>
          <w:numId w:val="8"/>
        </w:numPr>
        <w:spacing w:after="200" w:line="360" w:lineRule="auto"/>
        <w:rPr>
          <w:rFonts w:ascii="Times New Roman" w:hAnsi="Times New Roman" w:cs="Times New Roman"/>
          <w:sz w:val="24"/>
          <w:szCs w:val="24"/>
          <w:lang w:val="en-IN"/>
        </w:rPr>
      </w:pPr>
      <w:r w:rsidRPr="005569DC">
        <w:rPr>
          <w:rFonts w:ascii="Times New Roman" w:hAnsi="Times New Roman" w:cs="Times New Roman"/>
          <w:sz w:val="24"/>
          <w:szCs w:val="24"/>
          <w:lang w:val="en-IN"/>
        </w:rPr>
        <w:t>llms.py configures Gemini model access via environment variables.</w:t>
      </w:r>
    </w:p>
    <w:p w14:paraId="5988CC99" w14:textId="76457C9D" w:rsidR="005569DC" w:rsidRDefault="005569DC" w:rsidP="005569DC">
      <w:pPr>
        <w:spacing w:after="200" w:line="360" w:lineRule="auto"/>
        <w:rPr>
          <w:rFonts w:ascii="Times New Roman" w:hAnsi="Times New Roman" w:cs="Times New Roman"/>
          <w:b/>
          <w:bCs/>
          <w:sz w:val="24"/>
          <w:szCs w:val="24"/>
        </w:rPr>
      </w:pPr>
      <w:r w:rsidRPr="005569DC">
        <w:rPr>
          <w:rFonts w:ascii="Times New Roman" w:hAnsi="Times New Roman" w:cs="Times New Roman"/>
          <w:b/>
          <w:bCs/>
          <w:sz w:val="26"/>
          <w:szCs w:val="24"/>
        </w:rPr>
        <w:t>5.1 System Context Diagram</w:t>
      </w:r>
    </w:p>
    <w:p w14:paraId="1B08BEAD" w14:textId="3DB1D03B" w:rsidR="005569DC" w:rsidRPr="005569DC" w:rsidRDefault="005569DC" w:rsidP="005569DC">
      <w:pPr>
        <w:spacing w:after="200" w:line="360" w:lineRule="auto"/>
        <w:rPr>
          <w:rFonts w:ascii="Times New Roman" w:hAnsi="Times New Roman" w:cs="Times New Roman"/>
          <w:sz w:val="24"/>
          <w:szCs w:val="24"/>
          <w:lang w:val="en-IN"/>
        </w:rPr>
      </w:pPr>
      <w:r>
        <w:rPr>
          <w:noProof/>
          <w:color w:val="000000"/>
          <w:bdr w:val="none" w:sz="0" w:space="0" w:color="auto" w:frame="1"/>
        </w:rPr>
        <w:lastRenderedPageBreak/>
        <w:drawing>
          <wp:inline distT="0" distB="0" distL="0" distR="0" wp14:anchorId="5D9BB758" wp14:editId="698E2FD1">
            <wp:extent cx="5947410" cy="1602105"/>
            <wp:effectExtent l="0" t="0" r="0" b="0"/>
            <wp:docPr id="187520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7410" cy="1602105"/>
                    </a:xfrm>
                    <a:prstGeom prst="rect">
                      <a:avLst/>
                    </a:prstGeom>
                    <a:noFill/>
                    <a:ln>
                      <a:noFill/>
                    </a:ln>
                  </pic:spPr>
                </pic:pic>
              </a:graphicData>
            </a:graphic>
          </wp:inline>
        </w:drawing>
      </w:r>
    </w:p>
    <w:p>
      <w:pPr>
        <w:jc w:val="center"/>
        <w:spacing w:line="360" w:lineRule="auto"/>
      </w:pPr>
      <w:r>
        <w:rPr>
          <w:rFonts w:ascii="Times New Roman" w:hAnsi="Times New Roman" w:cs="Times New Roman"/>
          <w:sz w:val="24"/>
          <w:szCs w:val="24"/>
          <w:b/>
        </w:rPr>
        <w:t xml:space="preserve">Figure 1: System Context Diagram</w:t>
      </w:r>
    </w:p>
    <w:p w14:paraId="54F7E640" w14:textId="701DF088" w:rsidR="000F52E4" w:rsidRPr="00A6678B" w:rsidRDefault="000F52E4" w:rsidP="009D192E">
      <w:pPr>
        <w:spacing w:after="200" w:line="360" w:lineRule="auto"/>
        <w:rPr>
          <w:rFonts w:ascii="Times New Roman" w:hAnsi="Times New Roman" w:cs="Times New Roman"/>
          <w:sz w:val="24"/>
          <w:szCs w:val="24"/>
        </w:rPr>
      </w:pPr>
    </w:p>
    <w:p w14:paraId="391BB5EA" w14:textId="77777777" w:rsidR="00C8135A" w:rsidRPr="00C8135A" w:rsidRDefault="00C8135A" w:rsidP="00C8135A">
      <w:pPr>
        <w:spacing w:line="360" w:lineRule="auto"/>
        <w:rPr>
          <w:rFonts w:ascii="Times New Roman" w:hAnsi="Times New Roman" w:cs="Times New Roman"/>
          <w:lang w:val="en-IN"/>
        </w:rPr>
      </w:pPr>
      <w:r w:rsidRPr="00C8135A">
        <w:rPr>
          <w:rFonts w:ascii="Times New Roman" w:hAnsi="Times New Roman" w:cs="Times New Roman"/>
          <w:sz w:val="24"/>
          <w:lang w:val="en-IN"/>
        </w:rPr>
        <w:t>This diagram shows the top-level system components and their interactions. The</w:t>
      </w:r>
      <w:r w:rsidRPr="00C8135A">
        <w:rPr>
          <w:rFonts w:ascii="Times New Roman" w:hAnsi="Times New Roman" w:cs="Times New Roman"/>
          <w:sz w:val="24"/>
          <w:lang w:val="en-IN"/>
        </w:rPr>
        <w:br/>
        <w:t>UI is a thin layer that triggers the pipeline and displays results. The</w:t>
      </w:r>
      <w:r w:rsidRPr="00C8135A">
        <w:rPr>
          <w:rFonts w:ascii="Times New Roman" w:hAnsi="Times New Roman" w:cs="Times New Roman"/>
          <w:sz w:val="24"/>
          <w:lang w:val="en-IN"/>
        </w:rPr>
        <w:br/>
        <w:t>pipeline orchestrates multiple LLM calls and returns a structured report.</w:t>
      </w:r>
    </w:p>
    <w:p w14:paraId="771EA2DA" w14:textId="62CA9BED" w:rsidR="00C8135A" w:rsidRPr="00C8135A" w:rsidRDefault="00C8135A" w:rsidP="00C8135A">
      <w:pPr>
        <w:spacing w:line="360" w:lineRule="auto"/>
        <w:rPr>
          <w:rFonts w:ascii="Times New Roman" w:hAnsi="Times New Roman" w:cs="Times New Roman"/>
          <w:lang w:val="en-IN"/>
        </w:rPr>
      </w:pPr>
    </w:p>
    <w:p w14:paraId="7DBBF3DA" w14:textId="77777777" w:rsidR="00C8135A" w:rsidRPr="00C8135A" w:rsidRDefault="00C8135A" w:rsidP="00C8135A">
      <w:pPr>
        <w:spacing w:line="360" w:lineRule="auto"/>
        <w:rPr>
          <w:rFonts w:ascii="Times New Roman" w:hAnsi="Times New Roman" w:cs="Times New Roman"/>
          <w:b/>
          <w:bCs/>
          <w:lang w:val="en-IN"/>
        </w:rPr>
      </w:pPr>
      <w:r w:rsidRPr="00C8135A">
        <w:rPr>
          <w:rFonts w:ascii="Times New Roman" w:hAnsi="Times New Roman" w:cs="Times New Roman"/>
          <w:b/>
          <w:bCs/>
          <w:sz w:val="26"/>
          <w:lang w:val="en-IN"/>
        </w:rPr>
        <w:t xml:space="preserve">5.2 </w:t>
      </w:r>
      <w:proofErr w:type="spellStart"/>
      <w:r w:rsidRPr="00C8135A">
        <w:rPr>
          <w:rFonts w:ascii="Times New Roman" w:hAnsi="Times New Roman" w:cs="Times New Roman"/>
          <w:b/>
          <w:bCs/>
          <w:sz w:val="26"/>
          <w:lang w:val="en-IN"/>
        </w:rPr>
        <w:t>LangGraph</w:t>
      </w:r>
      <w:proofErr w:type="spellEnd"/>
      <w:r w:rsidRPr="00C8135A">
        <w:rPr>
          <w:rFonts w:ascii="Times New Roman" w:hAnsi="Times New Roman" w:cs="Times New Roman"/>
          <w:b/>
          <w:bCs/>
          <w:sz w:val="26"/>
          <w:lang w:val="en-IN"/>
        </w:rPr>
        <w:t xml:space="preserve"> </w:t>
      </w:r>
      <w:r w:rsidRPr="00A60F48">
        <w:rPr>
          <w:rFonts w:ascii="Times New Roman" w:hAnsi="Times New Roman" w:cs="Times New Roman"/>
          <w:b/>
          <w:bCs/>
          <w:sz w:val="26"/>
          <w:szCs w:val="24"/>
          <w:lang w:val="en-IN"/>
        </w:rPr>
        <w:t>Pipeline</w:t>
      </w:r>
      <w:r w:rsidRPr="00C8135A">
        <w:rPr>
          <w:rFonts w:ascii="Times New Roman" w:hAnsi="Times New Roman" w:cs="Times New Roman"/>
          <w:b/>
          <w:bCs/>
          <w:sz w:val="26"/>
          <w:lang w:val="en-IN"/>
        </w:rPr>
        <w:t xml:space="preserve"> Flow</w:t>
      </w:r>
    </w:p>
    <w:p w14:paraId="1CFEA090" w14:textId="77777777" w:rsidR="000F52E4" w:rsidRPr="00A6678B" w:rsidRDefault="000F52E4" w:rsidP="009D192E">
      <w:pPr>
        <w:spacing w:line="360" w:lineRule="auto"/>
        <w:rPr>
          <w:rFonts w:ascii="Times New Roman" w:hAnsi="Times New Roman" w:cs="Times New Roman"/>
        </w:rPr>
      </w:pPr>
    </w:p>
    <w:p w14:paraId="30C0D930" w14:textId="5D629727" w:rsidR="000F52E4" w:rsidRPr="009D192E" w:rsidRDefault="00000000" w:rsidP="009D192E">
      <w:pPr>
        <w:pStyle w:val="Heading3"/>
        <w:keepNext w:val="0"/>
        <w:keepLines w:val="0"/>
        <w:spacing w:before="280" w:after="200" w:line="360" w:lineRule="auto"/>
        <w:rPr>
          <w:rFonts w:cs="Times New Roman"/>
          <w:b w:val="0"/>
          <w:bCs/>
          <w:color w:val="000000"/>
          <w:sz w:val="24"/>
          <w:szCs w:val="24"/>
        </w:rPr>
      </w:pPr>
      <w:r>
        <w:rPr>
          <w:noProof/>
        </w:rPr>
        <w:lastRenderedPageBreak/>
        <w:drawing>
          <wp:inline distT="114300" distB="114300" distL="114300" distR="114300" wp14:anchorId="54DBE545" wp14:editId="12F7734B">
            <wp:extent cx="5415280" cy="65786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2"/>
                    <a:srcRect/>
                    <a:stretch>
                      <a:fillRect/>
                    </a:stretch>
                  </pic:blipFill>
                  <pic:spPr>
                    <a:xfrm>
                      <a:off x="0" y="0"/>
                      <a:ext cx="5415482" cy="6578965"/>
                    </a:xfrm>
                    <a:prstGeom prst="rect">
                      <a:avLst/>
                    </a:prstGeom>
                  </pic:spPr>
                </pic:pic>
              </a:graphicData>
            </a:graphic>
          </wp:inline>
        </w:drawing>
      </w:r>
    </w:p>
    <w:p>
      <w:pPr>
        <w:jc w:val="center"/>
        <w:spacing w:line="360" w:lineRule="auto"/>
      </w:pPr>
      <w:r>
        <w:rPr>
          <w:rFonts w:ascii="Times New Roman" w:hAnsi="Times New Roman" w:cs="Times New Roman"/>
          <w:sz w:val="24"/>
          <w:szCs w:val="24"/>
          <w:b/>
        </w:rPr>
        <w:t xml:space="preserve">Figure 2: LangGraph Pipeline Flow</w:t>
      </w:r>
    </w:p>
    <w:p w14:paraId="58D9160B" w14:textId="6863F973" w:rsidR="00C8135A" w:rsidRPr="00183EDC" w:rsidRDefault="00C8135A" w:rsidP="00C8135A">
      <w:pPr>
        <w:spacing w:after="200" w:line="360" w:lineRule="auto"/>
        <w:rPr>
          <w:rFonts w:ascii="Times New Roman" w:hAnsi="Times New Roman" w:cs="Times New Roman"/>
          <w:b/>
          <w:bCs/>
          <w:lang w:val="en-IN"/>
        </w:rPr>
      </w:pPr>
      <w:r w:rsidRPr="00183EDC">
        <w:rPr>
          <w:rFonts w:ascii="Times New Roman" w:hAnsi="Times New Roman" w:cs="Times New Roman"/>
          <w:sz w:val="24"/>
          <w:lang w:val="en-IN"/>
        </w:rPr>
        <w:t>The pipeline has explicit parallel preparation steps (spec extraction and code</w:t>
      </w:r>
      <w:r w:rsidRPr="00183EDC">
        <w:rPr>
          <w:rFonts w:ascii="Times New Roman" w:hAnsi="Times New Roman" w:cs="Times New Roman"/>
          <w:sz w:val="24"/>
          <w:lang w:val="en-IN"/>
        </w:rPr>
        <w:br/>
        <w:t>analysis) that converge into a test plan. Generation produces test cases per</w:t>
      </w:r>
      <w:r w:rsidRPr="00183EDC">
        <w:rPr>
          <w:rFonts w:ascii="Times New Roman" w:hAnsi="Times New Roman" w:cs="Times New Roman"/>
          <w:sz w:val="24"/>
          <w:lang w:val="en-IN"/>
        </w:rPr>
        <w:br/>
        <w:t>student, and feedback decides whether to refine once before finalizing</w:t>
      </w:r>
      <w:r w:rsidRPr="00183EDC">
        <w:rPr>
          <w:rFonts w:ascii="Times New Roman" w:hAnsi="Times New Roman" w:cs="Times New Roman"/>
          <w:b/>
          <w:bCs/>
          <w:sz w:val="24"/>
          <w:lang w:val="en-IN"/>
        </w:rPr>
        <w:t>.</w:t>
      </w:r>
    </w:p>
    <w:p w14:paraId="1B2F9969" w14:textId="77777777" w:rsidR="00C8135A" w:rsidRPr="00183EDC" w:rsidRDefault="00C8135A" w:rsidP="00C8135A">
      <w:pPr>
        <w:spacing w:after="200"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5.3 Request Sequence</w:t>
      </w:r>
    </w:p>
    <w:p w14:paraId="7158E212" w14:textId="6F2E16FA" w:rsidR="000F52E4" w:rsidRPr="00183EDC" w:rsidRDefault="00C8135A">
      <w:pPr>
        <w:spacing w:after="200"/>
        <w:rPr>
          <w:rFonts w:ascii="Times New Roman" w:hAnsi="Times New Roman" w:cs="Times New Roman"/>
          <w:b/>
          <w:bCs/>
          <w:sz w:val="24"/>
          <w:szCs w:val="24"/>
        </w:rPr>
      </w:pPr>
      <w:r w:rsidRPr="00183EDC">
        <w:rPr>
          <w:rFonts w:ascii="Times New Roman" w:hAnsi="Times New Roman" w:cs="Times New Roman"/>
          <w:noProof/>
          <w:color w:val="000000"/>
          <w:bdr w:val="none" w:sz="0" w:space="0" w:color="auto" w:frame="1"/>
        </w:rPr>
        <w:lastRenderedPageBreak/>
        <w:drawing>
          <wp:inline distT="0" distB="0" distL="0" distR="0" wp14:anchorId="0A3F0CD1" wp14:editId="7EB1D337">
            <wp:extent cx="5939790" cy="3236595"/>
            <wp:effectExtent l="0" t="0" r="0" b="1905"/>
            <wp:docPr id="1861007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3236595"/>
                    </a:xfrm>
                    <a:prstGeom prst="rect">
                      <a:avLst/>
                    </a:prstGeom>
                    <a:noFill/>
                    <a:ln>
                      <a:noFill/>
                    </a:ln>
                  </pic:spPr>
                </pic:pic>
              </a:graphicData>
            </a:graphic>
          </wp:inline>
        </w:drawing>
      </w:r>
    </w:p>
    <w:p>
      <w:pPr>
        <w:jc w:val="center"/>
        <w:spacing w:line="360" w:lineRule="auto"/>
      </w:pPr>
      <w:r>
        <w:rPr>
          <w:rFonts w:ascii="Times New Roman" w:hAnsi="Times New Roman" w:cs="Times New Roman"/>
          <w:sz w:val="24"/>
          <w:szCs w:val="24"/>
          <w:b/>
        </w:rPr>
        <w:t xml:space="preserve">Figure 3: Request Sequence Diagram</w:t>
      </w:r>
    </w:p>
    <w:p w14:paraId="0AC3E64B"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The sequence emphasizes the separation of concerns between UI, pipeline, and</w:t>
      </w:r>
      <w:r w:rsidRPr="00183EDC">
        <w:rPr>
          <w:rFonts w:ascii="Times New Roman" w:hAnsi="Times New Roman" w:cs="Times New Roman"/>
          <w:sz w:val="24"/>
          <w:szCs w:val="24"/>
          <w:lang w:val="en-IN"/>
        </w:rPr>
        <w:br/>
        <w:t>LLM roles. Each prompt is designed to return JSON that maps to a schema.</w:t>
      </w:r>
    </w:p>
    <w:p w14:paraId="2BC4073D" w14:textId="2B4B8534" w:rsidR="00C8135A" w:rsidRPr="00183EDC" w:rsidRDefault="00C8135A" w:rsidP="00C8135A">
      <w:pPr>
        <w:spacing w:after="200" w:line="360" w:lineRule="auto"/>
        <w:rPr>
          <w:rFonts w:ascii="Times New Roman" w:hAnsi="Times New Roman" w:cs="Times New Roman"/>
          <w:sz w:val="24"/>
          <w:szCs w:val="24"/>
          <w:lang w:val="en-IN"/>
        </w:rPr>
      </w:pPr>
    </w:p>
    <w:p w14:paraId="1A567811" w14:textId="77777777" w:rsidR="00C8135A" w:rsidRPr="00183EDC" w:rsidRDefault="00C8135A" w:rsidP="00C8135A">
      <w:pPr>
        <w:spacing w:after="200"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5.4 Data Model Overview</w:t>
      </w:r>
    </w:p>
    <w:p w14:paraId="54BC383C" w14:textId="123B1698" w:rsidR="00C8135A" w:rsidRPr="00183EDC" w:rsidRDefault="00C8135A" w:rsidP="00C8135A">
      <w:pPr>
        <w:spacing w:after="200"/>
        <w:rPr>
          <w:rFonts w:ascii="Times New Roman" w:hAnsi="Times New Roman" w:cs="Times New Roman"/>
          <w:sz w:val="24"/>
          <w:szCs w:val="24"/>
          <w:lang w:val="en-IN"/>
        </w:rPr>
      </w:pPr>
      <w:r w:rsidRPr="00183EDC">
        <w:rPr>
          <w:rFonts w:ascii="Times New Roman" w:hAnsi="Times New Roman" w:cs="Times New Roman"/>
          <w:noProof/>
          <w:color w:val="000000"/>
          <w:bdr w:val="none" w:sz="0" w:space="0" w:color="auto" w:frame="1"/>
        </w:rPr>
        <w:drawing>
          <wp:inline distT="0" distB="0" distL="0" distR="0" wp14:anchorId="0994ABD0" wp14:editId="4E7BCE9A">
            <wp:extent cx="5947410" cy="2759075"/>
            <wp:effectExtent l="0" t="0" r="0" b="3175"/>
            <wp:docPr id="1437843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7410" cy="2759075"/>
                    </a:xfrm>
                    <a:prstGeom prst="rect">
                      <a:avLst/>
                    </a:prstGeom>
                    <a:noFill/>
                    <a:ln>
                      <a:noFill/>
                    </a:ln>
                  </pic:spPr>
                </pic:pic>
              </a:graphicData>
            </a:graphic>
          </wp:inline>
        </w:drawing>
      </w:r>
    </w:p>
    <w:p>
      <w:pPr>
        <w:jc w:val="center"/>
        <w:spacing w:line="360" w:lineRule="auto"/>
      </w:pPr>
      <w:r>
        <w:rPr>
          <w:rFonts w:ascii="Times New Roman" w:hAnsi="Times New Roman" w:cs="Times New Roman"/>
          <w:sz w:val="24"/>
          <w:szCs w:val="24"/>
          <w:b/>
        </w:rPr>
        <w:t xml:space="preserve">Figure 4: Data Model Overview</w:t>
      </w:r>
    </w:p>
    <w:p w14:paraId="70474CFA"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These classes define the contract for every stage. LLM outputs are parsed into</w:t>
      </w:r>
      <w:r w:rsidRPr="00183EDC">
        <w:rPr>
          <w:rFonts w:ascii="Times New Roman" w:hAnsi="Times New Roman" w:cs="Times New Roman"/>
          <w:sz w:val="24"/>
          <w:szCs w:val="24"/>
          <w:lang w:val="en-IN"/>
        </w:rPr>
        <w:br/>
        <w:t>these structures, and the final report includes all upstream artifacts.</w:t>
      </w:r>
    </w:p>
    <w:p w14:paraId="7A61181D" w14:textId="0B41F595" w:rsidR="00C8135A" w:rsidRPr="00183EDC" w:rsidRDefault="00C8135A" w:rsidP="00C8135A">
      <w:pPr>
        <w:spacing w:after="200" w:line="360" w:lineRule="auto"/>
        <w:rPr>
          <w:rFonts w:ascii="Times New Roman" w:hAnsi="Times New Roman" w:cs="Times New Roman"/>
          <w:b/>
          <w:bCs/>
          <w:sz w:val="24"/>
          <w:szCs w:val="24"/>
          <w:lang w:val="en-IN"/>
        </w:rPr>
      </w:pPr>
    </w:p>
    <w:p w14:paraId="1CF26C8F" w14:textId="77777777" w:rsidR="00C8135A" w:rsidRPr="00183EDC" w:rsidRDefault="00C8135A" w:rsidP="00C8135A">
      <w:pPr>
        <w:spacing w:after="200"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5.13 Prompt-Output Contract Example</w:t>
      </w:r>
    </w:p>
    <w:p w14:paraId="339A2E73" w14:textId="77777777" w:rsidR="00C8135A" w:rsidRPr="00183EDC" w:rsidRDefault="00C8135A">
      <w:pPr>
        <w:spacing w:after="200" w:line="360" w:lineRule="auto"/>
        <w:rPr>
          <w:rFonts w:ascii="Times New Roman" w:hAnsi="Times New Roman" w:cs="Times New Roman"/>
          <w:b/>
          <w:bCs/>
          <w:sz w:val="24"/>
          <w:szCs w:val="24"/>
        </w:rPr>
      </w:pPr>
    </w:p>
    <w:p w14:paraId="490846AA" w14:textId="77777777" w:rsidR="000F52E4" w:rsidRPr="00183EDC" w:rsidRDefault="000F52E4" w:rsidP="009D192E">
      <w:pPr>
        <w:pStyle w:val="Heading3"/>
        <w:keepNext w:val="0"/>
        <w:keepLines w:val="0"/>
        <w:spacing w:before="280" w:after="200" w:line="360" w:lineRule="auto"/>
        <w:rPr>
          <w:rFonts w:cs="Times New Roman"/>
          <w:b w:val="0"/>
          <w:bCs/>
          <w:color w:val="000000"/>
          <w:sz w:val="24"/>
          <w:szCs w:val="24"/>
        </w:rPr>
      </w:pPr>
      <w:bookmarkStart w:id="5" w:name="_heading=h.aee84igissn1" w:colFirst="0" w:colLast="0"/>
      <w:bookmarkStart w:id="6" w:name="_heading=h.28id81vklvem" w:colFirst="0" w:colLast="0"/>
      <w:bookmarkStart w:id="7" w:name="_heading=h.po9cmlhij775" w:colFirst="0" w:colLast="0"/>
      <w:bookmarkStart w:id="8" w:name="_heading=h.mj859han9uq0" w:colFirst="0" w:colLast="0"/>
      <w:bookmarkStart w:id="9" w:name="_heading=h.byjdiy49ogrb" w:colFirst="0" w:colLast="0"/>
      <w:bookmarkStart w:id="10" w:name="_heading=h.amglyp349j95" w:colFirst="0" w:colLast="0"/>
      <w:bookmarkEnd w:id="5"/>
      <w:bookmarkEnd w:id="6"/>
      <w:bookmarkEnd w:id="7"/>
      <w:bookmarkEnd w:id="8"/>
      <w:bookmarkEnd w:id="9"/>
      <w:bookmarkEnd w:id="10"/>
    </w:p>
    <w:p w14:paraId="5840BD37" w14:textId="00D7C2EC" w:rsidR="000F52E4" w:rsidRPr="00183EDC" w:rsidRDefault="000F52E4">
      <w:pPr>
        <w:spacing w:line="360" w:lineRule="auto"/>
        <w:rPr>
          <w:rFonts w:ascii="Times New Roman" w:hAnsi="Times New Roman" w:cs="Times New Roman"/>
        </w:rPr>
      </w:pPr>
      <w:bookmarkStart w:id="11" w:name="_heading=h.p42oiax7zibw" w:colFirst="0" w:colLast="0"/>
      <w:bookmarkEnd w:id="11"/>
    </w:p>
    <w:p w14:paraId="3BB59CC5" w14:textId="7C7718DC" w:rsidR="00C8135A" w:rsidRPr="00183EDC" w:rsidRDefault="00C8135A" w:rsidP="00C8135A">
      <w:pPr>
        <w:spacing w:after="200" w:line="360" w:lineRule="auto"/>
        <w:rPr>
          <w:rFonts w:ascii="Times New Roman" w:hAnsi="Times New Roman" w:cs="Times New Roman"/>
          <w:lang w:val="en-IN"/>
        </w:rPr>
      </w:pPr>
      <w:r w:rsidRPr="00183EDC">
        <w:rPr>
          <w:rFonts w:ascii="Times New Roman" w:hAnsi="Times New Roman" w:cs="Times New Roman"/>
          <w:sz w:val="24"/>
          <w:lang w:val="en-IN"/>
        </w:rPr>
        <w:t>Example output for a single test case list (simplified):</w:t>
      </w:r>
    </w:p>
    <w:p w14:paraId="46A7C8C3" w14:textId="1010FECC" w:rsidR="000F52E4" w:rsidRPr="00183EDC" w:rsidRDefault="00C8135A">
      <w:pPr>
        <w:spacing w:after="200"/>
        <w:rPr>
          <w:rFonts w:ascii="Times New Roman" w:hAnsi="Times New Roman" w:cs="Times New Roman"/>
          <w:sz w:val="24"/>
          <w:szCs w:val="24"/>
        </w:rPr>
      </w:pPr>
      <w:r w:rsidRPr="00183EDC">
        <w:rPr>
          <w:rFonts w:ascii="Times New Roman" w:hAnsi="Times New Roman" w:cs="Times New Roman"/>
          <w:sz w:val="24"/>
          <w:szCs w:val="24"/>
        </w:rPr>
        <w:drawing>
          <wp:inline distT="0" distB="0" distL="0" distR="0" wp14:anchorId="770B8BA8" wp14:editId="4F34E9FB">
            <wp:extent cx="6175375" cy="2948940"/>
            <wp:effectExtent l="0" t="0" r="0" b="3810"/>
            <wp:docPr id="114396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62807" name=""/>
                    <pic:cNvPicPr/>
                  </pic:nvPicPr>
                  <pic:blipFill>
                    <a:blip r:embed="rId15"/>
                    <a:stretch>
                      <a:fillRect/>
                    </a:stretch>
                  </pic:blipFill>
                  <pic:spPr>
                    <a:xfrm>
                      <a:off x="0" y="0"/>
                      <a:ext cx="6175375" cy="2948940"/>
                    </a:xfrm>
                    <a:prstGeom prst="rect">
                      <a:avLst/>
                    </a:prstGeom>
                  </pic:spPr>
                </pic:pic>
              </a:graphicData>
            </a:graphic>
          </wp:inline>
        </w:drawing>
      </w:r>
    </w:p>
    <w:p>
      <w:pPr>
        <w:jc w:val="center"/>
        <w:spacing w:line="360" w:lineRule="auto"/>
      </w:pPr>
      <w:r>
        <w:rPr>
          <w:rFonts w:ascii="Times New Roman" w:hAnsi="Times New Roman" w:cs="Times New Roman"/>
          <w:sz w:val="24"/>
          <w:szCs w:val="24"/>
          <w:b/>
        </w:rPr>
        <w:t xml:space="preserve">Figure 5: Prompt-Output Contract Example</w:t>
      </w:r>
    </w:p>
    <w:p w14:paraId="67CB4627"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This illustrates the JSON-only contract required from the LLM. The parser</w:t>
      </w:r>
      <w:r w:rsidRPr="00183EDC">
        <w:rPr>
          <w:rFonts w:ascii="Times New Roman" w:hAnsi="Times New Roman" w:cs="Times New Roman"/>
          <w:sz w:val="24"/>
          <w:szCs w:val="24"/>
          <w:lang w:val="en-IN"/>
        </w:rPr>
        <w:br/>
        <w:t>expects literal JSON values without expressions or code.</w:t>
      </w:r>
    </w:p>
    <w:p w14:paraId="34489174" w14:textId="77777777" w:rsidR="00C8135A" w:rsidRPr="00183EDC" w:rsidRDefault="00C8135A" w:rsidP="00C8135A">
      <w:pPr>
        <w:spacing w:after="200"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5.14 Test Category Coverage Matrix</w:t>
      </w:r>
    </w:p>
    <w:p w14:paraId="5F00E53B"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The fixed category set guarantees coverage across multiple risk areas:</w:t>
      </w:r>
    </w:p>
    <w:p w14:paraId="4066FD52" w14:textId="0001B7EC" w:rsidR="00C8135A" w:rsidRPr="00183EDC" w:rsidRDefault="00C8135A" w:rsidP="00C8135A">
      <w:pPr>
        <w:spacing w:after="200" w:line="360" w:lineRule="auto"/>
        <w:rPr>
          <w:rFonts w:ascii="Times New Roman" w:hAnsi="Times New Roman" w:cs="Times New Roman"/>
          <w:sz w:val="24"/>
          <w:szCs w:val="24"/>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2567"/>
        <w:gridCol w:w="2780"/>
        <w:gridCol w:w="2900"/>
      </w:tblGrid>
      <w:tr w:rsidR="00C8135A" w:rsidRPr="00183EDC" w14:paraId="6DECE80D"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111A6A" w14:textId="77777777" w:rsidR="00C8135A" w:rsidRPr="00183EDC" w:rsidRDefault="00C8135A" w:rsidP="00C8135A">
            <w:pPr>
              <w:spacing w:after="200" w:line="360" w:lineRule="auto"/>
              <w:rPr>
                <w:rFonts w:ascii="Times New Roman" w:hAnsi="Times New Roman" w:cs="Times New Roman"/>
                <w:b/>
                <w:bCs/>
                <w:sz w:val="24"/>
                <w:szCs w:val="24"/>
                <w:lang w:val="en-IN"/>
              </w:rPr>
            </w:pPr>
            <w:r w:rsidRPr="00183EDC">
              <w:rPr>
                <w:rFonts w:ascii="Times New Roman" w:hAnsi="Times New Roman" w:cs="Times New Roman"/>
                <w:b/>
                <w:bCs/>
                <w:sz w:val="24"/>
                <w:szCs w:val="24"/>
                <w:lang w:val="en-IN"/>
              </w:rPr>
              <w:t>Category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2F365E" w14:textId="77777777" w:rsidR="00C8135A" w:rsidRPr="00183EDC" w:rsidRDefault="00C8135A" w:rsidP="00C8135A">
            <w:pPr>
              <w:spacing w:after="200" w:line="360" w:lineRule="auto"/>
              <w:rPr>
                <w:rFonts w:ascii="Times New Roman" w:hAnsi="Times New Roman" w:cs="Times New Roman"/>
                <w:b/>
                <w:bCs/>
                <w:sz w:val="24"/>
                <w:szCs w:val="24"/>
                <w:lang w:val="en-IN"/>
              </w:rPr>
            </w:pPr>
            <w:r w:rsidRPr="00183EDC">
              <w:rPr>
                <w:rFonts w:ascii="Times New Roman" w:hAnsi="Times New Roman" w:cs="Times New Roman"/>
                <w:b/>
                <w:bCs/>
                <w:sz w:val="24"/>
                <w:szCs w:val="24"/>
                <w:lang w:val="en-IN"/>
              </w:rPr>
              <w:t>Purpose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45702A" w14:textId="77777777" w:rsidR="00C8135A" w:rsidRPr="00183EDC" w:rsidRDefault="00C8135A" w:rsidP="00C8135A">
            <w:pPr>
              <w:spacing w:after="200" w:line="360" w:lineRule="auto"/>
              <w:rPr>
                <w:rFonts w:ascii="Times New Roman" w:hAnsi="Times New Roman" w:cs="Times New Roman"/>
                <w:b/>
                <w:bCs/>
                <w:sz w:val="24"/>
                <w:szCs w:val="24"/>
                <w:lang w:val="en-IN"/>
              </w:rPr>
            </w:pPr>
            <w:r w:rsidRPr="00183EDC">
              <w:rPr>
                <w:rFonts w:ascii="Times New Roman" w:hAnsi="Times New Roman" w:cs="Times New Roman"/>
                <w:b/>
                <w:bCs/>
                <w:sz w:val="24"/>
                <w:szCs w:val="24"/>
                <w:lang w:val="en-IN"/>
              </w:rPr>
              <w:t>Typical Example</w:t>
            </w:r>
          </w:p>
        </w:tc>
      </w:tr>
      <w:tr w:rsidR="00C8135A" w:rsidRPr="00183EDC" w14:paraId="2B46998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8F3109"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Basic cases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58F8EA"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Validate normal inputs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521043"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Small valid arrays</w:t>
            </w:r>
          </w:p>
        </w:tc>
      </w:tr>
      <w:tr w:rsidR="00C8135A" w:rsidRPr="00183EDC" w14:paraId="1CA06AE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7BC86C"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Boundary cases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C4B9E9"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Stress edges of 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1D284F"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Min and max sizes</w:t>
            </w:r>
          </w:p>
        </w:tc>
      </w:tr>
      <w:tr w:rsidR="00C8135A" w:rsidRPr="00183EDC" w14:paraId="25A3A59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3180F9"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Random cases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2DA99E"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Explore input space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D11872"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Random valid inputs</w:t>
            </w:r>
          </w:p>
        </w:tc>
      </w:tr>
      <w:tr w:rsidR="00C8135A" w:rsidRPr="00183EDC" w14:paraId="42087FA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14FD22"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Stress cases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3FC250"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Performance pressure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0E636A"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Large input sizes</w:t>
            </w:r>
          </w:p>
        </w:tc>
      </w:tr>
      <w:tr w:rsidR="00C8135A" w:rsidRPr="00183EDC" w14:paraId="1BB30CE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15C83D"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Invalid/robustness cases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AFAA31"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Error handling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21186F"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Empty or malformed inputs</w:t>
            </w:r>
          </w:p>
        </w:tc>
      </w:tr>
      <w:tr w:rsidR="00C8135A" w:rsidRPr="00183EDC" w14:paraId="50A5F5A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02C4B2"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Bug-targeted cases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40C524"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Known failure patterns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D7E62C"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Off-by-one inputs</w:t>
            </w:r>
          </w:p>
        </w:tc>
      </w:tr>
    </w:tbl>
    <w:p w14:paraId="09CD24EB" w14:textId="5CF97FEC" w:rsidR="00C8135A" w:rsidRPr="00183EDC" w:rsidRDefault="00C8135A" w:rsidP="00C8135A">
      <w:pPr>
        <w:spacing w:after="200" w:line="360" w:lineRule="auto"/>
        <w:rPr>
          <w:rFonts w:ascii="Times New Roman" w:hAnsi="Times New Roman" w:cs="Times New Roman"/>
          <w:sz w:val="24"/>
          <w:szCs w:val="24"/>
          <w:lang w:val="en-IN"/>
        </w:rPr>
      </w:pPr>
    </w:p>
    <w:p w14:paraId="6DAEBDCA" w14:textId="77777777" w:rsidR="00C8135A" w:rsidRPr="00183EDC" w:rsidRDefault="00C8135A" w:rsidP="00C8135A">
      <w:pPr>
        <w:spacing w:after="200" w:line="360" w:lineRule="auto"/>
        <w:rPr>
          <w:rFonts w:ascii="Times New Roman" w:hAnsi="Times New Roman" w:cs="Times New Roman"/>
          <w:sz w:val="24"/>
          <w:szCs w:val="24"/>
          <w:lang w:val="en-IN"/>
        </w:rPr>
      </w:pPr>
    </w:p>
    <w:p w14:paraId="63B3E84A" w14:textId="77777777" w:rsidR="00C8135A" w:rsidRPr="00183EDC" w:rsidRDefault="00C8135A" w:rsidP="00C8135A">
      <w:pPr>
        <w:spacing w:after="200"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lastRenderedPageBreak/>
        <w:t>This matrix can be used to explain the coverage rationale to evaluators.</w:t>
      </w:r>
    </w:p>
    <w:p w14:paraId="08BB8173" w14:textId="77777777" w:rsidR="00C8135A" w:rsidRDefault="00C8135A" w:rsidP="00C8135A">
      <w:pPr>
        <w:spacing w:after="200" w:line="360" w:lineRule="auto"/>
        <w:rPr>
          <w:b/>
          <w:bCs/>
          <w:sz w:val="24"/>
          <w:szCs w:val="24"/>
          <w:lang w:val="en-IN"/>
        </w:rPr>
      </w:pPr>
    </w:p>
    <w:p w14:paraId="126BDA8B" w14:textId="3C75C6AF" w:rsidR="00C8135A" w:rsidRPr="00BC4524" w:rsidRDefault="00C8135A">
      <w:pPr>
        <w:spacing w:after="200" w:line="360" w:lineRule="auto"/>
        <w:rPr>
          <w:b/>
          <w:bCs/>
          <w:sz w:val="24"/>
          <w:szCs w:val="24"/>
          <w:lang w:val="en-IN"/>
        </w:rPr>
      </w:pPr>
      <w:r w:rsidRPr="00C8135A">
        <w:rPr>
          <w:rFonts w:ascii="Times New Roman" w:hAnsi="Times New Roman" w:cs="Times New Roman"/>
          <w:b/>
          <w:bCs/>
          <w:sz w:val="26"/>
          <w:szCs w:val="24"/>
          <w:lang w:val="en-IN"/>
        </w:rPr>
        <w:t>5.15 State Transition Detail</w:t>
      </w:r>
    </w:p>
    <w:p w14:paraId="2DCDBC41" w14:textId="3034E820" w:rsidR="000F52E4" w:rsidRDefault="00C8135A">
      <w:pPr>
        <w:pStyle w:val="Heading3"/>
        <w:keepNext w:val="0"/>
        <w:keepLines w:val="0"/>
        <w:spacing w:before="280" w:after="200"/>
        <w:rPr>
          <w:b w:val="0"/>
          <w:bCs/>
          <w:color w:val="000000"/>
          <w:sz w:val="24"/>
          <w:szCs w:val="24"/>
        </w:rPr>
      </w:pPr>
      <w:bookmarkStart w:id="12" w:name="_heading=h.6wnj18mttasr" w:colFirst="0" w:colLast="0"/>
      <w:bookmarkEnd w:id="12"/>
      <w:r>
        <w:rPr>
          <w:noProof/>
          <w:color w:val="000000"/>
          <w:bdr w:val="none" w:sz="0" w:space="0" w:color="auto" w:frame="1"/>
        </w:rPr>
        <w:lastRenderedPageBreak/>
        <w:drawing>
          <wp:inline distT="0" distB="0" distL="0" distR="0" wp14:anchorId="4E945325" wp14:editId="126E6567">
            <wp:extent cx="2969895" cy="8569325"/>
            <wp:effectExtent l="0" t="0" r="0" b="0"/>
            <wp:docPr id="1186324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9895" cy="8569325"/>
                    </a:xfrm>
                    <a:prstGeom prst="rect">
                      <a:avLst/>
                    </a:prstGeom>
                    <a:noFill/>
                    <a:ln>
                      <a:noFill/>
                    </a:ln>
                  </pic:spPr>
                </pic:pic>
              </a:graphicData>
            </a:graphic>
          </wp:inline>
        </w:drawing>
      </w:r>
    </w:p>
    <w:p>
      <w:pPr>
        <w:jc w:val="center"/>
        <w:spacing w:line="360" w:lineRule="auto"/>
      </w:pPr>
      <w:r>
        <w:rPr>
          <w:rFonts w:ascii="Times New Roman" w:hAnsi="Times New Roman" w:cs="Times New Roman"/>
          <w:sz w:val="24"/>
          <w:szCs w:val="24"/>
          <w:b/>
        </w:rPr>
        <w:t xml:space="preserve">Figure 6: State Transition Detail</w:t>
      </w:r>
    </w:p>
    <w:p w14:paraId="45508DBD"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lang w:val="en-IN"/>
        </w:rPr>
        <w:t>This view emphasizes the conditional refinement and the parallel entry paths</w:t>
      </w:r>
      <w:r w:rsidRPr="00183EDC">
        <w:rPr>
          <w:rFonts w:ascii="Times New Roman" w:hAnsi="Times New Roman" w:cs="Times New Roman"/>
          <w:sz w:val="24"/>
          <w:lang w:val="en-IN"/>
        </w:rPr>
        <w:br/>
      </w:r>
      <w:r w:rsidRPr="00183EDC">
        <w:rPr>
          <w:rFonts w:ascii="Times New Roman" w:hAnsi="Times New Roman" w:cs="Times New Roman"/>
          <w:sz w:val="24"/>
          <w:szCs w:val="24"/>
          <w:lang w:val="en-IN"/>
        </w:rPr>
        <w:lastRenderedPageBreak/>
        <w:t>for spec extraction and code analysis.</w:t>
      </w:r>
    </w:p>
    <w:p w14:paraId="22BE2779" w14:textId="77777777" w:rsidR="00C8135A" w:rsidRPr="00183EDC" w:rsidRDefault="00C8135A" w:rsidP="00C8135A">
      <w:pPr>
        <w:spacing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6. Functional Requirements</w:t>
      </w:r>
    </w:p>
    <w:p w14:paraId="73FD09B9"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The functional requirements are derived directly from the implemented modules</w:t>
      </w:r>
      <w:r w:rsidRPr="00183EDC">
        <w:rPr>
          <w:rFonts w:ascii="Times New Roman" w:hAnsi="Times New Roman" w:cs="Times New Roman"/>
          <w:sz w:val="24"/>
          <w:szCs w:val="24"/>
          <w:lang w:val="en-IN"/>
        </w:rPr>
        <w:br/>
        <w:t xml:space="preserve">and the UI </w:t>
      </w:r>
      <w:proofErr w:type="spellStart"/>
      <w:r w:rsidRPr="00183EDC">
        <w:rPr>
          <w:rFonts w:ascii="Times New Roman" w:hAnsi="Times New Roman" w:cs="Times New Roman"/>
          <w:sz w:val="24"/>
          <w:szCs w:val="24"/>
          <w:lang w:val="en-IN"/>
        </w:rPr>
        <w:t>behavior</w:t>
      </w:r>
      <w:proofErr w:type="spellEnd"/>
      <w:r w:rsidRPr="00183EDC">
        <w:rPr>
          <w:rFonts w:ascii="Times New Roman" w:hAnsi="Times New Roman" w:cs="Times New Roman"/>
          <w:sz w:val="24"/>
          <w:szCs w:val="24"/>
          <w:lang w:val="en-IN"/>
        </w:rPr>
        <w:t>.</w:t>
      </w:r>
    </w:p>
    <w:p w14:paraId="4D6AE3F6" w14:textId="6AAD5A7F" w:rsidR="00C8135A" w:rsidRPr="00183EDC" w:rsidRDefault="00C8135A" w:rsidP="00C8135A">
      <w:pPr>
        <w:spacing w:line="360" w:lineRule="auto"/>
        <w:rPr>
          <w:rFonts w:ascii="Times New Roman" w:hAnsi="Times New Roman" w:cs="Times New Roman"/>
          <w:sz w:val="24"/>
          <w:szCs w:val="24"/>
          <w:lang w:val="en-IN"/>
        </w:rPr>
      </w:pPr>
    </w:p>
    <w:p w14:paraId="18B8219F"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 Accept a non-empty problem statement and reject empty submissions.</w:t>
      </w:r>
    </w:p>
    <w:p w14:paraId="6AEE8EA6"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2. Accept optional source code for analysis without executing it.</w:t>
      </w:r>
    </w:p>
    <w:p w14:paraId="5CE377DB"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3. Allow users to specify a language from a predefined list.</w:t>
      </w:r>
    </w:p>
    <w:p w14:paraId="1D79E8A6"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4. Allow users to specify the number of students (1 to 50).</w:t>
      </w:r>
    </w:p>
    <w:p w14:paraId="68DEE4D8"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5. Allow users to specify cases per category (2 to 3).</w:t>
      </w:r>
    </w:p>
    <w:p w14:paraId="49FE29AE"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6. Extract a structured specification from problem statement and constraints.</w:t>
      </w:r>
    </w:p>
    <w:p w14:paraId="3691D1AD"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7. Perform optional code analysis and record potential risks and assumptions.</w:t>
      </w:r>
    </w:p>
    <w:p w14:paraId="1325AF0B"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8. Generate a test plan with fixed categories and target counts.</w:t>
      </w:r>
    </w:p>
    <w:p w14:paraId="27B900A1"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9. Generate concrete test cases per student based on the plan targets.</w:t>
      </w:r>
    </w:p>
    <w:p w14:paraId="7F59ECD6"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10. Normalize category labels to the canonical six categories.</w:t>
      </w:r>
    </w:p>
    <w:p w14:paraId="37DFD178"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11. Enforce per-category targets and track missing categories as issues.</w:t>
      </w:r>
    </w:p>
    <w:p w14:paraId="2073A8A9"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12. Provide a JSON report containing spec, analysis, plan, suites, and feedback.</w:t>
      </w:r>
    </w:p>
    <w:p w14:paraId="101A1A7D"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13. Provide an HTML rendering of test cases grouped by student and category.</w:t>
      </w:r>
    </w:p>
    <w:p w14:paraId="5476DEA3"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14. Provide a copy button to copy one student suite at a time.</w:t>
      </w:r>
    </w:p>
    <w:p w14:paraId="6F47FA04" w14:textId="1775B911" w:rsidR="00C8135A" w:rsidRPr="00183EDC" w:rsidRDefault="00C8135A" w:rsidP="00C8135A">
      <w:pPr>
        <w:spacing w:line="360" w:lineRule="auto"/>
        <w:rPr>
          <w:rFonts w:ascii="Times New Roman" w:hAnsi="Times New Roman" w:cs="Times New Roman"/>
          <w:sz w:val="24"/>
          <w:szCs w:val="24"/>
          <w:lang w:val="en-IN"/>
        </w:rPr>
      </w:pPr>
    </w:p>
    <w:p w14:paraId="78589206" w14:textId="1A498F7A" w:rsidR="00C8135A" w:rsidRPr="00183EDC" w:rsidRDefault="00C8135A" w:rsidP="00C8135A">
      <w:pPr>
        <w:spacing w:line="360" w:lineRule="auto"/>
        <w:rPr>
          <w:rFonts w:ascii="Times New Roman" w:hAnsi="Times New Roman" w:cs="Times New Roman"/>
          <w:sz w:val="24"/>
          <w:szCs w:val="24"/>
          <w:lang w:val="en-IN"/>
        </w:rPr>
      </w:pPr>
    </w:p>
    <w:p w14:paraId="78E6DFD2" w14:textId="77777777" w:rsidR="00C8135A" w:rsidRPr="00183EDC" w:rsidRDefault="00C8135A" w:rsidP="00C8135A">
      <w:pPr>
        <w:spacing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6.1 Functional Requirements by Subsystem</w:t>
      </w:r>
    </w:p>
    <w:p w14:paraId="4C256E01"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UI Requirements (app.py)</w:t>
      </w:r>
    </w:p>
    <w:p w14:paraId="52F9F9CC" w14:textId="13120E0B" w:rsidR="00C8135A" w:rsidRPr="00183EDC" w:rsidRDefault="00C8135A" w:rsidP="00C8135A">
      <w:pPr>
        <w:spacing w:line="360" w:lineRule="auto"/>
        <w:rPr>
          <w:rFonts w:ascii="Times New Roman" w:hAnsi="Times New Roman" w:cs="Times New Roman"/>
          <w:sz w:val="24"/>
          <w:szCs w:val="24"/>
          <w:lang w:val="en-IN"/>
        </w:rPr>
      </w:pPr>
    </w:p>
    <w:p w14:paraId="5AF0F45A"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 Render input fields for problem, description, constraints, and code.</w:t>
      </w:r>
    </w:p>
    <w:p w14:paraId="68DB1A74"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2. Provide a language dropdown with predefined choices.</w:t>
      </w:r>
    </w:p>
    <w:p w14:paraId="3892B459"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3. Provide sliders for student count and cases per category.</w:t>
      </w:r>
    </w:p>
    <w:p w14:paraId="6F1D9CDC"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4. Render the generated report as HTML and JSON in the same interface.</w:t>
      </w:r>
    </w:p>
    <w:p w14:paraId="5E179EA7" w14:textId="36B183DA" w:rsidR="00C8135A" w:rsidRPr="00183EDC" w:rsidRDefault="00C8135A" w:rsidP="00C8135A">
      <w:pPr>
        <w:spacing w:line="360" w:lineRule="auto"/>
        <w:rPr>
          <w:rFonts w:ascii="Times New Roman" w:hAnsi="Times New Roman" w:cs="Times New Roman"/>
          <w:sz w:val="24"/>
          <w:szCs w:val="24"/>
          <w:lang w:val="en-IN"/>
        </w:rPr>
      </w:pPr>
    </w:p>
    <w:p w14:paraId="4B2E5AE3"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Pipeline Requirements (graph.py and agents.py)</w:t>
      </w:r>
    </w:p>
    <w:p w14:paraId="4C6197B9" w14:textId="531C2374" w:rsidR="00C8135A" w:rsidRPr="00183EDC" w:rsidRDefault="00C8135A" w:rsidP="00C8135A">
      <w:pPr>
        <w:spacing w:line="360" w:lineRule="auto"/>
        <w:rPr>
          <w:rFonts w:ascii="Times New Roman" w:hAnsi="Times New Roman" w:cs="Times New Roman"/>
          <w:sz w:val="24"/>
          <w:szCs w:val="24"/>
          <w:lang w:val="en-IN"/>
        </w:rPr>
      </w:pPr>
    </w:p>
    <w:p w14:paraId="57066534"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 Use dedicated agents for spec extraction, code analysis, planning,</w:t>
      </w:r>
      <w:r w:rsidRPr="00183EDC">
        <w:rPr>
          <w:rFonts w:ascii="Times New Roman" w:hAnsi="Times New Roman" w:cs="Times New Roman"/>
          <w:b/>
          <w:sz w:val="26"/>
          <w:szCs w:val="24"/>
          <w:lang w:val="en-IN"/>
        </w:rPr>
        <w:br/>
        <w:t>generation, and feedback.</w:t>
      </w:r>
    </w:p>
    <w:p w14:paraId="2B65634B"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2. Re-run planning once when feedback or missing categories indicate issues.</w:t>
      </w:r>
    </w:p>
    <w:p w14:paraId="6B9F0132"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3. Use fixed category names and per-category targets for all test suites.</w:t>
      </w:r>
    </w:p>
    <w:p w14:paraId="4DFDC9E8" w14:textId="7988EA23" w:rsidR="00C8135A" w:rsidRPr="00183EDC" w:rsidRDefault="00C8135A" w:rsidP="00C8135A">
      <w:pPr>
        <w:spacing w:line="360" w:lineRule="auto"/>
        <w:rPr>
          <w:rFonts w:ascii="Times New Roman" w:hAnsi="Times New Roman" w:cs="Times New Roman"/>
          <w:sz w:val="24"/>
          <w:szCs w:val="24"/>
          <w:lang w:val="en-IN"/>
        </w:rPr>
      </w:pPr>
    </w:p>
    <w:p w14:paraId="1C37B51B"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Model Integration Requirements (llms.py)</w:t>
      </w:r>
    </w:p>
    <w:p w14:paraId="202B8EE6" w14:textId="148B281E" w:rsidR="00C8135A" w:rsidRPr="00183EDC" w:rsidRDefault="00C8135A" w:rsidP="00C8135A">
      <w:pPr>
        <w:spacing w:line="360" w:lineRule="auto"/>
        <w:rPr>
          <w:rFonts w:ascii="Times New Roman" w:hAnsi="Times New Roman" w:cs="Times New Roman"/>
          <w:sz w:val="24"/>
          <w:szCs w:val="24"/>
          <w:lang w:val="en-IN"/>
        </w:rPr>
      </w:pPr>
    </w:p>
    <w:p w14:paraId="4215C8F9"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 Instantiate Gemini-based LLMs with configured temperature per role.</w:t>
      </w:r>
    </w:p>
    <w:p w14:paraId="58CBD3DE"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2. Fail fast when GEMINI_API_KEY is not set.</w:t>
      </w:r>
    </w:p>
    <w:p w14:paraId="1E8BDC91" w14:textId="398ED3DA" w:rsidR="00C8135A" w:rsidRPr="00183EDC" w:rsidRDefault="00C8135A" w:rsidP="00C8135A">
      <w:pPr>
        <w:spacing w:line="360" w:lineRule="auto"/>
        <w:rPr>
          <w:rFonts w:ascii="Times New Roman" w:hAnsi="Times New Roman" w:cs="Times New Roman"/>
          <w:sz w:val="24"/>
          <w:szCs w:val="24"/>
          <w:lang w:val="en-IN"/>
        </w:rPr>
      </w:pPr>
    </w:p>
    <w:p w14:paraId="7699763F"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Data Contract Requirements (schemas.py)</w:t>
      </w:r>
    </w:p>
    <w:p w14:paraId="785A4B57" w14:textId="37621A94" w:rsidR="00C8135A" w:rsidRPr="00183EDC" w:rsidRDefault="00C8135A" w:rsidP="00C8135A">
      <w:pPr>
        <w:spacing w:line="360" w:lineRule="auto"/>
        <w:rPr>
          <w:rFonts w:ascii="Times New Roman" w:hAnsi="Times New Roman" w:cs="Times New Roman"/>
          <w:sz w:val="24"/>
          <w:szCs w:val="24"/>
          <w:lang w:val="en-IN"/>
        </w:rPr>
      </w:pPr>
    </w:p>
    <w:p w14:paraId="3B093D92"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 Enforce structured JSON for all intermediate and final outputs.</w:t>
      </w:r>
    </w:p>
    <w:p w14:paraId="6C8BD258"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2. Ensure every test case has a category, input, and explanation.</w:t>
      </w:r>
    </w:p>
    <w:p w14:paraId="4B115EAC"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 xml:space="preserve">3. Store final results as a composite </w:t>
      </w:r>
      <w:proofErr w:type="spellStart"/>
      <w:r w:rsidRPr="00183EDC">
        <w:rPr>
          <w:rFonts w:ascii="Times New Roman" w:hAnsi="Times New Roman" w:cs="Times New Roman"/>
          <w:b/>
          <w:sz w:val="26"/>
          <w:szCs w:val="24"/>
          <w:lang w:val="en-IN"/>
        </w:rPr>
        <w:t>FinalReport</w:t>
      </w:r>
      <w:proofErr w:type="spellEnd"/>
      <w:r w:rsidRPr="00183EDC">
        <w:rPr>
          <w:rFonts w:ascii="Times New Roman" w:hAnsi="Times New Roman" w:cs="Times New Roman"/>
          <w:b/>
          <w:sz w:val="26"/>
          <w:szCs w:val="24"/>
          <w:lang w:val="en-IN"/>
        </w:rPr>
        <w:t xml:space="preserve"> model.</w:t>
      </w:r>
    </w:p>
    <w:p w14:paraId="7469CB1E" w14:textId="49A26513" w:rsidR="00C8135A" w:rsidRPr="00183EDC" w:rsidRDefault="00C8135A" w:rsidP="00C8135A">
      <w:pPr>
        <w:spacing w:line="360" w:lineRule="auto"/>
        <w:rPr>
          <w:rFonts w:ascii="Times New Roman" w:hAnsi="Times New Roman" w:cs="Times New Roman"/>
          <w:sz w:val="24"/>
          <w:szCs w:val="24"/>
          <w:lang w:val="en-IN"/>
        </w:rPr>
      </w:pPr>
    </w:p>
    <w:p w14:paraId="7CD40431" w14:textId="760C646A" w:rsidR="00C8135A" w:rsidRPr="00183EDC" w:rsidRDefault="00C8135A" w:rsidP="00C8135A">
      <w:pPr>
        <w:spacing w:line="360" w:lineRule="auto"/>
        <w:rPr>
          <w:rFonts w:ascii="Times New Roman" w:hAnsi="Times New Roman" w:cs="Times New Roman"/>
          <w:sz w:val="24"/>
          <w:szCs w:val="24"/>
          <w:lang w:val="en-IN"/>
        </w:rPr>
      </w:pPr>
    </w:p>
    <w:p w14:paraId="6CB1BFF0" w14:textId="77777777" w:rsidR="00C8135A" w:rsidRPr="00183EDC" w:rsidRDefault="00C8135A" w:rsidP="00C8135A">
      <w:pPr>
        <w:spacing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6.2 Non-functional Requirements</w:t>
      </w:r>
    </w:p>
    <w:p w14:paraId="7A1D4901"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 Usability: Generate results within a small number of clicks.</w:t>
      </w:r>
    </w:p>
    <w:p w14:paraId="50869E14"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lastRenderedPageBreak/>
        <w:t>2. Performance: Handle up to 50 students with minimal UI lag.</w:t>
      </w:r>
    </w:p>
    <w:p w14:paraId="576B42B3"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3. Reliability: Enforce fixed category coverage per student.</w:t>
      </w:r>
    </w:p>
    <w:p w14:paraId="48EABA46"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4. Maintainability: Keep logic separated across app, graph, agents, and schemas.</w:t>
      </w:r>
    </w:p>
    <w:p w14:paraId="6FF8E2D3"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5. Security: Do not execute user-provided code.</w:t>
      </w:r>
    </w:p>
    <w:p w14:paraId="3A2298DC"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6. Portability: Run locally without additional services beyond the LLM API.</w:t>
      </w:r>
    </w:p>
    <w:p w14:paraId="5C4F1274" w14:textId="54752088" w:rsidR="00C8135A" w:rsidRPr="00183EDC" w:rsidRDefault="00C8135A" w:rsidP="00C8135A">
      <w:pPr>
        <w:spacing w:line="360" w:lineRule="auto"/>
        <w:rPr>
          <w:rFonts w:ascii="Times New Roman" w:hAnsi="Times New Roman" w:cs="Times New Roman"/>
          <w:sz w:val="24"/>
          <w:szCs w:val="24"/>
          <w:lang w:val="en-IN"/>
        </w:rPr>
      </w:pPr>
    </w:p>
    <w:p w14:paraId="6083C082"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w:t>
      </w:r>
      <w:proofErr w:type="spellStart"/>
      <w:proofErr w:type="gramStart"/>
      <w:r w:rsidRPr="00183EDC">
        <w:rPr>
          <w:rFonts w:ascii="Times New Roman" w:hAnsi="Times New Roman" w:cs="Times New Roman"/>
          <w:sz w:val="24"/>
          <w:szCs w:val="24"/>
          <w:lang w:val="en-IN"/>
        </w:rPr>
        <w:t>pagebreak</w:t>
      </w:r>
      <w:proofErr w:type="spellEnd"/>
      <w:proofErr w:type="gramEnd"/>
    </w:p>
    <w:p w14:paraId="397D294C" w14:textId="2C6DDC25" w:rsidR="00C8135A" w:rsidRPr="00183EDC" w:rsidRDefault="00C8135A" w:rsidP="00C8135A">
      <w:pPr>
        <w:spacing w:line="360" w:lineRule="auto"/>
        <w:rPr>
          <w:rFonts w:ascii="Times New Roman" w:hAnsi="Times New Roman" w:cs="Times New Roman"/>
          <w:sz w:val="24"/>
          <w:szCs w:val="24"/>
          <w:lang w:val="en-IN"/>
        </w:rPr>
      </w:pPr>
    </w:p>
    <w:p w14:paraId="11A61BEF" w14:textId="77777777" w:rsidR="00C8135A" w:rsidRPr="00183EDC" w:rsidRDefault="00C8135A" w:rsidP="00C8135A">
      <w:pPr>
        <w:spacing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6.3 Input Validation Rules</w:t>
      </w:r>
    </w:p>
    <w:p w14:paraId="2C8A52B4"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Validation and constraints applied in the current implementation:</w:t>
      </w:r>
    </w:p>
    <w:p w14:paraId="519383AE" w14:textId="0DA35003" w:rsidR="00C8135A" w:rsidRPr="00183EDC" w:rsidRDefault="00C8135A" w:rsidP="00C8135A">
      <w:pPr>
        <w:spacing w:line="360" w:lineRule="auto"/>
        <w:rPr>
          <w:rFonts w:ascii="Times New Roman" w:hAnsi="Times New Roman" w:cs="Times New Roman"/>
          <w:sz w:val="24"/>
          <w:szCs w:val="24"/>
          <w:lang w:val="en-IN"/>
        </w:rPr>
      </w:pPr>
    </w:p>
    <w:p w14:paraId="232F7E35" w14:textId="77777777" w:rsidR="00C8135A" w:rsidRPr="00183EDC" w:rsidRDefault="00C8135A" w:rsidP="00C8135A">
      <w:pPr>
        <w:numPr>
          <w:ilvl w:val="0"/>
          <w:numId w:val="9"/>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Problem statement must be non-empty.</w:t>
      </w:r>
    </w:p>
    <w:p w14:paraId="7009827B" w14:textId="77777777" w:rsidR="00C8135A" w:rsidRPr="00183EDC" w:rsidRDefault="00C8135A" w:rsidP="00C8135A">
      <w:pPr>
        <w:numPr>
          <w:ilvl w:val="0"/>
          <w:numId w:val="9"/>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 xml:space="preserve">Student count is clamped to </w:t>
      </w:r>
      <w:proofErr w:type="gramStart"/>
      <w:r w:rsidRPr="00183EDC">
        <w:rPr>
          <w:rFonts w:ascii="Times New Roman" w:hAnsi="Times New Roman" w:cs="Times New Roman"/>
          <w:sz w:val="24"/>
          <w:szCs w:val="24"/>
          <w:lang w:val="en-IN"/>
        </w:rPr>
        <w:t>1..</w:t>
      </w:r>
      <w:proofErr w:type="gramEnd"/>
      <w:r w:rsidRPr="00183EDC">
        <w:rPr>
          <w:rFonts w:ascii="Times New Roman" w:hAnsi="Times New Roman" w:cs="Times New Roman"/>
          <w:sz w:val="24"/>
          <w:szCs w:val="24"/>
          <w:lang w:val="en-IN"/>
        </w:rPr>
        <w:t>50 in the UI slider.</w:t>
      </w:r>
    </w:p>
    <w:p w14:paraId="37DF909C" w14:textId="77777777" w:rsidR="00C8135A" w:rsidRPr="00183EDC" w:rsidRDefault="00C8135A" w:rsidP="00C8135A">
      <w:pPr>
        <w:numPr>
          <w:ilvl w:val="0"/>
          <w:numId w:val="9"/>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 xml:space="preserve">Cases per category are restricted to </w:t>
      </w:r>
      <w:proofErr w:type="gramStart"/>
      <w:r w:rsidRPr="00183EDC">
        <w:rPr>
          <w:rFonts w:ascii="Times New Roman" w:hAnsi="Times New Roman" w:cs="Times New Roman"/>
          <w:sz w:val="24"/>
          <w:szCs w:val="24"/>
          <w:lang w:val="en-IN"/>
        </w:rPr>
        <w:t>2..</w:t>
      </w:r>
      <w:proofErr w:type="gramEnd"/>
      <w:r w:rsidRPr="00183EDC">
        <w:rPr>
          <w:rFonts w:ascii="Times New Roman" w:hAnsi="Times New Roman" w:cs="Times New Roman"/>
          <w:sz w:val="24"/>
          <w:szCs w:val="24"/>
          <w:lang w:val="en-IN"/>
        </w:rPr>
        <w:t>3 in the UI slider.</w:t>
      </w:r>
    </w:p>
    <w:p w14:paraId="16BB881E" w14:textId="77777777" w:rsidR="00C8135A" w:rsidRPr="00183EDC" w:rsidRDefault="00C8135A" w:rsidP="00C8135A">
      <w:pPr>
        <w:numPr>
          <w:ilvl w:val="0"/>
          <w:numId w:val="9"/>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Code input is optional and treated as text only.</w:t>
      </w:r>
    </w:p>
    <w:p w14:paraId="33619967" w14:textId="77777777" w:rsidR="00C8135A" w:rsidRPr="00183EDC" w:rsidRDefault="00C8135A" w:rsidP="00C8135A">
      <w:pPr>
        <w:numPr>
          <w:ilvl w:val="0"/>
          <w:numId w:val="9"/>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 xml:space="preserve">Output JSON must validate against </w:t>
      </w:r>
      <w:proofErr w:type="spellStart"/>
      <w:r w:rsidRPr="00183EDC">
        <w:rPr>
          <w:rFonts w:ascii="Times New Roman" w:hAnsi="Times New Roman" w:cs="Times New Roman"/>
          <w:sz w:val="24"/>
          <w:szCs w:val="24"/>
          <w:lang w:val="en-IN"/>
        </w:rPr>
        <w:t>Pydantic</w:t>
      </w:r>
      <w:proofErr w:type="spellEnd"/>
      <w:r w:rsidRPr="00183EDC">
        <w:rPr>
          <w:rFonts w:ascii="Times New Roman" w:hAnsi="Times New Roman" w:cs="Times New Roman"/>
          <w:sz w:val="24"/>
          <w:szCs w:val="24"/>
          <w:lang w:val="en-IN"/>
        </w:rPr>
        <w:t xml:space="preserve"> schemas.</w:t>
      </w:r>
    </w:p>
    <w:p w14:paraId="4246C83A" w14:textId="4D412B07" w:rsidR="00C8135A" w:rsidRPr="00183EDC" w:rsidRDefault="00C8135A" w:rsidP="00C8135A">
      <w:pPr>
        <w:spacing w:line="360" w:lineRule="auto"/>
        <w:rPr>
          <w:rFonts w:ascii="Times New Roman" w:hAnsi="Times New Roman" w:cs="Times New Roman"/>
          <w:sz w:val="24"/>
          <w:szCs w:val="24"/>
          <w:lang w:val="en-IN"/>
        </w:rPr>
      </w:pPr>
    </w:p>
    <w:p w14:paraId="307C41AC"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These rules prevent invalid pipeline states and keep outputs predictable.</w:t>
      </w:r>
    </w:p>
    <w:p w14:paraId="29F02CD7" w14:textId="581C7E43" w:rsidR="00C8135A" w:rsidRPr="00183EDC" w:rsidRDefault="00C8135A" w:rsidP="00C8135A">
      <w:pPr>
        <w:spacing w:line="360" w:lineRule="auto"/>
        <w:rPr>
          <w:rFonts w:ascii="Times New Roman" w:hAnsi="Times New Roman" w:cs="Times New Roman"/>
          <w:sz w:val="24"/>
          <w:szCs w:val="24"/>
          <w:lang w:val="en-IN"/>
        </w:rPr>
      </w:pPr>
    </w:p>
    <w:p w14:paraId="7DF50746" w14:textId="62F7FADB" w:rsidR="00C8135A" w:rsidRPr="00183EDC" w:rsidRDefault="00C8135A" w:rsidP="00C8135A">
      <w:pPr>
        <w:spacing w:line="360" w:lineRule="auto"/>
        <w:rPr>
          <w:rFonts w:ascii="Times New Roman" w:hAnsi="Times New Roman" w:cs="Times New Roman"/>
          <w:sz w:val="24"/>
          <w:szCs w:val="24"/>
          <w:lang w:val="en-IN"/>
        </w:rPr>
      </w:pPr>
    </w:p>
    <w:p w14:paraId="3C24FA19" w14:textId="5824BE8F" w:rsidR="00C8135A" w:rsidRPr="00183EDC" w:rsidRDefault="00C8135A" w:rsidP="00C8135A">
      <w:pPr>
        <w:spacing w:line="360" w:lineRule="auto"/>
        <w:rPr>
          <w:rFonts w:ascii="Times New Roman" w:hAnsi="Times New Roman" w:cs="Times New Roman"/>
          <w:sz w:val="24"/>
          <w:szCs w:val="24"/>
          <w:lang w:val="en-IN"/>
        </w:rPr>
      </w:pPr>
    </w:p>
    <w:p w14:paraId="719B59AF" w14:textId="77777777" w:rsidR="00C8135A" w:rsidRPr="00183EDC" w:rsidRDefault="00C8135A" w:rsidP="00C8135A">
      <w:pPr>
        <w:spacing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6.4 Output Formatting Requirements</w:t>
      </w:r>
    </w:p>
    <w:p w14:paraId="6FCC8F26"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 JSON outputs must use literal values only.</w:t>
      </w:r>
    </w:p>
    <w:p w14:paraId="159C9952"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2. Category labels must match the canonical set after normalization.</w:t>
      </w:r>
    </w:p>
    <w:p w14:paraId="33B2A3A6"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3. Each test case must include a category, input, and explanation.</w:t>
      </w:r>
    </w:p>
    <w:p w14:paraId="673CEE5F"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4. HTML output must group by student and by category.</w:t>
      </w:r>
    </w:p>
    <w:p w14:paraId="27918EE6"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5. Copy-to-clipboard must include a text summary of the student's cases.</w:t>
      </w:r>
    </w:p>
    <w:p w14:paraId="1623E5F9" w14:textId="14AF5536" w:rsidR="00C8135A" w:rsidRPr="00183EDC" w:rsidRDefault="00C8135A" w:rsidP="00C8135A">
      <w:pPr>
        <w:spacing w:line="360" w:lineRule="auto"/>
        <w:rPr>
          <w:rFonts w:ascii="Times New Roman" w:hAnsi="Times New Roman" w:cs="Times New Roman"/>
          <w:sz w:val="24"/>
          <w:szCs w:val="24"/>
          <w:lang w:val="en-IN"/>
        </w:rPr>
      </w:pPr>
    </w:p>
    <w:p w14:paraId="27FBF041" w14:textId="2564A341" w:rsidR="00C8135A" w:rsidRPr="00183EDC" w:rsidRDefault="00C8135A" w:rsidP="00C8135A">
      <w:pPr>
        <w:spacing w:line="360" w:lineRule="auto"/>
        <w:rPr>
          <w:rFonts w:ascii="Times New Roman" w:hAnsi="Times New Roman" w:cs="Times New Roman"/>
          <w:sz w:val="24"/>
          <w:szCs w:val="24"/>
          <w:lang w:val="en-IN"/>
        </w:rPr>
      </w:pPr>
    </w:p>
    <w:p w14:paraId="073CB4E0" w14:textId="77777777" w:rsidR="00C8135A" w:rsidRPr="00183EDC" w:rsidRDefault="00C8135A" w:rsidP="00C8135A">
      <w:pPr>
        <w:spacing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6.5 Observability and Diagnostics</w:t>
      </w:r>
    </w:p>
    <w:p w14:paraId="3EF39EE3"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 xml:space="preserve">While no explicit logging framework is included, diagnostic </w:t>
      </w:r>
      <w:proofErr w:type="spellStart"/>
      <w:r w:rsidRPr="00183EDC">
        <w:rPr>
          <w:rFonts w:ascii="Times New Roman" w:hAnsi="Times New Roman" w:cs="Times New Roman"/>
          <w:sz w:val="24"/>
          <w:szCs w:val="24"/>
          <w:lang w:val="en-IN"/>
        </w:rPr>
        <w:t>behavior</w:t>
      </w:r>
      <w:proofErr w:type="spellEnd"/>
      <w:r w:rsidRPr="00183EDC">
        <w:rPr>
          <w:rFonts w:ascii="Times New Roman" w:hAnsi="Times New Roman" w:cs="Times New Roman"/>
          <w:sz w:val="24"/>
          <w:szCs w:val="24"/>
          <w:lang w:val="en-IN"/>
        </w:rPr>
        <w:t xml:space="preserve"> exists in</w:t>
      </w:r>
      <w:r w:rsidRPr="00183EDC">
        <w:rPr>
          <w:rFonts w:ascii="Times New Roman" w:hAnsi="Times New Roman" w:cs="Times New Roman"/>
          <w:sz w:val="24"/>
          <w:szCs w:val="24"/>
          <w:lang w:val="en-IN"/>
        </w:rPr>
        <w:br/>
        <w:t>the form of issue lists and feedback signals. These fields can be exported for</w:t>
      </w:r>
      <w:r w:rsidRPr="00183EDC">
        <w:rPr>
          <w:rFonts w:ascii="Times New Roman" w:hAnsi="Times New Roman" w:cs="Times New Roman"/>
          <w:sz w:val="24"/>
          <w:szCs w:val="24"/>
          <w:lang w:val="en-IN"/>
        </w:rPr>
        <w:br/>
        <w:t>analysis or debugging if desired.</w:t>
      </w:r>
    </w:p>
    <w:p w14:paraId="23233612" w14:textId="20D7B5A7" w:rsidR="00C8135A" w:rsidRPr="00183EDC" w:rsidRDefault="00C8135A" w:rsidP="00C8135A">
      <w:pPr>
        <w:spacing w:line="360" w:lineRule="auto"/>
        <w:rPr>
          <w:rFonts w:ascii="Times New Roman" w:hAnsi="Times New Roman" w:cs="Times New Roman"/>
          <w:sz w:val="24"/>
          <w:szCs w:val="24"/>
          <w:lang w:val="en-IN"/>
        </w:rPr>
      </w:pPr>
    </w:p>
    <w:p w14:paraId="18DE0E95"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Potential future enhancements could add structured logs or telemetry, but the</w:t>
      </w:r>
      <w:r w:rsidRPr="00183EDC">
        <w:rPr>
          <w:rFonts w:ascii="Times New Roman" w:hAnsi="Times New Roman" w:cs="Times New Roman"/>
          <w:sz w:val="24"/>
          <w:szCs w:val="24"/>
          <w:lang w:val="en-IN"/>
        </w:rPr>
        <w:br/>
        <w:t>current repository intentionally keeps runtime minimal.</w:t>
      </w:r>
    </w:p>
    <w:p w14:paraId="19E22CE5" w14:textId="0E60949F" w:rsidR="00C8135A" w:rsidRPr="00183EDC" w:rsidRDefault="00C8135A" w:rsidP="00C8135A">
      <w:pPr>
        <w:spacing w:line="360" w:lineRule="auto"/>
        <w:rPr>
          <w:rFonts w:ascii="Times New Roman" w:hAnsi="Times New Roman" w:cs="Times New Roman"/>
          <w:sz w:val="24"/>
          <w:szCs w:val="24"/>
          <w:lang w:val="en-IN"/>
        </w:rPr>
      </w:pPr>
    </w:p>
    <w:p w14:paraId="14E0FA9A"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w:t>
      </w:r>
      <w:proofErr w:type="spellStart"/>
      <w:proofErr w:type="gramStart"/>
      <w:r w:rsidRPr="00183EDC">
        <w:rPr>
          <w:rFonts w:ascii="Times New Roman" w:hAnsi="Times New Roman" w:cs="Times New Roman"/>
          <w:sz w:val="24"/>
          <w:szCs w:val="24"/>
          <w:lang w:val="en-IN"/>
        </w:rPr>
        <w:t>pagebreak</w:t>
      </w:r>
      <w:proofErr w:type="spellEnd"/>
      <w:proofErr w:type="gramEnd"/>
    </w:p>
    <w:p w14:paraId="15FA9C45" w14:textId="2A326025" w:rsidR="00C8135A" w:rsidRPr="00183EDC" w:rsidRDefault="00C8135A" w:rsidP="00C8135A">
      <w:pPr>
        <w:spacing w:line="360" w:lineRule="auto"/>
        <w:rPr>
          <w:rFonts w:ascii="Times New Roman" w:hAnsi="Times New Roman" w:cs="Times New Roman"/>
          <w:sz w:val="24"/>
          <w:szCs w:val="24"/>
          <w:lang w:val="en-IN"/>
        </w:rPr>
      </w:pPr>
    </w:p>
    <w:p w14:paraId="4A49D0FE" w14:textId="77777777" w:rsidR="00C8135A" w:rsidRPr="00183EDC" w:rsidRDefault="00C8135A" w:rsidP="00C8135A">
      <w:pPr>
        <w:spacing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7. Expected Outcome</w:t>
      </w:r>
    </w:p>
    <w:p w14:paraId="0CE37685" w14:textId="77777777" w:rsidR="00C8135A" w:rsidRPr="00183EDC" w:rsidRDefault="00C8135A" w:rsidP="00C8135A">
      <w:pPr>
        <w:spacing w:line="360" w:lineRule="auto"/>
        <w:rPr>
          <w:rFonts w:ascii="Times New Roman" w:hAnsi="Times New Roman" w:cs="Times New Roman"/>
          <w:sz w:val="24"/>
          <w:szCs w:val="24"/>
          <w:lang w:val="en-IN"/>
        </w:rPr>
      </w:pPr>
      <w:proofErr w:type="spellStart"/>
      <w:r w:rsidRPr="00183EDC">
        <w:rPr>
          <w:rFonts w:ascii="Times New Roman" w:hAnsi="Times New Roman" w:cs="Times New Roman"/>
          <w:sz w:val="24"/>
          <w:szCs w:val="24"/>
          <w:lang w:val="en-IN"/>
        </w:rPr>
        <w:t>SpecTest</w:t>
      </w:r>
      <w:proofErr w:type="spellEnd"/>
      <w:r w:rsidRPr="00183EDC">
        <w:rPr>
          <w:rFonts w:ascii="Times New Roman" w:hAnsi="Times New Roman" w:cs="Times New Roman"/>
          <w:sz w:val="24"/>
          <w:szCs w:val="24"/>
          <w:lang w:val="en-IN"/>
        </w:rPr>
        <w:t>-LLM should produce clear, categorized test suites that improve</w:t>
      </w:r>
      <w:r w:rsidRPr="00183EDC">
        <w:rPr>
          <w:rFonts w:ascii="Times New Roman" w:hAnsi="Times New Roman" w:cs="Times New Roman"/>
          <w:sz w:val="24"/>
          <w:szCs w:val="24"/>
          <w:lang w:val="en-IN"/>
        </w:rPr>
        <w:br/>
        <w:t>coverage of typical student solutions and reduce the burden of manual test</w:t>
      </w:r>
      <w:r w:rsidRPr="00183EDC">
        <w:rPr>
          <w:rFonts w:ascii="Times New Roman" w:hAnsi="Times New Roman" w:cs="Times New Roman"/>
          <w:sz w:val="24"/>
          <w:szCs w:val="24"/>
          <w:lang w:val="en-IN"/>
        </w:rPr>
        <w:br/>
        <w:t>authoring. The expected outcome includes both a human-friendly view and a</w:t>
      </w:r>
      <w:r w:rsidRPr="00183EDC">
        <w:rPr>
          <w:rFonts w:ascii="Times New Roman" w:hAnsi="Times New Roman" w:cs="Times New Roman"/>
          <w:sz w:val="24"/>
          <w:szCs w:val="24"/>
          <w:lang w:val="en-IN"/>
        </w:rPr>
        <w:br/>
        <w:t>machine-friendly report.</w:t>
      </w:r>
    </w:p>
    <w:p w14:paraId="0D46826B" w14:textId="699F30BF" w:rsidR="00C8135A" w:rsidRPr="00183EDC" w:rsidRDefault="00C8135A" w:rsidP="00C8135A">
      <w:pPr>
        <w:spacing w:line="360" w:lineRule="auto"/>
        <w:rPr>
          <w:rFonts w:ascii="Times New Roman" w:hAnsi="Times New Roman" w:cs="Times New Roman"/>
          <w:sz w:val="24"/>
          <w:szCs w:val="24"/>
          <w:lang w:val="en-IN"/>
        </w:rPr>
      </w:pPr>
    </w:p>
    <w:p w14:paraId="6505FBE4"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Key outcomes:</w:t>
      </w:r>
    </w:p>
    <w:p w14:paraId="319D3C6F" w14:textId="1B1E1044" w:rsidR="00C8135A" w:rsidRPr="00183EDC" w:rsidRDefault="00C8135A" w:rsidP="00C8135A">
      <w:pPr>
        <w:spacing w:line="360" w:lineRule="auto"/>
        <w:rPr>
          <w:rFonts w:ascii="Times New Roman" w:hAnsi="Times New Roman" w:cs="Times New Roman"/>
          <w:sz w:val="24"/>
          <w:szCs w:val="24"/>
          <w:lang w:val="en-IN"/>
        </w:rPr>
      </w:pPr>
    </w:p>
    <w:p w14:paraId="782449A9" w14:textId="77777777" w:rsidR="00C8135A" w:rsidRPr="00183EDC" w:rsidRDefault="00C8135A" w:rsidP="00C8135A">
      <w:pPr>
        <w:numPr>
          <w:ilvl w:val="0"/>
          <w:numId w:val="10"/>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A structured specification summarizing the problem statement.</w:t>
      </w:r>
    </w:p>
    <w:p w14:paraId="232AC258" w14:textId="77777777" w:rsidR="00C8135A" w:rsidRPr="00183EDC" w:rsidRDefault="00C8135A" w:rsidP="00C8135A">
      <w:pPr>
        <w:numPr>
          <w:ilvl w:val="0"/>
          <w:numId w:val="10"/>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A test plan with targets across six categories.</w:t>
      </w:r>
    </w:p>
    <w:p w14:paraId="3A6E7DD0" w14:textId="77777777" w:rsidR="00C8135A" w:rsidRPr="00183EDC" w:rsidRDefault="00C8135A" w:rsidP="00C8135A">
      <w:pPr>
        <w:numPr>
          <w:ilvl w:val="0"/>
          <w:numId w:val="10"/>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Per-student test suites that meet category quotas.</w:t>
      </w:r>
    </w:p>
    <w:p w14:paraId="3BDD7838" w14:textId="77777777" w:rsidR="00C8135A" w:rsidRPr="00183EDC" w:rsidRDefault="00C8135A" w:rsidP="00C8135A">
      <w:pPr>
        <w:numPr>
          <w:ilvl w:val="0"/>
          <w:numId w:val="10"/>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lastRenderedPageBreak/>
        <w:t>A JSON report that can be reused by evaluators or tools.</w:t>
      </w:r>
    </w:p>
    <w:p w14:paraId="3A59C626" w14:textId="77777777" w:rsidR="00C8135A" w:rsidRPr="00183EDC" w:rsidRDefault="00C8135A" w:rsidP="00C8135A">
      <w:pPr>
        <w:numPr>
          <w:ilvl w:val="0"/>
          <w:numId w:val="10"/>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An HTML display that supports quick review and copy-to-clipboard actions.</w:t>
      </w:r>
    </w:p>
    <w:p w14:paraId="2113766D" w14:textId="6B62C45C" w:rsidR="00C8135A" w:rsidRPr="00183EDC" w:rsidRDefault="00C8135A" w:rsidP="00C8135A">
      <w:pPr>
        <w:spacing w:line="360" w:lineRule="auto"/>
        <w:rPr>
          <w:rFonts w:ascii="Times New Roman" w:hAnsi="Times New Roman" w:cs="Times New Roman"/>
          <w:sz w:val="24"/>
          <w:szCs w:val="24"/>
          <w:lang w:val="en-IN"/>
        </w:rPr>
      </w:pPr>
    </w:p>
    <w:p w14:paraId="02B2E62E"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w:t>
      </w:r>
      <w:proofErr w:type="spellStart"/>
      <w:proofErr w:type="gramStart"/>
      <w:r w:rsidRPr="00183EDC">
        <w:rPr>
          <w:rFonts w:ascii="Times New Roman" w:hAnsi="Times New Roman" w:cs="Times New Roman"/>
          <w:sz w:val="24"/>
          <w:szCs w:val="24"/>
          <w:lang w:val="en-IN"/>
        </w:rPr>
        <w:t>pagebreak</w:t>
      </w:r>
      <w:proofErr w:type="spellEnd"/>
      <w:proofErr w:type="gramEnd"/>
    </w:p>
    <w:p w14:paraId="24351721" w14:textId="4713FE73" w:rsidR="00C8135A" w:rsidRPr="00183EDC" w:rsidRDefault="00C8135A" w:rsidP="00C8135A">
      <w:pPr>
        <w:spacing w:line="360" w:lineRule="auto"/>
        <w:rPr>
          <w:rFonts w:ascii="Times New Roman" w:hAnsi="Times New Roman" w:cs="Times New Roman"/>
          <w:sz w:val="24"/>
          <w:szCs w:val="24"/>
          <w:lang w:val="en-IN"/>
        </w:rPr>
      </w:pPr>
    </w:p>
    <w:p w14:paraId="23C50B1C" w14:textId="77777777" w:rsidR="00C8135A" w:rsidRPr="00183EDC" w:rsidRDefault="00C8135A" w:rsidP="00C8135A">
      <w:pPr>
        <w:spacing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7.1 Success Criteria</w:t>
      </w:r>
    </w:p>
    <w:p w14:paraId="5947EB8A"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The system is considered successful if it meets the following criteria:</w:t>
      </w:r>
    </w:p>
    <w:p w14:paraId="3723FA14" w14:textId="65155386" w:rsidR="00C8135A" w:rsidRPr="00183EDC" w:rsidRDefault="00C8135A" w:rsidP="00C8135A">
      <w:pPr>
        <w:spacing w:line="360" w:lineRule="auto"/>
        <w:rPr>
          <w:rFonts w:ascii="Times New Roman" w:hAnsi="Times New Roman" w:cs="Times New Roman"/>
          <w:sz w:val="24"/>
          <w:szCs w:val="24"/>
          <w:lang w:val="en-IN"/>
        </w:rPr>
      </w:pPr>
    </w:p>
    <w:p w14:paraId="7A3DAF26"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 Produces non-empty test suites when provided with a valid problem statement.</w:t>
      </w:r>
    </w:p>
    <w:p w14:paraId="2B753580"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2. Maintains consistency of category names and per-category counts.</w:t>
      </w:r>
    </w:p>
    <w:p w14:paraId="4A922A2B"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3. Avoids invalid JSON in output and provides structured data for every stage.</w:t>
      </w:r>
    </w:p>
    <w:p w14:paraId="64689613"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4. Supports multiple students in a single run without cross-contamination.</w:t>
      </w:r>
    </w:p>
    <w:p w14:paraId="1B524AAB"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5. Provides clear explanations that justify the intent of each test case.</w:t>
      </w:r>
    </w:p>
    <w:p w14:paraId="1646363A" w14:textId="7603D693" w:rsidR="00C8135A" w:rsidRPr="00183EDC" w:rsidRDefault="00C8135A" w:rsidP="00C8135A">
      <w:pPr>
        <w:spacing w:line="360" w:lineRule="auto"/>
        <w:rPr>
          <w:rFonts w:ascii="Times New Roman" w:hAnsi="Times New Roman" w:cs="Times New Roman"/>
          <w:sz w:val="24"/>
          <w:szCs w:val="24"/>
          <w:lang w:val="en-IN"/>
        </w:rPr>
      </w:pPr>
    </w:p>
    <w:p w14:paraId="1E9B0578" w14:textId="636A75BC" w:rsidR="00C8135A" w:rsidRPr="00183EDC" w:rsidRDefault="00C8135A" w:rsidP="00C8135A">
      <w:pPr>
        <w:spacing w:line="360" w:lineRule="auto"/>
        <w:rPr>
          <w:rFonts w:ascii="Times New Roman" w:hAnsi="Times New Roman" w:cs="Times New Roman"/>
          <w:sz w:val="24"/>
          <w:szCs w:val="24"/>
          <w:lang w:val="en-IN"/>
        </w:rPr>
      </w:pPr>
    </w:p>
    <w:p w14:paraId="3C2DA17D" w14:textId="77777777" w:rsidR="00C8135A" w:rsidRPr="00183EDC" w:rsidRDefault="00C8135A" w:rsidP="00C8135A">
      <w:pPr>
        <w:spacing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7.2 Limitations</w:t>
      </w:r>
    </w:p>
    <w:p w14:paraId="3D990A88"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The current implementation has the following limitations:</w:t>
      </w:r>
    </w:p>
    <w:p w14:paraId="3335E03E" w14:textId="06339FDE" w:rsidR="00C8135A" w:rsidRPr="00183EDC" w:rsidRDefault="00C8135A" w:rsidP="00C8135A">
      <w:pPr>
        <w:spacing w:line="360" w:lineRule="auto"/>
        <w:rPr>
          <w:rFonts w:ascii="Times New Roman" w:hAnsi="Times New Roman" w:cs="Times New Roman"/>
          <w:sz w:val="24"/>
          <w:szCs w:val="24"/>
          <w:lang w:val="en-IN"/>
        </w:rPr>
      </w:pPr>
    </w:p>
    <w:p w14:paraId="34E88663" w14:textId="77777777" w:rsidR="00C8135A" w:rsidRPr="00183EDC" w:rsidRDefault="00C8135A" w:rsidP="00C8135A">
      <w:pPr>
        <w:numPr>
          <w:ilvl w:val="0"/>
          <w:numId w:val="11"/>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Only a single refinement cycle is performed, which may not fully correct</w:t>
      </w:r>
      <w:r w:rsidRPr="00183EDC">
        <w:rPr>
          <w:rFonts w:ascii="Times New Roman" w:hAnsi="Times New Roman" w:cs="Times New Roman"/>
          <w:sz w:val="24"/>
          <w:szCs w:val="24"/>
          <w:lang w:val="en-IN"/>
        </w:rPr>
        <w:br/>
        <w:t>persistent generation errors.</w:t>
      </w:r>
    </w:p>
    <w:p w14:paraId="577851F7" w14:textId="77777777" w:rsidR="00C8135A" w:rsidRPr="00183EDC" w:rsidRDefault="00C8135A" w:rsidP="00C8135A">
      <w:pPr>
        <w:numPr>
          <w:ilvl w:val="0"/>
          <w:numId w:val="11"/>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No persistent storage is provided for versioning or audit trails.</w:t>
      </w:r>
    </w:p>
    <w:p w14:paraId="3DED4DF1" w14:textId="77777777" w:rsidR="00C8135A" w:rsidRPr="00183EDC" w:rsidRDefault="00C8135A" w:rsidP="00C8135A">
      <w:pPr>
        <w:numPr>
          <w:ilvl w:val="0"/>
          <w:numId w:val="11"/>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The system does not validate expected outputs against an oracle program.</w:t>
      </w:r>
    </w:p>
    <w:p w14:paraId="53D3EEE4" w14:textId="77777777" w:rsidR="00C8135A" w:rsidRPr="00183EDC" w:rsidRDefault="00C8135A" w:rsidP="00C8135A">
      <w:pPr>
        <w:numPr>
          <w:ilvl w:val="0"/>
          <w:numId w:val="11"/>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LLM outputs can still vary between runs, especially for complex statements.</w:t>
      </w:r>
    </w:p>
    <w:p w14:paraId="04808097" w14:textId="0588B0B7" w:rsidR="00C8135A" w:rsidRPr="00183EDC" w:rsidRDefault="00C8135A" w:rsidP="00C8135A">
      <w:pPr>
        <w:spacing w:line="360" w:lineRule="auto"/>
        <w:rPr>
          <w:rFonts w:ascii="Times New Roman" w:hAnsi="Times New Roman" w:cs="Times New Roman"/>
          <w:sz w:val="24"/>
          <w:szCs w:val="24"/>
          <w:lang w:val="en-IN"/>
        </w:rPr>
      </w:pPr>
    </w:p>
    <w:p w14:paraId="50D1D993"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These limitations are acceptable for prototype and educational use but may</w:t>
      </w:r>
      <w:r w:rsidRPr="00183EDC">
        <w:rPr>
          <w:rFonts w:ascii="Times New Roman" w:hAnsi="Times New Roman" w:cs="Times New Roman"/>
          <w:sz w:val="24"/>
          <w:szCs w:val="24"/>
          <w:lang w:val="en-IN"/>
        </w:rPr>
        <w:br/>
        <w:t>need extension for production-grade assessment platforms.</w:t>
      </w:r>
    </w:p>
    <w:p w14:paraId="1D94C980" w14:textId="67EFFE45" w:rsidR="00C8135A" w:rsidRPr="00183EDC" w:rsidRDefault="00C8135A" w:rsidP="00C8135A">
      <w:pPr>
        <w:spacing w:line="360" w:lineRule="auto"/>
        <w:rPr>
          <w:rFonts w:ascii="Times New Roman" w:hAnsi="Times New Roman" w:cs="Times New Roman"/>
          <w:sz w:val="24"/>
          <w:szCs w:val="24"/>
          <w:lang w:val="en-IN"/>
        </w:rPr>
      </w:pPr>
    </w:p>
    <w:p w14:paraId="3D15B774" w14:textId="7CFA9A31" w:rsidR="00C8135A" w:rsidRPr="00183EDC" w:rsidRDefault="00C8135A" w:rsidP="00C8135A">
      <w:pPr>
        <w:spacing w:line="360" w:lineRule="auto"/>
        <w:rPr>
          <w:rFonts w:ascii="Times New Roman" w:hAnsi="Times New Roman" w:cs="Times New Roman"/>
          <w:sz w:val="24"/>
          <w:szCs w:val="24"/>
          <w:lang w:val="en-IN"/>
        </w:rPr>
      </w:pPr>
    </w:p>
    <w:p w14:paraId="052BBF13" w14:textId="77777777" w:rsidR="00C8135A" w:rsidRPr="00183EDC" w:rsidRDefault="00C8135A" w:rsidP="00C8135A">
      <w:pPr>
        <w:spacing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7.3 Future Enhancements</w:t>
      </w:r>
    </w:p>
    <w:p w14:paraId="7A4DFEE3"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1. Add a persistence layer to store generated suites and metadata.</w:t>
      </w:r>
    </w:p>
    <w:p w14:paraId="1D383324"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2. Support user-defined categories and per-category counts.</w:t>
      </w:r>
    </w:p>
    <w:p w14:paraId="100EBC7B"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3. Integrate an optional reference solution to validate expected outputs.</w:t>
      </w:r>
    </w:p>
    <w:p w14:paraId="20616A57"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4. Add automated evaluation metrics such as coverage proxies.</w:t>
      </w:r>
    </w:p>
    <w:p w14:paraId="54395329"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b/>
          <w:sz w:val="26"/>
          <w:szCs w:val="24"/>
          <w:lang w:val="en-IN"/>
        </w:rPr>
        <w:t>5. Provide a batch mode for multiple problem statements.</w:t>
      </w:r>
    </w:p>
    <w:p w14:paraId="22C6D55B" w14:textId="02EA039D" w:rsidR="00C8135A" w:rsidRPr="00183EDC" w:rsidRDefault="00C8135A" w:rsidP="00C8135A">
      <w:pPr>
        <w:spacing w:line="360" w:lineRule="auto"/>
        <w:rPr>
          <w:rFonts w:ascii="Times New Roman" w:hAnsi="Times New Roman" w:cs="Times New Roman"/>
          <w:sz w:val="24"/>
          <w:szCs w:val="24"/>
          <w:lang w:val="en-IN"/>
        </w:rPr>
      </w:pPr>
    </w:p>
    <w:p w14:paraId="40F3B8BC" w14:textId="77777777" w:rsidR="00C8135A" w:rsidRPr="00183EDC" w:rsidRDefault="00C8135A" w:rsidP="00C8135A">
      <w:pPr>
        <w:spacing w:line="360" w:lineRule="auto"/>
        <w:rPr>
          <w:rFonts w:ascii="Times New Roman" w:hAnsi="Times New Roman" w:cs="Times New Roman"/>
          <w:b/>
          <w:bCs/>
          <w:sz w:val="24"/>
          <w:szCs w:val="24"/>
          <w:lang w:val="en-IN"/>
        </w:rPr>
      </w:pPr>
      <w:r w:rsidRPr="00183EDC">
        <w:rPr>
          <w:rFonts w:ascii="Times New Roman" w:hAnsi="Times New Roman" w:cs="Times New Roman"/>
          <w:b/>
          <w:bCs/>
          <w:sz w:val="26"/>
          <w:szCs w:val="24"/>
          <w:lang w:val="en-IN"/>
        </w:rPr>
        <w:t>7.4 Evaluation Plan</w:t>
      </w:r>
    </w:p>
    <w:p w14:paraId="6102D25F" w14:textId="77777777"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Evaluation can be performed along three axes:</w:t>
      </w:r>
    </w:p>
    <w:p w14:paraId="444D6AB1" w14:textId="66993D81" w:rsidR="00C8135A" w:rsidRPr="00183EDC" w:rsidRDefault="00C8135A" w:rsidP="00C8135A">
      <w:pPr>
        <w:spacing w:line="360" w:lineRule="auto"/>
        <w:rPr>
          <w:rFonts w:ascii="Times New Roman" w:hAnsi="Times New Roman" w:cs="Times New Roman"/>
          <w:sz w:val="24"/>
          <w:szCs w:val="24"/>
          <w:lang w:val="en-IN"/>
        </w:rPr>
      </w:pPr>
    </w:p>
    <w:p w14:paraId="6902DC85" w14:textId="77777777" w:rsidR="00C8135A" w:rsidRPr="00183EDC" w:rsidRDefault="00C8135A" w:rsidP="00C8135A">
      <w:pPr>
        <w:numPr>
          <w:ilvl w:val="0"/>
          <w:numId w:val="12"/>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Coverage: measure whether generated cases reflect edge and boundary</w:t>
      </w:r>
      <w:r w:rsidRPr="00183EDC">
        <w:rPr>
          <w:rFonts w:ascii="Times New Roman" w:hAnsi="Times New Roman" w:cs="Times New Roman"/>
          <w:sz w:val="24"/>
          <w:szCs w:val="24"/>
          <w:lang w:val="en-IN"/>
        </w:rPr>
        <w:br/>
        <w:t>conditions stated in the input.</w:t>
      </w:r>
    </w:p>
    <w:p w14:paraId="2DD2BA73" w14:textId="77777777" w:rsidR="00C8135A" w:rsidRPr="00183EDC" w:rsidRDefault="00C8135A" w:rsidP="00C8135A">
      <w:pPr>
        <w:numPr>
          <w:ilvl w:val="0"/>
          <w:numId w:val="12"/>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Consistency: confirm category counts and schema validity across runs.</w:t>
      </w:r>
    </w:p>
    <w:p w14:paraId="0847A958" w14:textId="77777777" w:rsidR="00C8135A" w:rsidRPr="00183EDC" w:rsidRDefault="00C8135A" w:rsidP="00C8135A">
      <w:pPr>
        <w:numPr>
          <w:ilvl w:val="0"/>
          <w:numId w:val="12"/>
        </w:num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Usability: collect feedback from instructors on readability and utility.</w:t>
      </w:r>
    </w:p>
    <w:p w14:paraId="40384719" w14:textId="1FD962CC" w:rsidR="00C8135A" w:rsidRPr="00183EDC" w:rsidRDefault="00C8135A" w:rsidP="00C8135A">
      <w:pPr>
        <w:spacing w:line="360" w:lineRule="auto"/>
        <w:rPr>
          <w:rFonts w:ascii="Times New Roman" w:hAnsi="Times New Roman" w:cs="Times New Roman"/>
          <w:sz w:val="24"/>
          <w:szCs w:val="24"/>
          <w:lang w:val="en-IN"/>
        </w:rPr>
      </w:pPr>
    </w:p>
    <w:p w14:paraId="0EDDAB28" w14:textId="0C4BCEC0" w:rsidR="00C8135A" w:rsidRPr="00183EDC" w:rsidRDefault="00C8135A" w:rsidP="00C8135A">
      <w:pPr>
        <w:spacing w:line="360" w:lineRule="auto"/>
        <w:rPr>
          <w:rFonts w:ascii="Times New Roman" w:hAnsi="Times New Roman" w:cs="Times New Roman"/>
          <w:sz w:val="24"/>
          <w:szCs w:val="24"/>
          <w:lang w:val="en-IN"/>
        </w:rPr>
      </w:pPr>
      <w:r w:rsidRPr="00183EDC">
        <w:rPr>
          <w:rFonts w:ascii="Times New Roman" w:hAnsi="Times New Roman" w:cs="Times New Roman"/>
          <w:sz w:val="24"/>
          <w:szCs w:val="24"/>
          <w:lang w:val="en-IN"/>
        </w:rPr>
        <w:t>Metrics can be gathered by sampling multiple problem statements and comparing</w:t>
      </w:r>
      <w:r w:rsidRPr="00183EDC">
        <w:rPr>
          <w:rFonts w:ascii="Times New Roman" w:hAnsi="Times New Roman" w:cs="Times New Roman"/>
          <w:sz w:val="24"/>
          <w:szCs w:val="24"/>
          <w:lang w:val="en-IN"/>
        </w:rPr>
        <w:br/>
        <w:t>the distribution of categories and issue counts.</w:t>
      </w:r>
    </w:p>
    <w:p w14:paraId="68211BFE" w14:textId="77777777" w:rsidR="00C8135A" w:rsidRPr="00183EDC" w:rsidRDefault="00C8135A" w:rsidP="00C8135A">
      <w:pPr>
        <w:spacing w:line="360" w:lineRule="auto"/>
        <w:rPr>
          <w:rFonts w:ascii="Times New Roman" w:hAnsi="Times New Roman" w:cs="Times New Roman"/>
          <w:sz w:val="24"/>
          <w:szCs w:val="24"/>
        </w:rPr>
      </w:pPr>
    </w:p>
    <w:p w14:paraId="11DB315E" w14:textId="77777777" w:rsidR="00C8135A" w:rsidRPr="00183EDC" w:rsidRDefault="00C8135A" w:rsidP="00183EDC">
      <w:pPr>
        <w:pStyle w:val="Heading3"/>
        <w:spacing w:line="360" w:lineRule="auto"/>
        <w:rPr>
          <w:lang w:val="en-IN"/>
        </w:rPr>
      </w:pPr>
      <w:r w:rsidRPr="00183EDC">
        <w:rPr>
          <w:rFonts w:ascii="Times New Roman" w:hAnsi="Times New Roman" w:cs="Times New Roman"/>
          <w:b/>
          <w:sz w:val="28"/>
          <w:lang w:val="en-IN"/>
        </w:rPr>
        <w:lastRenderedPageBreak/>
        <w:t>7.5 Sample Output Snapshot</w:t>
      </w:r>
    </w:p>
    <w:p w14:paraId="67F0A8E3" w14:textId="04ADFD52" w:rsidR="00C8135A" w:rsidRPr="00183EDC" w:rsidRDefault="00C8135A" w:rsidP="00C8135A">
      <w:pPr>
        <w:rPr>
          <w:rFonts w:ascii="Times New Roman" w:hAnsi="Times New Roman" w:cs="Times New Roman"/>
        </w:rPr>
      </w:pPr>
      <w:r w:rsidRPr="00183EDC">
        <w:rPr>
          <w:rFonts w:ascii="Times New Roman" w:hAnsi="Times New Roman" w:cs="Times New Roman"/>
        </w:rPr>
        <w:drawing>
          <wp:inline distT="0" distB="0" distL="0" distR="0" wp14:anchorId="229F70D3" wp14:editId="15D678C4">
            <wp:extent cx="6175375" cy="1492250"/>
            <wp:effectExtent l="0" t="0" r="0" b="0"/>
            <wp:docPr id="74820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08806" name=""/>
                    <pic:cNvPicPr/>
                  </pic:nvPicPr>
                  <pic:blipFill>
                    <a:blip r:embed="rId17"/>
                    <a:stretch>
                      <a:fillRect/>
                    </a:stretch>
                  </pic:blipFill>
                  <pic:spPr>
                    <a:xfrm>
                      <a:off x="0" y="0"/>
                      <a:ext cx="6175375" cy="1492250"/>
                    </a:xfrm>
                    <a:prstGeom prst="rect">
                      <a:avLst/>
                    </a:prstGeom>
                  </pic:spPr>
                </pic:pic>
              </a:graphicData>
            </a:graphic>
          </wp:inline>
        </w:drawing>
      </w:r>
    </w:p>
    <w:p>
      <w:pPr>
        <w:jc w:val="center"/>
        <w:spacing w:line="360" w:lineRule="auto"/>
      </w:pPr>
      <w:r>
        <w:rPr>
          <w:rFonts w:ascii="Times New Roman" w:hAnsi="Times New Roman" w:cs="Times New Roman"/>
          <w:sz w:val="24"/>
          <w:szCs w:val="24"/>
          <w:b/>
        </w:rPr>
        <w:t xml:space="preserve">Figure 7: Sample Output Snapshot (1)</w:t>
      </w:r>
    </w:p>
    <w:p w14:paraId="3BC44AA2" w14:textId="7C1A14C1" w:rsidR="00C8135A" w:rsidRPr="00183EDC" w:rsidRDefault="00C8135A" w:rsidP="00C8135A">
      <w:pPr>
        <w:rPr>
          <w:rFonts w:ascii="Times New Roman" w:hAnsi="Times New Roman" w:cs="Times New Roman"/>
        </w:rPr>
      </w:pPr>
      <w:r w:rsidRPr="00183EDC">
        <w:rPr>
          <w:rFonts w:ascii="Times New Roman" w:hAnsi="Times New Roman" w:cs="Times New Roman"/>
        </w:rPr>
        <w:drawing>
          <wp:inline distT="0" distB="0" distL="0" distR="0" wp14:anchorId="0F9B212F" wp14:editId="1242C717">
            <wp:extent cx="6175375" cy="1988820"/>
            <wp:effectExtent l="0" t="0" r="0" b="0"/>
            <wp:docPr id="1343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297" name=""/>
                    <pic:cNvPicPr/>
                  </pic:nvPicPr>
                  <pic:blipFill>
                    <a:blip r:embed="rId18"/>
                    <a:stretch>
                      <a:fillRect/>
                    </a:stretch>
                  </pic:blipFill>
                  <pic:spPr>
                    <a:xfrm>
                      <a:off x="0" y="0"/>
                      <a:ext cx="6175375" cy="1988820"/>
                    </a:xfrm>
                    <a:prstGeom prst="rect">
                      <a:avLst/>
                    </a:prstGeom>
                  </pic:spPr>
                </pic:pic>
              </a:graphicData>
            </a:graphic>
          </wp:inline>
        </w:drawing>
      </w:r>
    </w:p>
    <w:p>
      <w:pPr>
        <w:jc w:val="center"/>
        <w:spacing w:line="360" w:lineRule="auto"/>
      </w:pPr>
      <w:r>
        <w:rPr>
          <w:rFonts w:ascii="Times New Roman" w:hAnsi="Times New Roman" w:cs="Times New Roman"/>
          <w:sz w:val="24"/>
          <w:szCs w:val="24"/>
          <w:b/>
        </w:rPr>
        <w:t xml:space="preserve">Figure 8: Sample Output Snapshot (2)</w:t>
      </w:r>
    </w:p>
    <w:p w14:paraId="127785BD" w14:textId="77777777" w:rsidR="00C8135A" w:rsidRPr="00183EDC" w:rsidRDefault="00C8135A" w:rsidP="00C8135A">
      <w:pPr>
        <w:pStyle w:val="Heading3"/>
        <w:spacing w:before="280" w:after="200" w:line="360" w:lineRule="auto"/>
        <w:rPr>
          <w:rFonts w:cs="Times New Roman"/>
          <w:b w:val="0"/>
          <w:color w:val="000000"/>
          <w:sz w:val="24"/>
          <w:szCs w:val="24"/>
          <w:lang w:val="en-IN"/>
        </w:rPr>
      </w:pPr>
      <w:r w:rsidRPr="00183EDC">
        <w:rPr>
          <w:rFonts w:cs="Times New Roman" w:ascii="Times New Roman" w:hAnsi="Times New Roman"/>
          <w:b/>
          <w:color w:val="000000"/>
          <w:sz w:val="28"/>
          <w:szCs w:val="24"/>
          <w:lang w:val="en-IN"/>
        </w:rPr>
        <w:t>This snapshot demonstrates the shape of the report. Actual content depends on</w:t>
      </w:r>
      <w:r w:rsidRPr="00183EDC">
        <w:rPr>
          <w:rFonts w:cs="Times New Roman" w:ascii="Times New Roman" w:hAnsi="Times New Roman"/>
          <w:b/>
          <w:color w:val="000000"/>
          <w:sz w:val="28"/>
          <w:szCs w:val="24"/>
          <w:lang w:val="en-IN"/>
        </w:rPr>
        <w:br/>
        <w:t>the problem statement and LLM output.</w:t>
      </w:r>
    </w:p>
    <w:p w14:paraId="12504799" w14:textId="77777777" w:rsidR="00C8135A" w:rsidRPr="00183EDC" w:rsidRDefault="00C8135A" w:rsidP="00183EDC">
      <w:pPr>
        <w:pStyle w:val="Heading3"/>
        <w:spacing w:line="360" w:lineRule="auto"/>
        <w:rPr>
          <w:lang w:val="en-IN"/>
        </w:rPr>
      </w:pPr>
      <w:r w:rsidRPr="00183EDC">
        <w:rPr>
          <w:rFonts w:ascii="Times New Roman" w:hAnsi="Times New Roman" w:cs="Times New Roman"/>
          <w:b/>
          <w:sz w:val="28"/>
          <w:lang w:val="en-IN"/>
        </w:rPr>
        <w:t>8. References</w:t>
      </w:r>
    </w:p>
    <w:p w14:paraId="2CD77E6B" w14:textId="77777777" w:rsidR="00C8135A" w:rsidRPr="00183EDC" w:rsidRDefault="00C8135A" w:rsidP="00C8135A">
      <w:pPr>
        <w:spacing w:line="360" w:lineRule="auto"/>
        <w:rPr>
          <w:rStyle w:val="Emphasis"/>
          <w:lang w:val="en-IN"/>
        </w:rPr>
      </w:pPr>
      <w:r w:rsidRPr="00183EDC">
        <w:rPr>
          <w:rStyle w:val="Emphasis"/>
          <w:rFonts w:ascii="Times New Roman" w:hAnsi="Times New Roman" w:cs="Times New Roman"/>
          <w:sz w:val="24"/>
          <w:lang w:val="en-IN"/>
        </w:rPr>
        <w:t>Project source files:</w:t>
      </w:r>
    </w:p>
    <w:p w14:paraId="6219A470" w14:textId="21DBEC90" w:rsidR="00C8135A" w:rsidRPr="00183EDC" w:rsidRDefault="00C8135A" w:rsidP="00C8135A">
      <w:pPr>
        <w:spacing w:line="360" w:lineRule="auto"/>
        <w:rPr>
          <w:rStyle w:val="Emphasis"/>
          <w:lang w:val="en-IN"/>
        </w:rPr>
      </w:pPr>
    </w:p>
    <w:p w14:paraId="0CC6472A" w14:textId="77777777" w:rsidR="00C8135A" w:rsidRPr="00183EDC" w:rsidRDefault="00C8135A" w:rsidP="00C8135A">
      <w:pPr>
        <w:numPr>
          <w:ilvl w:val="0"/>
          <w:numId w:val="13"/>
        </w:numPr>
        <w:spacing w:line="360" w:lineRule="auto"/>
        <w:rPr>
          <w:rStyle w:val="Emphasis"/>
          <w:lang w:val="en-IN"/>
        </w:rPr>
      </w:pPr>
      <w:r w:rsidRPr="00183EDC">
        <w:rPr>
          <w:rStyle w:val="Emphasis"/>
          <w:rFonts w:ascii="Times New Roman" w:hAnsi="Times New Roman" w:cs="Times New Roman"/>
          <w:sz w:val="24"/>
          <w:lang w:val="en-IN"/>
        </w:rPr>
        <w:t>app.py</w:t>
      </w:r>
    </w:p>
    <w:p w14:paraId="2DA4CE02" w14:textId="77777777" w:rsidR="00C8135A" w:rsidRPr="00183EDC" w:rsidRDefault="00C8135A" w:rsidP="00C8135A">
      <w:pPr>
        <w:numPr>
          <w:ilvl w:val="0"/>
          <w:numId w:val="13"/>
        </w:numPr>
        <w:spacing w:line="360" w:lineRule="auto"/>
        <w:rPr>
          <w:rStyle w:val="Emphasis"/>
          <w:lang w:val="en-IN"/>
        </w:rPr>
      </w:pPr>
      <w:r w:rsidRPr="00183EDC">
        <w:rPr>
          <w:rStyle w:val="Emphasis"/>
          <w:rFonts w:ascii="Times New Roman" w:hAnsi="Times New Roman" w:cs="Times New Roman"/>
          <w:sz w:val="24"/>
          <w:lang w:val="en-IN"/>
        </w:rPr>
        <w:t>agents.py</w:t>
      </w:r>
    </w:p>
    <w:p w14:paraId="267FDB99" w14:textId="77777777" w:rsidR="00C8135A" w:rsidRPr="00183EDC" w:rsidRDefault="00C8135A" w:rsidP="00C8135A">
      <w:pPr>
        <w:numPr>
          <w:ilvl w:val="0"/>
          <w:numId w:val="13"/>
        </w:numPr>
        <w:spacing w:line="360" w:lineRule="auto"/>
        <w:rPr>
          <w:rStyle w:val="Emphasis"/>
          <w:lang w:val="en-IN"/>
        </w:rPr>
      </w:pPr>
      <w:r w:rsidRPr="00183EDC">
        <w:rPr>
          <w:rStyle w:val="Emphasis"/>
          <w:rFonts w:ascii="Times New Roman" w:hAnsi="Times New Roman" w:cs="Times New Roman"/>
          <w:sz w:val="24"/>
          <w:lang w:val="en-IN"/>
        </w:rPr>
        <w:t>graph.py</w:t>
      </w:r>
    </w:p>
    <w:p w14:paraId="12185141" w14:textId="77777777" w:rsidR="00C8135A" w:rsidRPr="00183EDC" w:rsidRDefault="00C8135A" w:rsidP="00C8135A">
      <w:pPr>
        <w:numPr>
          <w:ilvl w:val="0"/>
          <w:numId w:val="13"/>
        </w:numPr>
        <w:spacing w:line="360" w:lineRule="auto"/>
        <w:rPr>
          <w:rStyle w:val="Emphasis"/>
          <w:lang w:val="en-IN"/>
        </w:rPr>
      </w:pPr>
      <w:r w:rsidRPr="00183EDC">
        <w:rPr>
          <w:rStyle w:val="Emphasis"/>
          <w:rFonts w:ascii="Times New Roman" w:hAnsi="Times New Roman" w:cs="Times New Roman"/>
          <w:sz w:val="24"/>
          <w:lang w:val="en-IN"/>
        </w:rPr>
        <w:t>llms.py</w:t>
      </w:r>
    </w:p>
    <w:p w14:paraId="49F1E7D4" w14:textId="77777777" w:rsidR="00C8135A" w:rsidRPr="00183EDC" w:rsidRDefault="00C8135A" w:rsidP="00C8135A">
      <w:pPr>
        <w:numPr>
          <w:ilvl w:val="0"/>
          <w:numId w:val="13"/>
        </w:numPr>
        <w:spacing w:line="360" w:lineRule="auto"/>
        <w:rPr>
          <w:rStyle w:val="Emphasis"/>
          <w:lang w:val="en-IN"/>
        </w:rPr>
      </w:pPr>
      <w:r w:rsidRPr="00183EDC">
        <w:rPr>
          <w:rStyle w:val="Emphasis"/>
          <w:rFonts w:ascii="Times New Roman" w:hAnsi="Times New Roman" w:cs="Times New Roman"/>
          <w:sz w:val="24"/>
          <w:lang w:val="en-IN"/>
        </w:rPr>
        <w:t>schemas.py</w:t>
      </w:r>
    </w:p>
    <w:p w14:paraId="60579937" w14:textId="77777777" w:rsidR="00C8135A" w:rsidRPr="00183EDC" w:rsidRDefault="00C8135A" w:rsidP="00C8135A">
      <w:pPr>
        <w:numPr>
          <w:ilvl w:val="0"/>
          <w:numId w:val="13"/>
        </w:numPr>
        <w:spacing w:line="360" w:lineRule="auto"/>
        <w:rPr>
          <w:rStyle w:val="Emphasis"/>
          <w:lang w:val="en-IN"/>
        </w:rPr>
      </w:pPr>
      <w:r w:rsidRPr="00183EDC">
        <w:rPr>
          <w:rStyle w:val="Emphasis"/>
          <w:rFonts w:ascii="Times New Roman" w:hAnsi="Times New Roman" w:cs="Times New Roman"/>
          <w:sz w:val="24"/>
          <w:lang w:val="en-IN"/>
        </w:rPr>
        <w:t>requirements.txt</w:t>
      </w:r>
    </w:p>
    <w:p w14:paraId="1B9DADB9" w14:textId="0D0F0584" w:rsidR="00C8135A" w:rsidRPr="00183EDC" w:rsidRDefault="00C8135A" w:rsidP="00C8135A">
      <w:pPr>
        <w:spacing w:line="360" w:lineRule="auto"/>
        <w:rPr>
          <w:rStyle w:val="Emphasis"/>
          <w:lang w:val="en-IN"/>
        </w:rPr>
      </w:pPr>
    </w:p>
    <w:p w14:paraId="0B1E446A" w14:textId="77777777" w:rsidR="00C8135A" w:rsidRPr="00183EDC" w:rsidRDefault="00C8135A" w:rsidP="00C8135A">
      <w:pPr>
        <w:spacing w:line="360" w:lineRule="auto"/>
        <w:rPr>
          <w:rStyle w:val="Emphasis"/>
          <w:lang w:val="en-IN"/>
        </w:rPr>
      </w:pPr>
      <w:r w:rsidRPr="00183EDC">
        <w:rPr>
          <w:rStyle w:val="Emphasis"/>
          <w:rFonts w:ascii="Times New Roman" w:hAnsi="Times New Roman" w:cs="Times New Roman"/>
          <w:sz w:val="24"/>
          <w:lang w:val="en-IN"/>
        </w:rPr>
        <w:t>Key runtime dependencies as listed in requirements.txt:</w:t>
      </w:r>
    </w:p>
    <w:p w14:paraId="23333E72" w14:textId="14534B15" w:rsidR="00C8135A" w:rsidRPr="00183EDC" w:rsidRDefault="00C8135A" w:rsidP="00C8135A">
      <w:pPr>
        <w:spacing w:line="360" w:lineRule="auto"/>
        <w:rPr>
          <w:rStyle w:val="Emphasis"/>
          <w:lang w:val="en-IN"/>
        </w:rPr>
      </w:pPr>
    </w:p>
    <w:p w14:paraId="7FEF6E22" w14:textId="77777777" w:rsidR="00C8135A" w:rsidRPr="00183EDC" w:rsidRDefault="00C8135A" w:rsidP="00C8135A">
      <w:pPr>
        <w:numPr>
          <w:ilvl w:val="0"/>
          <w:numId w:val="14"/>
        </w:numPr>
        <w:spacing w:line="360" w:lineRule="auto"/>
        <w:rPr>
          <w:rStyle w:val="Emphasis"/>
          <w:lang w:val="en-IN"/>
        </w:rPr>
      </w:pPr>
      <w:proofErr w:type="spellStart"/>
      <w:r w:rsidRPr="00183EDC">
        <w:rPr>
          <w:rStyle w:val="Emphasis"/>
          <w:rFonts w:ascii="Times New Roman" w:hAnsi="Times New Roman" w:cs="Times New Roman"/>
          <w:sz w:val="24"/>
          <w:lang w:val="en-IN"/>
        </w:rPr>
        <w:t>langgraph</w:t>
      </w:r>
      <w:proofErr w:type="spellEnd"/>
    </w:p>
    <w:p w14:paraId="1F60FC93" w14:textId="77777777" w:rsidR="00C8135A" w:rsidRPr="00183EDC" w:rsidRDefault="00C8135A" w:rsidP="00C8135A">
      <w:pPr>
        <w:numPr>
          <w:ilvl w:val="0"/>
          <w:numId w:val="14"/>
        </w:numPr>
        <w:spacing w:line="360" w:lineRule="auto"/>
        <w:rPr>
          <w:rStyle w:val="Emphasis"/>
          <w:lang w:val="en-IN"/>
        </w:rPr>
      </w:pPr>
      <w:proofErr w:type="spellStart"/>
      <w:r w:rsidRPr="00183EDC">
        <w:rPr>
          <w:rStyle w:val="Emphasis"/>
          <w:rFonts w:ascii="Times New Roman" w:hAnsi="Times New Roman" w:cs="Times New Roman"/>
          <w:sz w:val="24"/>
          <w:lang w:val="en-IN"/>
        </w:rPr>
        <w:t>langchain</w:t>
      </w:r>
      <w:proofErr w:type="spellEnd"/>
    </w:p>
    <w:p w14:paraId="66C64E5E" w14:textId="77777777" w:rsidR="00C8135A" w:rsidRPr="00183EDC" w:rsidRDefault="00C8135A" w:rsidP="00C8135A">
      <w:pPr>
        <w:numPr>
          <w:ilvl w:val="0"/>
          <w:numId w:val="14"/>
        </w:numPr>
        <w:spacing w:line="360" w:lineRule="auto"/>
        <w:rPr>
          <w:rStyle w:val="Emphasis"/>
          <w:lang w:val="en-IN"/>
        </w:rPr>
      </w:pPr>
      <w:proofErr w:type="spellStart"/>
      <w:r w:rsidRPr="00183EDC">
        <w:rPr>
          <w:rStyle w:val="Emphasis"/>
          <w:rFonts w:ascii="Times New Roman" w:hAnsi="Times New Roman" w:cs="Times New Roman"/>
          <w:sz w:val="24"/>
          <w:lang w:val="en-IN"/>
        </w:rPr>
        <w:t>langchain</w:t>
      </w:r>
      <w:proofErr w:type="spellEnd"/>
      <w:r w:rsidRPr="00183EDC">
        <w:rPr>
          <w:rStyle w:val="Emphasis"/>
          <w:rFonts w:ascii="Times New Roman" w:hAnsi="Times New Roman" w:cs="Times New Roman"/>
          <w:sz w:val="24"/>
          <w:lang w:val="en-IN"/>
        </w:rPr>
        <w:t>-google-</w:t>
      </w:r>
      <w:proofErr w:type="spellStart"/>
      <w:r w:rsidRPr="00183EDC">
        <w:rPr>
          <w:rStyle w:val="Emphasis"/>
          <w:rFonts w:ascii="Times New Roman" w:hAnsi="Times New Roman" w:cs="Times New Roman"/>
          <w:sz w:val="24"/>
          <w:lang w:val="en-IN"/>
        </w:rPr>
        <w:t>genai</w:t>
      </w:r>
      <w:proofErr w:type="spellEnd"/>
    </w:p>
    <w:p w14:paraId="60B96A7A" w14:textId="77777777" w:rsidR="00C8135A" w:rsidRPr="00183EDC" w:rsidRDefault="00C8135A" w:rsidP="00C8135A">
      <w:pPr>
        <w:numPr>
          <w:ilvl w:val="0"/>
          <w:numId w:val="14"/>
        </w:numPr>
        <w:spacing w:line="360" w:lineRule="auto"/>
        <w:rPr>
          <w:rStyle w:val="Emphasis"/>
          <w:lang w:val="en-IN"/>
        </w:rPr>
      </w:pPr>
      <w:proofErr w:type="spellStart"/>
      <w:r w:rsidRPr="00183EDC">
        <w:rPr>
          <w:rStyle w:val="Emphasis"/>
          <w:rFonts w:ascii="Times New Roman" w:hAnsi="Times New Roman" w:cs="Times New Roman"/>
          <w:sz w:val="24"/>
          <w:lang w:val="en-IN"/>
        </w:rPr>
        <w:t>pydantic</w:t>
      </w:r>
      <w:proofErr w:type="spellEnd"/>
    </w:p>
    <w:p w14:paraId="4436AD9A" w14:textId="77777777" w:rsidR="00C8135A" w:rsidRPr="00183EDC" w:rsidRDefault="00C8135A" w:rsidP="00C8135A">
      <w:pPr>
        <w:numPr>
          <w:ilvl w:val="0"/>
          <w:numId w:val="14"/>
        </w:numPr>
        <w:spacing w:line="360" w:lineRule="auto"/>
        <w:rPr>
          <w:rStyle w:val="Emphasis"/>
          <w:lang w:val="en-IN"/>
        </w:rPr>
      </w:pPr>
      <w:r w:rsidRPr="00183EDC">
        <w:rPr>
          <w:rStyle w:val="Emphasis"/>
          <w:rFonts w:ascii="Times New Roman" w:hAnsi="Times New Roman" w:cs="Times New Roman"/>
          <w:sz w:val="24"/>
          <w:lang w:val="en-IN"/>
        </w:rPr>
        <w:t>python-</w:t>
      </w:r>
      <w:proofErr w:type="spellStart"/>
      <w:r w:rsidRPr="00183EDC">
        <w:rPr>
          <w:rStyle w:val="Emphasis"/>
          <w:rFonts w:ascii="Times New Roman" w:hAnsi="Times New Roman" w:cs="Times New Roman"/>
          <w:sz w:val="24"/>
          <w:lang w:val="en-IN"/>
        </w:rPr>
        <w:t>dotenv</w:t>
      </w:r>
      <w:proofErr w:type="spellEnd"/>
    </w:p>
    <w:p w14:paraId="00AEBA47" w14:textId="77777777" w:rsidR="00C8135A" w:rsidRPr="00183EDC" w:rsidRDefault="00C8135A" w:rsidP="00C8135A">
      <w:pPr>
        <w:numPr>
          <w:ilvl w:val="0"/>
          <w:numId w:val="14"/>
        </w:numPr>
        <w:spacing w:line="360" w:lineRule="auto"/>
        <w:rPr>
          <w:rStyle w:val="Emphasis"/>
          <w:lang w:val="en-IN"/>
        </w:rPr>
      </w:pPr>
      <w:proofErr w:type="spellStart"/>
      <w:r w:rsidRPr="00183EDC">
        <w:rPr>
          <w:rStyle w:val="Emphasis"/>
          <w:rFonts w:ascii="Times New Roman" w:hAnsi="Times New Roman" w:cs="Times New Roman"/>
          <w:sz w:val="24"/>
          <w:lang w:val="en-IN"/>
        </w:rPr>
        <w:t>gradio</w:t>
      </w:r>
      <w:proofErr w:type="spellEnd"/>
    </w:p>
    <w:p w14:paraId="4A2CD44A" w14:textId="5A742BF6" w:rsidR="00C8135A" w:rsidRPr="00183EDC" w:rsidRDefault="00C8135A" w:rsidP="00C8135A">
      <w:pPr>
        <w:spacing w:line="360" w:lineRule="auto"/>
        <w:rPr>
          <w:rStyle w:val="Emphasis"/>
          <w:lang w:val="en-IN"/>
        </w:rPr>
      </w:pPr>
    </w:p>
    <w:p w14:paraId="34D8F1F4" w14:textId="77777777" w:rsidR="00C8135A" w:rsidRPr="00183EDC" w:rsidRDefault="00C8135A" w:rsidP="00C8135A">
      <w:pPr>
        <w:spacing w:line="360" w:lineRule="auto"/>
        <w:rPr>
          <w:rStyle w:val="Emphasis"/>
          <w:lang w:val="en-IN"/>
        </w:rPr>
      </w:pPr>
      <w:r w:rsidRPr="00183EDC">
        <w:rPr>
          <w:rStyle w:val="Emphasis"/>
          <w:rFonts w:ascii="Times New Roman" w:hAnsi="Times New Roman" w:cs="Times New Roman"/>
          <w:sz w:val="24"/>
          <w:lang w:val="en-IN"/>
        </w:rPr>
        <w:t>Notes:</w:t>
      </w:r>
    </w:p>
    <w:p w14:paraId="01C6DF22" w14:textId="35C75336" w:rsidR="00C8135A" w:rsidRPr="00183EDC" w:rsidRDefault="00C8135A" w:rsidP="00C8135A">
      <w:pPr>
        <w:spacing w:line="360" w:lineRule="auto"/>
        <w:rPr>
          <w:rStyle w:val="Emphasis"/>
          <w:lang w:val="en-IN"/>
        </w:rPr>
      </w:pPr>
    </w:p>
    <w:p w14:paraId="456AC563" w14:textId="77777777" w:rsidR="00C8135A" w:rsidRPr="00183EDC" w:rsidRDefault="00C8135A" w:rsidP="00C8135A">
      <w:pPr>
        <w:numPr>
          <w:ilvl w:val="0"/>
          <w:numId w:val="15"/>
        </w:numPr>
        <w:spacing w:line="360" w:lineRule="auto"/>
        <w:rPr>
          <w:rStyle w:val="Emphasis"/>
          <w:lang w:val="en-IN"/>
        </w:rPr>
      </w:pPr>
      <w:r w:rsidRPr="00183EDC">
        <w:rPr>
          <w:rStyle w:val="Emphasis"/>
          <w:rFonts w:ascii="Times New Roman" w:hAnsi="Times New Roman" w:cs="Times New Roman"/>
          <w:sz w:val="24"/>
          <w:lang w:val="en-IN"/>
        </w:rPr>
        <w:t>This synopsis is based on the current repository contents and does not</w:t>
      </w:r>
      <w:r w:rsidRPr="00183EDC">
        <w:rPr>
          <w:rStyle w:val="Emphasis"/>
          <w:rFonts w:ascii="Times New Roman" w:hAnsi="Times New Roman" w:cs="Times New Roman"/>
          <w:sz w:val="24"/>
          <w:lang w:val="en-IN"/>
        </w:rPr>
        <w:br/>
        <w:t>include external datasets or third-party services beyond the listed</w:t>
      </w:r>
      <w:r w:rsidRPr="00183EDC">
        <w:rPr>
          <w:rStyle w:val="Emphasis"/>
          <w:rFonts w:ascii="Times New Roman" w:hAnsi="Times New Roman" w:cs="Times New Roman"/>
          <w:sz w:val="24"/>
          <w:lang w:val="en-IN"/>
        </w:rPr>
        <w:br/>
        <w:t>dependencies.</w:t>
      </w:r>
    </w:p>
    <w:p w14:paraId="2C233CFD" w14:textId="3AD00619" w:rsidR="00C8135A" w:rsidRPr="00183EDC" w:rsidRDefault="00C8135A" w:rsidP="00C8135A">
      <w:pPr>
        <w:spacing w:line="360" w:lineRule="auto"/>
        <w:rPr>
          <w:rFonts w:ascii="Times New Roman" w:hAnsi="Times New Roman" w:cs="Times New Roman"/>
          <w:lang w:val="en-IN"/>
        </w:rPr>
      </w:pPr>
    </w:p>
    <w:p w14:paraId="6F77E47D" w14:textId="5986D1DC" w:rsidR="00C8135A" w:rsidRPr="00183EDC" w:rsidRDefault="00C8135A" w:rsidP="00C8135A">
      <w:pPr>
        <w:spacing w:line="360" w:lineRule="auto"/>
        <w:rPr>
          <w:rStyle w:val="Emphasis"/>
          <w:lang w:val="en-IN"/>
        </w:rPr>
      </w:pPr>
    </w:p>
    <w:p w14:paraId="658571B7" w14:textId="77777777" w:rsidR="00C8135A" w:rsidRPr="00183EDC" w:rsidRDefault="00C8135A" w:rsidP="00183EDC">
      <w:pPr>
        <w:pStyle w:val="Heading3"/>
        <w:spacing w:line="360" w:lineRule="auto"/>
        <w:rPr>
          <w:rStyle w:val="Emphasis"/>
          <w:lang w:val="en-IN"/>
        </w:rPr>
      </w:pPr>
      <w:r w:rsidRPr="00183EDC">
        <w:rPr>
          <w:rStyle w:val="Emphasis"/>
          <w:rFonts w:ascii="Times New Roman" w:hAnsi="Times New Roman" w:cs="Times New Roman"/>
          <w:b/>
          <w:sz w:val="28"/>
          <w:lang w:val="en-IN"/>
        </w:rPr>
        <w:t>8.1 Glossary</w:t>
      </w:r>
    </w:p>
    <w:p w14:paraId="4B685F4F" w14:textId="77777777" w:rsidR="00C8135A" w:rsidRPr="00183EDC" w:rsidRDefault="00C8135A" w:rsidP="00C8135A">
      <w:pPr>
        <w:numPr>
          <w:ilvl w:val="0"/>
          <w:numId w:val="16"/>
        </w:numPr>
        <w:spacing w:line="360" w:lineRule="auto"/>
        <w:rPr>
          <w:rStyle w:val="Emphasis"/>
          <w:lang w:val="en-IN"/>
        </w:rPr>
      </w:pPr>
      <w:r w:rsidRPr="00183EDC">
        <w:rPr>
          <w:rStyle w:val="Emphasis"/>
          <w:rFonts w:ascii="Times New Roman" w:hAnsi="Times New Roman" w:cs="Times New Roman"/>
          <w:sz w:val="24"/>
          <w:lang w:val="en-IN"/>
        </w:rPr>
        <w:t>LLM: Large Language Model used for prompt-based generation.</w:t>
      </w:r>
    </w:p>
    <w:p w14:paraId="7E1D2DC4" w14:textId="77777777" w:rsidR="00C8135A" w:rsidRPr="00183EDC" w:rsidRDefault="00C8135A" w:rsidP="00C8135A">
      <w:pPr>
        <w:numPr>
          <w:ilvl w:val="0"/>
          <w:numId w:val="16"/>
        </w:numPr>
        <w:spacing w:line="360" w:lineRule="auto"/>
        <w:rPr>
          <w:rStyle w:val="Emphasis"/>
          <w:lang w:val="en-IN"/>
        </w:rPr>
      </w:pPr>
      <w:r w:rsidRPr="00183EDC">
        <w:rPr>
          <w:rStyle w:val="Emphasis"/>
          <w:rFonts w:ascii="Times New Roman" w:hAnsi="Times New Roman" w:cs="Times New Roman"/>
          <w:sz w:val="24"/>
          <w:lang w:val="en-IN"/>
        </w:rPr>
        <w:t>Schema: A structured definition of expected JSON fields.</w:t>
      </w:r>
    </w:p>
    <w:p w14:paraId="4071B0C3" w14:textId="77777777" w:rsidR="00C8135A" w:rsidRPr="00183EDC" w:rsidRDefault="00C8135A" w:rsidP="00C8135A">
      <w:pPr>
        <w:numPr>
          <w:ilvl w:val="0"/>
          <w:numId w:val="16"/>
        </w:numPr>
        <w:spacing w:line="360" w:lineRule="auto"/>
        <w:rPr>
          <w:rStyle w:val="Emphasis"/>
          <w:lang w:val="en-IN"/>
        </w:rPr>
      </w:pPr>
      <w:r w:rsidRPr="00183EDC">
        <w:rPr>
          <w:rStyle w:val="Emphasis"/>
          <w:rFonts w:ascii="Times New Roman" w:hAnsi="Times New Roman" w:cs="Times New Roman"/>
          <w:sz w:val="24"/>
          <w:lang w:val="en-IN"/>
        </w:rPr>
        <w:t>Test plan: A set of category targets that guide test generation.</w:t>
      </w:r>
    </w:p>
    <w:p w14:paraId="64970CB8" w14:textId="77777777" w:rsidR="00C8135A" w:rsidRPr="00183EDC" w:rsidRDefault="00C8135A" w:rsidP="00C8135A">
      <w:pPr>
        <w:numPr>
          <w:ilvl w:val="0"/>
          <w:numId w:val="16"/>
        </w:numPr>
        <w:spacing w:line="360" w:lineRule="auto"/>
        <w:rPr>
          <w:rStyle w:val="Emphasis"/>
          <w:lang w:val="en-IN"/>
        </w:rPr>
      </w:pPr>
      <w:r w:rsidRPr="00183EDC">
        <w:rPr>
          <w:rStyle w:val="Emphasis"/>
          <w:rFonts w:ascii="Times New Roman" w:hAnsi="Times New Roman" w:cs="Times New Roman"/>
          <w:sz w:val="24"/>
          <w:lang w:val="en-IN"/>
        </w:rPr>
        <w:t>Test suite: A collection of test cases for a specific student.</w:t>
      </w:r>
    </w:p>
    <w:p w14:paraId="28B1C63A" w14:textId="1F7B0BAE" w:rsidR="00A76DE0" w:rsidRPr="00183EDC" w:rsidRDefault="00C8135A" w:rsidP="00C8135A">
      <w:pPr>
        <w:numPr>
          <w:ilvl w:val="0"/>
          <w:numId w:val="16"/>
        </w:numPr>
        <w:spacing w:line="360" w:lineRule="auto"/>
        <w:rPr>
          <w:rStyle w:val="Emphasis"/>
          <w:lang w:val="en-IN"/>
        </w:rPr>
      </w:pPr>
      <w:r w:rsidRPr="00183EDC">
        <w:rPr>
          <w:rStyle w:val="Emphasis"/>
          <w:rFonts w:ascii="Times New Roman" w:hAnsi="Times New Roman" w:cs="Times New Roman"/>
          <w:sz w:val="24"/>
          <w:lang w:val="en-IN"/>
        </w:rPr>
        <w:t>Refinement: A re-run of planning to address detected issues</w:t>
      </w:r>
      <w:bookmarkStart w:id="13" w:name="_heading=h.5ltjnfglxb62" w:colFirst="0" w:colLast="0"/>
      <w:bookmarkStart w:id="14" w:name="_heading=h.2iks2ghdbkyu" w:colFirst="0" w:colLast="0"/>
      <w:bookmarkStart w:id="15" w:name="_heading=h.h1p22p463abo" w:colFirst="0" w:colLast="0"/>
      <w:bookmarkStart w:id="16" w:name="_heading=h.nofbhdpi6lxx" w:colFirst="0" w:colLast="0"/>
      <w:bookmarkStart w:id="17" w:name="_heading=h.ihodq6gz8ant" w:colFirst="0" w:colLast="0"/>
      <w:bookmarkStart w:id="18" w:name="_heading=h.ejp3sliu0x64" w:colFirst="0" w:colLast="0"/>
      <w:bookmarkEnd w:id="13"/>
      <w:bookmarkEnd w:id="14"/>
      <w:bookmarkEnd w:id="15"/>
      <w:bookmarkEnd w:id="16"/>
      <w:bookmarkEnd w:id="17"/>
      <w:bookmarkEnd w:id="18"/>
    </w:p>
    <w:p w14:paraId="69C5E7C7" w14:textId="77777777" w:rsidR="00A76DE0" w:rsidRPr="00183EDC" w:rsidRDefault="00A76DE0" w:rsidP="009D192E">
      <w:pPr>
        <w:spacing w:after="200" w:line="360" w:lineRule="auto"/>
        <w:rPr>
          <w:rFonts w:ascii="Times New Roman" w:hAnsi="Times New Roman" w:cs="Times New Roman"/>
          <w:sz w:val="24"/>
          <w:szCs w:val="24"/>
        </w:rPr>
      </w:pPr>
    </w:p>
    <w:p w14:paraId="24DB7BEE" w14:textId="68599E3F" w:rsidR="000F52E4" w:rsidRPr="00183EDC" w:rsidRDefault="00000000" w:rsidP="009D192E">
      <w:pPr>
        <w:spacing w:after="200" w:line="360" w:lineRule="auto"/>
        <w:rPr>
          <w:rFonts w:ascii="Times New Roman" w:hAnsi="Times New Roman" w:cs="Times New Roman"/>
          <w:sz w:val="24"/>
          <w:szCs w:val="24"/>
        </w:rPr>
      </w:pPr>
      <w:r w:rsidRPr="00183EDC">
        <w:rPr>
          <w:rFonts w:ascii="Times New Roman" w:eastAsia="Times New Roman" w:hAnsi="Times New Roman" w:cs="Times New Roman"/>
          <w:b/>
          <w:bCs/>
          <w:color w:val="000000"/>
          <w:sz w:val="26"/>
          <w:szCs w:val="26"/>
        </w:rPr>
        <w:t>References</w:t>
      </w:r>
    </w:p>
    <w:p w14:paraId="132E16FB"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[1] K. Zheng et al., “What makes large language models reason in (multi-</w:t>
      </w:r>
    </w:p>
    <w:p w14:paraId="6A345387"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turn) code </w:t>
      </w:r>
      <w:proofErr w:type="gramStart"/>
      <w:r w:rsidRPr="00183EDC">
        <w:rPr>
          <w:rFonts w:ascii="Times New Roman" w:hAnsi="Times New Roman" w:cs="Times New Roman"/>
          <w:sz w:val="24"/>
          <w:szCs w:val="24"/>
        </w:rPr>
        <w:t>generation?,</w:t>
      </w:r>
      <w:proofErr w:type="gramEnd"/>
      <w:r w:rsidRPr="00183EDC">
        <w:rPr>
          <w:rFonts w:ascii="Times New Roman" w:hAnsi="Times New Roman" w:cs="Times New Roman"/>
          <w:sz w:val="24"/>
          <w:szCs w:val="24"/>
        </w:rPr>
        <w:t xml:space="preserve">” </w:t>
      </w: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2024.</w:t>
      </w:r>
    </w:p>
    <w:p w14:paraId="747552A8"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[2] J. Cai et al., “</w:t>
      </w:r>
      <w:proofErr w:type="spellStart"/>
      <w:r w:rsidRPr="00183EDC">
        <w:rPr>
          <w:rFonts w:ascii="Times New Roman" w:hAnsi="Times New Roman" w:cs="Times New Roman"/>
          <w:sz w:val="24"/>
          <w:szCs w:val="24"/>
        </w:rPr>
        <w:t>CodeContests</w:t>
      </w:r>
      <w:proofErr w:type="spellEnd"/>
      <w:r w:rsidRPr="00183EDC">
        <w:rPr>
          <w:rFonts w:ascii="Times New Roman" w:hAnsi="Times New Roman" w:cs="Times New Roman"/>
          <w:sz w:val="24"/>
          <w:szCs w:val="24"/>
        </w:rPr>
        <w:t>-O: Powering LLMs via feedback-driven</w:t>
      </w:r>
    </w:p>
    <w:p w14:paraId="53F0F775"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iterative test case generation,” </w:t>
      </w: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2025.</w:t>
      </w:r>
    </w:p>
    <w:p w14:paraId="5E522A3B"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[3] S. Kuang et al., “On the effectiveness of training data optimization for</w:t>
      </w:r>
    </w:p>
    <w:p w14:paraId="112AF466"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LLM-based code generation,” </w:t>
      </w: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2025.</w:t>
      </w:r>
    </w:p>
    <w:p w14:paraId="37EEB42A"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[4] Majumdar et al., “Increasing LLM coding capabilities through a syn-</w:t>
      </w:r>
    </w:p>
    <w:p w14:paraId="5B827131"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thetic data pipeline,” </w:t>
      </w: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2024.</w:t>
      </w:r>
    </w:p>
    <w:p w14:paraId="363D5F02"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[5] Tian et al., “Fixing large language models’ specification misunderstand-</w:t>
      </w:r>
    </w:p>
    <w:p w14:paraId="6B72B361" w14:textId="77777777" w:rsidR="000F52E4" w:rsidRPr="00183EDC" w:rsidRDefault="00000000" w:rsidP="009D192E">
      <w:pPr>
        <w:spacing w:after="100" w:line="360" w:lineRule="auto"/>
        <w:ind w:left="20"/>
        <w:rPr>
          <w:rFonts w:ascii="Times New Roman" w:hAnsi="Times New Roman" w:cs="Times New Roman"/>
          <w:sz w:val="24"/>
          <w:szCs w:val="24"/>
        </w:rPr>
      </w:pPr>
      <w:proofErr w:type="spellStart"/>
      <w:r w:rsidRPr="00183EDC">
        <w:rPr>
          <w:rFonts w:ascii="Times New Roman" w:hAnsi="Times New Roman" w:cs="Times New Roman"/>
          <w:sz w:val="24"/>
          <w:szCs w:val="24"/>
        </w:rPr>
        <w:t>ing</w:t>
      </w:r>
      <w:proofErr w:type="spellEnd"/>
      <w:r w:rsidRPr="00183EDC">
        <w:rPr>
          <w:rFonts w:ascii="Times New Roman" w:hAnsi="Times New Roman" w:cs="Times New Roman"/>
          <w:sz w:val="24"/>
          <w:szCs w:val="24"/>
        </w:rPr>
        <w:t xml:space="preserve"> for better code generation,” </w:t>
      </w: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2024.</w:t>
      </w:r>
    </w:p>
    <w:p w14:paraId="2A588068"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[6] A. M. Sami et al., “A tool for test case scenarios generation using large</w:t>
      </w:r>
    </w:p>
    <w:p w14:paraId="2042EC7A"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language models,” in Proc. [Conference], 2024.</w:t>
      </w:r>
    </w:p>
    <w:p w14:paraId="4276BDDE"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[7] P. Kumari, “Intelligent test automation: A multi-agent LLM framework,”</w:t>
      </w:r>
    </w:p>
    <w:p w14:paraId="605EB44E" w14:textId="77777777" w:rsidR="000F52E4" w:rsidRPr="00183EDC" w:rsidRDefault="00000000" w:rsidP="009D192E">
      <w:pPr>
        <w:spacing w:after="100" w:line="360" w:lineRule="auto"/>
        <w:ind w:left="20"/>
        <w:rPr>
          <w:rFonts w:ascii="Times New Roman" w:hAnsi="Times New Roman" w:cs="Times New Roman"/>
          <w:sz w:val="24"/>
          <w:szCs w:val="24"/>
        </w:rPr>
      </w:pP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2025.</w:t>
      </w:r>
    </w:p>
    <w:p w14:paraId="2C37F931"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[8] M. L. Siddiq et al., “Using large language models to generate JUnit</w:t>
      </w:r>
    </w:p>
    <w:p w14:paraId="7A5F9301"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tests: An empirical study,” in Proc. [Conference], 2024.</w:t>
      </w:r>
    </w:p>
    <w:p w14:paraId="3F979522"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[9] A. Lops et al., “A system for automated unit test generation using large</w:t>
      </w:r>
    </w:p>
    <w:p w14:paraId="35411849"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language models,” in Proc. [Conference], 2024.</w:t>
      </w:r>
    </w:p>
    <w:p w14:paraId="1D4D87AE"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[10] Wang et al., “Benchmarking large language models for test case </w:t>
      </w:r>
      <w:proofErr w:type="spellStart"/>
      <w:r w:rsidRPr="00183EDC">
        <w:rPr>
          <w:rFonts w:ascii="Times New Roman" w:hAnsi="Times New Roman" w:cs="Times New Roman"/>
          <w:sz w:val="24"/>
          <w:szCs w:val="24"/>
        </w:rPr>
        <w:t>gener</w:t>
      </w:r>
      <w:proofErr w:type="spellEnd"/>
      <w:r w:rsidRPr="00183EDC">
        <w:rPr>
          <w:rFonts w:ascii="Times New Roman" w:hAnsi="Times New Roman" w:cs="Times New Roman"/>
          <w:sz w:val="24"/>
          <w:szCs w:val="24"/>
        </w:rPr>
        <w:t>-</w:t>
      </w:r>
    </w:p>
    <w:p w14:paraId="425AEBE9" w14:textId="77777777" w:rsidR="000F52E4" w:rsidRPr="00183EDC" w:rsidRDefault="00000000" w:rsidP="009D192E">
      <w:pPr>
        <w:spacing w:after="100" w:line="360" w:lineRule="auto"/>
        <w:ind w:left="20"/>
        <w:rPr>
          <w:rFonts w:ascii="Times New Roman" w:hAnsi="Times New Roman" w:cs="Times New Roman"/>
          <w:sz w:val="24"/>
          <w:szCs w:val="24"/>
        </w:rPr>
      </w:pPr>
      <w:proofErr w:type="spellStart"/>
      <w:r w:rsidRPr="00183EDC">
        <w:rPr>
          <w:rFonts w:ascii="Times New Roman" w:hAnsi="Times New Roman" w:cs="Times New Roman"/>
          <w:sz w:val="24"/>
          <w:szCs w:val="24"/>
        </w:rPr>
        <w:t>ation</w:t>
      </w:r>
      <w:proofErr w:type="spellEnd"/>
      <w:r w:rsidRPr="00183EDC">
        <w:rPr>
          <w:rFonts w:ascii="Times New Roman" w:hAnsi="Times New Roman" w:cs="Times New Roman"/>
          <w:sz w:val="24"/>
          <w:szCs w:val="24"/>
        </w:rPr>
        <w:t xml:space="preserve">,” </w:t>
      </w: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2025.</w:t>
      </w:r>
    </w:p>
    <w:p w14:paraId="35193159"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lastRenderedPageBreak/>
        <w:t>[11] Q. Zhang et al., “Exploring automated assertion generation via large</w:t>
      </w:r>
    </w:p>
    <w:p w14:paraId="2286E5CC"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language models,” </w:t>
      </w: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2025.</w:t>
      </w:r>
    </w:p>
    <w:p w14:paraId="2C2A7B02"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[12] P. K. Patel et al., “LLM-driven automated test case generation: A multi-</w:t>
      </w:r>
    </w:p>
    <w:p w14:paraId="74BDC288"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modal context-aware framework,” in Proc. [Conference], 2022.</w:t>
      </w:r>
    </w:p>
    <w:p w14:paraId="2EDCCE33"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[13] D.-K. Lee, “A GPT-based code review system for programming language</w:t>
      </w:r>
    </w:p>
    <w:p w14:paraId="67DF387E"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learning,” [Journal], 2024.</w:t>
      </w:r>
    </w:p>
    <w:p w14:paraId="79871BED"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[14] K. Li et al., “Large language models as test case generators: Performance</w:t>
      </w:r>
    </w:p>
    <w:p w14:paraId="4F47515A"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evaluation and enhancement,” </w:t>
      </w: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2024.</w:t>
      </w:r>
    </w:p>
    <w:p w14:paraId="7E08C614"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[15] Chen et al., “Towards collective intelligence of LLMs via test case driven</w:t>
      </w:r>
    </w:p>
    <w:p w14:paraId="31A3EC0C"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LLM debate for code generation,” </w:t>
      </w: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2025.</w:t>
      </w:r>
    </w:p>
    <w:p w14:paraId="78A348B8"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[16] Y. Cao et al., “Can LLMs generate reliable test case generators? A study</w:t>
      </w:r>
    </w:p>
    <w:p w14:paraId="2B29BC2C"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on competition-level programming problems,” </w:t>
      </w: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2025.</w:t>
      </w:r>
    </w:p>
    <w:p w14:paraId="7B24AB3D"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[17] A. Li et al., “Knowledge matters: Injecting project and testing knowledge</w:t>
      </w:r>
    </w:p>
    <w:p w14:paraId="48CA3966"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into LLM-based unit test generation,” </w:t>
      </w: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2026.</w:t>
      </w:r>
    </w:p>
    <w:p w14:paraId="1108C9CF"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[18] K. Liu et al., “LLM-powered test case generation for detecting tricky</w:t>
      </w:r>
    </w:p>
    <w:p w14:paraId="1932D62E"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bugs,” in Proc. [Conference], 2024.</w:t>
      </w:r>
    </w:p>
    <w:p w14:paraId="4E4F5D3B"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[19] Yang et al., “Can LLMs generate high-quality test cases for algorithm</w:t>
      </w:r>
    </w:p>
    <w:p w14:paraId="55B874F4"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problems? </w:t>
      </w:r>
      <w:proofErr w:type="spellStart"/>
      <w:r w:rsidRPr="00183EDC">
        <w:rPr>
          <w:rFonts w:ascii="Times New Roman" w:hAnsi="Times New Roman" w:cs="Times New Roman"/>
          <w:sz w:val="24"/>
          <w:szCs w:val="24"/>
        </w:rPr>
        <w:t>TestCase</w:t>
      </w:r>
      <w:proofErr w:type="spellEnd"/>
      <w:r w:rsidRPr="00183EDC">
        <w:rPr>
          <w:rFonts w:ascii="Times New Roman" w:hAnsi="Times New Roman" w:cs="Times New Roman"/>
          <w:sz w:val="24"/>
          <w:szCs w:val="24"/>
        </w:rPr>
        <w:t>-Eval: A systematic evaluation of fault coverage and</w:t>
      </w:r>
    </w:p>
    <w:p w14:paraId="206B8A49"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exposure,” </w:t>
      </w:r>
      <w:proofErr w:type="spellStart"/>
      <w:r w:rsidRPr="00183EDC">
        <w:rPr>
          <w:rFonts w:ascii="Times New Roman" w:hAnsi="Times New Roman" w:cs="Times New Roman"/>
          <w:sz w:val="24"/>
          <w:szCs w:val="24"/>
        </w:rPr>
        <w:t>arXiv</w:t>
      </w:r>
      <w:proofErr w:type="spellEnd"/>
      <w:r w:rsidRPr="00183EDC">
        <w:rPr>
          <w:rFonts w:ascii="Times New Roman" w:hAnsi="Times New Roman" w:cs="Times New Roman"/>
          <w:sz w:val="24"/>
          <w:szCs w:val="24"/>
        </w:rPr>
        <w:t xml:space="preserve"> preprint, 2025.</w:t>
      </w:r>
    </w:p>
    <w:p w14:paraId="58A4DD99"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 xml:space="preserve">[20] </w:t>
      </w:r>
      <w:proofErr w:type="spellStart"/>
      <w:r w:rsidRPr="00183EDC">
        <w:rPr>
          <w:rFonts w:ascii="Times New Roman" w:hAnsi="Times New Roman" w:cs="Times New Roman"/>
          <w:sz w:val="24"/>
          <w:szCs w:val="24"/>
        </w:rPr>
        <w:t>Korrapolu</w:t>
      </w:r>
      <w:proofErr w:type="spellEnd"/>
      <w:r w:rsidRPr="00183EDC">
        <w:rPr>
          <w:rFonts w:ascii="Times New Roman" w:hAnsi="Times New Roman" w:cs="Times New Roman"/>
          <w:sz w:val="24"/>
          <w:szCs w:val="24"/>
        </w:rPr>
        <w:t xml:space="preserve"> et al., “A tool for test case scenarios generation using large</w:t>
      </w:r>
    </w:p>
    <w:p w14:paraId="47D61092" w14:textId="77777777" w:rsidR="000F52E4" w:rsidRPr="00183EDC" w:rsidRDefault="00000000" w:rsidP="009D192E">
      <w:pPr>
        <w:spacing w:after="100" w:line="360" w:lineRule="auto"/>
        <w:ind w:left="20"/>
        <w:rPr>
          <w:rFonts w:ascii="Times New Roman" w:hAnsi="Times New Roman" w:cs="Times New Roman"/>
          <w:sz w:val="24"/>
          <w:szCs w:val="24"/>
        </w:rPr>
      </w:pPr>
      <w:r w:rsidRPr="00183EDC">
        <w:rPr>
          <w:rFonts w:ascii="Times New Roman" w:hAnsi="Times New Roman" w:cs="Times New Roman"/>
          <w:sz w:val="24"/>
          <w:szCs w:val="24"/>
        </w:rPr>
        <w:t>language model,” in Proc. [Conference], 2025.</w:t>
      </w:r>
    </w:p>
    <w:p w14:paraId="7A4690A5" w14:textId="77777777" w:rsidR="000F52E4" w:rsidRPr="00183EDC" w:rsidRDefault="000F52E4" w:rsidP="009D192E">
      <w:pPr>
        <w:spacing w:after="100" w:line="360" w:lineRule="auto"/>
        <w:ind w:left="20"/>
        <w:rPr>
          <w:rFonts w:ascii="Times New Roman" w:hAnsi="Times New Roman" w:cs="Times New Roman"/>
          <w:sz w:val="24"/>
          <w:szCs w:val="24"/>
        </w:rPr>
      </w:pPr>
    </w:p>
    <w:p w14:paraId="00280175" w14:textId="242DCA87" w:rsidR="000F52E4" w:rsidRPr="00183EDC" w:rsidRDefault="00000000" w:rsidP="009D192E">
      <w:pPr>
        <w:spacing w:after="100" w:line="360" w:lineRule="auto"/>
        <w:ind w:left="20"/>
        <w:rPr>
          <w:rFonts w:ascii="Times New Roman" w:hAnsi="Times New Roman" w:cs="Times New Roman"/>
          <w:b/>
          <w:bCs/>
          <w:sz w:val="26"/>
          <w:szCs w:val="26"/>
        </w:rPr>
      </w:pPr>
      <w:r w:rsidRPr="00183EDC">
        <w:rPr>
          <w:rFonts w:ascii="Times New Roman" w:hAnsi="Times New Roman" w:cs="Times New Roman"/>
          <w:b/>
          <w:bCs/>
          <w:sz w:val="26"/>
          <w:szCs w:val="26"/>
        </w:rPr>
        <w:t>Resources used</w:t>
      </w:r>
    </w:p>
    <w:p w14:paraId="19CC8E31" w14:textId="77777777" w:rsidR="000F52E4" w:rsidRPr="00183EDC" w:rsidRDefault="000F52E4" w:rsidP="009D192E">
      <w:pPr>
        <w:spacing w:after="100" w:line="360" w:lineRule="auto"/>
        <w:ind w:left="20"/>
        <w:rPr>
          <w:rFonts w:ascii="Times New Roman" w:hAnsi="Times New Roman" w:cs="Times New Roman"/>
          <w:sz w:val="24"/>
          <w:szCs w:val="24"/>
        </w:rPr>
      </w:pPr>
    </w:p>
    <w:p w14:paraId="5777B97B" w14:textId="77777777" w:rsidR="000F52E4" w:rsidRPr="00183EDC" w:rsidRDefault="00000000" w:rsidP="009D192E">
      <w:pPr>
        <w:spacing w:after="100" w:line="360" w:lineRule="auto"/>
        <w:ind w:left="20"/>
        <w:rPr>
          <w:rFonts w:ascii="Times New Roman" w:hAnsi="Times New Roman" w:cs="Times New Roman"/>
          <w:color w:val="0563C1"/>
          <w:sz w:val="24"/>
          <w:szCs w:val="24"/>
          <w:u w:val="single"/>
        </w:rPr>
      </w:pPr>
      <w:r w:rsidRPr="00183EDC">
        <w:rPr>
          <w:rFonts w:ascii="Times New Roman" w:hAnsi="Times New Roman" w:cs="Times New Roman"/>
          <w:b/>
          <w:sz w:val="26"/>
          <w:szCs w:val="24"/>
        </w:rPr>
        <w:t xml:space="preserve">1. </w:t>
      </w:r>
      <w:proofErr w:type="spellStart"/>
      <w:r w:rsidRPr="00183EDC">
        <w:rPr>
          <w:rFonts w:ascii="Times New Roman" w:hAnsi="Times New Roman" w:cs="Times New Roman"/>
          <w:b/>
          <w:sz w:val="26"/>
          <w:szCs w:val="24"/>
        </w:rPr>
        <w:t>LangGraph</w:t>
      </w:r>
      <w:proofErr w:type="spellEnd"/>
      <w:r w:rsidRPr="00183EDC">
        <w:rPr>
          <w:rFonts w:ascii="Times New Roman" w:hAnsi="Times New Roman" w:cs="Times New Roman"/>
          <w:b/>
          <w:sz w:val="26"/>
          <w:szCs w:val="24"/>
        </w:rPr>
        <w:t xml:space="preserve"> Documentation: </w:t>
      </w:r>
      <w:r w:rsidRPr="00183EDC">
        <w:rPr>
          <w:rFonts w:ascii="Times New Roman" w:hAnsi="Times New Roman" w:cs="Times New Roman"/>
          <w:b/>
          <w:color w:val="0563C1"/>
          <w:sz w:val="26"/>
          <w:szCs w:val="24"/>
          <w:u w:val="single"/>
        </w:rPr>
        <w:t>https://langchain-ai.github.io/langgraph/</w:t>
      </w:r>
    </w:p>
    <w:p w14:paraId="27137710" w14:textId="77777777" w:rsidR="000F52E4" w:rsidRPr="00183EDC" w:rsidRDefault="00000000" w:rsidP="009D192E">
      <w:pPr>
        <w:spacing w:after="100" w:line="360" w:lineRule="auto"/>
        <w:ind w:left="20"/>
        <w:rPr>
          <w:rFonts w:ascii="Times New Roman" w:hAnsi="Times New Roman" w:cs="Times New Roman"/>
          <w:color w:val="0563C1"/>
          <w:sz w:val="24"/>
          <w:szCs w:val="24"/>
          <w:u w:val="single"/>
        </w:rPr>
      </w:pPr>
      <w:r w:rsidRPr="00183EDC">
        <w:rPr>
          <w:rFonts w:ascii="Times New Roman" w:hAnsi="Times New Roman" w:cs="Times New Roman"/>
          <w:b/>
          <w:sz w:val="26"/>
          <w:szCs w:val="24"/>
        </w:rPr>
        <w:t xml:space="preserve">2. </w:t>
      </w:r>
      <w:proofErr w:type="spellStart"/>
      <w:r w:rsidRPr="00183EDC">
        <w:rPr>
          <w:rFonts w:ascii="Times New Roman" w:hAnsi="Times New Roman" w:cs="Times New Roman"/>
          <w:b/>
          <w:sz w:val="26"/>
          <w:szCs w:val="24"/>
        </w:rPr>
        <w:t>LangChain</w:t>
      </w:r>
      <w:proofErr w:type="spellEnd"/>
      <w:r w:rsidRPr="00183EDC">
        <w:rPr>
          <w:rFonts w:ascii="Times New Roman" w:hAnsi="Times New Roman" w:cs="Times New Roman"/>
          <w:b/>
          <w:sz w:val="26"/>
          <w:szCs w:val="24"/>
        </w:rPr>
        <w:t xml:space="preserve"> Documentation: </w:t>
      </w:r>
      <w:r w:rsidRPr="00183EDC">
        <w:rPr>
          <w:rFonts w:ascii="Times New Roman" w:hAnsi="Times New Roman" w:cs="Times New Roman"/>
          <w:b/>
          <w:color w:val="0563C1"/>
          <w:sz w:val="26"/>
          <w:szCs w:val="24"/>
          <w:u w:val="single"/>
        </w:rPr>
        <w:t>https://python.langchain.com/</w:t>
      </w:r>
    </w:p>
    <w:p w14:paraId="30CB6287" w14:textId="77777777" w:rsidR="000F52E4" w:rsidRPr="00183EDC" w:rsidRDefault="00000000" w:rsidP="009D192E">
      <w:pPr>
        <w:spacing w:after="100" w:line="360" w:lineRule="auto"/>
        <w:ind w:left="20"/>
        <w:rPr>
          <w:rFonts w:ascii="Times New Roman" w:hAnsi="Times New Roman" w:cs="Times New Roman"/>
          <w:color w:val="0563C1"/>
          <w:sz w:val="24"/>
          <w:szCs w:val="24"/>
          <w:u w:val="single"/>
        </w:rPr>
      </w:pPr>
      <w:r w:rsidRPr="00183EDC">
        <w:rPr>
          <w:rFonts w:ascii="Times New Roman" w:hAnsi="Times New Roman" w:cs="Times New Roman"/>
          <w:b/>
          <w:sz w:val="26"/>
          <w:szCs w:val="24"/>
        </w:rPr>
        <w:t xml:space="preserve">3. Google Gemini API Documentation: </w:t>
      </w:r>
      <w:r w:rsidRPr="00183EDC">
        <w:rPr>
          <w:rFonts w:ascii="Times New Roman" w:hAnsi="Times New Roman" w:cs="Times New Roman"/>
          <w:b/>
          <w:color w:val="0563C1"/>
          <w:sz w:val="26"/>
          <w:szCs w:val="24"/>
          <w:u w:val="single"/>
        </w:rPr>
        <w:t>https://ai.google.dev/</w:t>
      </w:r>
    </w:p>
    <w:p w14:paraId="702CF433" w14:textId="6A847184" w:rsidR="000F52E4" w:rsidRPr="00183EDC" w:rsidRDefault="00000000" w:rsidP="00183EDC">
      <w:pPr>
        <w:spacing w:after="100" w:line="360" w:lineRule="auto"/>
        <w:ind w:left="20"/>
        <w:rPr>
          <w:rFonts w:ascii="Times New Roman" w:eastAsia="Times New Roman" w:hAnsi="Times New Roman" w:cs="Times New Roman"/>
        </w:rPr>
      </w:pPr>
      <w:r w:rsidRPr="00183EDC">
        <w:rPr>
          <w:rFonts w:ascii="Times New Roman" w:hAnsi="Times New Roman" w:cs="Times New Roman"/>
          <w:b/>
          <w:sz w:val="26"/>
          <w:szCs w:val="24"/>
        </w:rPr>
        <w:lastRenderedPageBreak/>
        <w:t xml:space="preserve">4. </w:t>
      </w:r>
      <w:proofErr w:type="spellStart"/>
      <w:r w:rsidRPr="00183EDC">
        <w:rPr>
          <w:rFonts w:ascii="Times New Roman" w:hAnsi="Times New Roman" w:cs="Times New Roman"/>
          <w:b/>
          <w:sz w:val="26"/>
          <w:szCs w:val="24"/>
        </w:rPr>
        <w:t>Gradio</w:t>
      </w:r>
      <w:proofErr w:type="spellEnd"/>
      <w:r w:rsidRPr="00183EDC">
        <w:rPr>
          <w:rFonts w:ascii="Times New Roman" w:hAnsi="Times New Roman" w:cs="Times New Roman"/>
          <w:b/>
          <w:sz w:val="26"/>
          <w:szCs w:val="24"/>
        </w:rPr>
        <w:t xml:space="preserve"> Documentation: </w:t>
      </w:r>
      <w:hyperlink r:id="rId19">
        <w:r w:rsidR="000F52E4" w:rsidRPr="00183EDC">
          <w:rPr>
            <w:rFonts w:ascii="Times New Roman" w:hAnsi="Times New Roman" w:cs="Times New Roman"/>
            <w:color w:val="1155CC"/>
            <w:sz w:val="24"/>
            <w:szCs w:val="24"/>
            <w:u w:val="single"/>
          </w:rPr>
          <w:t>https://www.gradio.ap</w:t>
        </w:r>
      </w:hyperlink>
      <w:bookmarkStart w:id="19" w:name="_heading=h.pnuixya9jxpc" w:colFirst="0" w:colLast="0"/>
      <w:bookmarkEnd w:id="19"/>
    </w:p>
    <w:sectPr w:rsidR="000F52E4" w:rsidRPr="00183EDC" w:rsidSect="00654448">
      <w:headerReference w:type="even" r:id="rId20"/>
      <w:headerReference w:type="default" r:id="rId21"/>
      <w:footerReference w:type="even" r:id="rId22"/>
      <w:footerReference w:type="default" r:id="rId23"/>
      <w:headerReference w:type="first" r:id="rId24"/>
      <w:footerReference w:type="first" r:id="rId25"/>
      <w:pgSz w:w="11900" w:h="16840"/>
      <w:pgMar w:top="1440" w:right="1440" w:bottom="1440" w:left="2160" w:header="709" w:footer="709"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EB12F" w14:textId="77777777" w:rsidR="00852CC5" w:rsidRDefault="00852CC5">
      <w:r>
        <w:separator/>
      </w:r>
    </w:p>
  </w:endnote>
  <w:endnote w:type="continuationSeparator" w:id="0">
    <w:p w14:paraId="43C876C7" w14:textId="77777777" w:rsidR="00852CC5" w:rsidRDefault="00852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34B26E7-E3C2-4903-BA85-AEA24E08A23E}"/>
    <w:embedBold r:id="rId2" w:fontKey="{D76BC1CD-D14E-434D-818B-DB84CB2ACCC9}"/>
    <w:embedItalic r:id="rId3" w:fontKey="{CB670F62-210E-4001-A9E2-3F74B6B95B4C}"/>
    <w:embedBoldItalic r:id="rId4" w:fontKey="{D2392DA9-D897-4F27-8EFA-D61BB49127F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98E8D792-B5EC-4B5A-86FB-F7C3BF745F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3144" w14:textId="77777777" w:rsidR="000F52E4" w:rsidRDefault="000F52E4">
    <w:pPr>
      <w:tabs>
        <w:tab w:val="center" w:pos="4513"/>
        <w:tab w:val="right" w:pos="9026"/>
      </w:tabs>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val="right" w:pos="9360"/>
      </w:tabs>
    </w:pPr>
    <w:r>
      <w:rPr>
        <w:rFonts w:ascii="Times New Roman" w:hAnsi="Times New Roman"/>
        <w:sz w:val="20"/>
        <w:szCs w:val="20"/>
      </w:rPr>
      <w:t xml:space="preserve">Department of Information Science &amp; Engineering</w:t>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 xml:space="preserve"> PAGE </w:instrText>
    </w:r>
    <w:r>
      <w:rPr>
        <w:rFonts w:ascii="Times New Roman" w:hAnsi="Times New Roman"/>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A1C7" w14:textId="77777777" w:rsidR="000F52E4" w:rsidRDefault="000F52E4">
    <w:pPr>
      <w:tabs>
        <w:tab w:val="center" w:pos="4513"/>
        <w:tab w:val="right" w:pos="9026"/>
      </w:tabs>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A258" w14:textId="77777777" w:rsidR="00852CC5" w:rsidRDefault="00852CC5">
      <w:r>
        <w:separator/>
      </w:r>
    </w:p>
  </w:footnote>
  <w:footnote w:type="continuationSeparator" w:id="0">
    <w:p w14:paraId="4FBBC725" w14:textId="77777777" w:rsidR="00852CC5" w:rsidRDefault="00852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62D3F" w14:textId="77777777" w:rsidR="000F52E4" w:rsidRDefault="000F52E4">
    <w:pPr>
      <w:tabs>
        <w:tab w:val="center" w:pos="4513"/>
        <w:tab w:val="right" w:pos="9026"/>
      </w:tabs>
      <w:rPr>
        <w:rFonts w:ascii="Times New Roman" w:eastAsia="Times New Roman" w:hAnsi="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E20A" w14:textId="77777777" w:rsidR="000F52E4" w:rsidRDefault="00000000">
    <w:pPr>
      <w:tabs>
        <w:tab w:val="center" w:pos="4513"/>
        <w:tab w:val="right" w:pos="9026"/>
      </w:tabs>
      <w:jc w:val="center"/>
      <w:rPr>
        <w:rFonts w:ascii="Times New Roman" w:eastAsia="Times New Roman" w:hAnsi="Times New Roman" w:cs="Times New Roman"/>
        <w:color w:val="000000"/>
        <w:vertAlign w:val="superscript"/>
      </w:rPr>
    </w:pPr>
    <w:r/>
    <w:r>
      <w:rPr>
        <w:rFonts w:ascii="Times New Roman" w:hAnsi="Times New Roman"/>
        <w:b/>
        <w:sz w:val="20"/>
      </w:rPr>
      <w:t>RV Institute of Technology and Management®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7734" w14:textId="77777777" w:rsidR="000F52E4" w:rsidRDefault="000F52E4">
    <w:pPr>
      <w:tabs>
        <w:tab w:val="center" w:pos="4513"/>
        <w:tab w:val="right" w:pos="9026"/>
      </w:tabs>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C8A"/>
    <w:multiLevelType w:val="multilevel"/>
    <w:tmpl w:val="2B60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7881"/>
    <w:multiLevelType w:val="multilevel"/>
    <w:tmpl w:val="68D2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33673"/>
    <w:multiLevelType w:val="multilevel"/>
    <w:tmpl w:val="401E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90D34"/>
    <w:multiLevelType w:val="multilevel"/>
    <w:tmpl w:val="6F4E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A7428"/>
    <w:multiLevelType w:val="multilevel"/>
    <w:tmpl w:val="DA3C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E6ECA"/>
    <w:multiLevelType w:val="multilevel"/>
    <w:tmpl w:val="352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613DE"/>
    <w:multiLevelType w:val="multilevel"/>
    <w:tmpl w:val="B860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0378A"/>
    <w:multiLevelType w:val="multilevel"/>
    <w:tmpl w:val="CD00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A7DFB"/>
    <w:multiLevelType w:val="multilevel"/>
    <w:tmpl w:val="AF26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11A22"/>
    <w:multiLevelType w:val="multilevel"/>
    <w:tmpl w:val="71AC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C3740"/>
    <w:multiLevelType w:val="multilevel"/>
    <w:tmpl w:val="81E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B4EBC"/>
    <w:multiLevelType w:val="multilevel"/>
    <w:tmpl w:val="ACA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B516A"/>
    <w:multiLevelType w:val="multilevel"/>
    <w:tmpl w:val="0F4A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65994"/>
    <w:multiLevelType w:val="multilevel"/>
    <w:tmpl w:val="B08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D3702"/>
    <w:multiLevelType w:val="multilevel"/>
    <w:tmpl w:val="0C80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26F6D"/>
    <w:multiLevelType w:val="multilevel"/>
    <w:tmpl w:val="06CA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363570">
    <w:abstractNumId w:val="13"/>
  </w:num>
  <w:num w:numId="2" w16cid:durableId="1137995493">
    <w:abstractNumId w:val="4"/>
  </w:num>
  <w:num w:numId="3" w16cid:durableId="453521255">
    <w:abstractNumId w:val="6"/>
  </w:num>
  <w:num w:numId="4" w16cid:durableId="1144391715">
    <w:abstractNumId w:val="9"/>
  </w:num>
  <w:num w:numId="5" w16cid:durableId="1301183925">
    <w:abstractNumId w:val="10"/>
  </w:num>
  <w:num w:numId="6" w16cid:durableId="865631035">
    <w:abstractNumId w:val="2"/>
  </w:num>
  <w:num w:numId="7" w16cid:durableId="459029994">
    <w:abstractNumId w:val="5"/>
  </w:num>
  <w:num w:numId="8" w16cid:durableId="1175874265">
    <w:abstractNumId w:val="12"/>
  </w:num>
  <w:num w:numId="9" w16cid:durableId="1075316574">
    <w:abstractNumId w:val="1"/>
  </w:num>
  <w:num w:numId="10" w16cid:durableId="1292401938">
    <w:abstractNumId w:val="11"/>
  </w:num>
  <w:num w:numId="11" w16cid:durableId="1312178470">
    <w:abstractNumId w:val="14"/>
  </w:num>
  <w:num w:numId="12" w16cid:durableId="1762145463">
    <w:abstractNumId w:val="0"/>
  </w:num>
  <w:num w:numId="13" w16cid:durableId="1943764103">
    <w:abstractNumId w:val="8"/>
  </w:num>
  <w:num w:numId="14" w16cid:durableId="836462071">
    <w:abstractNumId w:val="3"/>
  </w:num>
  <w:num w:numId="15" w16cid:durableId="1559900351">
    <w:abstractNumId w:val="15"/>
  </w:num>
  <w:num w:numId="16" w16cid:durableId="675054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bordersDoNotSurroundHeader/>
  <w:bordersDoNotSurroundFooter/>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2E4"/>
    <w:rsid w:val="000F52E4"/>
    <w:rsid w:val="00183EDC"/>
    <w:rsid w:val="00294AED"/>
    <w:rsid w:val="003C52C4"/>
    <w:rsid w:val="005569DC"/>
    <w:rsid w:val="00654448"/>
    <w:rsid w:val="007B7DB4"/>
    <w:rsid w:val="00852CC5"/>
    <w:rsid w:val="009C53F1"/>
    <w:rsid w:val="009D192E"/>
    <w:rsid w:val="00A60F48"/>
    <w:rsid w:val="00A6678B"/>
    <w:rsid w:val="00A76DE0"/>
    <w:rsid w:val="00BC34A4"/>
    <w:rsid w:val="00BC4524"/>
    <w:rsid w:val="00C8135A"/>
    <w:rsid w:val="00F365D9"/>
    <w:rsid w:val="167B1172"/>
    <w:rsid w:val="3EAE5739"/>
    <w:rsid w:val="5910752F"/>
    <w:rsid w:val="6F197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3F55"/>
  <w15:docId w15:val="{3F51D2DC-D64C-4E77-80C3-0A0CEE3A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z w:val="22"/>
      <w:szCs w:val="22"/>
      <w:lang w:val="en"/>
    </w:rPr>
  </w:style>
  <w:style w:type="paragraph" w:styleId="Heading1">
    <w:name w:val="heading 1"/>
    <w:basedOn w:val="Normal"/>
    <w:next w:val="Normal"/>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pPr>
      <w:keepNext/>
      <w:keepLines/>
      <w:spacing w:before="360" w:after="200"/>
      <w:outlineLvl w:val="1"/>
    </w:pPr>
    <w:rPr>
      <w:rFonts w:ascii="Calibri" w:eastAsia="Calibri" w:hAnsi="Calibri" w:cs="Calibri"/>
      <w:color w:val="2F5496"/>
      <w:sz w:val="32"/>
      <w:szCs w:val="32"/>
    </w:rPr>
  </w:style>
  <w:style w:type="paragraph" w:styleId="Heading3">
    <w:name w:val="heading 3"/>
    <w:basedOn w:val="Normal"/>
    <w:next w:val="Normal"/>
    <w:qFormat/>
    <w:rsid w:val="00183EDC"/>
    <w:pPr>
      <w:keepNext/>
      <w:keepLines/>
      <w:spacing w:before="160" w:after="80"/>
      <w:outlineLvl w:val="2"/>
    </w:pPr>
    <w:rPr>
      <w:rFonts w:ascii="Times New Roman" w:hAnsi="Times New Roman"/>
      <w:b/>
      <w:color w:val="000000" w:themeColor="text1"/>
      <w:sz w:val="26"/>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qFormat/>
    <w:pPr>
      <w:keepNext/>
      <w:keepLines/>
      <w:spacing w:before="80" w:after="40"/>
      <w:outlineLvl w:val="4"/>
    </w:pPr>
    <w:rPr>
      <w:color w:val="2F5496"/>
    </w:rPr>
  </w:style>
  <w:style w:type="paragraph" w:styleId="Heading6">
    <w:name w:val="heading 6"/>
    <w:basedOn w:val="Normal"/>
    <w:next w:val="Normal"/>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color w:val="595959"/>
      <w:sz w:val="28"/>
      <w:szCs w:val="28"/>
    </w:rPr>
  </w:style>
  <w:style w:type="paragraph" w:styleId="Title">
    <w:name w:val="Title"/>
    <w:basedOn w:val="Normal"/>
    <w:next w:val="Normal"/>
    <w:qFormat/>
    <w:pPr>
      <w:spacing w:after="80"/>
    </w:pPr>
    <w:rPr>
      <w:rFonts w:ascii="Calibri" w:eastAsia="Calibri" w:hAnsi="Calibri" w:cs="Calibri"/>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tblPr/>
  </w:style>
  <w:style w:type="paragraph" w:styleId="NormalWeb">
    <w:name w:val="Normal (Web)"/>
    <w:basedOn w:val="Normal"/>
    <w:rsid w:val="005569DC"/>
    <w:rPr>
      <w:rFonts w:ascii="Times New Roman" w:hAnsi="Times New Roman" w:cs="Times New Roman"/>
      <w:sz w:val="24"/>
      <w:szCs w:val="24"/>
    </w:rPr>
  </w:style>
  <w:style w:type="character" w:styleId="Emphasis">
    <w:name w:val="Emphasis"/>
    <w:basedOn w:val="DefaultParagraphFont"/>
    <w:qFormat/>
    <w:rsid w:val="00183EDC"/>
    <w:rPr>
      <w:rFonts w:ascii="Times New Roman" w:hAnsi="Times New Roman"/>
      <w:b w:val="0"/>
      <w:i w:val="0"/>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www.gradio.ap"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GP/Vti+ZxKNU9I+pOtrRfrndA==">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DA211D-7B06-4E59-8537-D999501FF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23</Pages>
  <Words>3879</Words>
  <Characters>22111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Amruta BK</cp:lastModifiedBy>
  <cp:revision>8</cp:revision>
  <cp:lastPrinted>2026-05-12T06:42:00Z</cp:lastPrinted>
  <dcterms:created xsi:type="dcterms:W3CDTF">2026-05-12T06:36:00Z</dcterms:created>
  <dcterms:modified xsi:type="dcterms:W3CDTF">2026-05-13T07:00:00Z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067009DC102C4976A896DBA6BEAB1A18_13</vt:lpwstr>
  </property>
</Properties>
</file>