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7136" w14:textId="54AC3C98" w:rsidR="00AB0BD2" w:rsidRPr="00AB0BD2" w:rsidRDefault="00AB0BD2" w:rsidP="00AB0BD2">
      <w:pPr>
        <w:jc w:val="center"/>
        <w:rPr>
          <w:b/>
          <w:bCs/>
          <w:sz w:val="28"/>
          <w:szCs w:val="28"/>
        </w:rPr>
      </w:pPr>
      <w:r w:rsidRPr="00AB0BD2">
        <w:rPr>
          <w:b/>
          <w:bCs/>
          <w:sz w:val="28"/>
          <w:szCs w:val="28"/>
        </w:rPr>
        <w:t xml:space="preserve">Important terms used for Analysis  </w:t>
      </w:r>
    </w:p>
    <w:p w14:paraId="432340C7" w14:textId="339868B3" w:rsidR="00775EA7" w:rsidRDefault="00D626C5" w:rsidP="00970B44">
      <w:r>
        <w:rPr>
          <w:b/>
          <w:bCs/>
        </w:rPr>
        <w:t>Video link -</w:t>
      </w:r>
      <w:r w:rsidRPr="00D626C5">
        <w:t xml:space="preserve"> </w:t>
      </w:r>
      <w:hyperlink r:id="rId7" w:history="1">
        <w:r w:rsidR="00B26C40" w:rsidRPr="00333E56">
          <w:rPr>
            <w:rStyle w:val="Hyperlink"/>
          </w:rPr>
          <w:t>https://drive.google.com/file/d/1jG5a9CJpexXi242vHJtOesLzx6WPuikT/view?usp=sharing</w:t>
        </w:r>
      </w:hyperlink>
    </w:p>
    <w:p w14:paraId="7C886F32" w14:textId="78CF136D" w:rsidR="004F1FDA" w:rsidRDefault="004F1FDA" w:rsidP="00970B44">
      <w:r w:rsidRPr="004F1FDA">
        <w:rPr>
          <w:b/>
          <w:bCs/>
        </w:rPr>
        <w:t>Project files-</w:t>
      </w:r>
      <w:r>
        <w:t xml:space="preserve"> </w:t>
      </w:r>
      <w:hyperlink r:id="rId8" w:history="1">
        <w:r w:rsidRPr="00724E30">
          <w:rPr>
            <w:rStyle w:val="Hyperlink"/>
          </w:rPr>
          <w:t>https://drive.google.com/drive/folders/1mzYz1YIF9NIZbOFGhykfTp-crgkkTs9-?usp=sharing</w:t>
        </w:r>
      </w:hyperlink>
    </w:p>
    <w:p w14:paraId="2DB0672D" w14:textId="77777777" w:rsidR="004F1FDA" w:rsidRPr="004F1FDA" w:rsidRDefault="004F1FDA" w:rsidP="00970B44"/>
    <w:p w14:paraId="455B91DE" w14:textId="0D3CF81E" w:rsidR="00970B44" w:rsidRPr="00970B44" w:rsidRDefault="00970B44" w:rsidP="00970B44">
      <w:pPr>
        <w:rPr>
          <w:b/>
          <w:bCs/>
        </w:rPr>
      </w:pPr>
      <w:r w:rsidRPr="00970B44">
        <w:rPr>
          <w:b/>
          <w:bCs/>
        </w:rPr>
        <w:t>1. High Net Inflow Accounts</w:t>
      </w:r>
    </w:p>
    <w:p w14:paraId="64F7CF62" w14:textId="77777777" w:rsidR="00970B44" w:rsidRPr="00970B44" w:rsidRDefault="00970B44" w:rsidP="00970B44">
      <w:pPr>
        <w:rPr>
          <w:b/>
          <w:bCs/>
        </w:rPr>
      </w:pPr>
      <w:r w:rsidRPr="00970B44">
        <w:rPr>
          <w:b/>
          <w:bCs/>
        </w:rPr>
        <w:t>Rubric:</w:t>
      </w:r>
    </w:p>
    <w:p w14:paraId="11DBC55C" w14:textId="77777777" w:rsidR="00970B44" w:rsidRPr="00970B44" w:rsidRDefault="00970B44" w:rsidP="00970B44">
      <w:pPr>
        <w:numPr>
          <w:ilvl w:val="0"/>
          <w:numId w:val="1"/>
        </w:numPr>
      </w:pPr>
      <w:r w:rsidRPr="00970B44">
        <w:t xml:space="preserve">Net Inflow = Total Credits − Total Debits </w:t>
      </w:r>
    </w:p>
    <w:p w14:paraId="372F1D55" w14:textId="77777777" w:rsidR="00970B44" w:rsidRPr="00970B44" w:rsidRDefault="00970B44" w:rsidP="00970B44">
      <w:pPr>
        <w:numPr>
          <w:ilvl w:val="0"/>
          <w:numId w:val="1"/>
        </w:numPr>
      </w:pPr>
      <w:r w:rsidRPr="00970B44">
        <w:rPr>
          <w:b/>
          <w:bCs/>
        </w:rPr>
        <w:t>High Net Inflow:</w:t>
      </w:r>
      <w:r w:rsidRPr="00970B44">
        <w:t xml:space="preserve"> NetFlow ≥ Top 25% (or above average)</w:t>
      </w:r>
    </w:p>
    <w:p w14:paraId="7B1241CB" w14:textId="77777777" w:rsidR="00D4799C" w:rsidRDefault="00D4799C"/>
    <w:p w14:paraId="52A0C9B4" w14:textId="5CD86F3F" w:rsidR="00970B44" w:rsidRPr="00970B44" w:rsidRDefault="00970B44" w:rsidP="00970B44">
      <w:pPr>
        <w:rPr>
          <w:b/>
          <w:bCs/>
        </w:rPr>
      </w:pPr>
      <w:r w:rsidRPr="00970B44">
        <w:rPr>
          <w:b/>
          <w:bCs/>
        </w:rPr>
        <w:t xml:space="preserve"> 2. High-Frequency Low-Balance Accounts</w:t>
      </w:r>
    </w:p>
    <w:p w14:paraId="7D66F0BA" w14:textId="77777777" w:rsidR="00970B44" w:rsidRPr="00970B44" w:rsidRDefault="00970B44" w:rsidP="00970B44">
      <w:pPr>
        <w:rPr>
          <w:b/>
          <w:bCs/>
        </w:rPr>
      </w:pPr>
      <w:r w:rsidRPr="00970B44">
        <w:rPr>
          <w:b/>
          <w:bCs/>
        </w:rPr>
        <w:t>Rubric:</w:t>
      </w:r>
    </w:p>
    <w:p w14:paraId="712E16D0" w14:textId="77777777" w:rsidR="00970B44" w:rsidRPr="00970B44" w:rsidRDefault="00970B44" w:rsidP="00970B44">
      <w:pPr>
        <w:numPr>
          <w:ilvl w:val="0"/>
          <w:numId w:val="2"/>
        </w:numPr>
      </w:pPr>
      <w:r w:rsidRPr="00970B44">
        <w:rPr>
          <w:b/>
          <w:bCs/>
        </w:rPr>
        <w:t>High Frequency:</w:t>
      </w:r>
      <w:r w:rsidRPr="00970B44">
        <w:t xml:space="preserve"> Transaction count ≥ Median </w:t>
      </w:r>
    </w:p>
    <w:p w14:paraId="102E2486" w14:textId="77777777" w:rsidR="00970B44" w:rsidRDefault="00970B44" w:rsidP="00970B44">
      <w:pPr>
        <w:numPr>
          <w:ilvl w:val="0"/>
          <w:numId w:val="2"/>
        </w:numPr>
      </w:pPr>
      <w:r w:rsidRPr="00970B44">
        <w:rPr>
          <w:b/>
          <w:bCs/>
        </w:rPr>
        <w:t>Low Balance:</w:t>
      </w:r>
      <w:r w:rsidRPr="00970B44">
        <w:t xml:space="preserve"> Average balance &lt; Median</w:t>
      </w:r>
    </w:p>
    <w:p w14:paraId="7CC6B9AB" w14:textId="77777777" w:rsidR="00970B44" w:rsidRDefault="00970B44" w:rsidP="00970B44">
      <w:pPr>
        <w:rPr>
          <w:b/>
          <w:bCs/>
        </w:rPr>
      </w:pPr>
    </w:p>
    <w:p w14:paraId="1BC27BB6" w14:textId="6431EEAF" w:rsidR="00970B44" w:rsidRPr="00970B44" w:rsidRDefault="00970B44" w:rsidP="00970B44">
      <w:pPr>
        <w:rPr>
          <w:b/>
          <w:bCs/>
        </w:rPr>
      </w:pPr>
      <w:r w:rsidRPr="00970B44">
        <w:rPr>
          <w:b/>
          <w:bCs/>
        </w:rPr>
        <w:t xml:space="preserve"> 3. Accounts with Negative or Near-Zero Balances</w:t>
      </w:r>
    </w:p>
    <w:p w14:paraId="0F10A2E7" w14:textId="77777777" w:rsidR="00970B44" w:rsidRPr="00970B44" w:rsidRDefault="00970B44" w:rsidP="00970B44">
      <w:pPr>
        <w:rPr>
          <w:b/>
          <w:bCs/>
        </w:rPr>
      </w:pPr>
      <w:r w:rsidRPr="00970B44">
        <w:rPr>
          <w:b/>
          <w:bCs/>
        </w:rPr>
        <w:t>Rubric:</w:t>
      </w:r>
    </w:p>
    <w:p w14:paraId="0C462AB9" w14:textId="77777777" w:rsidR="00970B44" w:rsidRPr="00970B44" w:rsidRDefault="00970B44" w:rsidP="00970B44">
      <w:pPr>
        <w:numPr>
          <w:ilvl w:val="0"/>
          <w:numId w:val="3"/>
        </w:numPr>
      </w:pPr>
      <w:r w:rsidRPr="00970B44">
        <w:rPr>
          <w:b/>
          <w:bCs/>
        </w:rPr>
        <w:t>Negative Balance:</w:t>
      </w:r>
      <w:r w:rsidRPr="00970B44">
        <w:t xml:space="preserve"> Balance &lt; 0 </w:t>
      </w:r>
    </w:p>
    <w:p w14:paraId="7AE1B486" w14:textId="77777777" w:rsidR="00970B44" w:rsidRDefault="00970B44" w:rsidP="00970B44">
      <w:pPr>
        <w:numPr>
          <w:ilvl w:val="0"/>
          <w:numId w:val="3"/>
        </w:numPr>
      </w:pPr>
      <w:r w:rsidRPr="00970B44">
        <w:rPr>
          <w:b/>
          <w:bCs/>
        </w:rPr>
        <w:t>Near-Zero Balance:</w:t>
      </w:r>
      <w:r w:rsidRPr="00970B44">
        <w:t xml:space="preserve"> Balance between 0 and small threshold (e.g., &lt; 5,000)</w:t>
      </w:r>
    </w:p>
    <w:p w14:paraId="600D2D8A" w14:textId="77777777" w:rsidR="00970B44" w:rsidRDefault="00970B44" w:rsidP="00970B44">
      <w:pPr>
        <w:rPr>
          <w:b/>
          <w:bCs/>
        </w:rPr>
      </w:pPr>
    </w:p>
    <w:p w14:paraId="6C753546" w14:textId="51170765" w:rsidR="00970B44" w:rsidRPr="00970B44" w:rsidRDefault="00970B44" w:rsidP="00970B44">
      <w:pPr>
        <w:rPr>
          <w:b/>
          <w:bCs/>
        </w:rPr>
      </w:pPr>
      <w:r>
        <w:rPr>
          <w:b/>
          <w:bCs/>
        </w:rPr>
        <w:t xml:space="preserve">4 </w:t>
      </w:r>
      <w:r w:rsidRPr="00970B44">
        <w:rPr>
          <w:b/>
          <w:bCs/>
        </w:rPr>
        <w:t>Tracking Accounts with Large Withdrawals / Overdrafts</w:t>
      </w:r>
    </w:p>
    <w:p w14:paraId="6789AFA5" w14:textId="77777777" w:rsidR="00970B44" w:rsidRPr="00970B44" w:rsidRDefault="00970B44" w:rsidP="00970B44">
      <w:pPr>
        <w:rPr>
          <w:b/>
          <w:bCs/>
        </w:rPr>
      </w:pPr>
      <w:r w:rsidRPr="00970B44">
        <w:rPr>
          <w:b/>
          <w:bCs/>
        </w:rPr>
        <w:t>Criteria:</w:t>
      </w:r>
    </w:p>
    <w:p w14:paraId="28243877" w14:textId="77777777" w:rsidR="00970B44" w:rsidRPr="00970B44" w:rsidRDefault="00970B44" w:rsidP="00970B44">
      <w:pPr>
        <w:numPr>
          <w:ilvl w:val="0"/>
          <w:numId w:val="4"/>
        </w:numPr>
      </w:pPr>
      <w:r w:rsidRPr="00970B44">
        <w:rPr>
          <w:b/>
          <w:bCs/>
        </w:rPr>
        <w:t>Large Withdrawal:</w:t>
      </w:r>
      <w:r w:rsidRPr="00970B44">
        <w:t xml:space="preserve"> </w:t>
      </w:r>
      <w:proofErr w:type="spellStart"/>
      <w:r w:rsidRPr="00970B44">
        <w:t>TransactionAmount</w:t>
      </w:r>
      <w:proofErr w:type="spellEnd"/>
      <w:r w:rsidRPr="00970B44">
        <w:t xml:space="preserve"> ≥ 90th percentile of withdrawals </w:t>
      </w:r>
    </w:p>
    <w:p w14:paraId="1096F9CF" w14:textId="77777777" w:rsidR="00970B44" w:rsidRPr="00970B44" w:rsidRDefault="00970B44" w:rsidP="00970B44">
      <w:pPr>
        <w:numPr>
          <w:ilvl w:val="0"/>
          <w:numId w:val="4"/>
        </w:numPr>
      </w:pPr>
      <w:r w:rsidRPr="00970B44">
        <w:rPr>
          <w:b/>
          <w:bCs/>
        </w:rPr>
        <w:t>Frequent:</w:t>
      </w:r>
      <w:r w:rsidRPr="00970B44">
        <w:t xml:space="preserve"> ≥ 3 such transactions per account </w:t>
      </w:r>
    </w:p>
    <w:p w14:paraId="0AFA461B" w14:textId="77777777" w:rsidR="00970B44" w:rsidRDefault="00970B44" w:rsidP="00970B44">
      <w:pPr>
        <w:numPr>
          <w:ilvl w:val="0"/>
          <w:numId w:val="4"/>
        </w:numPr>
      </w:pPr>
      <w:r w:rsidRPr="00970B44">
        <w:rPr>
          <w:b/>
          <w:bCs/>
        </w:rPr>
        <w:t>Overdraft:</w:t>
      </w:r>
      <w:r w:rsidRPr="00970B44">
        <w:t xml:space="preserve"> </w:t>
      </w:r>
      <w:proofErr w:type="spellStart"/>
      <w:r w:rsidRPr="00970B44">
        <w:t>AccountBalance</w:t>
      </w:r>
      <w:proofErr w:type="spellEnd"/>
      <w:r w:rsidRPr="00970B44">
        <w:t xml:space="preserve"> &lt; 0</w:t>
      </w:r>
    </w:p>
    <w:p w14:paraId="007D37E0" w14:textId="77777777" w:rsidR="00970B44" w:rsidRDefault="00970B44" w:rsidP="00970B44"/>
    <w:p w14:paraId="50F1A0A5" w14:textId="5C64F2A5" w:rsidR="00970B44" w:rsidRPr="00970B44" w:rsidRDefault="00970B44" w:rsidP="00970B44">
      <w:pPr>
        <w:rPr>
          <w:b/>
          <w:bCs/>
        </w:rPr>
      </w:pPr>
      <w:r>
        <w:rPr>
          <w:b/>
          <w:bCs/>
        </w:rPr>
        <w:t xml:space="preserve">5 </w:t>
      </w:r>
      <w:r w:rsidRPr="00970B44">
        <w:rPr>
          <w:b/>
          <w:bCs/>
        </w:rPr>
        <w:t>Balance Volatility Analysis</w:t>
      </w:r>
    </w:p>
    <w:p w14:paraId="60ACB14E" w14:textId="27BD8E58" w:rsidR="00970B44" w:rsidRPr="00970B44" w:rsidRDefault="00970B44" w:rsidP="00970B44">
      <w:pPr>
        <w:rPr>
          <w:b/>
          <w:bCs/>
        </w:rPr>
      </w:pPr>
      <w:r>
        <w:rPr>
          <w:b/>
          <w:bCs/>
        </w:rPr>
        <w:t xml:space="preserve"> </w:t>
      </w:r>
      <w:r w:rsidRPr="00970B44">
        <w:rPr>
          <w:b/>
          <w:bCs/>
        </w:rPr>
        <w:t>Volatility Measures:</w:t>
      </w:r>
    </w:p>
    <w:p w14:paraId="5C1AF598" w14:textId="77777777" w:rsidR="00970B44" w:rsidRPr="00970B44" w:rsidRDefault="00970B44" w:rsidP="00970B44">
      <w:pPr>
        <w:numPr>
          <w:ilvl w:val="0"/>
          <w:numId w:val="5"/>
        </w:numPr>
      </w:pPr>
      <w:r w:rsidRPr="00970B44">
        <w:rPr>
          <w:b/>
          <w:bCs/>
        </w:rPr>
        <w:t>Standard Deviation (σ):</w:t>
      </w:r>
      <w:r w:rsidRPr="00970B44">
        <w:t xml:space="preserve"> Measures variation in account balance </w:t>
      </w:r>
    </w:p>
    <w:p w14:paraId="114CB684" w14:textId="18FF3F7A" w:rsidR="00970B44" w:rsidRPr="00970B44" w:rsidRDefault="00970B44" w:rsidP="00970B44">
      <w:pPr>
        <w:numPr>
          <w:ilvl w:val="0"/>
          <w:numId w:val="5"/>
        </w:numPr>
      </w:pPr>
      <w:r w:rsidRPr="00970B44">
        <w:rPr>
          <w:b/>
          <w:bCs/>
        </w:rPr>
        <w:t>Coefficient of Variation (CV):</w:t>
      </w:r>
      <w:r w:rsidRPr="00970B44">
        <w:t xml:space="preserve"> </w:t>
      </w:r>
      <w:r w:rsidRPr="00970B44">
        <w:rPr>
          <w:b/>
          <w:bCs/>
        </w:rPr>
        <w:t>CV=Standard Deviation​</w:t>
      </w:r>
      <w:r>
        <w:rPr>
          <w:b/>
          <w:bCs/>
        </w:rPr>
        <w:t>/</w:t>
      </w:r>
      <w:r w:rsidRPr="00970B44">
        <w:rPr>
          <w:b/>
          <w:bCs/>
        </w:rPr>
        <w:t xml:space="preserve"> Mean Balance</w:t>
      </w:r>
    </w:p>
    <w:p w14:paraId="22CD9BF2" w14:textId="77777777" w:rsidR="00970B44" w:rsidRPr="00970B44" w:rsidRDefault="00970B44" w:rsidP="00970B44">
      <w:pPr>
        <w:rPr>
          <w:b/>
          <w:bCs/>
        </w:rPr>
      </w:pPr>
    </w:p>
    <w:p w14:paraId="07447B49" w14:textId="5453B08E" w:rsidR="00970B44" w:rsidRDefault="00970B44" w:rsidP="00970B44">
      <w:pPr>
        <w:rPr>
          <w:b/>
          <w:bCs/>
        </w:rPr>
      </w:pPr>
      <w:r>
        <w:rPr>
          <w:b/>
          <w:bCs/>
        </w:rPr>
        <w:t xml:space="preserve">6 </w:t>
      </w:r>
      <w:r w:rsidRPr="00970B44">
        <w:rPr>
          <w:b/>
          <w:bCs/>
        </w:rPr>
        <w:t>Anomaly Detection using IQR &amp; Z-Score</w:t>
      </w:r>
    </w:p>
    <w:p w14:paraId="098AA353" w14:textId="77777777" w:rsidR="00970B44" w:rsidRP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Z-Score Method</w:t>
      </w:r>
    </w:p>
    <w:p w14:paraId="52CEB4F1" w14:textId="77777777" w:rsidR="00970B44" w:rsidRP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 </w:t>
      </w: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Suspicious Customer Detection</w:t>
      </w:r>
    </w:p>
    <w:p w14:paraId="2AD8E759" w14:textId="77777777" w:rsidR="00970B44" w:rsidRP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customer is flagged as suspicious if any of the following conditions are met:</w:t>
      </w:r>
    </w:p>
    <w:p w14:paraId="5E300B23" w14:textId="77777777" w:rsidR="00970B44" w:rsidRPr="00970B44" w:rsidRDefault="00970B44" w:rsidP="00970B44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High Transaction Amount Anomalies </w:t>
      </w:r>
    </w:p>
    <w:p w14:paraId="74281454" w14:textId="77777777" w:rsidR="00970B44" w:rsidRPr="00970B44" w:rsidRDefault="00970B44" w:rsidP="00970B44">
      <w:pPr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TransactionAmount</w:t>
      </w:r>
      <w:proofErr w:type="spellEnd"/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detected as outlier using IQR or Z-score </w:t>
      </w:r>
    </w:p>
    <w:p w14:paraId="40A0D9D2" w14:textId="77777777" w:rsidR="00970B44" w:rsidRPr="00970B44" w:rsidRDefault="00970B44" w:rsidP="00970B44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Frequent Large Withdrawals </w:t>
      </w:r>
    </w:p>
    <w:p w14:paraId="75D11824" w14:textId="77777777" w:rsidR="00970B44" w:rsidRPr="00970B44" w:rsidRDefault="00970B44" w:rsidP="00970B44">
      <w:pPr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≥ 3 transactions above 90th percentile </w:t>
      </w:r>
    </w:p>
    <w:p w14:paraId="71980886" w14:textId="77777777" w:rsidR="00970B44" w:rsidRPr="00970B44" w:rsidRDefault="00970B44" w:rsidP="00970B44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Negative / Overdraft Balance </w:t>
      </w:r>
    </w:p>
    <w:p w14:paraId="708BE8CC" w14:textId="77777777" w:rsidR="00970B44" w:rsidRPr="00970B44" w:rsidRDefault="00970B44" w:rsidP="00970B44">
      <w:pPr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AccountBalance</w:t>
      </w:r>
      <w:proofErr w:type="spellEnd"/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&lt; 0 </w:t>
      </w:r>
    </w:p>
    <w:p w14:paraId="426EDE82" w14:textId="77777777" w:rsidR="00970B44" w:rsidRPr="00970B44" w:rsidRDefault="00970B44" w:rsidP="00970B44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High Volatility </w:t>
      </w:r>
    </w:p>
    <w:p w14:paraId="325AF991" w14:textId="77777777" w:rsidR="00970B44" w:rsidRDefault="00970B44" w:rsidP="00970B44">
      <w:pPr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Coefficient of Variation (CV) &gt; 0.5</w:t>
      </w:r>
    </w:p>
    <w:p w14:paraId="12AE425E" w14:textId="77777777" w:rsid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25D61E5" w14:textId="5D3FC4A9" w:rsid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8 </w:t>
      </w: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Hypothesis Testing: Transaction Volume vs Balance</w:t>
      </w:r>
    </w:p>
    <w:p w14:paraId="5A4C1613" w14:textId="16F80631" w:rsidR="00970B44" w:rsidRPr="00970B44" w:rsidRDefault="00970B44" w:rsidP="00970B4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High Volume Accounts:</w:t>
      </w: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Transaction count ≥ Median </w:t>
      </w:r>
    </w:p>
    <w:p w14:paraId="33F7BB88" w14:textId="77777777" w:rsidR="00970B44" w:rsidRPr="00970B44" w:rsidRDefault="00970B44" w:rsidP="00970B44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 Volume Accounts:</w:t>
      </w:r>
      <w:r w:rsidRPr="00970B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Transaction count &lt; Median </w:t>
      </w:r>
    </w:p>
    <w:p w14:paraId="1C282850" w14:textId="293BEE69" w:rsid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Statistical Test Used: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70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Independent t-test</w:t>
      </w:r>
    </w:p>
    <w:p w14:paraId="172A7639" w14:textId="2A0763EC" w:rsidR="00AB0BD2" w:rsidRPr="00AB0BD2" w:rsidRDefault="00AB0BD2" w:rsidP="00AB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H₀ (Null Hypothesis):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AB0BD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No difference in average balance between high-volume and low-volume accounts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2F497E10" w14:textId="7008C4DF" w:rsidR="00AB0BD2" w:rsidRDefault="00AB0BD2" w:rsidP="00AB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H₁ (Alternative Hypothesis):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AB0BD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High-volume accounts have higher average balance</w:t>
      </w:r>
    </w:p>
    <w:p w14:paraId="4B79C6D1" w14:textId="6FBE4D55" w:rsidR="00AB0BD2" w:rsidRPr="00AB0BD2" w:rsidRDefault="00AB0BD2" w:rsidP="00AB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p-value &lt; 0.05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AB0BD2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-</w:t>
      </w:r>
      <w:r w:rsidRPr="00AB0BD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Significant difference → High-volume accounts have higher balances </w:t>
      </w:r>
    </w:p>
    <w:p w14:paraId="089267F1" w14:textId="35B60300" w:rsidR="00AB0BD2" w:rsidRPr="00970B44" w:rsidRDefault="00AB0BD2" w:rsidP="00AB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p-value ≥ 0.05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AB0BD2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-</w:t>
      </w:r>
      <w:r w:rsidRPr="00AB0BD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No strong evidence → Difference not statistically significant</w:t>
      </w:r>
    </w:p>
    <w:p w14:paraId="7BDD32D4" w14:textId="4B9F3C82" w:rsidR="00970B44" w:rsidRP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C8D61B6" w14:textId="6909144F" w:rsidR="00AB0BD2" w:rsidRPr="00AB0BD2" w:rsidRDefault="00AB0BD2" w:rsidP="00AB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 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Hypothesis Testing Based on Segmentation</w:t>
      </w:r>
    </w:p>
    <w:p w14:paraId="06EA7F21" w14:textId="1C5D0FAA" w:rsidR="00AB0BD2" w:rsidRPr="00AB0BD2" w:rsidRDefault="00AB0BD2" w:rsidP="00AB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B0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Segmentation Criteria (Example Used):</w:t>
      </w:r>
    </w:p>
    <w:p w14:paraId="6D1BB9C7" w14:textId="77777777" w:rsidR="00AB0BD2" w:rsidRPr="00AB0BD2" w:rsidRDefault="00AB0BD2" w:rsidP="00AB0BD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B0BD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High Activity Accounts: Transaction count ≥ Median </w:t>
      </w:r>
    </w:p>
    <w:p w14:paraId="5BB2E840" w14:textId="77777777" w:rsidR="00AB0BD2" w:rsidRPr="00AB0BD2" w:rsidRDefault="00AB0BD2" w:rsidP="00AB0BD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B0BD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Low Activity Accounts: Transaction count &lt; Median</w:t>
      </w:r>
    </w:p>
    <w:p w14:paraId="1AD6A048" w14:textId="67250F6F" w:rsidR="00970B44" w:rsidRPr="00970B44" w:rsidRDefault="00970B44" w:rsidP="00970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841BAEC" w14:textId="77777777" w:rsidR="00970B44" w:rsidRPr="00970B44" w:rsidRDefault="00970B44" w:rsidP="00970B44">
      <w:pPr>
        <w:rPr>
          <w:b/>
          <w:bCs/>
        </w:rPr>
      </w:pPr>
    </w:p>
    <w:p w14:paraId="350DEABC" w14:textId="77777777" w:rsidR="00970B44" w:rsidRPr="00970B44" w:rsidRDefault="00970B44" w:rsidP="00970B44"/>
    <w:p w14:paraId="29D2ECEC" w14:textId="77777777" w:rsidR="00970B44" w:rsidRPr="00970B44" w:rsidRDefault="00970B44" w:rsidP="00970B44"/>
    <w:p w14:paraId="67CE764C" w14:textId="77777777" w:rsidR="00970B44" w:rsidRPr="00970B44" w:rsidRDefault="00970B44" w:rsidP="00970B44"/>
    <w:p w14:paraId="0907B506" w14:textId="77777777" w:rsidR="00970B44" w:rsidRDefault="00970B44"/>
    <w:sectPr w:rsidR="00970B44" w:rsidSect="00AB0B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4133" w14:textId="77777777" w:rsidR="00941286" w:rsidRDefault="00941286" w:rsidP="00AB0BD2">
      <w:pPr>
        <w:spacing w:after="0" w:line="240" w:lineRule="auto"/>
      </w:pPr>
      <w:r>
        <w:separator/>
      </w:r>
    </w:p>
  </w:endnote>
  <w:endnote w:type="continuationSeparator" w:id="0">
    <w:p w14:paraId="0C36576A" w14:textId="77777777" w:rsidR="00941286" w:rsidRDefault="00941286" w:rsidP="00AB0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FB60" w14:textId="77777777" w:rsidR="00941286" w:rsidRDefault="00941286" w:rsidP="00AB0BD2">
      <w:pPr>
        <w:spacing w:after="0" w:line="240" w:lineRule="auto"/>
      </w:pPr>
      <w:r>
        <w:separator/>
      </w:r>
    </w:p>
  </w:footnote>
  <w:footnote w:type="continuationSeparator" w:id="0">
    <w:p w14:paraId="1B14256F" w14:textId="77777777" w:rsidR="00941286" w:rsidRDefault="00941286" w:rsidP="00AB0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8DB"/>
    <w:multiLevelType w:val="multilevel"/>
    <w:tmpl w:val="703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3A28"/>
    <w:multiLevelType w:val="multilevel"/>
    <w:tmpl w:val="7CF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36C69"/>
    <w:multiLevelType w:val="multilevel"/>
    <w:tmpl w:val="749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07F55"/>
    <w:multiLevelType w:val="multilevel"/>
    <w:tmpl w:val="5A5C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13DD7"/>
    <w:multiLevelType w:val="multilevel"/>
    <w:tmpl w:val="556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E7998"/>
    <w:multiLevelType w:val="multilevel"/>
    <w:tmpl w:val="0D0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36696"/>
    <w:multiLevelType w:val="multilevel"/>
    <w:tmpl w:val="C336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71306"/>
    <w:multiLevelType w:val="multilevel"/>
    <w:tmpl w:val="0D0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D596C"/>
    <w:multiLevelType w:val="multilevel"/>
    <w:tmpl w:val="77E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8009E"/>
    <w:multiLevelType w:val="multilevel"/>
    <w:tmpl w:val="B26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755106">
    <w:abstractNumId w:val="1"/>
  </w:num>
  <w:num w:numId="2" w16cid:durableId="1097024823">
    <w:abstractNumId w:val="8"/>
  </w:num>
  <w:num w:numId="3" w16cid:durableId="1445618491">
    <w:abstractNumId w:val="0"/>
  </w:num>
  <w:num w:numId="4" w16cid:durableId="1058088978">
    <w:abstractNumId w:val="4"/>
  </w:num>
  <w:num w:numId="5" w16cid:durableId="1108770008">
    <w:abstractNumId w:val="2"/>
  </w:num>
  <w:num w:numId="6" w16cid:durableId="359361625">
    <w:abstractNumId w:val="3"/>
  </w:num>
  <w:num w:numId="7" w16cid:durableId="1992515430">
    <w:abstractNumId w:val="6"/>
  </w:num>
  <w:num w:numId="8" w16cid:durableId="555510940">
    <w:abstractNumId w:val="7"/>
  </w:num>
  <w:num w:numId="9" w16cid:durableId="352458400">
    <w:abstractNumId w:val="9"/>
  </w:num>
  <w:num w:numId="10" w16cid:durableId="143862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44"/>
    <w:rsid w:val="003568BC"/>
    <w:rsid w:val="0041022A"/>
    <w:rsid w:val="0044432C"/>
    <w:rsid w:val="004E7EBB"/>
    <w:rsid w:val="004F1FDA"/>
    <w:rsid w:val="0068439F"/>
    <w:rsid w:val="006B189A"/>
    <w:rsid w:val="00775EA7"/>
    <w:rsid w:val="00941286"/>
    <w:rsid w:val="00970B44"/>
    <w:rsid w:val="00A078DA"/>
    <w:rsid w:val="00AB0BD2"/>
    <w:rsid w:val="00AF10D8"/>
    <w:rsid w:val="00B26C40"/>
    <w:rsid w:val="00B917AB"/>
    <w:rsid w:val="00D4799C"/>
    <w:rsid w:val="00D626C5"/>
    <w:rsid w:val="00DA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662E"/>
  <w15:chartTrackingRefBased/>
  <w15:docId w15:val="{ACC30CC6-7318-4D4E-AC7A-1329763C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BD2"/>
  </w:style>
  <w:style w:type="paragraph" w:styleId="Footer">
    <w:name w:val="footer"/>
    <w:basedOn w:val="Normal"/>
    <w:link w:val="FooterChar"/>
    <w:uiPriority w:val="99"/>
    <w:unhideWhenUsed/>
    <w:rsid w:val="00AB0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BD2"/>
  </w:style>
  <w:style w:type="character" w:styleId="Hyperlink">
    <w:name w:val="Hyperlink"/>
    <w:basedOn w:val="DefaultParagraphFont"/>
    <w:uiPriority w:val="99"/>
    <w:unhideWhenUsed/>
    <w:rsid w:val="00D626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E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mzYz1YIF9NIZbOFGhykfTp-crgkkTs9-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G5a9CJpexXi242vHJtOesLzx6WPuikT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Gawas</dc:creator>
  <cp:keywords/>
  <dc:description/>
  <cp:lastModifiedBy>Aditya Gawas</cp:lastModifiedBy>
  <cp:revision>5</cp:revision>
  <dcterms:created xsi:type="dcterms:W3CDTF">2026-04-10T15:47:00Z</dcterms:created>
  <dcterms:modified xsi:type="dcterms:W3CDTF">2026-04-10T17:00:00Z</dcterms:modified>
</cp:coreProperties>
</file>