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200E" w14:textId="5CEFB11E" w:rsidR="005D6B33" w:rsidRDefault="00D63029" w:rsidP="00D63029">
      <w:pPr>
        <w:pStyle w:val="NormalWeb"/>
        <w:spacing w:line="480" w:lineRule="auto"/>
        <w:jc w:val="center"/>
        <w:rPr>
          <w:rStyle w:val="Strong"/>
        </w:rPr>
      </w:pPr>
      <w:r>
        <w:rPr>
          <w:b/>
          <w:bCs/>
          <w:noProof/>
        </w:rPr>
        <w:drawing>
          <wp:inline distT="0" distB="0" distL="0" distR="0" wp14:anchorId="6A6A046A" wp14:editId="2DA63944">
            <wp:extent cx="5731510" cy="2009140"/>
            <wp:effectExtent l="0" t="0" r="2540" b="0"/>
            <wp:docPr id="19524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4065" name="Picture 195244065"/>
                    <pic:cNvPicPr/>
                  </pic:nvPicPr>
                  <pic:blipFill>
                    <a:blip r:embed="rId8">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023DF006" w14:textId="77777777" w:rsidR="00D63029" w:rsidRDefault="00D63029" w:rsidP="00D63029">
      <w:pPr>
        <w:pStyle w:val="NormalWeb"/>
        <w:spacing w:line="480" w:lineRule="auto"/>
        <w:jc w:val="center"/>
        <w:rPr>
          <w:rStyle w:val="Strong"/>
        </w:rPr>
      </w:pPr>
    </w:p>
    <w:p w14:paraId="2556939A" w14:textId="77777777" w:rsidR="00A7579E" w:rsidRPr="00A7579E" w:rsidRDefault="00C35B60" w:rsidP="005D6B33">
      <w:pPr>
        <w:pStyle w:val="NormalWeb"/>
        <w:spacing w:line="480" w:lineRule="auto"/>
        <w:jc w:val="center"/>
      </w:pPr>
      <w:r>
        <w:rPr>
          <w:rStyle w:val="Strong"/>
        </w:rPr>
        <w:t xml:space="preserve">EXCEL </w:t>
      </w:r>
      <w:r w:rsidR="00A7579E" w:rsidRPr="00A7579E">
        <w:rPr>
          <w:rStyle w:val="Strong"/>
        </w:rPr>
        <w:t>PROJECT REPORT</w:t>
      </w:r>
    </w:p>
    <w:p w14:paraId="05693E9C" w14:textId="77777777" w:rsidR="00A7579E" w:rsidRPr="00A7579E" w:rsidRDefault="00A7579E" w:rsidP="005D6B33">
      <w:pPr>
        <w:pStyle w:val="NormalWeb"/>
        <w:spacing w:line="480" w:lineRule="auto"/>
        <w:jc w:val="center"/>
      </w:pPr>
      <w:r w:rsidRPr="00A7579E">
        <w:t>(Project Semester: January-April 2025)</w:t>
      </w:r>
    </w:p>
    <w:p w14:paraId="31939AF9" w14:textId="24A1DCF8" w:rsidR="00A7579E" w:rsidRPr="00A7579E" w:rsidRDefault="00A7579E" w:rsidP="005D6B33">
      <w:pPr>
        <w:pStyle w:val="NormalWeb"/>
        <w:spacing w:line="480" w:lineRule="auto"/>
        <w:jc w:val="center"/>
      </w:pPr>
      <w:r w:rsidRPr="00A7579E">
        <w:rPr>
          <w:rStyle w:val="Strong"/>
          <w:sz w:val="32"/>
        </w:rPr>
        <w:t xml:space="preserve">Title of the Project:  </w:t>
      </w:r>
      <w:r w:rsidR="00F11BE8" w:rsidRPr="00F11BE8">
        <w:rPr>
          <w:b/>
          <w:bCs/>
          <w:sz w:val="32"/>
        </w:rPr>
        <w:t>World Economic Indicators Analysis</w:t>
      </w:r>
    </w:p>
    <w:p w14:paraId="06AD140F" w14:textId="126B5A80" w:rsidR="00A7579E" w:rsidRPr="00A7579E" w:rsidRDefault="00A7579E" w:rsidP="005D6B33">
      <w:pPr>
        <w:pStyle w:val="NormalWeb"/>
        <w:spacing w:line="480" w:lineRule="auto"/>
        <w:jc w:val="center"/>
      </w:pPr>
      <w:r w:rsidRPr="00F11BE8">
        <w:rPr>
          <w:rStyle w:val="Strong"/>
          <w:sz w:val="28"/>
          <w:szCs w:val="28"/>
        </w:rPr>
        <w:t>Submitted by</w:t>
      </w:r>
      <w:r w:rsidR="00F11BE8" w:rsidRPr="00F11BE8">
        <w:rPr>
          <w:rStyle w:val="Strong"/>
          <w:sz w:val="28"/>
          <w:szCs w:val="28"/>
        </w:rPr>
        <w:t>:</w:t>
      </w:r>
    </w:p>
    <w:p w14:paraId="38E72F82" w14:textId="3429F6E7" w:rsidR="00A7579E" w:rsidRPr="00A7579E" w:rsidRDefault="00F11BE8" w:rsidP="005D6B33">
      <w:pPr>
        <w:pStyle w:val="NormalWeb"/>
        <w:spacing w:line="480" w:lineRule="auto"/>
        <w:jc w:val="center"/>
        <w:rPr>
          <w:b/>
        </w:rPr>
      </w:pPr>
      <w:r>
        <w:rPr>
          <w:rStyle w:val="Strong"/>
          <w:b w:val="0"/>
        </w:rPr>
        <w:t>Aditya Raj</w:t>
      </w:r>
      <w:r w:rsidR="00A7579E" w:rsidRPr="00A7579E">
        <w:rPr>
          <w:b/>
        </w:rPr>
        <w:br/>
      </w:r>
      <w:r w:rsidR="00A7579E" w:rsidRPr="00A7579E">
        <w:rPr>
          <w:rStyle w:val="Strong"/>
          <w:b w:val="0"/>
        </w:rPr>
        <w:t>Registration No.: 1</w:t>
      </w:r>
      <w:r>
        <w:rPr>
          <w:rStyle w:val="Strong"/>
          <w:b w:val="0"/>
        </w:rPr>
        <w:t>2310926</w:t>
      </w:r>
      <w:r w:rsidR="00A7579E" w:rsidRPr="00A7579E">
        <w:rPr>
          <w:b/>
        </w:rPr>
        <w:br/>
      </w:r>
      <w:r w:rsidR="00A7579E" w:rsidRPr="00A7579E">
        <w:rPr>
          <w:rStyle w:val="Strong"/>
          <w:b w:val="0"/>
        </w:rPr>
        <w:t>Programme and Section</w:t>
      </w:r>
      <w:r w:rsidR="00A7579E" w:rsidRPr="005D6B33">
        <w:rPr>
          <w:rStyle w:val="Strong"/>
        </w:rPr>
        <w:t xml:space="preserve">: </w:t>
      </w:r>
      <w:proofErr w:type="spellStart"/>
      <w:proofErr w:type="gramStart"/>
      <w:r w:rsidR="00A7579E" w:rsidRPr="005D6B33">
        <w:rPr>
          <w:rStyle w:val="Strong"/>
        </w:rPr>
        <w:t>B.Tech</w:t>
      </w:r>
      <w:proofErr w:type="spellEnd"/>
      <w:proofErr w:type="gramEnd"/>
      <w:r w:rsidR="00A7579E" w:rsidRPr="005D6B33">
        <w:rPr>
          <w:rStyle w:val="Strong"/>
        </w:rPr>
        <w:t xml:space="preserve"> CSE</w:t>
      </w:r>
      <w:r w:rsidR="00A7579E" w:rsidRPr="00A7579E">
        <w:rPr>
          <w:rStyle w:val="Strong"/>
          <w:b w:val="0"/>
        </w:rPr>
        <w:t xml:space="preserve"> (K23FD)</w:t>
      </w:r>
      <w:r w:rsidR="00A7579E" w:rsidRPr="00A7579E">
        <w:rPr>
          <w:b/>
        </w:rPr>
        <w:br/>
      </w:r>
      <w:r w:rsidR="00A7579E" w:rsidRPr="00A7579E">
        <w:rPr>
          <w:rStyle w:val="Strong"/>
          <w:b w:val="0"/>
        </w:rPr>
        <w:t>Course Code: INT375</w:t>
      </w:r>
    </w:p>
    <w:p w14:paraId="18166093" w14:textId="77777777"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C35B60">
        <w:rPr>
          <w:rStyle w:val="Strong"/>
          <w:b w:val="0"/>
        </w:rPr>
        <w:t xml:space="preserve">Dr. </w:t>
      </w:r>
      <w:r w:rsidRPr="00A7579E">
        <w:rPr>
          <w:rStyle w:val="Strong"/>
          <w:b w:val="0"/>
        </w:rPr>
        <w:t>Kar</w:t>
      </w:r>
      <w:r w:rsidR="00C35B60">
        <w:rPr>
          <w:rStyle w:val="Strong"/>
          <w:b w:val="0"/>
        </w:rPr>
        <w:t>an Bajaj</w:t>
      </w:r>
      <w:r w:rsidRPr="00A7579E">
        <w:rPr>
          <w:rStyle w:val="Strong"/>
          <w:b w:val="0"/>
        </w:rPr>
        <w:t xml:space="preserve"> (</w:t>
      </w:r>
      <w:proofErr w:type="gramStart"/>
      <w:r w:rsidRPr="00A7579E">
        <w:rPr>
          <w:rStyle w:val="Strong"/>
          <w:b w:val="0"/>
        </w:rPr>
        <w:t>UID :</w:t>
      </w:r>
      <w:proofErr w:type="gramEnd"/>
      <w:r w:rsidRPr="00A7579E">
        <w:rPr>
          <w:rStyle w:val="Strong"/>
          <w:b w:val="0"/>
        </w:rPr>
        <w:t xml:space="preserve"> </w:t>
      </w:r>
      <w:r w:rsidR="00C35B60">
        <w:rPr>
          <w:rStyle w:val="Strong"/>
          <w:b w:val="0"/>
        </w:rPr>
        <w:t>32130</w:t>
      </w:r>
      <w:r w:rsidRPr="00A7579E">
        <w:rPr>
          <w:rStyle w:val="Strong"/>
          <w:b w:val="0"/>
        </w:rPr>
        <w:t>)</w:t>
      </w:r>
    </w:p>
    <w:p w14:paraId="181E37A9" w14:textId="5BFDD689" w:rsidR="005D6B33" w:rsidRDefault="00A7579E" w:rsidP="00A46CC9">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5A49FAAD"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cs="Times New Roman"/>
          <w:b/>
          <w:bCs/>
          <w:kern w:val="36"/>
          <w:sz w:val="48"/>
          <w:szCs w:val="48"/>
          <w:lang w:eastAsia="en-IN"/>
        </w:rPr>
      </w:pPr>
      <w:r w:rsidRPr="005D6B33">
        <w:rPr>
          <w:rFonts w:ascii="Times New Roman" w:eastAsia="Times New Roman" w:hAnsi="Times New Roman" w:cs="Times New Roman"/>
          <w:b/>
          <w:bCs/>
          <w:kern w:val="36"/>
          <w:sz w:val="48"/>
          <w:szCs w:val="48"/>
          <w:lang w:eastAsia="en-IN"/>
        </w:rPr>
        <w:lastRenderedPageBreak/>
        <w:t>DECLARATION</w:t>
      </w:r>
    </w:p>
    <w:p w14:paraId="6322A619" w14:textId="4F10D0E6"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I, </w:t>
      </w:r>
      <w:r w:rsidR="00F11BE8">
        <w:rPr>
          <w:rFonts w:ascii="Times New Roman" w:eastAsia="Times New Roman" w:hAnsi="Times New Roman" w:cs="Times New Roman"/>
          <w:b/>
          <w:bCs/>
          <w:sz w:val="24"/>
          <w:szCs w:val="24"/>
          <w:lang w:eastAsia="en-IN"/>
        </w:rPr>
        <w:t>Aditya Raj</w:t>
      </w:r>
      <w:r w:rsidRPr="005D6B33">
        <w:rPr>
          <w:rFonts w:ascii="Times New Roman" w:eastAsia="Times New Roman" w:hAnsi="Times New Roman" w:cs="Times New Roman"/>
          <w:sz w:val="24"/>
          <w:szCs w:val="24"/>
          <w:lang w:eastAsia="en-IN"/>
        </w:rPr>
        <w:t>, student of</w:t>
      </w:r>
      <w:r>
        <w:rPr>
          <w:rFonts w:ascii="Times New Roman" w:eastAsia="Times New Roman" w:hAnsi="Times New Roman" w:cs="Times New Roman"/>
          <w:sz w:val="24"/>
          <w:szCs w:val="24"/>
          <w:lang w:eastAsia="en-IN"/>
        </w:rPr>
        <w:t xml:space="preserve"> </w:t>
      </w:r>
      <w:r w:rsidR="00F11BE8" w:rsidRPr="005D6B33">
        <w:rPr>
          <w:rFonts w:ascii="Times New Roman" w:eastAsia="Times New Roman" w:hAnsi="Times New Roman" w:cs="Times New Roman"/>
          <w:b/>
          <w:sz w:val="24"/>
          <w:szCs w:val="24"/>
          <w:lang w:eastAsia="en-IN"/>
        </w:rPr>
        <w:t>Bachelor of Technology</w:t>
      </w:r>
      <w:r w:rsidRPr="005D6B33">
        <w:rPr>
          <w:rFonts w:ascii="Times New Roman" w:eastAsia="Times New Roman" w:hAnsi="Times New Roman" w:cs="Times New Roman"/>
          <w:b/>
          <w:sz w:val="24"/>
          <w:szCs w:val="24"/>
          <w:lang w:eastAsia="en-IN"/>
        </w:rPr>
        <w:t xml:space="preserve"> (</w:t>
      </w:r>
      <w:proofErr w:type="spellStart"/>
      <w:proofErr w:type="gramStart"/>
      <w:r w:rsidRPr="005D6B33">
        <w:rPr>
          <w:rFonts w:ascii="Times New Roman" w:eastAsia="Times New Roman" w:hAnsi="Times New Roman" w:cs="Times New Roman"/>
          <w:b/>
          <w:sz w:val="24"/>
          <w:szCs w:val="24"/>
          <w:lang w:eastAsia="en-IN"/>
        </w:rPr>
        <w:t>B.Tech</w:t>
      </w:r>
      <w:proofErr w:type="spellEnd"/>
      <w:proofErr w:type="gramEnd"/>
      <w:r w:rsidRPr="005D6B33">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sz w:val="24"/>
          <w:szCs w:val="24"/>
          <w:lang w:eastAsia="en-IN"/>
        </w:rPr>
        <w:t>under CSE/IT Discipline at Lovely Professional University, Punjab, hereby declare that all the information furnished in this project report is based on my own intensive work and is genuine.</w:t>
      </w:r>
    </w:p>
    <w:p w14:paraId="434AF276" w14:textId="1170F261"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Date: </w:t>
      </w:r>
      <w:r>
        <w:rPr>
          <w:rFonts w:ascii="Times New Roman" w:eastAsia="Times New Roman" w:hAnsi="Times New Roman" w:cs="Times New Roman"/>
          <w:sz w:val="24"/>
          <w:szCs w:val="24"/>
          <w:lang w:eastAsia="en-IN"/>
        </w:rPr>
        <w:t>03-April-2025</w:t>
      </w:r>
    </w:p>
    <w:p w14:paraId="2D44697E" w14:textId="4DD64C0F"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Signature: </w:t>
      </w:r>
      <w:r w:rsidR="00F11BE8">
        <w:rPr>
          <w:rFonts w:ascii="Times New Roman" w:eastAsia="Times New Roman" w:hAnsi="Times New Roman" w:cs="Times New Roman"/>
          <w:noProof/>
          <w:sz w:val="24"/>
          <w:szCs w:val="24"/>
          <w:lang w:eastAsia="en-IN"/>
        </w:rPr>
        <w:drawing>
          <wp:inline distT="0" distB="0" distL="0" distR="0" wp14:anchorId="1D5CD4FE" wp14:editId="7EF471C3">
            <wp:extent cx="799168" cy="365760"/>
            <wp:effectExtent l="0" t="0" r="1270" b="0"/>
            <wp:docPr id="444895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95731" name="Picture 4448957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4150" cy="386347"/>
                    </a:xfrm>
                    <a:prstGeom prst="rect">
                      <a:avLst/>
                    </a:prstGeom>
                  </pic:spPr>
                </pic:pic>
              </a:graphicData>
            </a:graphic>
          </wp:inline>
        </w:drawing>
      </w:r>
      <w:r w:rsidRPr="005D6B33">
        <w:rPr>
          <w:rFonts w:ascii="Times New Roman" w:eastAsia="Times New Roman" w:hAnsi="Times New Roman" w:cs="Times New Roman"/>
          <w:sz w:val="24"/>
          <w:szCs w:val="24"/>
          <w:lang w:eastAsia="en-IN"/>
        </w:rPr>
        <w:br/>
        <w:t>Registration No.:</w:t>
      </w:r>
      <w:r w:rsidR="00755B83">
        <w:rPr>
          <w:rFonts w:ascii="Times New Roman" w:eastAsia="Times New Roman" w:hAnsi="Times New Roman" w:cs="Times New Roman"/>
          <w:sz w:val="24"/>
          <w:szCs w:val="24"/>
          <w:lang w:eastAsia="en-IN"/>
        </w:rPr>
        <w:t xml:space="preserve"> 1231</w:t>
      </w:r>
      <w:r w:rsidR="00F11BE8">
        <w:rPr>
          <w:rFonts w:ascii="Times New Roman" w:eastAsia="Times New Roman" w:hAnsi="Times New Roman" w:cs="Times New Roman"/>
          <w:sz w:val="24"/>
          <w:szCs w:val="24"/>
          <w:lang w:eastAsia="en-IN"/>
        </w:rPr>
        <w:t>0926</w:t>
      </w:r>
      <w:r w:rsidRPr="005D6B33">
        <w:rPr>
          <w:rFonts w:ascii="Times New Roman" w:eastAsia="Times New Roman" w:hAnsi="Times New Roman" w:cs="Times New Roman"/>
          <w:sz w:val="24"/>
          <w:szCs w:val="24"/>
          <w:lang w:eastAsia="en-IN"/>
        </w:rPr>
        <w:br/>
        <w:t xml:space="preserve">Name of the Student: </w:t>
      </w:r>
      <w:r w:rsidR="00F11BE8">
        <w:rPr>
          <w:rFonts w:ascii="Times New Roman" w:eastAsia="Times New Roman" w:hAnsi="Times New Roman" w:cs="Times New Roman"/>
          <w:b/>
          <w:bCs/>
          <w:sz w:val="24"/>
          <w:szCs w:val="24"/>
          <w:lang w:eastAsia="en-IN"/>
        </w:rPr>
        <w:t>Aditya Raj</w:t>
      </w:r>
    </w:p>
    <w:p w14:paraId="348FCB55" w14:textId="77777777" w:rsidR="00755B83" w:rsidRDefault="00755B83" w:rsidP="005D6B33">
      <w:pPr>
        <w:spacing w:line="480" w:lineRule="auto"/>
      </w:pPr>
    </w:p>
    <w:p w14:paraId="0B785D70" w14:textId="77777777" w:rsidR="00755B83" w:rsidRDefault="00755B83">
      <w:r>
        <w:br w:type="page"/>
      </w:r>
    </w:p>
    <w:p w14:paraId="23A55832" w14:textId="77777777" w:rsidR="00755B83" w:rsidRDefault="00755B83" w:rsidP="00755B83">
      <w:pPr>
        <w:pStyle w:val="Heading1"/>
        <w:spacing w:line="360" w:lineRule="auto"/>
      </w:pPr>
      <w:r>
        <w:rPr>
          <w:rStyle w:val="Strong"/>
          <w:b/>
          <w:bCs/>
        </w:rPr>
        <w:lastRenderedPageBreak/>
        <w:t>CERTIFICATE</w:t>
      </w:r>
    </w:p>
    <w:p w14:paraId="19354D15" w14:textId="46541E8F" w:rsidR="00755B83" w:rsidRDefault="00755B83" w:rsidP="00755B83">
      <w:pPr>
        <w:pStyle w:val="NormalWeb"/>
        <w:spacing w:line="360" w:lineRule="auto"/>
      </w:pPr>
      <w:r>
        <w:t xml:space="preserve">This is to certify that </w:t>
      </w:r>
      <w:r w:rsidR="00F11BE8">
        <w:rPr>
          <w:rStyle w:val="Strong"/>
        </w:rPr>
        <w:t>Aditya Raj</w:t>
      </w:r>
      <w:r>
        <w:rPr>
          <w:rStyle w:val="Strong"/>
        </w:rPr>
        <w:t xml:space="preserve"> </w:t>
      </w:r>
      <w:r>
        <w:t>bearing Registration No</w:t>
      </w:r>
      <w:r w:rsidRPr="00755B83">
        <w:t xml:space="preserve">. </w:t>
      </w:r>
      <w:r w:rsidRPr="00755B83">
        <w:rPr>
          <w:b/>
        </w:rPr>
        <w:t>123</w:t>
      </w:r>
      <w:r w:rsidR="00F11BE8">
        <w:rPr>
          <w:b/>
        </w:rPr>
        <w:t>10926</w:t>
      </w:r>
      <w:r>
        <w:t xml:space="preserve"> has completed </w:t>
      </w:r>
      <w:r>
        <w:rPr>
          <w:rStyle w:val="Strong"/>
        </w:rPr>
        <w:t>INT</w:t>
      </w:r>
      <w:r w:rsidR="00680BCE">
        <w:rPr>
          <w:rStyle w:val="Strong"/>
        </w:rPr>
        <w:t xml:space="preserve">217 </w:t>
      </w:r>
      <w:r>
        <w:t xml:space="preserve">project titled </w:t>
      </w:r>
      <w:r>
        <w:rPr>
          <w:rStyle w:val="Strong"/>
        </w:rPr>
        <w:t>“</w:t>
      </w:r>
      <w:r w:rsidR="00F11BE8" w:rsidRPr="00F11BE8">
        <w:rPr>
          <w:b/>
          <w:bCs/>
        </w:rPr>
        <w:t>World Economic Indicators Analysis</w:t>
      </w:r>
      <w:r>
        <w:rPr>
          <w:rStyle w:val="Strong"/>
        </w:rPr>
        <w:t>”</w:t>
      </w:r>
      <w:r>
        <w:t xml:space="preserve"> under my guidance and supervision. To the best of my knowledge, the present work is the result of her original development, effort, and study.</w:t>
      </w:r>
    </w:p>
    <w:p w14:paraId="2CDAED15" w14:textId="77777777" w:rsidR="00755B83" w:rsidRDefault="00C35B60" w:rsidP="00755B83">
      <w:pPr>
        <w:pStyle w:val="NormalWeb"/>
        <w:spacing w:line="360" w:lineRule="auto"/>
        <w:rPr>
          <w:rStyle w:val="Strong"/>
        </w:rPr>
      </w:pPr>
      <w:r>
        <w:rPr>
          <w:rStyle w:val="Strong"/>
        </w:rPr>
        <w:t xml:space="preserve">Dr. </w:t>
      </w:r>
      <w:r w:rsidR="00755B83">
        <w:rPr>
          <w:rStyle w:val="Strong"/>
        </w:rPr>
        <w:t>Kar</w:t>
      </w:r>
      <w:r>
        <w:rPr>
          <w:rStyle w:val="Strong"/>
        </w:rPr>
        <w:t>an Bajaj</w:t>
      </w:r>
      <w:r w:rsidR="00755B83">
        <w:br/>
      </w:r>
      <w:r w:rsidR="0047558B" w:rsidRPr="0047558B">
        <w:rPr>
          <w:b/>
        </w:rPr>
        <w:t>Assistant Professor</w:t>
      </w:r>
      <w:r w:rsidR="00755B83">
        <w:br/>
      </w:r>
      <w:r w:rsidR="00755B83">
        <w:rPr>
          <w:rStyle w:val="Strong"/>
        </w:rPr>
        <w:t xml:space="preserve">School of Computer Science &amp; Engineering </w:t>
      </w:r>
    </w:p>
    <w:p w14:paraId="3E2A3720" w14:textId="409A6A7F" w:rsidR="00755B83" w:rsidRPr="00F11BE8" w:rsidRDefault="00755B83" w:rsidP="00F11BE8">
      <w:pPr>
        <w:pStyle w:val="NormalWeb"/>
        <w:spacing w:line="360" w:lineRule="auto"/>
        <w:rPr>
          <w:b/>
          <w:bCs/>
        </w:rPr>
      </w:pPr>
      <w:r>
        <w:rPr>
          <w:rStyle w:val="Strong"/>
        </w:rPr>
        <w:t>Lovely Professional University</w:t>
      </w:r>
      <w:r>
        <w:br/>
      </w:r>
      <w:r>
        <w:rPr>
          <w:rStyle w:val="Strong"/>
        </w:rPr>
        <w:t>Phagwara, Punjab</w:t>
      </w:r>
    </w:p>
    <w:p w14:paraId="74919094" w14:textId="77777777" w:rsidR="00755B83" w:rsidRDefault="00755B83">
      <w:r>
        <w:br w:type="page"/>
      </w:r>
    </w:p>
    <w:p w14:paraId="0F646253"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5B83">
        <w:rPr>
          <w:rFonts w:ascii="Times New Roman" w:eastAsia="Times New Roman" w:hAnsi="Times New Roman" w:cs="Times New Roman"/>
          <w:b/>
          <w:bCs/>
          <w:kern w:val="36"/>
          <w:sz w:val="48"/>
          <w:szCs w:val="48"/>
          <w:lang w:eastAsia="en-IN"/>
        </w:rPr>
        <w:lastRenderedPageBreak/>
        <w:t>ACKNOWLEDGMENT</w:t>
      </w:r>
    </w:p>
    <w:p w14:paraId="191CB4A4"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I would like to express my sincere gratitude to</w:t>
      </w:r>
      <w:r w:rsidR="00C35B60">
        <w:rPr>
          <w:rFonts w:ascii="Times New Roman" w:eastAsia="Times New Roman" w:hAnsi="Times New Roman" w:cs="Times New Roman"/>
          <w:b/>
          <w:bCs/>
          <w:sz w:val="24"/>
          <w:szCs w:val="24"/>
          <w:lang w:eastAsia="en-IN"/>
        </w:rPr>
        <w:t xml:space="preserve"> Dr. Karan Bajaj </w:t>
      </w:r>
      <w:r w:rsidR="00746E4C">
        <w:rPr>
          <w:rFonts w:ascii="Times New Roman" w:eastAsia="Times New Roman" w:hAnsi="Times New Roman" w:cs="Times New Roman"/>
          <w:b/>
          <w:bCs/>
          <w:sz w:val="24"/>
          <w:szCs w:val="24"/>
          <w:lang w:eastAsia="en-IN"/>
        </w:rPr>
        <w:t>S</w:t>
      </w:r>
      <w:r w:rsidR="00C35B60">
        <w:rPr>
          <w:rFonts w:ascii="Times New Roman" w:eastAsia="Times New Roman" w:hAnsi="Times New Roman" w:cs="Times New Roman"/>
          <w:b/>
          <w:bCs/>
          <w:sz w:val="24"/>
          <w:szCs w:val="24"/>
          <w:lang w:eastAsia="en-IN"/>
        </w:rPr>
        <w:t>ir</w:t>
      </w:r>
      <w:r w:rsidRPr="00755B83">
        <w:rPr>
          <w:rFonts w:ascii="Times New Roman" w:eastAsia="Times New Roman" w:hAnsi="Times New Roman" w:cs="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7D4AAAAD"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 xml:space="preserve">I am also thankful to </w:t>
      </w:r>
      <w:r w:rsidRPr="00755B83">
        <w:rPr>
          <w:rFonts w:ascii="Times New Roman" w:eastAsia="Times New Roman" w:hAnsi="Times New Roman" w:cs="Times New Roman"/>
          <w:b/>
          <w:bCs/>
          <w:sz w:val="24"/>
          <w:szCs w:val="24"/>
          <w:lang w:eastAsia="en-IN"/>
        </w:rPr>
        <w:t>Lovely Professional University</w:t>
      </w:r>
      <w:r w:rsidRPr="00755B83">
        <w:rPr>
          <w:rFonts w:ascii="Times New Roman" w:eastAsia="Times New Roman" w:hAnsi="Times New Roman" w:cs="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3482AA68"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Lastly, I would like to acknowledge the unwavering support of my family and friends, whose encouragement has been a source of inspiration throughout this journey.</w:t>
      </w:r>
    </w:p>
    <w:p w14:paraId="13D01F7E" w14:textId="77777777" w:rsidR="0047558B" w:rsidRDefault="0047558B" w:rsidP="005D6B33">
      <w:pPr>
        <w:spacing w:line="480" w:lineRule="auto"/>
      </w:pPr>
    </w:p>
    <w:p w14:paraId="3254D1BB" w14:textId="77777777" w:rsidR="0047558B" w:rsidRDefault="0047558B" w:rsidP="0047558B">
      <w:r>
        <w:br w:type="page"/>
      </w:r>
      <w:r w:rsidR="00000000">
        <w:rPr>
          <w:noProof/>
        </w:rPr>
        <w:lastRenderedPageBreak/>
        <w:pict w14:anchorId="74147187">
          <v:rect id="_x0000_s1026" style="position:absolute;margin-left:0;margin-top:0;width:1773.7pt;height:.1pt;z-index:251659264;mso-position-horizontal:left;mso-position-horizontal-relative:text;mso-position-vertical-relative:text" o:hralign="center" o:hrstd="t" o:hr="t" fillcolor="#a0a0a0" stroked="f">
            <w10:wrap type="square" side="right"/>
          </v:rect>
        </w:pict>
      </w:r>
      <w:r>
        <w:br w:type="textWrapping" w:clear="all"/>
      </w:r>
    </w:p>
    <w:p w14:paraId="7AFECC2B" w14:textId="77777777" w:rsidR="0047558B" w:rsidRDefault="0047558B" w:rsidP="0047558B">
      <w:pPr>
        <w:pStyle w:val="Heading1"/>
        <w:spacing w:line="360" w:lineRule="auto"/>
      </w:pPr>
      <w:r>
        <w:rPr>
          <w:rStyle w:val="Strong"/>
          <w:b/>
          <w:bCs/>
        </w:rPr>
        <w:t>TABLE OF CONTENTS</w:t>
      </w:r>
    </w:p>
    <w:p w14:paraId="1BEB9AA4"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3898335C"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41F72996"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42033F2D"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119B7977" w14:textId="77777777" w:rsidR="0047558B" w:rsidRDefault="0047558B" w:rsidP="00DC3B40">
      <w:pPr>
        <w:pStyle w:val="NormalWeb"/>
        <w:numPr>
          <w:ilvl w:val="1"/>
          <w:numId w:val="1"/>
        </w:numPr>
        <w:spacing w:line="360" w:lineRule="auto"/>
      </w:pPr>
      <w:proofErr w:type="spellStart"/>
      <w:r>
        <w:t>i</w:t>
      </w:r>
      <w:proofErr w:type="spellEnd"/>
      <w:r>
        <w:t>.</w:t>
      </w:r>
      <w:hyperlink w:anchor="_4.1_General_Description" w:history="1">
        <w:r w:rsidRPr="00DC3B40">
          <w:rPr>
            <w:rStyle w:val="Hyperlink"/>
          </w:rPr>
          <w:t xml:space="preserve"> General Description</w:t>
        </w:r>
      </w:hyperlink>
    </w:p>
    <w:p w14:paraId="148F9516" w14:textId="77777777" w:rsidR="0047558B" w:rsidRDefault="0047558B" w:rsidP="0047558B">
      <w:pPr>
        <w:pStyle w:val="NormalWeb"/>
        <w:numPr>
          <w:ilvl w:val="1"/>
          <w:numId w:val="1"/>
        </w:numPr>
        <w:spacing w:line="360" w:lineRule="auto"/>
      </w:pPr>
      <w:r>
        <w:t xml:space="preserve">ii. </w:t>
      </w:r>
      <w:hyperlink w:anchor="_4.2_Specific_Requirements" w:history="1">
        <w:r w:rsidRPr="00DC3B40">
          <w:rPr>
            <w:rStyle w:val="Hyperlink"/>
          </w:rPr>
          <w:t>Specific Requirements</w:t>
        </w:r>
      </w:hyperlink>
    </w:p>
    <w:p w14:paraId="63573213" w14:textId="77777777" w:rsidR="0047558B" w:rsidRDefault="0047558B" w:rsidP="0047558B">
      <w:pPr>
        <w:pStyle w:val="NormalWeb"/>
        <w:numPr>
          <w:ilvl w:val="1"/>
          <w:numId w:val="1"/>
        </w:numPr>
        <w:spacing w:line="360" w:lineRule="auto"/>
      </w:pPr>
      <w:r>
        <w:t xml:space="preserve">iii. </w:t>
      </w:r>
      <w:hyperlink w:anchor="_Pivot_Tables" w:history="1">
        <w:r w:rsidRPr="00DC3B40">
          <w:rPr>
            <w:rStyle w:val="Hyperlink"/>
          </w:rPr>
          <w:t>Analysis Results</w:t>
        </w:r>
      </w:hyperlink>
    </w:p>
    <w:p w14:paraId="2328EEE0" w14:textId="77777777" w:rsidR="0047558B" w:rsidRDefault="0047558B" w:rsidP="0047558B">
      <w:pPr>
        <w:pStyle w:val="NormalWeb"/>
        <w:numPr>
          <w:ilvl w:val="1"/>
          <w:numId w:val="1"/>
        </w:numPr>
        <w:spacing w:line="360" w:lineRule="auto"/>
      </w:pPr>
      <w:r>
        <w:t>iv.</w:t>
      </w:r>
      <w:hyperlink w:anchor="_4.4_Visualizations_and" w:history="1">
        <w:r w:rsidRPr="00DC3B40">
          <w:rPr>
            <w:rStyle w:val="Hyperlink"/>
          </w:rPr>
          <w:t xml:space="preserve"> Visualization</w:t>
        </w:r>
      </w:hyperlink>
    </w:p>
    <w:p w14:paraId="7460D765" w14:textId="77777777" w:rsidR="0047558B" w:rsidRPr="00DC3B40" w:rsidRDefault="00DC3B40" w:rsidP="0047558B">
      <w:pPr>
        <w:pStyle w:val="NormalWeb"/>
        <w:numPr>
          <w:ilvl w:val="0"/>
          <w:numId w:val="1"/>
        </w:numPr>
        <w:spacing w:line="360" w:lineRule="auto"/>
        <w:rPr>
          <w:rStyle w:val="Hyperlink"/>
        </w:rPr>
      </w:pPr>
      <w:r>
        <w:fldChar w:fldCharType="begin"/>
      </w:r>
      <w:r w:rsidR="000E2D13">
        <w:instrText>HYPERLINK  \l "_1._Integration_of"</w:instrText>
      </w:r>
      <w:r>
        <w:fldChar w:fldCharType="separate"/>
      </w:r>
      <w:r w:rsidR="0047558B" w:rsidRPr="00DC3B40">
        <w:rPr>
          <w:rStyle w:val="Hyperlink"/>
        </w:rPr>
        <w:t>Conclusion</w:t>
      </w:r>
    </w:p>
    <w:p w14:paraId="504F6EFB" w14:textId="65A41A84" w:rsidR="0047558B" w:rsidRDefault="00DC3B40" w:rsidP="00BF7B09">
      <w:pPr>
        <w:pStyle w:val="NormalWeb"/>
        <w:numPr>
          <w:ilvl w:val="0"/>
          <w:numId w:val="1"/>
        </w:numPr>
        <w:spacing w:line="360" w:lineRule="auto"/>
      </w:pPr>
      <w:r>
        <w:fldChar w:fldCharType="end"/>
      </w:r>
      <w:hyperlink w:anchor="_6._FUTURE_SCOPE" w:history="1">
        <w:r w:rsidR="0047558B" w:rsidRPr="00C3537C">
          <w:rPr>
            <w:rStyle w:val="Hyperlink"/>
          </w:rPr>
          <w:t>Future Scope</w:t>
        </w:r>
      </w:hyperlink>
    </w:p>
    <w:p w14:paraId="12618228" w14:textId="77777777" w:rsidR="0047558B" w:rsidRDefault="0047558B">
      <w:r>
        <w:br w:type="page"/>
      </w:r>
    </w:p>
    <w:p w14:paraId="41CAEC62" w14:textId="77777777" w:rsidR="0047558B" w:rsidRDefault="0047558B" w:rsidP="0047558B">
      <w:pPr>
        <w:pStyle w:val="Heading1"/>
      </w:pPr>
      <w:bookmarkStart w:id="0" w:name="_1._INTRODUCTION"/>
      <w:bookmarkEnd w:id="0"/>
      <w:r>
        <w:rPr>
          <w:rStyle w:val="Strong"/>
          <w:b/>
          <w:bCs/>
        </w:rPr>
        <w:lastRenderedPageBreak/>
        <w:t>1. INTRODUCTION</w:t>
      </w:r>
    </w:p>
    <w:p w14:paraId="6D5C4932" w14:textId="539DFB99" w:rsidR="009366EB" w:rsidRPr="009366EB" w:rsidRDefault="009366EB" w:rsidP="009366EB">
      <w:p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sz w:val="24"/>
          <w:szCs w:val="24"/>
          <w:lang w:eastAsia="en-IN"/>
        </w:rPr>
        <w:t xml:space="preserve">In today’s digital-first economy, the </w:t>
      </w:r>
      <w:r>
        <w:rPr>
          <w:rFonts w:ascii="Times New Roman" w:eastAsia="Times New Roman" w:hAnsi="Times New Roman" w:cs="Times New Roman"/>
          <w:b/>
          <w:bCs/>
          <w:sz w:val="24"/>
          <w:szCs w:val="24"/>
          <w:lang w:eastAsia="en-IN"/>
        </w:rPr>
        <w:t>E</w:t>
      </w:r>
      <w:r w:rsidRPr="009366EB">
        <w:rPr>
          <w:rFonts w:ascii="Times New Roman" w:eastAsia="Times New Roman" w:hAnsi="Times New Roman" w:cs="Times New Roman"/>
          <w:b/>
          <w:bCs/>
          <w:sz w:val="24"/>
          <w:szCs w:val="24"/>
          <w:lang w:eastAsia="en-IN"/>
        </w:rPr>
        <w:t>-commerce industry</w:t>
      </w:r>
      <w:r w:rsidRPr="009366EB">
        <w:rPr>
          <w:rFonts w:ascii="Times New Roman" w:eastAsia="Times New Roman" w:hAnsi="Times New Roman" w:cs="Times New Roman"/>
          <w:sz w:val="24"/>
          <w:szCs w:val="24"/>
          <w:lang w:eastAsia="en-IN"/>
        </w:rPr>
        <w:t xml:space="preserve"> has witnessed an exponential surge, transforming how consumers shop, and businesses operate. From global giants to local vendors, online platforms have become vital touchpoints for delivering products, services, and personalized experiences.</w:t>
      </w:r>
    </w:p>
    <w:p w14:paraId="0870F403" w14:textId="58F8F120" w:rsidR="009366EB" w:rsidRPr="009366EB" w:rsidRDefault="009366EB" w:rsidP="009366EB">
      <w:p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sz w:val="24"/>
          <w:szCs w:val="24"/>
          <w:lang w:eastAsia="en-IN"/>
        </w:rPr>
        <w:t xml:space="preserve">Understanding the underlying sales data from </w:t>
      </w:r>
      <w:r>
        <w:rPr>
          <w:rFonts w:ascii="Times New Roman" w:eastAsia="Times New Roman" w:hAnsi="Times New Roman" w:cs="Times New Roman"/>
          <w:b/>
          <w:bCs/>
          <w:sz w:val="24"/>
          <w:szCs w:val="24"/>
          <w:lang w:eastAsia="en-IN"/>
        </w:rPr>
        <w:t>E</w:t>
      </w:r>
      <w:r w:rsidRPr="009366EB">
        <w:rPr>
          <w:rFonts w:ascii="Times New Roman" w:eastAsia="Times New Roman" w:hAnsi="Times New Roman" w:cs="Times New Roman"/>
          <w:b/>
          <w:bCs/>
          <w:sz w:val="24"/>
          <w:szCs w:val="24"/>
          <w:lang w:eastAsia="en-IN"/>
        </w:rPr>
        <w:t>-commerce</w:t>
      </w:r>
      <w:r w:rsidRPr="009366EB">
        <w:rPr>
          <w:rFonts w:ascii="Times New Roman" w:eastAsia="Times New Roman" w:hAnsi="Times New Roman" w:cs="Times New Roman"/>
          <w:sz w:val="24"/>
          <w:szCs w:val="24"/>
          <w:lang w:eastAsia="en-IN"/>
        </w:rPr>
        <w:t xml:space="preserve"> platforms is crucial for evaluating market trends, customer behaviour, inventory performance, and profitability. With a growing emphasis on data-driven decision-making, analysing sales patterns empowers businesses to make informed strategic choices, optimize operations, and enhance customer satisfaction.</w:t>
      </w:r>
    </w:p>
    <w:p w14:paraId="55A8F8A7" w14:textId="3130C0D4" w:rsidR="00745A93" w:rsidRPr="00745A93" w:rsidRDefault="009366EB" w:rsidP="00745A93">
      <w:p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sz w:val="24"/>
          <w:szCs w:val="24"/>
          <w:lang w:eastAsia="en-IN"/>
        </w:rPr>
        <w:t xml:space="preserve">This project, titled </w:t>
      </w:r>
      <w:r w:rsidRPr="009366EB">
        <w:rPr>
          <w:rFonts w:ascii="Times New Roman" w:eastAsia="Times New Roman" w:hAnsi="Times New Roman" w:cs="Times New Roman"/>
          <w:b/>
          <w:bCs/>
          <w:sz w:val="24"/>
          <w:szCs w:val="24"/>
          <w:lang w:eastAsia="en-IN"/>
        </w:rPr>
        <w:t>"E-Commerce Sales Analysis"</w:t>
      </w:r>
      <w:r w:rsidRPr="009366EB">
        <w:rPr>
          <w:rFonts w:ascii="Times New Roman" w:eastAsia="Times New Roman" w:hAnsi="Times New Roman" w:cs="Times New Roman"/>
          <w:sz w:val="24"/>
          <w:szCs w:val="24"/>
          <w:lang w:eastAsia="en-IN"/>
        </w:rPr>
        <w:t xml:space="preserve">, was developed using </w:t>
      </w:r>
      <w:r w:rsidRPr="009366EB">
        <w:rPr>
          <w:rFonts w:ascii="Times New Roman" w:eastAsia="Times New Roman" w:hAnsi="Times New Roman" w:cs="Times New Roman"/>
          <w:b/>
          <w:bCs/>
          <w:sz w:val="24"/>
          <w:szCs w:val="24"/>
          <w:lang w:eastAsia="en-IN"/>
        </w:rPr>
        <w:t>Microsoft Excel</w:t>
      </w:r>
      <w:r w:rsidRPr="009366EB">
        <w:rPr>
          <w:rFonts w:ascii="Times New Roman" w:eastAsia="Times New Roman" w:hAnsi="Times New Roman" w:cs="Times New Roman"/>
          <w:sz w:val="24"/>
          <w:szCs w:val="24"/>
          <w:lang w:eastAsia="en-IN"/>
        </w:rPr>
        <w:t xml:space="preserve"> to explore, visualize, and interpret sales data. The key objectives of this project were to identify:</w:t>
      </w:r>
    </w:p>
    <w:p w14:paraId="4E57FF2D" w14:textId="02D55ABB" w:rsidR="00745A93" w:rsidRPr="00745A93" w:rsidRDefault="009366EB" w:rsidP="00745A93">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b/>
          <w:bCs/>
          <w:sz w:val="24"/>
          <w:szCs w:val="24"/>
          <w:lang w:eastAsia="en-IN"/>
        </w:rPr>
        <w:t>Top-performing</w:t>
      </w:r>
      <w:r w:rsidRPr="009366EB">
        <w:rPr>
          <w:rFonts w:ascii="Times New Roman" w:eastAsia="Times New Roman" w:hAnsi="Times New Roman" w:cs="Times New Roman"/>
          <w:sz w:val="24"/>
          <w:szCs w:val="24"/>
          <w:lang w:eastAsia="en-IN"/>
        </w:rPr>
        <w:t xml:space="preserve"> products and categories</w:t>
      </w:r>
      <w:r w:rsidR="00745A93" w:rsidRPr="00745A93">
        <w:rPr>
          <w:rFonts w:ascii="Times New Roman" w:eastAsia="Times New Roman" w:hAnsi="Times New Roman" w:cs="Times New Roman"/>
          <w:sz w:val="24"/>
          <w:szCs w:val="24"/>
          <w:lang w:eastAsia="en-IN"/>
        </w:rPr>
        <w:t>,</w:t>
      </w:r>
    </w:p>
    <w:p w14:paraId="20E53964" w14:textId="2DE65012" w:rsidR="00745A93" w:rsidRPr="00745A93" w:rsidRDefault="009366EB" w:rsidP="00745A93">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b/>
          <w:bCs/>
          <w:sz w:val="24"/>
          <w:szCs w:val="24"/>
          <w:lang w:eastAsia="en-IN"/>
        </w:rPr>
        <w:t>Trends</w:t>
      </w:r>
      <w:r w:rsidRPr="009366EB">
        <w:rPr>
          <w:rFonts w:ascii="Times New Roman" w:eastAsia="Times New Roman" w:hAnsi="Times New Roman" w:cs="Times New Roman"/>
          <w:sz w:val="24"/>
          <w:szCs w:val="24"/>
          <w:lang w:eastAsia="en-IN"/>
        </w:rPr>
        <w:t xml:space="preserve"> in monthly and </w:t>
      </w:r>
      <w:r w:rsidRPr="009366EB">
        <w:rPr>
          <w:rFonts w:ascii="Times New Roman" w:eastAsia="Times New Roman" w:hAnsi="Times New Roman" w:cs="Times New Roman"/>
          <w:b/>
          <w:bCs/>
          <w:sz w:val="24"/>
          <w:szCs w:val="24"/>
          <w:lang w:eastAsia="en-IN"/>
        </w:rPr>
        <w:t>regional sales</w:t>
      </w:r>
      <w:r w:rsidR="00745A93" w:rsidRPr="00745A93">
        <w:rPr>
          <w:rFonts w:ascii="Times New Roman" w:eastAsia="Times New Roman" w:hAnsi="Times New Roman" w:cs="Times New Roman"/>
          <w:sz w:val="24"/>
          <w:szCs w:val="24"/>
          <w:lang w:eastAsia="en-IN"/>
        </w:rPr>
        <w:t>,</w:t>
      </w:r>
    </w:p>
    <w:p w14:paraId="14D77537" w14:textId="152CF2EC" w:rsidR="00745A93" w:rsidRPr="00745A93" w:rsidRDefault="009366EB" w:rsidP="00745A93">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sz w:val="24"/>
          <w:szCs w:val="24"/>
          <w:lang w:eastAsia="en-IN"/>
        </w:rPr>
        <w:t xml:space="preserve">The impact of discounts on </w:t>
      </w:r>
      <w:r w:rsidRPr="009366EB">
        <w:rPr>
          <w:rFonts w:ascii="Times New Roman" w:eastAsia="Times New Roman" w:hAnsi="Times New Roman" w:cs="Times New Roman"/>
          <w:b/>
          <w:bCs/>
          <w:sz w:val="24"/>
          <w:szCs w:val="24"/>
          <w:lang w:eastAsia="en-IN"/>
        </w:rPr>
        <w:t>profitability</w:t>
      </w:r>
      <w:r w:rsidR="00745A93" w:rsidRPr="00745A93">
        <w:rPr>
          <w:rFonts w:ascii="Times New Roman" w:eastAsia="Times New Roman" w:hAnsi="Times New Roman" w:cs="Times New Roman"/>
          <w:sz w:val="24"/>
          <w:szCs w:val="24"/>
          <w:lang w:eastAsia="en-IN"/>
        </w:rPr>
        <w:t>,</w:t>
      </w:r>
    </w:p>
    <w:p w14:paraId="28B88830" w14:textId="51DB489A" w:rsidR="00745A93" w:rsidRDefault="009366EB" w:rsidP="00745A93">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sz w:val="24"/>
          <w:szCs w:val="24"/>
          <w:lang w:eastAsia="en-IN"/>
        </w:rPr>
        <w:t>Shipping costs vs. delivery patterns</w:t>
      </w:r>
      <w:r>
        <w:rPr>
          <w:rFonts w:ascii="Times New Roman" w:eastAsia="Times New Roman" w:hAnsi="Times New Roman" w:cs="Times New Roman"/>
          <w:sz w:val="24"/>
          <w:szCs w:val="24"/>
          <w:lang w:eastAsia="en-IN"/>
        </w:rPr>
        <w:t>,</w:t>
      </w:r>
    </w:p>
    <w:p w14:paraId="2F79FD85" w14:textId="5F5A855E" w:rsidR="009366EB" w:rsidRPr="00745A93" w:rsidRDefault="009366EB" w:rsidP="00745A93">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9366EB">
        <w:rPr>
          <w:rFonts w:ascii="Times New Roman" w:eastAsia="Times New Roman" w:hAnsi="Times New Roman" w:cs="Times New Roman"/>
          <w:b/>
          <w:bCs/>
          <w:sz w:val="24"/>
          <w:szCs w:val="24"/>
          <w:lang w:eastAsia="en-IN"/>
        </w:rPr>
        <w:t>Customer</w:t>
      </w:r>
      <w:r w:rsidRPr="009366EB">
        <w:rPr>
          <w:rFonts w:ascii="Times New Roman" w:eastAsia="Times New Roman" w:hAnsi="Times New Roman" w:cs="Times New Roman"/>
          <w:sz w:val="24"/>
          <w:szCs w:val="24"/>
          <w:lang w:eastAsia="en-IN"/>
        </w:rPr>
        <w:t xml:space="preserve"> segments and their buying behaviour</w:t>
      </w:r>
    </w:p>
    <w:p w14:paraId="4A4D5EAC" w14:textId="77777777" w:rsidR="00745A93" w:rsidRPr="00745A93" w:rsidRDefault="00745A93" w:rsidP="00745A93">
      <w:pPr>
        <w:spacing w:before="100" w:beforeAutospacing="1" w:after="100" w:afterAutospacing="1" w:line="360" w:lineRule="auto"/>
        <w:rPr>
          <w:rFonts w:ascii="Times New Roman" w:eastAsia="Times New Roman" w:hAnsi="Times New Roman" w:cs="Times New Roman"/>
          <w:sz w:val="24"/>
          <w:szCs w:val="24"/>
          <w:lang w:eastAsia="en-IN"/>
        </w:rPr>
      </w:pPr>
      <w:r w:rsidRPr="00745A93">
        <w:rPr>
          <w:rFonts w:ascii="Times New Roman" w:eastAsia="Times New Roman" w:hAnsi="Times New Roman" w:cs="Times New Roman"/>
          <w:sz w:val="24"/>
          <w:szCs w:val="24"/>
          <w:lang w:eastAsia="en-IN"/>
        </w:rPr>
        <w:t xml:space="preserve">By employing various </w:t>
      </w:r>
      <w:r w:rsidRPr="00745A93">
        <w:rPr>
          <w:rFonts w:ascii="Times New Roman" w:eastAsia="Times New Roman" w:hAnsi="Times New Roman" w:cs="Times New Roman"/>
          <w:b/>
          <w:bCs/>
          <w:sz w:val="24"/>
          <w:szCs w:val="24"/>
          <w:lang w:eastAsia="en-IN"/>
        </w:rPr>
        <w:t>Excel tools and functions</w:t>
      </w:r>
      <w:r w:rsidRPr="00745A93">
        <w:rPr>
          <w:rFonts w:ascii="Times New Roman" w:eastAsia="Times New Roman" w:hAnsi="Times New Roman" w:cs="Times New Roman"/>
          <w:sz w:val="24"/>
          <w:szCs w:val="24"/>
          <w:lang w:eastAsia="en-IN"/>
        </w:rPr>
        <w:t xml:space="preserve">—such as Pivot Tables, Charts, conditional formatting, and custom formulas—the project showcases how even non-programming tools can yield </w:t>
      </w:r>
      <w:r w:rsidRPr="00745A93">
        <w:rPr>
          <w:rFonts w:ascii="Times New Roman" w:eastAsia="Times New Roman" w:hAnsi="Times New Roman" w:cs="Times New Roman"/>
          <w:b/>
          <w:bCs/>
          <w:sz w:val="24"/>
          <w:szCs w:val="24"/>
          <w:lang w:eastAsia="en-IN"/>
        </w:rPr>
        <w:t>insightful and actionable analytics</w:t>
      </w:r>
      <w:r w:rsidRPr="00745A93">
        <w:rPr>
          <w:rFonts w:ascii="Times New Roman" w:eastAsia="Times New Roman" w:hAnsi="Times New Roman" w:cs="Times New Roman"/>
          <w:sz w:val="24"/>
          <w:szCs w:val="24"/>
          <w:lang w:eastAsia="en-IN"/>
        </w:rPr>
        <w:t>.</w:t>
      </w:r>
    </w:p>
    <w:p w14:paraId="1535C008" w14:textId="77777777" w:rsidR="00745A93" w:rsidRPr="00745A93" w:rsidRDefault="00745A93" w:rsidP="00745A93">
      <w:pPr>
        <w:spacing w:before="100" w:beforeAutospacing="1" w:after="100" w:afterAutospacing="1" w:line="360" w:lineRule="auto"/>
        <w:rPr>
          <w:rFonts w:ascii="Times New Roman" w:eastAsia="Times New Roman" w:hAnsi="Times New Roman" w:cs="Times New Roman"/>
          <w:sz w:val="24"/>
          <w:szCs w:val="24"/>
          <w:lang w:eastAsia="en-IN"/>
        </w:rPr>
      </w:pPr>
      <w:r w:rsidRPr="00745A93">
        <w:rPr>
          <w:rFonts w:ascii="Times New Roman" w:eastAsia="Times New Roman" w:hAnsi="Times New Roman" w:cs="Times New Roman"/>
          <w:sz w:val="24"/>
          <w:szCs w:val="24"/>
          <w:lang w:eastAsia="en-IN"/>
        </w:rPr>
        <w:t>Through this analysis, we gained the ability to:</w:t>
      </w:r>
    </w:p>
    <w:p w14:paraId="4A14BAB0" w14:textId="4FF0851A" w:rsidR="00745A93" w:rsidRPr="00745A93" w:rsidRDefault="006975F9" w:rsidP="00745A93">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6975F9">
        <w:rPr>
          <w:rFonts w:ascii="Times New Roman" w:eastAsia="Times New Roman" w:hAnsi="Times New Roman" w:cs="Times New Roman"/>
          <w:sz w:val="24"/>
          <w:szCs w:val="24"/>
          <w:lang w:eastAsia="en-IN"/>
        </w:rPr>
        <w:t xml:space="preserve">Discover </w:t>
      </w:r>
      <w:r w:rsidRPr="006975F9">
        <w:rPr>
          <w:rFonts w:ascii="Times New Roman" w:eastAsia="Times New Roman" w:hAnsi="Times New Roman" w:cs="Times New Roman"/>
          <w:b/>
          <w:bCs/>
          <w:sz w:val="24"/>
          <w:szCs w:val="24"/>
          <w:lang w:eastAsia="en-IN"/>
        </w:rPr>
        <w:t>sales-driving</w:t>
      </w:r>
      <w:r w:rsidRPr="006975F9">
        <w:rPr>
          <w:rFonts w:ascii="Times New Roman" w:eastAsia="Times New Roman" w:hAnsi="Times New Roman" w:cs="Times New Roman"/>
          <w:sz w:val="24"/>
          <w:szCs w:val="24"/>
          <w:lang w:eastAsia="en-IN"/>
        </w:rPr>
        <w:t xml:space="preserve"> products and </w:t>
      </w:r>
      <w:r w:rsidRPr="006975F9">
        <w:rPr>
          <w:rFonts w:ascii="Times New Roman" w:eastAsia="Times New Roman" w:hAnsi="Times New Roman" w:cs="Times New Roman"/>
          <w:b/>
          <w:bCs/>
          <w:sz w:val="24"/>
          <w:szCs w:val="24"/>
          <w:lang w:eastAsia="en-IN"/>
        </w:rPr>
        <w:t>seasons</w:t>
      </w:r>
      <w:r w:rsidR="00745A93" w:rsidRPr="00745A93">
        <w:rPr>
          <w:rFonts w:ascii="Times New Roman" w:eastAsia="Times New Roman" w:hAnsi="Times New Roman" w:cs="Times New Roman"/>
          <w:sz w:val="24"/>
          <w:szCs w:val="24"/>
          <w:lang w:eastAsia="en-IN"/>
        </w:rPr>
        <w:t>,</w:t>
      </w:r>
    </w:p>
    <w:p w14:paraId="184ACC3B" w14:textId="2223AC0E" w:rsidR="00745A93" w:rsidRPr="00745A93" w:rsidRDefault="006975F9" w:rsidP="00745A93">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6975F9">
        <w:rPr>
          <w:rFonts w:ascii="Times New Roman" w:eastAsia="Times New Roman" w:hAnsi="Times New Roman" w:cs="Times New Roman"/>
          <w:b/>
          <w:bCs/>
          <w:sz w:val="24"/>
          <w:szCs w:val="24"/>
          <w:lang w:eastAsia="en-IN"/>
        </w:rPr>
        <w:t>Uncover performance</w:t>
      </w:r>
      <w:r w:rsidRPr="006975F9">
        <w:rPr>
          <w:rFonts w:ascii="Times New Roman" w:eastAsia="Times New Roman" w:hAnsi="Times New Roman" w:cs="Times New Roman"/>
          <w:sz w:val="24"/>
          <w:szCs w:val="24"/>
          <w:lang w:eastAsia="en-IN"/>
        </w:rPr>
        <w:t xml:space="preserve"> gaps in shipping and </w:t>
      </w:r>
      <w:r w:rsidRPr="006975F9">
        <w:rPr>
          <w:rFonts w:ascii="Times New Roman" w:eastAsia="Times New Roman" w:hAnsi="Times New Roman" w:cs="Times New Roman"/>
          <w:b/>
          <w:bCs/>
          <w:sz w:val="24"/>
          <w:szCs w:val="24"/>
          <w:lang w:eastAsia="en-IN"/>
        </w:rPr>
        <w:t>discounts</w:t>
      </w:r>
      <w:r w:rsidR="00745A93" w:rsidRPr="00745A93">
        <w:rPr>
          <w:rFonts w:ascii="Times New Roman" w:eastAsia="Times New Roman" w:hAnsi="Times New Roman" w:cs="Times New Roman"/>
          <w:sz w:val="24"/>
          <w:szCs w:val="24"/>
          <w:lang w:eastAsia="en-IN"/>
        </w:rPr>
        <w:t>,</w:t>
      </w:r>
    </w:p>
    <w:p w14:paraId="0889A231" w14:textId="29C12651" w:rsidR="00745A93" w:rsidRPr="00745A93" w:rsidRDefault="006975F9" w:rsidP="00745A93">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6975F9">
        <w:rPr>
          <w:rFonts w:ascii="Times New Roman" w:eastAsia="Times New Roman" w:hAnsi="Times New Roman" w:cs="Times New Roman"/>
          <w:sz w:val="24"/>
          <w:szCs w:val="24"/>
          <w:lang w:eastAsia="en-IN"/>
        </w:rPr>
        <w:t xml:space="preserve">Understand </w:t>
      </w:r>
      <w:r w:rsidRPr="006975F9">
        <w:rPr>
          <w:rFonts w:ascii="Times New Roman" w:eastAsia="Times New Roman" w:hAnsi="Times New Roman" w:cs="Times New Roman"/>
          <w:b/>
          <w:bCs/>
          <w:sz w:val="24"/>
          <w:szCs w:val="24"/>
          <w:lang w:eastAsia="en-IN"/>
        </w:rPr>
        <w:t>profit margins</w:t>
      </w:r>
      <w:r w:rsidRPr="006975F9">
        <w:rPr>
          <w:rFonts w:ascii="Times New Roman" w:eastAsia="Times New Roman" w:hAnsi="Times New Roman" w:cs="Times New Roman"/>
          <w:sz w:val="24"/>
          <w:szCs w:val="24"/>
          <w:lang w:eastAsia="en-IN"/>
        </w:rPr>
        <w:t xml:space="preserve"> across </w:t>
      </w:r>
      <w:r w:rsidRPr="006975F9">
        <w:rPr>
          <w:rFonts w:ascii="Times New Roman" w:eastAsia="Times New Roman" w:hAnsi="Times New Roman" w:cs="Times New Roman"/>
          <w:b/>
          <w:bCs/>
          <w:sz w:val="24"/>
          <w:szCs w:val="24"/>
          <w:lang w:eastAsia="en-IN"/>
        </w:rPr>
        <w:t>categories</w:t>
      </w:r>
      <w:r w:rsidR="00745A93" w:rsidRPr="00745A93">
        <w:rPr>
          <w:rFonts w:ascii="Times New Roman" w:eastAsia="Times New Roman" w:hAnsi="Times New Roman" w:cs="Times New Roman"/>
          <w:sz w:val="24"/>
          <w:szCs w:val="24"/>
          <w:lang w:eastAsia="en-IN"/>
        </w:rPr>
        <w:t>,</w:t>
      </w:r>
    </w:p>
    <w:p w14:paraId="231FF277" w14:textId="72AB9BAF" w:rsidR="00745A93" w:rsidRPr="00745A93" w:rsidRDefault="006975F9" w:rsidP="00745A93">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6975F9">
        <w:rPr>
          <w:rFonts w:ascii="Times New Roman" w:eastAsia="Times New Roman" w:hAnsi="Times New Roman" w:cs="Times New Roman"/>
          <w:sz w:val="24"/>
          <w:szCs w:val="24"/>
          <w:lang w:eastAsia="en-IN"/>
        </w:rPr>
        <w:t xml:space="preserve">Provide actionable insights for </w:t>
      </w:r>
      <w:r w:rsidRPr="006975F9">
        <w:rPr>
          <w:rFonts w:ascii="Times New Roman" w:eastAsia="Times New Roman" w:hAnsi="Times New Roman" w:cs="Times New Roman"/>
          <w:b/>
          <w:bCs/>
          <w:sz w:val="24"/>
          <w:szCs w:val="24"/>
          <w:lang w:eastAsia="en-IN"/>
        </w:rPr>
        <w:t>inventory</w:t>
      </w:r>
      <w:r w:rsidRPr="006975F9">
        <w:rPr>
          <w:rFonts w:ascii="Times New Roman" w:eastAsia="Times New Roman" w:hAnsi="Times New Roman" w:cs="Times New Roman"/>
          <w:sz w:val="24"/>
          <w:szCs w:val="24"/>
          <w:lang w:eastAsia="en-IN"/>
        </w:rPr>
        <w:t xml:space="preserve"> and </w:t>
      </w:r>
      <w:r w:rsidRPr="006975F9">
        <w:rPr>
          <w:rFonts w:ascii="Times New Roman" w:eastAsia="Times New Roman" w:hAnsi="Times New Roman" w:cs="Times New Roman"/>
          <w:b/>
          <w:bCs/>
          <w:sz w:val="24"/>
          <w:szCs w:val="24"/>
          <w:lang w:eastAsia="en-IN"/>
        </w:rPr>
        <w:t>marketing teams</w:t>
      </w:r>
      <w:r w:rsidR="00745A93" w:rsidRPr="00745A93">
        <w:rPr>
          <w:rFonts w:ascii="Times New Roman" w:eastAsia="Times New Roman" w:hAnsi="Times New Roman" w:cs="Times New Roman"/>
          <w:sz w:val="24"/>
          <w:szCs w:val="24"/>
          <w:lang w:eastAsia="en-IN"/>
        </w:rPr>
        <w:t>.</w:t>
      </w:r>
    </w:p>
    <w:p w14:paraId="1BA58FB5" w14:textId="77777777" w:rsidR="00745A93" w:rsidRPr="00745A93" w:rsidRDefault="00745A93" w:rsidP="00745A93">
      <w:pPr>
        <w:spacing w:before="100" w:beforeAutospacing="1" w:after="100" w:afterAutospacing="1" w:line="360" w:lineRule="auto"/>
        <w:rPr>
          <w:rFonts w:ascii="Times New Roman" w:eastAsia="Times New Roman" w:hAnsi="Times New Roman" w:cs="Times New Roman"/>
          <w:sz w:val="24"/>
          <w:szCs w:val="24"/>
          <w:lang w:eastAsia="en-IN"/>
        </w:rPr>
      </w:pPr>
      <w:r w:rsidRPr="00745A93">
        <w:rPr>
          <w:rFonts w:ascii="Times New Roman" w:eastAsia="Times New Roman" w:hAnsi="Times New Roman" w:cs="Times New Roman"/>
          <w:sz w:val="24"/>
          <w:szCs w:val="24"/>
          <w:lang w:eastAsia="en-IN"/>
        </w:rPr>
        <w:t xml:space="preserve">The </w:t>
      </w:r>
      <w:r w:rsidRPr="00745A93">
        <w:rPr>
          <w:rFonts w:ascii="Times New Roman" w:eastAsia="Times New Roman" w:hAnsi="Times New Roman" w:cs="Times New Roman"/>
          <w:b/>
          <w:bCs/>
          <w:sz w:val="24"/>
          <w:szCs w:val="24"/>
          <w:lang w:eastAsia="en-IN"/>
        </w:rPr>
        <w:t>visual dashboards and charts</w:t>
      </w:r>
      <w:r w:rsidRPr="00745A93">
        <w:rPr>
          <w:rFonts w:ascii="Times New Roman" w:eastAsia="Times New Roman" w:hAnsi="Times New Roman" w:cs="Times New Roman"/>
          <w:sz w:val="24"/>
          <w:szCs w:val="24"/>
          <w:lang w:eastAsia="en-IN"/>
        </w:rPr>
        <w:t xml:space="preserve"> created as part of the project help transform complex data into easily digestible insights, enabling both technical and non-technical users to grasp performance metrics </w:t>
      </w:r>
      <w:proofErr w:type="gramStart"/>
      <w:r w:rsidRPr="00745A93">
        <w:rPr>
          <w:rFonts w:ascii="Times New Roman" w:eastAsia="Times New Roman" w:hAnsi="Times New Roman" w:cs="Times New Roman"/>
          <w:sz w:val="24"/>
          <w:szCs w:val="24"/>
          <w:lang w:eastAsia="en-IN"/>
        </w:rPr>
        <w:t>at a glance</w:t>
      </w:r>
      <w:proofErr w:type="gramEnd"/>
      <w:r w:rsidRPr="00745A93">
        <w:rPr>
          <w:rFonts w:ascii="Times New Roman" w:eastAsia="Times New Roman" w:hAnsi="Times New Roman" w:cs="Times New Roman"/>
          <w:sz w:val="24"/>
          <w:szCs w:val="24"/>
          <w:lang w:eastAsia="en-IN"/>
        </w:rPr>
        <w:t>.</w:t>
      </w:r>
    </w:p>
    <w:p w14:paraId="3986C961" w14:textId="1A6CC352" w:rsidR="00745A93" w:rsidRPr="00745A93" w:rsidRDefault="00745A93" w:rsidP="00745A93">
      <w:pPr>
        <w:spacing w:before="100" w:beforeAutospacing="1" w:after="100" w:afterAutospacing="1" w:line="360" w:lineRule="auto"/>
        <w:rPr>
          <w:rFonts w:ascii="Times New Roman" w:eastAsia="Times New Roman" w:hAnsi="Times New Roman" w:cs="Times New Roman"/>
          <w:sz w:val="24"/>
          <w:szCs w:val="24"/>
          <w:lang w:eastAsia="en-IN"/>
        </w:rPr>
      </w:pPr>
      <w:r w:rsidRPr="00745A93">
        <w:rPr>
          <w:rFonts w:ascii="Times New Roman" w:eastAsia="Times New Roman" w:hAnsi="Times New Roman" w:cs="Times New Roman"/>
          <w:sz w:val="24"/>
          <w:szCs w:val="24"/>
          <w:lang w:eastAsia="en-IN"/>
        </w:rPr>
        <w:lastRenderedPageBreak/>
        <w:t xml:space="preserve">In summary, this project not only provides a robust framework for </w:t>
      </w:r>
      <w:r w:rsidR="006975F9" w:rsidRPr="006975F9">
        <w:rPr>
          <w:rFonts w:ascii="Times New Roman" w:eastAsia="Times New Roman" w:hAnsi="Times New Roman" w:cs="Times New Roman"/>
          <w:b/>
          <w:bCs/>
          <w:sz w:val="24"/>
          <w:szCs w:val="24"/>
          <w:lang w:eastAsia="en-IN"/>
        </w:rPr>
        <w:t>E-Commerce Sales Analysis</w:t>
      </w:r>
      <w:r w:rsidR="006975F9">
        <w:rPr>
          <w:rFonts w:ascii="Times New Roman" w:eastAsia="Times New Roman" w:hAnsi="Times New Roman" w:cs="Times New Roman"/>
          <w:sz w:val="24"/>
          <w:szCs w:val="24"/>
          <w:lang w:eastAsia="en-IN"/>
        </w:rPr>
        <w:t xml:space="preserve"> </w:t>
      </w:r>
      <w:r w:rsidRPr="00745A93">
        <w:rPr>
          <w:rFonts w:ascii="Times New Roman" w:eastAsia="Times New Roman" w:hAnsi="Times New Roman" w:cs="Times New Roman"/>
          <w:sz w:val="24"/>
          <w:szCs w:val="24"/>
          <w:lang w:eastAsia="en-IN"/>
        </w:rPr>
        <w:t xml:space="preserve">but also demonstrates the </w:t>
      </w:r>
      <w:r w:rsidRPr="00745A93">
        <w:rPr>
          <w:rFonts w:ascii="Times New Roman" w:eastAsia="Times New Roman" w:hAnsi="Times New Roman" w:cs="Times New Roman"/>
          <w:b/>
          <w:bCs/>
          <w:sz w:val="24"/>
          <w:szCs w:val="24"/>
          <w:lang w:eastAsia="en-IN"/>
        </w:rPr>
        <w:t>practical power of Microsoft Excel as a data analytics tool</w:t>
      </w:r>
      <w:r w:rsidRPr="00745A93">
        <w:rPr>
          <w:rFonts w:ascii="Times New Roman" w:eastAsia="Times New Roman" w:hAnsi="Times New Roman" w:cs="Times New Roman"/>
          <w:sz w:val="24"/>
          <w:szCs w:val="24"/>
          <w:lang w:eastAsia="en-IN"/>
        </w:rPr>
        <w:t>, capable of uncovering valuable patterns that can enhance digital strategy, audience engagement, and content effectiveness in the competitive landscape of social media.</w:t>
      </w:r>
    </w:p>
    <w:p w14:paraId="02E851AE" w14:textId="77777777" w:rsidR="00ED7928" w:rsidRPr="00ED7928" w:rsidRDefault="00ED7928" w:rsidP="00745A93">
      <w:pPr>
        <w:spacing w:before="100" w:beforeAutospacing="1" w:after="100" w:afterAutospacing="1" w:line="360" w:lineRule="auto"/>
        <w:rPr>
          <w:rFonts w:ascii="Times New Roman" w:eastAsia="Times New Roman" w:hAnsi="Times New Roman" w:cs="Times New Roman"/>
          <w:sz w:val="24"/>
          <w:szCs w:val="24"/>
          <w:lang w:eastAsia="en-IN"/>
        </w:rPr>
      </w:pPr>
    </w:p>
    <w:p w14:paraId="25921F9C" w14:textId="77777777" w:rsidR="0047558B" w:rsidRDefault="0047558B" w:rsidP="00745A93">
      <w:pPr>
        <w:spacing w:line="360" w:lineRule="auto"/>
      </w:pPr>
    </w:p>
    <w:p w14:paraId="71D35B45" w14:textId="77777777" w:rsidR="0047558B" w:rsidRDefault="0047558B">
      <w:r>
        <w:br w:type="page"/>
      </w:r>
    </w:p>
    <w:p w14:paraId="54614E5E" w14:textId="77777777" w:rsidR="0047558B" w:rsidRDefault="0047558B" w:rsidP="0047558B">
      <w:pPr>
        <w:pStyle w:val="Heading1"/>
      </w:pPr>
      <w:bookmarkStart w:id="1" w:name="_2._SOURCE_OF"/>
      <w:bookmarkEnd w:id="1"/>
      <w:r>
        <w:rPr>
          <w:rStyle w:val="Strong"/>
          <w:b/>
          <w:bCs/>
        </w:rPr>
        <w:lastRenderedPageBreak/>
        <w:t>2. SOURCE OF DATASET</w:t>
      </w:r>
    </w:p>
    <w:p w14:paraId="34083FFF" w14:textId="0A911EBC" w:rsidR="00ED7928" w:rsidRPr="003114F9" w:rsidRDefault="006975F9" w:rsidP="00745A93">
      <w:pPr>
        <w:spacing w:before="100" w:beforeAutospacing="1" w:after="100" w:afterAutospacing="1" w:line="360" w:lineRule="auto"/>
        <w:rPr>
          <w:rFonts w:ascii="Times New Roman" w:hAnsi="Times New Roman" w:cs="Times New Roman"/>
          <w:sz w:val="24"/>
          <w:szCs w:val="24"/>
        </w:rPr>
      </w:pPr>
      <w:r w:rsidRPr="003114F9">
        <w:rPr>
          <w:rFonts w:ascii="Times New Roman" w:hAnsi="Times New Roman" w:cs="Times New Roman"/>
          <w:sz w:val="24"/>
          <w:szCs w:val="24"/>
        </w:rPr>
        <w:t>The dataset used in this project is based on publicly available e-commerce transaction data. A sample version was sourced from the</w:t>
      </w:r>
      <w:r w:rsidR="00A46CC9">
        <w:rPr>
          <w:rFonts w:ascii="Times New Roman" w:hAnsi="Times New Roman" w:cs="Times New Roman"/>
          <w:sz w:val="24"/>
          <w:szCs w:val="24"/>
        </w:rPr>
        <w:t xml:space="preserve"> </w:t>
      </w:r>
      <w:r w:rsidR="00BD7782" w:rsidRPr="003114F9">
        <w:rPr>
          <w:rFonts w:ascii="Times New Roman" w:hAnsi="Times New Roman" w:cs="Times New Roman"/>
          <w:sz w:val="24"/>
          <w:szCs w:val="24"/>
        </w:rPr>
        <w:t>(</w:t>
      </w:r>
      <w:r w:rsidR="00A46CC9" w:rsidRPr="00A46CC9">
        <w:rPr>
          <w:rFonts w:ascii="Times New Roman" w:hAnsi="Times New Roman" w:cs="Times New Roman"/>
          <w:b/>
          <w:color w:val="2E74B5" w:themeColor="accent5" w:themeShade="BF"/>
          <w:sz w:val="24"/>
          <w:szCs w:val="24"/>
          <w:u w:val="single"/>
        </w:rPr>
        <w:t>https://data.world/yashthakur7191/ecommerce-sales</w:t>
      </w:r>
      <w:r w:rsidR="00BD7782" w:rsidRPr="003114F9">
        <w:rPr>
          <w:rFonts w:ascii="Times New Roman" w:hAnsi="Times New Roman" w:cs="Times New Roman"/>
          <w:sz w:val="24"/>
          <w:szCs w:val="24"/>
        </w:rPr>
        <w:t>)</w:t>
      </w:r>
      <w:r w:rsidR="00ED7928" w:rsidRPr="003114F9">
        <w:rPr>
          <w:rFonts w:ascii="Times New Roman" w:hAnsi="Times New Roman" w:cs="Times New Roman"/>
          <w:sz w:val="24"/>
          <w:szCs w:val="24"/>
        </w:rPr>
        <w:t xml:space="preserve"> specifically from the dataset titled </w:t>
      </w:r>
      <w:hyperlink r:id="rId10" w:tgtFrame="_new" w:history="1">
        <w:r w:rsidRPr="003114F9">
          <w:rPr>
            <w:rStyle w:val="Hyperlink"/>
            <w:rFonts w:ascii="Times New Roman" w:hAnsi="Times New Roman" w:cs="Times New Roman"/>
            <w:sz w:val="24"/>
            <w:szCs w:val="24"/>
          </w:rPr>
          <w:t xml:space="preserve"> </w:t>
        </w:r>
        <w:r w:rsidRPr="003114F9">
          <w:rPr>
            <w:rStyle w:val="Hyperlink"/>
            <w:rFonts w:ascii="Times New Roman" w:hAnsi="Times New Roman" w:cs="Times New Roman"/>
            <w:b/>
            <w:bCs/>
            <w:sz w:val="24"/>
            <w:szCs w:val="24"/>
          </w:rPr>
          <w:t>E-Commerce Sales Analysi</w:t>
        </w:r>
        <w:r w:rsidR="00ED7928" w:rsidRPr="003114F9">
          <w:rPr>
            <w:rStyle w:val="Hyperlink"/>
            <w:rFonts w:ascii="Times New Roman" w:hAnsi="Times New Roman" w:cs="Times New Roman"/>
            <w:b/>
            <w:bCs/>
            <w:sz w:val="24"/>
            <w:szCs w:val="24"/>
          </w:rPr>
          <w:t>s</w:t>
        </w:r>
      </w:hyperlink>
      <w:r w:rsidR="00ED7928" w:rsidRPr="003114F9">
        <w:rPr>
          <w:rFonts w:ascii="Times New Roman" w:hAnsi="Times New Roman" w:cs="Times New Roman"/>
          <w:sz w:val="24"/>
          <w:szCs w:val="24"/>
        </w:rPr>
        <w:t xml:space="preserve">. This dataset </w:t>
      </w:r>
      <w:r w:rsidRPr="003114F9">
        <w:rPr>
          <w:rFonts w:ascii="Times New Roman" w:hAnsi="Times New Roman" w:cs="Times New Roman"/>
          <w:sz w:val="24"/>
          <w:szCs w:val="24"/>
        </w:rPr>
        <w:t>focused on retail or online order data.</w:t>
      </w:r>
    </w:p>
    <w:p w14:paraId="3B8BD6EE" w14:textId="11FF8626" w:rsidR="00ED7928" w:rsidRPr="003114F9" w:rsidRDefault="006975F9" w:rsidP="00745A93">
      <w:pPr>
        <w:spacing w:before="100" w:beforeAutospacing="1" w:after="100" w:afterAutospacing="1" w:line="360" w:lineRule="auto"/>
        <w:rPr>
          <w:rFonts w:ascii="Times New Roman" w:hAnsi="Times New Roman" w:cs="Times New Roman"/>
          <w:sz w:val="24"/>
          <w:szCs w:val="24"/>
        </w:rPr>
      </w:pPr>
      <w:r w:rsidRPr="003114F9">
        <w:rPr>
          <w:rFonts w:ascii="Times New Roman" w:hAnsi="Times New Roman" w:cs="Times New Roman"/>
          <w:sz w:val="24"/>
          <w:szCs w:val="24"/>
        </w:rPr>
        <w:t xml:space="preserve">To tailor it for academic and business analysis purposes, the dataset was cleaned, enriched, and reformatted. Additional columns such as </w:t>
      </w:r>
      <w:r w:rsidRPr="003114F9">
        <w:rPr>
          <w:rFonts w:ascii="Times New Roman" w:hAnsi="Times New Roman" w:cs="Times New Roman"/>
          <w:b/>
          <w:bCs/>
          <w:sz w:val="24"/>
          <w:szCs w:val="24"/>
        </w:rPr>
        <w:t>Profit Margin</w:t>
      </w:r>
      <w:r w:rsidRPr="003114F9">
        <w:rPr>
          <w:rFonts w:ascii="Times New Roman" w:hAnsi="Times New Roman" w:cs="Times New Roman"/>
          <w:sz w:val="24"/>
          <w:szCs w:val="24"/>
        </w:rPr>
        <w:t xml:space="preserve">, </w:t>
      </w:r>
      <w:r w:rsidRPr="003114F9">
        <w:rPr>
          <w:rFonts w:ascii="Times New Roman" w:hAnsi="Times New Roman" w:cs="Times New Roman"/>
          <w:b/>
          <w:bCs/>
          <w:sz w:val="24"/>
          <w:szCs w:val="24"/>
        </w:rPr>
        <w:t>Customer Segment</w:t>
      </w:r>
      <w:r w:rsidRPr="003114F9">
        <w:rPr>
          <w:rFonts w:ascii="Times New Roman" w:hAnsi="Times New Roman" w:cs="Times New Roman"/>
          <w:sz w:val="24"/>
          <w:szCs w:val="24"/>
        </w:rPr>
        <w:t xml:space="preserve">, </w:t>
      </w:r>
      <w:r w:rsidRPr="003114F9">
        <w:rPr>
          <w:rFonts w:ascii="Times New Roman" w:hAnsi="Times New Roman" w:cs="Times New Roman"/>
          <w:b/>
          <w:bCs/>
          <w:sz w:val="24"/>
          <w:szCs w:val="24"/>
        </w:rPr>
        <w:t>Discount Category</w:t>
      </w:r>
      <w:r w:rsidRPr="003114F9">
        <w:rPr>
          <w:rFonts w:ascii="Times New Roman" w:hAnsi="Times New Roman" w:cs="Times New Roman"/>
          <w:sz w:val="24"/>
          <w:szCs w:val="24"/>
        </w:rPr>
        <w:t xml:space="preserve">, and </w:t>
      </w:r>
      <w:r w:rsidRPr="003114F9">
        <w:rPr>
          <w:rFonts w:ascii="Times New Roman" w:hAnsi="Times New Roman" w:cs="Times New Roman"/>
          <w:b/>
          <w:bCs/>
          <w:sz w:val="24"/>
          <w:szCs w:val="24"/>
        </w:rPr>
        <w:t>Shipping Mode</w:t>
      </w:r>
      <w:r w:rsidRPr="003114F9">
        <w:rPr>
          <w:rFonts w:ascii="Times New Roman" w:hAnsi="Times New Roman" w:cs="Times New Roman"/>
          <w:sz w:val="24"/>
          <w:szCs w:val="24"/>
        </w:rPr>
        <w:t xml:space="preserve"> were added to support advanced Excel analysis through filters, dashboards, and calculated fields</w:t>
      </w:r>
      <w:r w:rsidR="00ED7928" w:rsidRPr="003114F9">
        <w:rPr>
          <w:rFonts w:ascii="Times New Roman" w:hAnsi="Times New Roman" w:cs="Times New Roman"/>
          <w:sz w:val="24"/>
          <w:szCs w:val="24"/>
        </w:rPr>
        <w:t>.</w:t>
      </w:r>
    </w:p>
    <w:p w14:paraId="7EC13243" w14:textId="392599DE" w:rsidR="00ED7928" w:rsidRPr="003114F9" w:rsidRDefault="003114F9" w:rsidP="00745A93">
      <w:pPr>
        <w:spacing w:before="100" w:beforeAutospacing="1" w:after="100" w:afterAutospacing="1" w:line="360" w:lineRule="auto"/>
        <w:rPr>
          <w:rFonts w:ascii="Times New Roman" w:hAnsi="Times New Roman" w:cs="Times New Roman"/>
          <w:sz w:val="24"/>
          <w:szCs w:val="24"/>
        </w:rPr>
      </w:pPr>
      <w:r w:rsidRPr="003114F9">
        <w:rPr>
          <w:rFonts w:ascii="Times New Roman" w:hAnsi="Times New Roman" w:cs="Times New Roman"/>
          <w:sz w:val="24"/>
          <w:szCs w:val="24"/>
        </w:rPr>
        <w:t>This structured dataset simulated real-world e-commerce scenarios across regions, product categories, order priorities, and profitability analysis</w:t>
      </w:r>
      <w:r w:rsidR="00ED7928" w:rsidRPr="003114F9">
        <w:rPr>
          <w:rFonts w:ascii="Times New Roman" w:hAnsi="Times New Roman" w:cs="Times New Roman"/>
          <w:sz w:val="24"/>
          <w:szCs w:val="24"/>
        </w:rPr>
        <w:t>.</w:t>
      </w:r>
    </w:p>
    <w:p w14:paraId="54B23152" w14:textId="77777777" w:rsidR="0047558B" w:rsidRDefault="0047558B" w:rsidP="00745A93">
      <w:pPr>
        <w:spacing w:line="360" w:lineRule="auto"/>
      </w:pPr>
    </w:p>
    <w:p w14:paraId="531AEFBA" w14:textId="77777777" w:rsidR="0047558B" w:rsidRPr="0047558B" w:rsidRDefault="0047558B" w:rsidP="0047558B"/>
    <w:p w14:paraId="4B6BA3B6" w14:textId="77777777" w:rsidR="0047558B" w:rsidRPr="0047558B" w:rsidRDefault="0047558B" w:rsidP="0047558B"/>
    <w:p w14:paraId="7B746198" w14:textId="77777777" w:rsidR="0047558B" w:rsidRPr="0047558B" w:rsidRDefault="0047558B" w:rsidP="0047558B"/>
    <w:p w14:paraId="3AD0F450" w14:textId="77777777" w:rsidR="0047558B" w:rsidRPr="0047558B" w:rsidRDefault="0047558B" w:rsidP="0047558B"/>
    <w:p w14:paraId="7D3970B5" w14:textId="77777777" w:rsidR="0047558B" w:rsidRDefault="0047558B" w:rsidP="0047558B"/>
    <w:p w14:paraId="1FA5D32E" w14:textId="77777777" w:rsidR="0047558B" w:rsidRDefault="0047558B" w:rsidP="0047558B">
      <w:pPr>
        <w:tabs>
          <w:tab w:val="left" w:pos="2378"/>
        </w:tabs>
      </w:pPr>
      <w:r>
        <w:tab/>
      </w:r>
    </w:p>
    <w:p w14:paraId="37A35644" w14:textId="77777777" w:rsidR="0047558B" w:rsidRDefault="0047558B">
      <w:r>
        <w:br w:type="page"/>
      </w:r>
    </w:p>
    <w:p w14:paraId="10313E48" w14:textId="77777777" w:rsidR="0047558B" w:rsidRDefault="0047558B" w:rsidP="0047558B">
      <w:pPr>
        <w:pStyle w:val="Heading1"/>
      </w:pPr>
      <w:bookmarkStart w:id="2" w:name="_3._DATASET_PREPROCESSING"/>
      <w:bookmarkEnd w:id="2"/>
      <w:r>
        <w:rPr>
          <w:rStyle w:val="Strong"/>
          <w:b/>
          <w:bCs/>
        </w:rPr>
        <w:lastRenderedPageBreak/>
        <w:t>3. DATASET PREPROCESSING</w:t>
      </w:r>
    </w:p>
    <w:p w14:paraId="4C2EFFE3" w14:textId="77777777" w:rsidR="00745A93" w:rsidRPr="00745A93" w:rsidRDefault="00745A93" w:rsidP="00745A93">
      <w:p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 xml:space="preserve">Before diving into any form of analysis, it is vital to ensure that the dataset is </w:t>
      </w:r>
      <w:r w:rsidRPr="00745A93">
        <w:rPr>
          <w:rStyle w:val="Strong"/>
          <w:rFonts w:ascii="Times New Roman" w:hAnsi="Times New Roman" w:cs="Times New Roman"/>
          <w:sz w:val="24"/>
        </w:rPr>
        <w:t>clean, consistent, and well-structured</w:t>
      </w:r>
      <w:r w:rsidRPr="00745A93">
        <w:rPr>
          <w:rFonts w:ascii="Times New Roman" w:hAnsi="Times New Roman" w:cs="Times New Roman"/>
          <w:sz w:val="24"/>
        </w:rPr>
        <w:t xml:space="preserve">. Raw datasets, especially those derived from social media sources, often contain inconsistencies, missing values, or formatting issues that can skew the results. Therefore, </w:t>
      </w:r>
      <w:r w:rsidRPr="00745A93">
        <w:rPr>
          <w:rStyle w:val="Strong"/>
          <w:rFonts w:ascii="Times New Roman" w:hAnsi="Times New Roman" w:cs="Times New Roman"/>
          <w:sz w:val="24"/>
        </w:rPr>
        <w:t>data preprocessing</w:t>
      </w:r>
      <w:r w:rsidRPr="00745A93">
        <w:rPr>
          <w:rFonts w:ascii="Times New Roman" w:hAnsi="Times New Roman" w:cs="Times New Roman"/>
          <w:sz w:val="24"/>
        </w:rPr>
        <w:t xml:space="preserve"> plays a crucial role in ensuring the accuracy and reliability of the subsequent analysis.</w:t>
      </w:r>
    </w:p>
    <w:p w14:paraId="421B75FD" w14:textId="77777777" w:rsidR="00745A93" w:rsidRPr="00745A93" w:rsidRDefault="00745A93" w:rsidP="00745A93">
      <w:p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 xml:space="preserve">The following </w:t>
      </w:r>
      <w:r w:rsidRPr="00745A93">
        <w:rPr>
          <w:rStyle w:val="Strong"/>
          <w:rFonts w:ascii="Times New Roman" w:hAnsi="Times New Roman" w:cs="Times New Roman"/>
          <w:sz w:val="24"/>
        </w:rPr>
        <w:t>preprocessing steps</w:t>
      </w:r>
      <w:r w:rsidRPr="00745A93">
        <w:rPr>
          <w:rFonts w:ascii="Times New Roman" w:hAnsi="Times New Roman" w:cs="Times New Roman"/>
          <w:sz w:val="24"/>
        </w:rPr>
        <w:t xml:space="preserve"> were performed to prepare the dataset for efficient analysis using Microsoft Excel:</w:t>
      </w:r>
    </w:p>
    <w:p w14:paraId="328A528A" w14:textId="77777777" w:rsidR="00745A93" w:rsidRDefault="00745A93" w:rsidP="00745A93">
      <w:pPr>
        <w:spacing w:after="0"/>
      </w:pPr>
    </w:p>
    <w:p w14:paraId="7F8D339F" w14:textId="77777777" w:rsidR="00745A93" w:rsidRPr="00745A93" w:rsidRDefault="00745A93" w:rsidP="00745A93">
      <w:pPr>
        <w:pStyle w:val="Heading4"/>
        <w:rPr>
          <w:rFonts w:ascii="Times New Roman" w:hAnsi="Times New Roman" w:cs="Times New Roman"/>
          <w:i w:val="0"/>
          <w:color w:val="auto"/>
          <w:sz w:val="24"/>
        </w:rPr>
      </w:pPr>
      <w:r>
        <w:t xml:space="preserve"> </w:t>
      </w:r>
      <w:r w:rsidRPr="00745A93">
        <w:rPr>
          <w:rStyle w:val="Strong"/>
          <w:rFonts w:ascii="Times New Roman" w:hAnsi="Times New Roman" w:cs="Times New Roman"/>
          <w:bCs w:val="0"/>
          <w:i w:val="0"/>
          <w:color w:val="auto"/>
          <w:sz w:val="24"/>
        </w:rPr>
        <w:t>1. Removal of Duplicate or Redundant Columns:</w:t>
      </w:r>
    </w:p>
    <w:p w14:paraId="67026381" w14:textId="77777777" w:rsidR="00745A93" w:rsidRPr="00745A93" w:rsidRDefault="00745A93" w:rsidP="00745A93">
      <w:pPr>
        <w:spacing w:before="100" w:beforeAutospacing="1" w:after="100" w:afterAutospacing="1" w:line="360" w:lineRule="auto"/>
        <w:rPr>
          <w:rFonts w:ascii="Times New Roman" w:hAnsi="Times New Roman" w:cs="Times New Roman"/>
          <w:sz w:val="24"/>
          <w:szCs w:val="24"/>
        </w:rPr>
      </w:pPr>
      <w:r w:rsidRPr="00745A93">
        <w:rPr>
          <w:rFonts w:ascii="Times New Roman" w:hAnsi="Times New Roman" w:cs="Times New Roman"/>
          <w:sz w:val="24"/>
          <w:szCs w:val="24"/>
        </w:rPr>
        <w:t xml:space="preserve">Often when datasets are exported from different sources or processed through multiple steps, </w:t>
      </w:r>
      <w:r w:rsidRPr="00745A93">
        <w:rPr>
          <w:rStyle w:val="Strong"/>
          <w:rFonts w:ascii="Times New Roman" w:hAnsi="Times New Roman" w:cs="Times New Roman"/>
          <w:sz w:val="24"/>
          <w:szCs w:val="24"/>
        </w:rPr>
        <w:t>duplicate columns</w:t>
      </w:r>
      <w:r w:rsidRPr="00745A93">
        <w:rPr>
          <w:rFonts w:ascii="Times New Roman" w:hAnsi="Times New Roman" w:cs="Times New Roman"/>
          <w:sz w:val="24"/>
          <w:szCs w:val="24"/>
        </w:rPr>
        <w:t xml:space="preserve"> with suffixes like </w:t>
      </w:r>
      <w:r w:rsidRPr="00745A93">
        <w:rPr>
          <w:rStyle w:val="HTMLCode"/>
          <w:rFonts w:ascii="Times New Roman" w:eastAsiaTheme="minorHAnsi" w:hAnsi="Times New Roman" w:cs="Times New Roman"/>
          <w:sz w:val="24"/>
          <w:szCs w:val="24"/>
        </w:rPr>
        <w:t>.1</w:t>
      </w:r>
      <w:r w:rsidRPr="00745A93">
        <w:rPr>
          <w:rFonts w:ascii="Times New Roman" w:hAnsi="Times New Roman" w:cs="Times New Roman"/>
          <w:sz w:val="24"/>
          <w:szCs w:val="24"/>
        </w:rPr>
        <w:t xml:space="preserve">, </w:t>
      </w:r>
      <w:r w:rsidRPr="00745A93">
        <w:rPr>
          <w:rStyle w:val="HTMLCode"/>
          <w:rFonts w:ascii="Times New Roman" w:eastAsiaTheme="minorHAnsi" w:hAnsi="Times New Roman" w:cs="Times New Roman"/>
          <w:sz w:val="24"/>
          <w:szCs w:val="24"/>
        </w:rPr>
        <w:t>.2</w:t>
      </w:r>
      <w:r w:rsidRPr="00745A93">
        <w:rPr>
          <w:rFonts w:ascii="Times New Roman" w:hAnsi="Times New Roman" w:cs="Times New Roman"/>
          <w:sz w:val="24"/>
          <w:szCs w:val="24"/>
        </w:rPr>
        <w:t xml:space="preserve"> may appear. These can cause confusion and increase file size unnecessarily. Such columns were identified and </w:t>
      </w:r>
      <w:r w:rsidRPr="00745A93">
        <w:rPr>
          <w:rStyle w:val="Strong"/>
          <w:rFonts w:ascii="Times New Roman" w:hAnsi="Times New Roman" w:cs="Times New Roman"/>
          <w:sz w:val="24"/>
          <w:szCs w:val="24"/>
        </w:rPr>
        <w:t>systematically removed</w:t>
      </w:r>
      <w:r w:rsidRPr="00745A93">
        <w:rPr>
          <w:rFonts w:ascii="Times New Roman" w:hAnsi="Times New Roman" w:cs="Times New Roman"/>
          <w:sz w:val="24"/>
          <w:szCs w:val="24"/>
        </w:rPr>
        <w:t xml:space="preserve"> to maintain clarity and reduce redundancy.</w:t>
      </w:r>
    </w:p>
    <w:p w14:paraId="61B038BB" w14:textId="77777777" w:rsidR="00745A93" w:rsidRDefault="00745A93" w:rsidP="00745A93">
      <w:pPr>
        <w:spacing w:after="0"/>
      </w:pPr>
    </w:p>
    <w:p w14:paraId="407D5B37" w14:textId="77777777" w:rsidR="00745A93" w:rsidRPr="00745A93" w:rsidRDefault="00745A93" w:rsidP="00745A93">
      <w:pPr>
        <w:pStyle w:val="Heading4"/>
        <w:spacing w:line="360" w:lineRule="auto"/>
        <w:rPr>
          <w:rFonts w:ascii="Times New Roman" w:hAnsi="Times New Roman" w:cs="Times New Roman"/>
          <w:i w:val="0"/>
          <w:color w:val="auto"/>
          <w:sz w:val="24"/>
          <w:szCs w:val="24"/>
        </w:rPr>
      </w:pPr>
      <w:r w:rsidRPr="00745A93">
        <w:rPr>
          <w:rFonts w:ascii="Times New Roman" w:hAnsi="Times New Roman" w:cs="Times New Roman"/>
          <w:b/>
          <w:i w:val="0"/>
          <w:color w:val="auto"/>
          <w:sz w:val="24"/>
        </w:rPr>
        <w:t xml:space="preserve"> </w:t>
      </w:r>
      <w:r w:rsidRPr="00745A93">
        <w:rPr>
          <w:rStyle w:val="Strong"/>
          <w:rFonts w:ascii="Times New Roman" w:hAnsi="Times New Roman" w:cs="Times New Roman"/>
          <w:bCs w:val="0"/>
          <w:i w:val="0"/>
          <w:color w:val="auto"/>
          <w:sz w:val="24"/>
          <w:szCs w:val="24"/>
        </w:rPr>
        <w:t>2. Standardization of Column Names:</w:t>
      </w:r>
    </w:p>
    <w:p w14:paraId="24211B6F" w14:textId="77777777" w:rsidR="00745A93" w:rsidRPr="00745A93" w:rsidRDefault="00745A93" w:rsidP="00745A93">
      <w:pPr>
        <w:spacing w:before="100" w:beforeAutospacing="1" w:after="100" w:afterAutospacing="1" w:line="360" w:lineRule="auto"/>
        <w:rPr>
          <w:rFonts w:ascii="Times New Roman" w:hAnsi="Times New Roman" w:cs="Times New Roman"/>
          <w:sz w:val="24"/>
          <w:szCs w:val="24"/>
        </w:rPr>
      </w:pPr>
      <w:r w:rsidRPr="00745A93">
        <w:rPr>
          <w:rFonts w:ascii="Times New Roman" w:hAnsi="Times New Roman" w:cs="Times New Roman"/>
          <w:sz w:val="24"/>
          <w:szCs w:val="24"/>
        </w:rPr>
        <w:t xml:space="preserve">Column headers were renamed for </w:t>
      </w:r>
      <w:r w:rsidRPr="00745A93">
        <w:rPr>
          <w:rStyle w:val="Strong"/>
          <w:rFonts w:ascii="Times New Roman" w:hAnsi="Times New Roman" w:cs="Times New Roman"/>
          <w:sz w:val="24"/>
          <w:szCs w:val="24"/>
        </w:rPr>
        <w:t>uniformity and clarity</w:t>
      </w:r>
      <w:r w:rsidRPr="00745A93">
        <w:rPr>
          <w:rFonts w:ascii="Times New Roman" w:hAnsi="Times New Roman" w:cs="Times New Roman"/>
          <w:sz w:val="24"/>
          <w:szCs w:val="24"/>
        </w:rPr>
        <w:t>. This included using consistent naming conventions (e.g., replacing spaces with underscores, capitalizing the first letter, and removing special characters) to make it easier to apply formulas, filters, and pivot table references in Excel.</w:t>
      </w:r>
    </w:p>
    <w:p w14:paraId="25262B9F" w14:textId="77777777" w:rsidR="00745A93" w:rsidRPr="003D0E6B" w:rsidRDefault="00745A93" w:rsidP="003D0E6B">
      <w:pPr>
        <w:spacing w:after="0"/>
        <w:rPr>
          <w:rFonts w:ascii="Times New Roman" w:hAnsi="Times New Roman" w:cs="Times New Roman"/>
          <w:sz w:val="24"/>
        </w:rPr>
      </w:pPr>
      <w:r w:rsidRPr="003D0E6B">
        <w:rPr>
          <w:rStyle w:val="Strong"/>
          <w:rFonts w:ascii="Times New Roman" w:hAnsi="Times New Roman" w:cs="Times New Roman"/>
          <w:bCs w:val="0"/>
          <w:sz w:val="24"/>
        </w:rPr>
        <w:t>3. Handling Missing Values:</w:t>
      </w:r>
    </w:p>
    <w:p w14:paraId="44643260" w14:textId="77777777"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 xml:space="preserve">Missing data points can distort analysis if not addressed properly. Depending on the context of the column, </w:t>
      </w:r>
      <w:r w:rsidRPr="003D0E6B">
        <w:rPr>
          <w:rStyle w:val="Strong"/>
          <w:rFonts w:ascii="Times New Roman" w:hAnsi="Times New Roman" w:cs="Times New Roman"/>
          <w:sz w:val="24"/>
        </w:rPr>
        <w:t>appropriate strategies</w:t>
      </w:r>
      <w:r w:rsidRPr="003D0E6B">
        <w:rPr>
          <w:rFonts w:ascii="Times New Roman" w:hAnsi="Times New Roman" w:cs="Times New Roman"/>
          <w:sz w:val="24"/>
        </w:rPr>
        <w:t xml:space="preserve"> were used:</w:t>
      </w:r>
    </w:p>
    <w:p w14:paraId="52ED6EE1" w14:textId="77777777" w:rsidR="00745A93" w:rsidRPr="003D0E6B" w:rsidRDefault="00745A93" w:rsidP="003D0E6B">
      <w:pPr>
        <w:numPr>
          <w:ilvl w:val="0"/>
          <w:numId w:val="24"/>
        </w:numPr>
        <w:spacing w:before="100" w:beforeAutospacing="1" w:after="100" w:afterAutospacing="1" w:line="360" w:lineRule="auto"/>
        <w:rPr>
          <w:rFonts w:ascii="Times New Roman" w:hAnsi="Times New Roman" w:cs="Times New Roman"/>
          <w:sz w:val="24"/>
        </w:rPr>
      </w:pPr>
      <w:r w:rsidRPr="003D0E6B">
        <w:rPr>
          <w:rStyle w:val="Strong"/>
          <w:rFonts w:ascii="Times New Roman" w:hAnsi="Times New Roman" w:cs="Times New Roman"/>
          <w:sz w:val="24"/>
        </w:rPr>
        <w:t>Numeric fields</w:t>
      </w:r>
      <w:r w:rsidRPr="003D0E6B">
        <w:rPr>
          <w:rFonts w:ascii="Times New Roman" w:hAnsi="Times New Roman" w:cs="Times New Roman"/>
          <w:sz w:val="24"/>
        </w:rPr>
        <w:t xml:space="preserve"> (like Likes, Shares, or Comments) were filled with </w:t>
      </w:r>
      <w:r w:rsidRPr="003D0E6B">
        <w:rPr>
          <w:rStyle w:val="Strong"/>
          <w:rFonts w:ascii="Times New Roman" w:hAnsi="Times New Roman" w:cs="Times New Roman"/>
          <w:sz w:val="24"/>
        </w:rPr>
        <w:t>0</w:t>
      </w:r>
      <w:r w:rsidRPr="003D0E6B">
        <w:rPr>
          <w:rFonts w:ascii="Times New Roman" w:hAnsi="Times New Roman" w:cs="Times New Roman"/>
          <w:sz w:val="24"/>
        </w:rPr>
        <w:t xml:space="preserve"> or average values when applicable.</w:t>
      </w:r>
    </w:p>
    <w:p w14:paraId="79C39E0D" w14:textId="77777777" w:rsidR="00745A93" w:rsidRDefault="00745A93" w:rsidP="003D0E6B">
      <w:pPr>
        <w:numPr>
          <w:ilvl w:val="0"/>
          <w:numId w:val="24"/>
        </w:numPr>
        <w:spacing w:before="100" w:beforeAutospacing="1" w:after="100" w:afterAutospacing="1" w:line="360" w:lineRule="auto"/>
      </w:pPr>
      <w:r w:rsidRPr="003D0E6B">
        <w:rPr>
          <w:rStyle w:val="Strong"/>
          <w:rFonts w:ascii="Times New Roman" w:hAnsi="Times New Roman" w:cs="Times New Roman"/>
          <w:sz w:val="24"/>
        </w:rPr>
        <w:t>Text-based fields</w:t>
      </w:r>
      <w:r w:rsidRPr="003D0E6B">
        <w:rPr>
          <w:rFonts w:ascii="Times New Roman" w:hAnsi="Times New Roman" w:cs="Times New Roman"/>
          <w:sz w:val="24"/>
        </w:rPr>
        <w:t xml:space="preserve"> (such as content type or region) were filled using </w:t>
      </w:r>
      <w:r w:rsidRPr="003D0E6B">
        <w:rPr>
          <w:rStyle w:val="Strong"/>
          <w:rFonts w:ascii="Times New Roman" w:hAnsi="Times New Roman" w:cs="Times New Roman"/>
          <w:sz w:val="24"/>
        </w:rPr>
        <w:t>"Unknown"</w:t>
      </w:r>
      <w:r w:rsidRPr="003D0E6B">
        <w:rPr>
          <w:rFonts w:ascii="Times New Roman" w:hAnsi="Times New Roman" w:cs="Times New Roman"/>
          <w:sz w:val="24"/>
        </w:rPr>
        <w:t xml:space="preserve"> or mode (most frequent value). This ensured a </w:t>
      </w:r>
      <w:r w:rsidRPr="003D0E6B">
        <w:rPr>
          <w:rStyle w:val="Strong"/>
          <w:rFonts w:ascii="Times New Roman" w:hAnsi="Times New Roman" w:cs="Times New Roman"/>
          <w:sz w:val="24"/>
        </w:rPr>
        <w:t>complete dataset</w:t>
      </w:r>
      <w:r w:rsidRPr="003D0E6B">
        <w:rPr>
          <w:rFonts w:ascii="Times New Roman" w:hAnsi="Times New Roman" w:cs="Times New Roman"/>
          <w:sz w:val="24"/>
        </w:rPr>
        <w:t xml:space="preserve"> with no interruptions during calculations or visualizations.</w:t>
      </w:r>
    </w:p>
    <w:p w14:paraId="609363A3" w14:textId="77777777" w:rsidR="00745A93" w:rsidRDefault="00745A93" w:rsidP="00745A93">
      <w:pPr>
        <w:spacing w:after="0"/>
      </w:pPr>
    </w:p>
    <w:p w14:paraId="11625B6E" w14:textId="77777777" w:rsidR="00745A93" w:rsidRPr="003D0E6B" w:rsidRDefault="00745A93" w:rsidP="00745A93">
      <w:pPr>
        <w:pStyle w:val="Heading4"/>
        <w:rPr>
          <w:rFonts w:ascii="Times New Roman" w:hAnsi="Times New Roman" w:cs="Times New Roman"/>
          <w:i w:val="0"/>
          <w:color w:val="auto"/>
          <w:sz w:val="24"/>
        </w:rPr>
      </w:pPr>
      <w:r w:rsidRPr="003D0E6B">
        <w:rPr>
          <w:rFonts w:ascii="Times New Roman" w:hAnsi="Times New Roman" w:cs="Times New Roman"/>
          <w:b/>
          <w:i w:val="0"/>
          <w:color w:val="auto"/>
          <w:sz w:val="24"/>
        </w:rPr>
        <w:t xml:space="preserve"> </w:t>
      </w:r>
      <w:r w:rsidRPr="003D0E6B">
        <w:rPr>
          <w:rStyle w:val="Strong"/>
          <w:rFonts w:ascii="Times New Roman" w:hAnsi="Times New Roman" w:cs="Times New Roman"/>
          <w:bCs w:val="0"/>
          <w:i w:val="0"/>
          <w:color w:val="auto"/>
          <w:sz w:val="24"/>
        </w:rPr>
        <w:t>4. Categorization of Engagement Level:</w:t>
      </w:r>
    </w:p>
    <w:p w14:paraId="055A3E11" w14:textId="77777777"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 xml:space="preserve">Based on a calculated </w:t>
      </w:r>
      <w:r w:rsidRPr="003D0E6B">
        <w:rPr>
          <w:rStyle w:val="Strong"/>
          <w:rFonts w:ascii="Times New Roman" w:hAnsi="Times New Roman" w:cs="Times New Roman"/>
          <w:sz w:val="24"/>
        </w:rPr>
        <w:t>Engagement Score</w:t>
      </w:r>
      <w:r w:rsidRPr="003D0E6B">
        <w:rPr>
          <w:rFonts w:ascii="Times New Roman" w:hAnsi="Times New Roman" w:cs="Times New Roman"/>
          <w:sz w:val="24"/>
        </w:rPr>
        <w:t xml:space="preserve"> (typically defined as: (Likes + Shares + Comments) / Number of Posts), a new column titled </w:t>
      </w:r>
      <w:proofErr w:type="spellStart"/>
      <w:r w:rsidRPr="003D0E6B">
        <w:rPr>
          <w:rStyle w:val="Strong"/>
          <w:rFonts w:ascii="Times New Roman" w:hAnsi="Times New Roman" w:cs="Times New Roman"/>
          <w:sz w:val="24"/>
        </w:rPr>
        <w:t>Engagement_Level</w:t>
      </w:r>
      <w:proofErr w:type="spellEnd"/>
      <w:r w:rsidRPr="003D0E6B">
        <w:rPr>
          <w:rFonts w:ascii="Times New Roman" w:hAnsi="Times New Roman" w:cs="Times New Roman"/>
          <w:sz w:val="24"/>
        </w:rPr>
        <w:t xml:space="preserve"> was created. Using logical rules and thresholds, each post or entry was categorized as:</w:t>
      </w:r>
    </w:p>
    <w:p w14:paraId="720BC101" w14:textId="77777777" w:rsidR="00745A93" w:rsidRPr="003D0E6B" w:rsidRDefault="00745A93" w:rsidP="003D0E6B">
      <w:pPr>
        <w:numPr>
          <w:ilvl w:val="0"/>
          <w:numId w:val="25"/>
        </w:numPr>
        <w:spacing w:before="100" w:beforeAutospacing="1" w:after="100" w:afterAutospacing="1" w:line="360" w:lineRule="auto"/>
        <w:rPr>
          <w:rFonts w:ascii="Times New Roman" w:hAnsi="Times New Roman" w:cs="Times New Roman"/>
          <w:sz w:val="24"/>
        </w:rPr>
      </w:pPr>
      <w:r w:rsidRPr="003D0E6B">
        <w:rPr>
          <w:rStyle w:val="Strong"/>
          <w:rFonts w:ascii="Times New Roman" w:hAnsi="Times New Roman" w:cs="Times New Roman"/>
          <w:sz w:val="24"/>
        </w:rPr>
        <w:t>High Engagement</w:t>
      </w:r>
    </w:p>
    <w:p w14:paraId="47F8315C" w14:textId="77777777" w:rsidR="00745A93" w:rsidRPr="003D0E6B" w:rsidRDefault="00745A93" w:rsidP="003D0E6B">
      <w:pPr>
        <w:numPr>
          <w:ilvl w:val="0"/>
          <w:numId w:val="25"/>
        </w:numPr>
        <w:spacing w:before="100" w:beforeAutospacing="1" w:after="100" w:afterAutospacing="1" w:line="360" w:lineRule="auto"/>
        <w:rPr>
          <w:rFonts w:ascii="Times New Roman" w:hAnsi="Times New Roman" w:cs="Times New Roman"/>
          <w:sz w:val="24"/>
        </w:rPr>
      </w:pPr>
      <w:r w:rsidRPr="003D0E6B">
        <w:rPr>
          <w:rStyle w:val="Strong"/>
          <w:rFonts w:ascii="Times New Roman" w:hAnsi="Times New Roman" w:cs="Times New Roman"/>
          <w:sz w:val="24"/>
        </w:rPr>
        <w:t>Moderate Engagement</w:t>
      </w:r>
    </w:p>
    <w:p w14:paraId="178A62C7" w14:textId="77777777" w:rsidR="00745A93" w:rsidRPr="003D0E6B" w:rsidRDefault="00745A93" w:rsidP="003D0E6B">
      <w:pPr>
        <w:numPr>
          <w:ilvl w:val="0"/>
          <w:numId w:val="25"/>
        </w:numPr>
        <w:spacing w:before="100" w:beforeAutospacing="1" w:after="100" w:afterAutospacing="1" w:line="360" w:lineRule="auto"/>
        <w:rPr>
          <w:rFonts w:ascii="Times New Roman" w:hAnsi="Times New Roman" w:cs="Times New Roman"/>
          <w:sz w:val="24"/>
        </w:rPr>
      </w:pPr>
      <w:r w:rsidRPr="003D0E6B">
        <w:rPr>
          <w:rStyle w:val="Strong"/>
          <w:rFonts w:ascii="Times New Roman" w:hAnsi="Times New Roman" w:cs="Times New Roman"/>
          <w:sz w:val="24"/>
        </w:rPr>
        <w:t>Low Engagement</w:t>
      </w:r>
    </w:p>
    <w:p w14:paraId="32FC234B" w14:textId="77777777"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 xml:space="preserve">This categorization made it easier to </w:t>
      </w:r>
      <w:r w:rsidRPr="003D0E6B">
        <w:rPr>
          <w:rStyle w:val="Strong"/>
          <w:rFonts w:ascii="Times New Roman" w:hAnsi="Times New Roman" w:cs="Times New Roman"/>
          <w:sz w:val="24"/>
        </w:rPr>
        <w:t>filter and visually interpret</w:t>
      </w:r>
      <w:r w:rsidRPr="003D0E6B">
        <w:rPr>
          <w:rFonts w:ascii="Times New Roman" w:hAnsi="Times New Roman" w:cs="Times New Roman"/>
          <w:sz w:val="24"/>
        </w:rPr>
        <w:t xml:space="preserve"> performance levels across platforms.</w:t>
      </w:r>
    </w:p>
    <w:p w14:paraId="0DE2B42A" w14:textId="77777777" w:rsidR="00745A93" w:rsidRDefault="00745A93" w:rsidP="003D0E6B">
      <w:pPr>
        <w:spacing w:after="0" w:line="360" w:lineRule="auto"/>
      </w:pPr>
    </w:p>
    <w:p w14:paraId="4D266069" w14:textId="77777777" w:rsidR="00745A93" w:rsidRPr="003D0E6B" w:rsidRDefault="00745A93" w:rsidP="00745A93">
      <w:pPr>
        <w:pStyle w:val="Heading4"/>
        <w:rPr>
          <w:rFonts w:ascii="Times New Roman" w:hAnsi="Times New Roman" w:cs="Times New Roman"/>
          <w:i w:val="0"/>
        </w:rPr>
      </w:pPr>
      <w:r>
        <w:t xml:space="preserve"> </w:t>
      </w:r>
      <w:r w:rsidRPr="003D0E6B">
        <w:rPr>
          <w:rStyle w:val="Strong"/>
          <w:rFonts w:ascii="Times New Roman" w:hAnsi="Times New Roman" w:cs="Times New Roman"/>
          <w:bCs w:val="0"/>
          <w:i w:val="0"/>
          <w:color w:val="auto"/>
          <w:sz w:val="24"/>
        </w:rPr>
        <w:t>5. Sorting and Filtering:</w:t>
      </w:r>
    </w:p>
    <w:p w14:paraId="544D7BFA" w14:textId="77777777"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The dataset was sorted and filtered based on multiple criteria including:</w:t>
      </w:r>
    </w:p>
    <w:p w14:paraId="61D7C0FA" w14:textId="77777777" w:rsidR="003114F9" w:rsidRPr="003114F9" w:rsidRDefault="003114F9" w:rsidP="003D0E6B">
      <w:pPr>
        <w:numPr>
          <w:ilvl w:val="0"/>
          <w:numId w:val="26"/>
        </w:numPr>
        <w:spacing w:before="100" w:beforeAutospacing="1" w:after="100" w:afterAutospacing="1" w:line="360" w:lineRule="auto"/>
        <w:rPr>
          <w:rFonts w:ascii="Times New Roman" w:hAnsi="Times New Roman" w:cs="Times New Roman"/>
          <w:sz w:val="24"/>
        </w:rPr>
      </w:pPr>
      <w:r w:rsidRPr="003114F9">
        <w:rPr>
          <w:rFonts w:ascii="Times New Roman" w:hAnsi="Times New Roman" w:cs="Times New Roman"/>
          <w:b/>
          <w:bCs/>
          <w:sz w:val="24"/>
        </w:rPr>
        <w:t>Sales Volume</w:t>
      </w:r>
    </w:p>
    <w:p w14:paraId="2B87C913" w14:textId="77777777" w:rsidR="003114F9" w:rsidRPr="003114F9" w:rsidRDefault="003114F9" w:rsidP="003D0E6B">
      <w:pPr>
        <w:numPr>
          <w:ilvl w:val="0"/>
          <w:numId w:val="26"/>
        </w:numPr>
        <w:spacing w:before="100" w:beforeAutospacing="1" w:after="100" w:afterAutospacing="1" w:line="360" w:lineRule="auto"/>
        <w:rPr>
          <w:rFonts w:ascii="Times New Roman" w:hAnsi="Times New Roman" w:cs="Times New Roman"/>
          <w:sz w:val="24"/>
        </w:rPr>
      </w:pPr>
      <w:r w:rsidRPr="003114F9">
        <w:rPr>
          <w:rFonts w:ascii="Times New Roman" w:hAnsi="Times New Roman" w:cs="Times New Roman"/>
          <w:b/>
          <w:bCs/>
          <w:sz w:val="24"/>
        </w:rPr>
        <w:t>Profit Percentage</w:t>
      </w:r>
    </w:p>
    <w:p w14:paraId="166A79BF" w14:textId="2B0EA474" w:rsidR="00745A93" w:rsidRPr="003D0E6B" w:rsidRDefault="003114F9" w:rsidP="003D0E6B">
      <w:pPr>
        <w:numPr>
          <w:ilvl w:val="0"/>
          <w:numId w:val="26"/>
        </w:numPr>
        <w:spacing w:before="100" w:beforeAutospacing="1" w:after="100" w:afterAutospacing="1" w:line="360" w:lineRule="auto"/>
        <w:rPr>
          <w:rFonts w:ascii="Times New Roman" w:hAnsi="Times New Roman" w:cs="Times New Roman"/>
          <w:sz w:val="24"/>
        </w:rPr>
      </w:pPr>
      <w:r w:rsidRPr="003114F9">
        <w:rPr>
          <w:rFonts w:ascii="Times New Roman" w:hAnsi="Times New Roman" w:cs="Times New Roman"/>
          <w:b/>
          <w:bCs/>
          <w:sz w:val="24"/>
        </w:rPr>
        <w:t>Region and Shipping Cost</w:t>
      </w:r>
    </w:p>
    <w:p w14:paraId="0DCD52F5" w14:textId="77777777"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 xml:space="preserve">These actions facilitated </w:t>
      </w:r>
      <w:r w:rsidRPr="003D0E6B">
        <w:rPr>
          <w:rStyle w:val="Strong"/>
          <w:rFonts w:ascii="Times New Roman" w:hAnsi="Times New Roman" w:cs="Times New Roman"/>
          <w:sz w:val="24"/>
        </w:rPr>
        <w:t>focused analysis</w:t>
      </w:r>
      <w:r w:rsidRPr="003D0E6B">
        <w:rPr>
          <w:rFonts w:ascii="Times New Roman" w:hAnsi="Times New Roman" w:cs="Times New Roman"/>
          <w:sz w:val="24"/>
        </w:rPr>
        <w:t>, allowing comparisons between subsets of data for deeper insights.</w:t>
      </w:r>
    </w:p>
    <w:p w14:paraId="18F427D2" w14:textId="77777777" w:rsidR="00745A93" w:rsidRDefault="00745A93" w:rsidP="00745A93">
      <w:pPr>
        <w:spacing w:after="0"/>
      </w:pPr>
    </w:p>
    <w:p w14:paraId="69A85A36" w14:textId="77777777" w:rsidR="00745A93" w:rsidRPr="003D0E6B" w:rsidRDefault="00745A93" w:rsidP="00745A93">
      <w:pPr>
        <w:pStyle w:val="Heading4"/>
        <w:rPr>
          <w:rFonts w:ascii="Times New Roman" w:hAnsi="Times New Roman" w:cs="Times New Roman"/>
          <w:i w:val="0"/>
        </w:rPr>
      </w:pPr>
      <w:r>
        <w:t xml:space="preserve"> </w:t>
      </w:r>
      <w:r w:rsidRPr="003D0E6B">
        <w:rPr>
          <w:rStyle w:val="Strong"/>
          <w:rFonts w:ascii="Times New Roman" w:hAnsi="Times New Roman" w:cs="Times New Roman"/>
          <w:bCs w:val="0"/>
          <w:i w:val="0"/>
          <w:color w:val="auto"/>
          <w:sz w:val="24"/>
        </w:rPr>
        <w:t>6. Data Type Correction:</w:t>
      </w:r>
    </w:p>
    <w:p w14:paraId="7A99A8EC" w14:textId="112C3B56" w:rsidR="00745A93" w:rsidRPr="003D0E6B" w:rsidRDefault="00745A93" w:rsidP="003D0E6B">
      <w:pPr>
        <w:spacing w:before="100" w:beforeAutospacing="1" w:after="100" w:afterAutospacing="1" w:line="360" w:lineRule="auto"/>
        <w:rPr>
          <w:rFonts w:ascii="Times New Roman" w:hAnsi="Times New Roman" w:cs="Times New Roman"/>
          <w:sz w:val="24"/>
        </w:rPr>
      </w:pPr>
      <w:r w:rsidRPr="003D0E6B">
        <w:rPr>
          <w:rFonts w:ascii="Times New Roman" w:hAnsi="Times New Roman" w:cs="Times New Roman"/>
          <w:sz w:val="24"/>
        </w:rPr>
        <w:t xml:space="preserve">To ensure smooth mathematical operations, columns intended for numerical computation (e.g., </w:t>
      </w:r>
      <w:r w:rsidR="003114F9" w:rsidRPr="003114F9">
        <w:rPr>
          <w:rFonts w:ascii="Times New Roman" w:hAnsi="Times New Roman" w:cs="Times New Roman"/>
          <w:sz w:val="24"/>
        </w:rPr>
        <w:t>Quantity, Sales, Discount</w:t>
      </w:r>
      <w:r w:rsidRPr="003D0E6B">
        <w:rPr>
          <w:rFonts w:ascii="Times New Roman" w:hAnsi="Times New Roman" w:cs="Times New Roman"/>
          <w:sz w:val="24"/>
        </w:rPr>
        <w:t xml:space="preserve">) were verified and corrected to the </w:t>
      </w:r>
      <w:r w:rsidRPr="003D0E6B">
        <w:rPr>
          <w:rStyle w:val="Strong"/>
          <w:rFonts w:ascii="Times New Roman" w:hAnsi="Times New Roman" w:cs="Times New Roman"/>
          <w:sz w:val="24"/>
        </w:rPr>
        <w:t>appropriate number format</w:t>
      </w:r>
      <w:r w:rsidRPr="003D0E6B">
        <w:rPr>
          <w:rFonts w:ascii="Times New Roman" w:hAnsi="Times New Roman" w:cs="Times New Roman"/>
          <w:sz w:val="24"/>
        </w:rPr>
        <w:t>. This eliminated errors during the use of formulas and ensured data integrity.</w:t>
      </w:r>
    </w:p>
    <w:p w14:paraId="73F267BB" w14:textId="77777777" w:rsidR="00745A93" w:rsidRDefault="00745A93" w:rsidP="00745A93">
      <w:pPr>
        <w:spacing w:after="0"/>
      </w:pPr>
    </w:p>
    <w:p w14:paraId="358276D5" w14:textId="77777777" w:rsidR="00745A93" w:rsidRPr="003114F9" w:rsidRDefault="00745A93" w:rsidP="003D0E6B">
      <w:pPr>
        <w:pStyle w:val="Heading3"/>
        <w:spacing w:line="360" w:lineRule="auto"/>
        <w:rPr>
          <w:rFonts w:ascii="Times New Roman" w:hAnsi="Times New Roman" w:cs="Times New Roman"/>
          <w:color w:val="auto"/>
        </w:rPr>
      </w:pPr>
      <w:r>
        <w:t xml:space="preserve"> </w:t>
      </w:r>
      <w:r w:rsidRPr="003114F9">
        <w:rPr>
          <w:rStyle w:val="Strong"/>
          <w:rFonts w:ascii="Times New Roman" w:hAnsi="Times New Roman" w:cs="Times New Roman"/>
          <w:bCs w:val="0"/>
          <w:color w:val="auto"/>
        </w:rPr>
        <w:t>Outcome of Preprocessing:</w:t>
      </w:r>
    </w:p>
    <w:p w14:paraId="691593A1" w14:textId="466BDDA1" w:rsidR="00745A93" w:rsidRPr="003114F9" w:rsidRDefault="003114F9" w:rsidP="00745A93">
      <w:pPr>
        <w:spacing w:before="100" w:beforeAutospacing="1" w:after="100" w:afterAutospacing="1"/>
        <w:rPr>
          <w:rFonts w:ascii="Times New Roman" w:hAnsi="Times New Roman" w:cs="Times New Roman"/>
          <w:sz w:val="24"/>
          <w:szCs w:val="24"/>
        </w:rPr>
      </w:pPr>
      <w:r w:rsidRPr="003114F9">
        <w:rPr>
          <w:rFonts w:ascii="Times New Roman" w:hAnsi="Times New Roman" w:cs="Times New Roman"/>
          <w:sz w:val="24"/>
          <w:szCs w:val="24"/>
        </w:rPr>
        <w:t>The cleaned and structured dataset allowed for effective use of</w:t>
      </w:r>
      <w:r w:rsidR="00745A93" w:rsidRPr="003114F9">
        <w:rPr>
          <w:rFonts w:ascii="Times New Roman" w:hAnsi="Times New Roman" w:cs="Times New Roman"/>
          <w:sz w:val="24"/>
          <w:szCs w:val="24"/>
        </w:rPr>
        <w:t>:</w:t>
      </w:r>
    </w:p>
    <w:p w14:paraId="7BCD87E9" w14:textId="48641AD0" w:rsidR="00745A93" w:rsidRPr="003114F9" w:rsidRDefault="003114F9" w:rsidP="00745A93">
      <w:pPr>
        <w:numPr>
          <w:ilvl w:val="0"/>
          <w:numId w:val="27"/>
        </w:numPr>
        <w:spacing w:before="100" w:beforeAutospacing="1" w:after="100" w:afterAutospacing="1" w:line="240" w:lineRule="auto"/>
        <w:rPr>
          <w:rFonts w:ascii="Times New Roman" w:hAnsi="Times New Roman" w:cs="Times New Roman"/>
          <w:sz w:val="24"/>
          <w:szCs w:val="24"/>
        </w:rPr>
      </w:pPr>
      <w:r w:rsidRPr="003114F9">
        <w:rPr>
          <w:rFonts w:ascii="Times New Roman" w:hAnsi="Times New Roman" w:cs="Times New Roman"/>
          <w:b/>
          <w:bCs/>
          <w:sz w:val="24"/>
          <w:szCs w:val="24"/>
        </w:rPr>
        <w:t>Pivot Tables for category-wise analysis</w:t>
      </w:r>
    </w:p>
    <w:p w14:paraId="6112B99E" w14:textId="77777777" w:rsidR="003114F9" w:rsidRPr="003114F9" w:rsidRDefault="003114F9" w:rsidP="00745A93">
      <w:pPr>
        <w:numPr>
          <w:ilvl w:val="0"/>
          <w:numId w:val="27"/>
        </w:numPr>
        <w:spacing w:before="100" w:beforeAutospacing="1" w:after="100" w:afterAutospacing="1" w:line="240" w:lineRule="auto"/>
        <w:rPr>
          <w:rFonts w:ascii="Times New Roman" w:hAnsi="Times New Roman" w:cs="Times New Roman"/>
          <w:sz w:val="24"/>
          <w:szCs w:val="24"/>
        </w:rPr>
      </w:pPr>
      <w:r w:rsidRPr="003114F9">
        <w:rPr>
          <w:rFonts w:ascii="Times New Roman" w:hAnsi="Times New Roman" w:cs="Times New Roman"/>
          <w:b/>
          <w:bCs/>
          <w:sz w:val="24"/>
          <w:szCs w:val="24"/>
        </w:rPr>
        <w:lastRenderedPageBreak/>
        <w:t>Slicers and Timelines for interactivity</w:t>
      </w:r>
    </w:p>
    <w:p w14:paraId="55771B57" w14:textId="77777777" w:rsidR="003114F9" w:rsidRPr="003114F9" w:rsidRDefault="003114F9" w:rsidP="00745A93">
      <w:pPr>
        <w:numPr>
          <w:ilvl w:val="0"/>
          <w:numId w:val="27"/>
        </w:numPr>
        <w:spacing w:before="100" w:beforeAutospacing="1" w:after="100" w:afterAutospacing="1" w:line="240" w:lineRule="auto"/>
        <w:rPr>
          <w:rFonts w:ascii="Times New Roman" w:hAnsi="Times New Roman" w:cs="Times New Roman"/>
          <w:sz w:val="24"/>
          <w:szCs w:val="24"/>
        </w:rPr>
      </w:pPr>
      <w:r w:rsidRPr="003114F9">
        <w:rPr>
          <w:rFonts w:ascii="Times New Roman" w:hAnsi="Times New Roman" w:cs="Times New Roman"/>
          <w:b/>
          <w:bCs/>
          <w:sz w:val="24"/>
          <w:szCs w:val="24"/>
        </w:rPr>
        <w:t>Conditional Formatting for highlighting patterns</w:t>
      </w:r>
    </w:p>
    <w:p w14:paraId="7FFDFA88" w14:textId="6758D1D7" w:rsidR="00745A93" w:rsidRPr="003114F9" w:rsidRDefault="00745A93" w:rsidP="00745A93">
      <w:pPr>
        <w:numPr>
          <w:ilvl w:val="0"/>
          <w:numId w:val="27"/>
        </w:numPr>
        <w:spacing w:before="100" w:beforeAutospacing="1" w:after="100" w:afterAutospacing="1" w:line="240" w:lineRule="auto"/>
        <w:rPr>
          <w:rFonts w:ascii="Times New Roman" w:hAnsi="Times New Roman" w:cs="Times New Roman"/>
          <w:sz w:val="24"/>
          <w:szCs w:val="24"/>
        </w:rPr>
      </w:pPr>
      <w:r w:rsidRPr="003114F9">
        <w:rPr>
          <w:rStyle w:val="Strong"/>
          <w:rFonts w:ascii="Times New Roman" w:hAnsi="Times New Roman" w:cs="Times New Roman"/>
          <w:sz w:val="24"/>
          <w:szCs w:val="24"/>
        </w:rPr>
        <w:t>Ready for advanced Excel functionalities</w:t>
      </w:r>
      <w:r w:rsidRPr="003114F9">
        <w:rPr>
          <w:rFonts w:ascii="Times New Roman" w:hAnsi="Times New Roman" w:cs="Times New Roman"/>
          <w:sz w:val="24"/>
          <w:szCs w:val="24"/>
        </w:rPr>
        <w:t xml:space="preserve"> like Pivot Tables, Charts, Conditional Formatting, and Dashboards.</w:t>
      </w:r>
    </w:p>
    <w:p w14:paraId="7215A8DD" w14:textId="001C894D" w:rsidR="0047558B" w:rsidRDefault="003114F9">
      <w:r w:rsidRPr="003114F9">
        <w:rPr>
          <w:rFonts w:ascii="Times New Roman" w:hAnsi="Times New Roman" w:cs="Times New Roman"/>
          <w:sz w:val="24"/>
          <w:szCs w:val="24"/>
        </w:rPr>
        <w:t>This preprocessing made the dataset analysis-ready, ensuring insights derived were meaningful, error-free, and visually clear.</w:t>
      </w:r>
      <w:r w:rsidR="0047558B">
        <w:br w:type="page"/>
      </w:r>
    </w:p>
    <w:p w14:paraId="43FC103C" w14:textId="77777777" w:rsidR="00BD7782" w:rsidRDefault="0047558B" w:rsidP="0047558B">
      <w:pPr>
        <w:pStyle w:val="Heading1"/>
        <w:rPr>
          <w:rStyle w:val="Strong"/>
          <w:b/>
          <w:bCs/>
        </w:rPr>
      </w:pPr>
      <w:bookmarkStart w:id="3" w:name="_4._ANALYSIS_ON"/>
      <w:bookmarkEnd w:id="3"/>
      <w:r>
        <w:rPr>
          <w:rStyle w:val="Strong"/>
          <w:b/>
          <w:bCs/>
        </w:rPr>
        <w:lastRenderedPageBreak/>
        <w:t>4. ANALYSIS ON DATASET</w:t>
      </w:r>
    </w:p>
    <w:p w14:paraId="3807A1A4" w14:textId="77777777" w:rsidR="00BD7782" w:rsidRDefault="00BD7782" w:rsidP="0047558B">
      <w:pPr>
        <w:pStyle w:val="Heading1"/>
        <w:rPr>
          <w:rStyle w:val="Strong"/>
          <w:b/>
          <w:bCs/>
        </w:rPr>
      </w:pPr>
    </w:p>
    <w:p w14:paraId="17D0F43C" w14:textId="77777777" w:rsidR="00BD7782" w:rsidRPr="00BD7782" w:rsidRDefault="00BD7782" w:rsidP="00BD7782">
      <w:pPr>
        <w:pStyle w:val="Heading4"/>
        <w:rPr>
          <w:rFonts w:ascii="Times New Roman" w:hAnsi="Times New Roman" w:cs="Times New Roman"/>
          <w:i w:val="0"/>
          <w:color w:val="auto"/>
          <w:sz w:val="32"/>
        </w:rPr>
      </w:pPr>
      <w:bookmarkStart w:id="4" w:name="_4.1_General_Description"/>
      <w:bookmarkEnd w:id="4"/>
      <w:r w:rsidRPr="00BD7782">
        <w:rPr>
          <w:rStyle w:val="Strong"/>
          <w:rFonts w:ascii="Times New Roman" w:hAnsi="Times New Roman" w:cs="Times New Roman"/>
          <w:bCs w:val="0"/>
          <w:i w:val="0"/>
          <w:color w:val="auto"/>
          <w:sz w:val="32"/>
        </w:rPr>
        <w:t>4.1 General Description of the Dataset</w:t>
      </w:r>
    </w:p>
    <w:p w14:paraId="46366B9A" w14:textId="452B3B0E" w:rsidR="00BD7782" w:rsidRPr="00BD7782" w:rsidRDefault="001F6815" w:rsidP="00BD7782">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sz w:val="24"/>
        </w:rPr>
        <w:t xml:space="preserve">The dataset </w:t>
      </w:r>
      <w:proofErr w:type="spellStart"/>
      <w:r w:rsidRPr="001F6815">
        <w:rPr>
          <w:rFonts w:ascii="Times New Roman" w:hAnsi="Times New Roman" w:cs="Times New Roman"/>
          <w:sz w:val="24"/>
        </w:rPr>
        <w:t>analyzed</w:t>
      </w:r>
      <w:proofErr w:type="spellEnd"/>
      <w:r w:rsidRPr="001F6815">
        <w:rPr>
          <w:rFonts w:ascii="Times New Roman" w:hAnsi="Times New Roman" w:cs="Times New Roman"/>
          <w:sz w:val="24"/>
        </w:rPr>
        <w:t xml:space="preserve"> in this project encapsulates detailed social media engagement data across several platforms, capturing metrics that offer deep insight into user interactions, platform popularity, and content performance. The dataset was curated to reflect a broad spectrum of variables critical to engagement analysis. Below are the key fields explored during the analysis</w:t>
      </w:r>
      <w:r w:rsidR="00BD7782" w:rsidRPr="00BD7782">
        <w:rPr>
          <w:rFonts w:ascii="Times New Roman" w:hAnsi="Times New Roman" w:cs="Times New Roman"/>
          <w:sz w:val="24"/>
        </w:rPr>
        <w:t>:</w:t>
      </w:r>
    </w:p>
    <w:p w14:paraId="30CAC990" w14:textId="2D12574D" w:rsidR="00BD7782" w:rsidRPr="00BD7782" w:rsidRDefault="00BD7782" w:rsidP="00BD7782">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Platform Name</w:t>
      </w:r>
      <w:r w:rsidRPr="00BD7782">
        <w:rPr>
          <w:rFonts w:ascii="Times New Roman" w:hAnsi="Times New Roman" w:cs="Times New Roman"/>
          <w:sz w:val="24"/>
        </w:rPr>
        <w:t xml:space="preserve"> – </w:t>
      </w:r>
      <w:r w:rsidR="001F6815" w:rsidRPr="001F6815">
        <w:rPr>
          <w:rFonts w:ascii="Times New Roman" w:hAnsi="Times New Roman" w:cs="Times New Roman"/>
          <w:sz w:val="24"/>
        </w:rPr>
        <w:t>This column represents the name of the social media platform (e.g., Instagram, Twitter, YouTube, Facebook), which serves as the foundation for platform-based comparisons.</w:t>
      </w:r>
    </w:p>
    <w:p w14:paraId="3B5DD57E" w14:textId="2387DC21" w:rsidR="001F6815" w:rsidRPr="001F6815" w:rsidRDefault="00BD7782" w:rsidP="001F6815">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Account Handle</w:t>
      </w:r>
      <w:r w:rsidRPr="00BD7782">
        <w:rPr>
          <w:rFonts w:ascii="Times New Roman" w:hAnsi="Times New Roman" w:cs="Times New Roman"/>
          <w:sz w:val="24"/>
        </w:rPr>
        <w:t xml:space="preserve"> – </w:t>
      </w:r>
      <w:r w:rsidR="001F6815" w:rsidRPr="001F6815">
        <w:rPr>
          <w:rFonts w:ascii="Times New Roman" w:hAnsi="Times New Roman" w:cs="Times New Roman"/>
          <w:sz w:val="24"/>
        </w:rPr>
        <w:t>The unique identifier or username for the account. This helps distinguish between multiple accounts on the same platform.</w:t>
      </w:r>
    </w:p>
    <w:p w14:paraId="0F62F265" w14:textId="2E8A6A01" w:rsidR="00BD7782" w:rsidRPr="00BD7782" w:rsidRDefault="00BD7782" w:rsidP="00BD7782">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Followers Count</w:t>
      </w:r>
      <w:r w:rsidRPr="00BD7782">
        <w:rPr>
          <w:rFonts w:ascii="Times New Roman" w:hAnsi="Times New Roman" w:cs="Times New Roman"/>
          <w:sz w:val="24"/>
        </w:rPr>
        <w:t xml:space="preserve"> – </w:t>
      </w:r>
      <w:r w:rsidR="001F6815" w:rsidRPr="001F6815">
        <w:rPr>
          <w:rFonts w:ascii="Times New Roman" w:hAnsi="Times New Roman" w:cs="Times New Roman"/>
          <w:sz w:val="24"/>
        </w:rPr>
        <w:t>This numeric value reflects the size of an account’s audience and serves as a base for calculating engagement rates.</w:t>
      </w:r>
    </w:p>
    <w:p w14:paraId="61F9CAF4" w14:textId="3BF7D256" w:rsidR="00BD7782" w:rsidRPr="001F6815" w:rsidRDefault="00BD7782" w:rsidP="001F6815">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Number of Posts</w:t>
      </w:r>
      <w:r w:rsidRPr="00BD7782">
        <w:rPr>
          <w:rFonts w:ascii="Times New Roman" w:hAnsi="Times New Roman" w:cs="Times New Roman"/>
          <w:sz w:val="24"/>
        </w:rPr>
        <w:t xml:space="preserve"> –</w:t>
      </w:r>
      <w:r w:rsidR="001F6815">
        <w:rPr>
          <w:rFonts w:ascii="Times New Roman" w:hAnsi="Times New Roman" w:cs="Times New Roman"/>
          <w:sz w:val="24"/>
        </w:rPr>
        <w:t xml:space="preserve"> </w:t>
      </w:r>
      <w:r w:rsidR="001F6815" w:rsidRPr="001F6815">
        <w:rPr>
          <w:rFonts w:ascii="Times New Roman" w:hAnsi="Times New Roman" w:cs="Times New Roman"/>
          <w:sz w:val="24"/>
        </w:rPr>
        <w:t xml:space="preserve">Represents the total number of posts or uploads made by the account within a specific period. It aids in </w:t>
      </w:r>
      <w:proofErr w:type="spellStart"/>
      <w:r w:rsidR="001F6815" w:rsidRPr="001F6815">
        <w:rPr>
          <w:rFonts w:ascii="Times New Roman" w:hAnsi="Times New Roman" w:cs="Times New Roman"/>
          <w:sz w:val="24"/>
        </w:rPr>
        <w:t>analyzing</w:t>
      </w:r>
      <w:proofErr w:type="spellEnd"/>
      <w:r w:rsidR="001F6815" w:rsidRPr="001F6815">
        <w:rPr>
          <w:rFonts w:ascii="Times New Roman" w:hAnsi="Times New Roman" w:cs="Times New Roman"/>
          <w:sz w:val="24"/>
        </w:rPr>
        <w:t xml:space="preserve"> consistency and frequency.</w:t>
      </w:r>
    </w:p>
    <w:p w14:paraId="4DD549EA" w14:textId="23EDF060" w:rsidR="001F6815" w:rsidRDefault="00BD7782" w:rsidP="004840AF">
      <w:pPr>
        <w:numPr>
          <w:ilvl w:val="0"/>
          <w:numId w:val="3"/>
        </w:numPr>
        <w:spacing w:before="100" w:beforeAutospacing="1" w:after="100" w:afterAutospacing="1" w:line="360" w:lineRule="auto"/>
        <w:rPr>
          <w:rFonts w:ascii="Times New Roman" w:hAnsi="Times New Roman" w:cs="Times New Roman"/>
          <w:sz w:val="24"/>
        </w:rPr>
      </w:pPr>
      <w:r w:rsidRPr="001F6815">
        <w:rPr>
          <w:rStyle w:val="Strong"/>
          <w:rFonts w:ascii="Times New Roman" w:hAnsi="Times New Roman" w:cs="Times New Roman"/>
          <w:sz w:val="24"/>
        </w:rPr>
        <w:t>Likes, Shares, Comments</w:t>
      </w:r>
      <w:r w:rsidRPr="001F6815">
        <w:rPr>
          <w:rFonts w:ascii="Times New Roman" w:hAnsi="Times New Roman" w:cs="Times New Roman"/>
          <w:sz w:val="24"/>
        </w:rPr>
        <w:t xml:space="preserve"> – </w:t>
      </w:r>
      <w:r w:rsidR="001F6815" w:rsidRPr="001F6815">
        <w:rPr>
          <w:rFonts w:ascii="Times New Roman" w:hAnsi="Times New Roman" w:cs="Times New Roman"/>
          <w:sz w:val="24"/>
        </w:rPr>
        <w:t>These individual metrics quantify user interactions. Likes often to indicate positive sentiment, shares reflect content virality, and comments represent engagement depth.</w:t>
      </w:r>
    </w:p>
    <w:p w14:paraId="5DC43779" w14:textId="77777777" w:rsidR="001F6815" w:rsidRDefault="00BD7782" w:rsidP="00D415F4">
      <w:pPr>
        <w:numPr>
          <w:ilvl w:val="0"/>
          <w:numId w:val="3"/>
        </w:numPr>
        <w:spacing w:before="100" w:beforeAutospacing="1" w:after="100" w:afterAutospacing="1" w:line="360" w:lineRule="auto"/>
        <w:rPr>
          <w:rFonts w:ascii="Times New Roman" w:hAnsi="Times New Roman" w:cs="Times New Roman"/>
          <w:sz w:val="24"/>
        </w:rPr>
      </w:pPr>
      <w:r w:rsidRPr="001F6815">
        <w:rPr>
          <w:rStyle w:val="Strong"/>
          <w:rFonts w:ascii="Times New Roman" w:hAnsi="Times New Roman" w:cs="Times New Roman"/>
          <w:sz w:val="24"/>
        </w:rPr>
        <w:t>Engagement Score</w:t>
      </w:r>
      <w:r w:rsidRPr="001F6815">
        <w:rPr>
          <w:rFonts w:ascii="Times New Roman" w:hAnsi="Times New Roman" w:cs="Times New Roman"/>
          <w:sz w:val="24"/>
        </w:rPr>
        <w:t xml:space="preserve"> – </w:t>
      </w:r>
      <w:r w:rsidR="001F6815" w:rsidRPr="001F6815">
        <w:rPr>
          <w:rFonts w:ascii="Times New Roman" w:hAnsi="Times New Roman" w:cs="Times New Roman"/>
          <w:sz w:val="24"/>
        </w:rPr>
        <w:t>A derived metric that combines likes, shares, comments, and post count to measure overall audience interaction effectiveness. It enables ranking and comparison across platforms and content types.</w:t>
      </w:r>
    </w:p>
    <w:p w14:paraId="208DB1A4" w14:textId="0B8CE513" w:rsidR="00BD7782" w:rsidRPr="001F6815" w:rsidRDefault="00BD7782" w:rsidP="00D415F4">
      <w:pPr>
        <w:numPr>
          <w:ilvl w:val="0"/>
          <w:numId w:val="3"/>
        </w:numPr>
        <w:spacing w:before="100" w:beforeAutospacing="1" w:after="100" w:afterAutospacing="1" w:line="360" w:lineRule="auto"/>
        <w:rPr>
          <w:rFonts w:ascii="Times New Roman" w:hAnsi="Times New Roman" w:cs="Times New Roman"/>
          <w:sz w:val="24"/>
        </w:rPr>
      </w:pPr>
      <w:r w:rsidRPr="001F6815">
        <w:rPr>
          <w:rStyle w:val="Strong"/>
          <w:rFonts w:ascii="Times New Roman" w:hAnsi="Times New Roman" w:cs="Times New Roman"/>
          <w:sz w:val="24"/>
        </w:rPr>
        <w:t>Content Type</w:t>
      </w:r>
      <w:r w:rsidRPr="001F6815">
        <w:rPr>
          <w:rFonts w:ascii="Times New Roman" w:hAnsi="Times New Roman" w:cs="Times New Roman"/>
          <w:sz w:val="24"/>
        </w:rPr>
        <w:t xml:space="preserve"> – </w:t>
      </w:r>
      <w:r w:rsidR="001F6815" w:rsidRPr="001F6815">
        <w:rPr>
          <w:rFonts w:ascii="Times New Roman" w:hAnsi="Times New Roman" w:cs="Times New Roman"/>
          <w:sz w:val="24"/>
        </w:rPr>
        <w:t>Categorical data representing the nature of posts—such as image, video, or text—allowing analysis of media preference and performance.</w:t>
      </w:r>
    </w:p>
    <w:p w14:paraId="76E4A3F0" w14:textId="000A6E63" w:rsidR="00BD7782" w:rsidRPr="00BD7782" w:rsidRDefault="00BD7782" w:rsidP="00BD7782">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Region</w:t>
      </w:r>
      <w:r w:rsidRPr="00BD7782">
        <w:rPr>
          <w:rFonts w:ascii="Times New Roman" w:hAnsi="Times New Roman" w:cs="Times New Roman"/>
          <w:sz w:val="24"/>
        </w:rPr>
        <w:t xml:space="preserve"> – </w:t>
      </w:r>
      <w:r w:rsidR="001F6815" w:rsidRPr="001F6815">
        <w:rPr>
          <w:rFonts w:ascii="Times New Roman" w:hAnsi="Times New Roman" w:cs="Times New Roman"/>
          <w:sz w:val="24"/>
        </w:rPr>
        <w:t>Represents the geographical area (Urban, Suburban, Rural) associated with the account or audience, supporting regional behaviour analysis.</w:t>
      </w:r>
    </w:p>
    <w:p w14:paraId="3C721357" w14:textId="500767D2" w:rsidR="00BD7782" w:rsidRPr="00BD7782" w:rsidRDefault="00BD7782" w:rsidP="00BD7782">
      <w:pPr>
        <w:numPr>
          <w:ilvl w:val="0"/>
          <w:numId w:val="3"/>
        </w:numPr>
        <w:spacing w:before="100" w:beforeAutospacing="1" w:after="100" w:afterAutospacing="1" w:line="360" w:lineRule="auto"/>
        <w:rPr>
          <w:rFonts w:ascii="Times New Roman" w:hAnsi="Times New Roman" w:cs="Times New Roman"/>
          <w:sz w:val="24"/>
        </w:rPr>
      </w:pPr>
      <w:r w:rsidRPr="00BD7782">
        <w:rPr>
          <w:rStyle w:val="Strong"/>
          <w:rFonts w:ascii="Times New Roman" w:hAnsi="Times New Roman" w:cs="Times New Roman"/>
          <w:sz w:val="24"/>
        </w:rPr>
        <w:t>Post Frequency</w:t>
      </w:r>
      <w:r w:rsidRPr="00BD7782">
        <w:rPr>
          <w:rFonts w:ascii="Times New Roman" w:hAnsi="Times New Roman" w:cs="Times New Roman"/>
          <w:sz w:val="24"/>
        </w:rPr>
        <w:t xml:space="preserve"> – </w:t>
      </w:r>
      <w:r w:rsidR="001F6815" w:rsidRPr="001F6815">
        <w:rPr>
          <w:rFonts w:ascii="Times New Roman" w:hAnsi="Times New Roman" w:cs="Times New Roman"/>
          <w:sz w:val="24"/>
        </w:rPr>
        <w:t>The rate at which content is shared (daily, weekly, etc.), used to determine its effect on engagement levels</w:t>
      </w:r>
      <w:r w:rsidRPr="00BD7782">
        <w:rPr>
          <w:rFonts w:ascii="Times New Roman" w:hAnsi="Times New Roman" w:cs="Times New Roman"/>
          <w:sz w:val="24"/>
        </w:rPr>
        <w:t>.</w:t>
      </w:r>
    </w:p>
    <w:p w14:paraId="7F5CD2D5" w14:textId="091FDB38" w:rsidR="00BD7782" w:rsidRPr="00BD7782" w:rsidRDefault="001F6815" w:rsidP="00BD7782">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sz w:val="24"/>
        </w:rPr>
        <w:lastRenderedPageBreak/>
        <w:t>Prior to the analysis, the dataset was carefully cleaned and standardized. This included converting all numeric fields from text to number formats, removing duplicate entries, and unifying inconsistent platform or region names. This preprocessing stage ensured the dataset was ready for high-quality visual and quantitative analysis using Microsoft Excel.</w:t>
      </w:r>
      <w:r w:rsidRPr="001F6815">
        <w:t xml:space="preserve"> </w:t>
      </w:r>
      <w:r w:rsidRPr="001F6815">
        <w:rPr>
          <w:rFonts w:ascii="Times New Roman" w:hAnsi="Times New Roman" w:cs="Times New Roman"/>
          <w:sz w:val="24"/>
        </w:rPr>
        <w:t>Prior to the analysis, the dataset was carefully cleaned and standardized. This included converting all numeric fields from text to number formats, removing duplicate entries, and unifying inconsistent platform or region names. This preprocessing stage ensured the dataset was ready for high-quality visual and quantitative analysis using Microsoft Excel.</w:t>
      </w:r>
    </w:p>
    <w:p w14:paraId="27113A9A" w14:textId="77777777" w:rsidR="00BD7782" w:rsidRDefault="00BD7782" w:rsidP="0047558B">
      <w:pPr>
        <w:pStyle w:val="Heading1"/>
      </w:pPr>
    </w:p>
    <w:p w14:paraId="5B01FE49" w14:textId="77777777" w:rsidR="00BD7782" w:rsidRDefault="00BD7782">
      <w:pPr>
        <w:rPr>
          <w:rFonts w:ascii="Times New Roman" w:eastAsia="Times New Roman" w:hAnsi="Times New Roman" w:cs="Times New Roman"/>
          <w:b/>
          <w:bCs/>
          <w:kern w:val="36"/>
          <w:sz w:val="48"/>
          <w:szCs w:val="48"/>
          <w:lang w:eastAsia="en-IN"/>
        </w:rPr>
      </w:pPr>
      <w:r>
        <w:br w:type="page"/>
      </w:r>
    </w:p>
    <w:p w14:paraId="76851646" w14:textId="77777777" w:rsidR="00BD7782" w:rsidRPr="00BD7782" w:rsidRDefault="00BD7782" w:rsidP="00BD7782">
      <w:pPr>
        <w:pStyle w:val="Heading3"/>
        <w:rPr>
          <w:rFonts w:ascii="Times New Roman" w:hAnsi="Times New Roman" w:cs="Times New Roman"/>
          <w:color w:val="auto"/>
          <w:sz w:val="32"/>
        </w:rPr>
      </w:pPr>
      <w:bookmarkStart w:id="5" w:name="_4.2_Specific_Requirements"/>
      <w:bookmarkEnd w:id="5"/>
      <w:r w:rsidRPr="00BD7782">
        <w:rPr>
          <w:rStyle w:val="Strong"/>
          <w:rFonts w:ascii="Times New Roman" w:hAnsi="Times New Roman" w:cs="Times New Roman"/>
          <w:bCs w:val="0"/>
          <w:color w:val="auto"/>
          <w:sz w:val="32"/>
        </w:rPr>
        <w:lastRenderedPageBreak/>
        <w:t xml:space="preserve">4.2 Specific Requirements and Objectives </w:t>
      </w:r>
    </w:p>
    <w:p w14:paraId="6AB480E0" w14:textId="5535B011" w:rsidR="00BD7782" w:rsidRPr="00BD7782" w:rsidRDefault="001F6815" w:rsidP="00BD7782">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sz w:val="24"/>
        </w:rPr>
        <w:t xml:space="preserve">The core objective of the project was to </w:t>
      </w:r>
      <w:proofErr w:type="spellStart"/>
      <w:r w:rsidRPr="001F6815">
        <w:rPr>
          <w:rFonts w:ascii="Times New Roman" w:hAnsi="Times New Roman" w:cs="Times New Roman"/>
          <w:sz w:val="24"/>
        </w:rPr>
        <w:t>analyze</w:t>
      </w:r>
      <w:proofErr w:type="spellEnd"/>
      <w:r w:rsidRPr="001F6815">
        <w:rPr>
          <w:rFonts w:ascii="Times New Roman" w:hAnsi="Times New Roman" w:cs="Times New Roman"/>
          <w:sz w:val="24"/>
        </w:rPr>
        <w:t xml:space="preserve"> real-world social media data and uncover meaningful insights that could assist marketers, influencers, and content creators in refining their strategies. Microsoft Excel was used extensively to transform this dataset into actionable knowledge. Below are the specific objectives, methodologies adopted, and the insights generated</w:t>
      </w:r>
      <w:r w:rsidR="00BD7782" w:rsidRPr="00BD7782">
        <w:rPr>
          <w:rFonts w:ascii="Times New Roman" w:hAnsi="Times New Roman" w:cs="Times New Roman"/>
          <w:sz w:val="24"/>
        </w:rPr>
        <w:t>:</w:t>
      </w:r>
    </w:p>
    <w:p w14:paraId="29C0FE8C" w14:textId="77777777" w:rsidR="00BD7782" w:rsidRDefault="00BD7782" w:rsidP="00BD7782">
      <w:pPr>
        <w:spacing w:after="0"/>
      </w:pPr>
    </w:p>
    <w:p w14:paraId="6BF20D49" w14:textId="77777777" w:rsidR="00BD7782" w:rsidRPr="00BD7782" w:rsidRDefault="00BD7782" w:rsidP="00BD7782">
      <w:pPr>
        <w:pStyle w:val="Heading4"/>
        <w:rPr>
          <w:rFonts w:ascii="Times New Roman" w:hAnsi="Times New Roman" w:cs="Times New Roman"/>
          <w:i w:val="0"/>
          <w:color w:val="auto"/>
          <w:sz w:val="28"/>
        </w:rPr>
      </w:pPr>
      <w:r w:rsidRPr="00BD7782">
        <w:rPr>
          <w:rFonts w:ascii="Times New Roman" w:hAnsi="Times New Roman" w:cs="Times New Roman"/>
          <w:i w:val="0"/>
          <w:color w:val="auto"/>
          <w:sz w:val="28"/>
        </w:rPr>
        <w:t xml:space="preserve"> 1. </w:t>
      </w:r>
      <w:r w:rsidRPr="00BD7782">
        <w:rPr>
          <w:rStyle w:val="Strong"/>
          <w:rFonts w:ascii="Times New Roman" w:hAnsi="Times New Roman" w:cs="Times New Roman"/>
          <w:bCs w:val="0"/>
          <w:i w:val="0"/>
          <w:color w:val="auto"/>
          <w:sz w:val="28"/>
        </w:rPr>
        <w:t>To Determine Which Platform Has the Highest Total Engagement</w:t>
      </w:r>
    </w:p>
    <w:p w14:paraId="6850970E" w14:textId="77777777" w:rsidR="001F6815" w:rsidRPr="001F6815" w:rsidRDefault="001F6815" w:rsidP="001F6815">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b/>
          <w:bCs/>
          <w:sz w:val="24"/>
        </w:rPr>
        <w:t>Objective</w:t>
      </w:r>
      <w:r w:rsidRPr="001F6815">
        <w:rPr>
          <w:rFonts w:ascii="Times New Roman" w:hAnsi="Times New Roman" w:cs="Times New Roman"/>
          <w:sz w:val="24"/>
        </w:rPr>
        <w:t>: To evaluate which social media platform demonstrates the highest cumulative user engagement across metrics like likes, shares, and comments.</w:t>
      </w:r>
    </w:p>
    <w:p w14:paraId="23F2A011" w14:textId="0825E890" w:rsidR="00BD7782" w:rsidRDefault="001F6815" w:rsidP="00BD7782">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b/>
          <w:bCs/>
          <w:sz w:val="24"/>
        </w:rPr>
        <w:t>Significance</w:t>
      </w:r>
      <w:r w:rsidRPr="001F6815">
        <w:rPr>
          <w:rFonts w:ascii="Times New Roman" w:hAnsi="Times New Roman" w:cs="Times New Roman"/>
          <w:sz w:val="24"/>
        </w:rPr>
        <w:t>: Identifying the most engaging platform is crucial for allocating marketing resources, optimizing campaign focus, and understanding user distribution.</w:t>
      </w:r>
    </w:p>
    <w:p w14:paraId="09319BFF" w14:textId="4F3A32D1" w:rsidR="001F6815" w:rsidRPr="001F6815" w:rsidRDefault="001F6815" w:rsidP="001F6815">
      <w:pPr>
        <w:spacing w:before="100" w:beforeAutospacing="1" w:after="100" w:afterAutospacing="1" w:line="360" w:lineRule="auto"/>
        <w:rPr>
          <w:rFonts w:ascii="Times New Roman" w:hAnsi="Times New Roman" w:cs="Times New Roman"/>
          <w:sz w:val="24"/>
        </w:rPr>
      </w:pPr>
      <w:r w:rsidRPr="001F6815">
        <w:rPr>
          <w:rFonts w:ascii="Times New Roman" w:hAnsi="Times New Roman" w:cs="Times New Roman"/>
          <w:b/>
          <w:bCs/>
          <w:sz w:val="24"/>
        </w:rPr>
        <w:t>Methodology</w:t>
      </w:r>
      <w:r>
        <w:rPr>
          <w:rFonts w:ascii="Times New Roman" w:hAnsi="Times New Roman" w:cs="Times New Roman"/>
          <w:sz w:val="24"/>
        </w:rPr>
        <w:t>:</w:t>
      </w:r>
    </w:p>
    <w:p w14:paraId="41B5ED99" w14:textId="488FEA0E" w:rsidR="001F6815" w:rsidRDefault="001F6815" w:rsidP="001F6815">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Created a </w:t>
      </w:r>
      <w:r w:rsidRPr="001F6815">
        <w:rPr>
          <w:rFonts w:ascii="Times New Roman" w:eastAsia="Times New Roman" w:hAnsi="Times New Roman" w:cs="Times New Roman"/>
          <w:b/>
          <w:bCs/>
          <w:sz w:val="24"/>
          <w:szCs w:val="24"/>
          <w:lang w:eastAsia="en-IN"/>
        </w:rPr>
        <w:t>Pivot Table</w:t>
      </w:r>
      <w:r w:rsidRPr="001F6815">
        <w:rPr>
          <w:rFonts w:ascii="Times New Roman" w:eastAsia="Times New Roman" w:hAnsi="Times New Roman" w:cs="Times New Roman"/>
          <w:sz w:val="24"/>
          <w:szCs w:val="24"/>
          <w:lang w:eastAsia="en-IN"/>
        </w:rPr>
        <w:t xml:space="preserve"> in Excel to sum likes, shares, and comments for each platform.</w:t>
      </w:r>
    </w:p>
    <w:p w14:paraId="748A8DF1" w14:textId="77777777" w:rsidR="001F6815" w:rsidRPr="001F6815" w:rsidRDefault="001F6815" w:rsidP="001F681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745BB8F3" w14:textId="7BB7E1B8" w:rsidR="001F6815" w:rsidRDefault="001F6815" w:rsidP="001F6815">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Derived a cumulative </w:t>
      </w:r>
      <w:r w:rsidRPr="001F6815">
        <w:rPr>
          <w:rFonts w:ascii="Times New Roman" w:eastAsia="Times New Roman" w:hAnsi="Times New Roman" w:cs="Times New Roman"/>
          <w:b/>
          <w:bCs/>
          <w:sz w:val="24"/>
          <w:szCs w:val="24"/>
          <w:lang w:eastAsia="en-IN"/>
        </w:rPr>
        <w:t>Engagement Score</w:t>
      </w:r>
      <w:r w:rsidRPr="001F6815">
        <w:rPr>
          <w:rFonts w:ascii="Times New Roman" w:eastAsia="Times New Roman" w:hAnsi="Times New Roman" w:cs="Times New Roman"/>
          <w:sz w:val="24"/>
          <w:szCs w:val="24"/>
          <w:lang w:eastAsia="en-IN"/>
        </w:rPr>
        <w:t xml:space="preserve"> for each platform.</w:t>
      </w:r>
    </w:p>
    <w:p w14:paraId="2208CC9D" w14:textId="77777777" w:rsidR="001F6815" w:rsidRDefault="001F6815" w:rsidP="001F681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6D69F2AC" w14:textId="4FEBBEF0" w:rsidR="00BD7782" w:rsidRDefault="001F6815" w:rsidP="001F6815">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Visualized the comparison using </w:t>
      </w:r>
      <w:r w:rsidRPr="001F6815">
        <w:rPr>
          <w:rFonts w:ascii="Times New Roman" w:eastAsia="Times New Roman" w:hAnsi="Times New Roman" w:cs="Times New Roman"/>
          <w:b/>
          <w:bCs/>
          <w:sz w:val="24"/>
          <w:szCs w:val="24"/>
          <w:lang w:eastAsia="en-IN"/>
        </w:rPr>
        <w:t>clustered bar charts</w:t>
      </w:r>
      <w:r w:rsidRPr="001F6815">
        <w:rPr>
          <w:rFonts w:ascii="Times New Roman" w:eastAsia="Times New Roman" w:hAnsi="Times New Roman" w:cs="Times New Roman"/>
          <w:sz w:val="24"/>
          <w:szCs w:val="24"/>
          <w:lang w:eastAsia="en-IN"/>
        </w:rPr>
        <w:t xml:space="preserve"> to enhance interpretability.</w:t>
      </w:r>
    </w:p>
    <w:p w14:paraId="2679417F" w14:textId="77777777" w:rsidR="001F6815" w:rsidRPr="001F6815" w:rsidRDefault="001F6815" w:rsidP="001F6815">
      <w:pPr>
        <w:pStyle w:val="ListParagraph"/>
        <w:rPr>
          <w:rFonts w:ascii="Times New Roman" w:eastAsia="Times New Roman" w:hAnsi="Times New Roman" w:cs="Times New Roman"/>
          <w:sz w:val="24"/>
          <w:szCs w:val="24"/>
          <w:lang w:eastAsia="en-IN"/>
        </w:rPr>
      </w:pPr>
    </w:p>
    <w:p w14:paraId="6C7AAE03" w14:textId="77777777" w:rsidR="001F6815" w:rsidRPr="001F6815" w:rsidRDefault="001F6815" w:rsidP="001F6815">
      <w:p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b/>
          <w:bCs/>
          <w:sz w:val="24"/>
          <w:szCs w:val="24"/>
          <w:lang w:eastAsia="en-IN"/>
        </w:rPr>
        <w:t>Insights</w:t>
      </w:r>
      <w:r w:rsidRPr="001F6815">
        <w:rPr>
          <w:rFonts w:ascii="Times New Roman" w:eastAsia="Times New Roman" w:hAnsi="Times New Roman" w:cs="Times New Roman"/>
          <w:sz w:val="24"/>
          <w:szCs w:val="24"/>
          <w:lang w:eastAsia="en-IN"/>
        </w:rPr>
        <w:t>:</w:t>
      </w:r>
    </w:p>
    <w:p w14:paraId="3E5264E2" w14:textId="3012B5C7" w:rsidR="001F6815" w:rsidRPr="001F6815" w:rsidRDefault="001F6815" w:rsidP="001F6815">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Platforms like </w:t>
      </w:r>
      <w:r w:rsidRPr="001F6815">
        <w:rPr>
          <w:rFonts w:ascii="Times New Roman" w:eastAsia="Times New Roman" w:hAnsi="Times New Roman" w:cs="Times New Roman"/>
          <w:b/>
          <w:bCs/>
          <w:sz w:val="24"/>
          <w:szCs w:val="24"/>
          <w:lang w:eastAsia="en-IN"/>
        </w:rPr>
        <w:t>Instagram</w:t>
      </w:r>
      <w:r w:rsidRPr="001F6815">
        <w:rPr>
          <w:rFonts w:ascii="Times New Roman" w:eastAsia="Times New Roman" w:hAnsi="Times New Roman" w:cs="Times New Roman"/>
          <w:sz w:val="24"/>
          <w:szCs w:val="24"/>
          <w:lang w:eastAsia="en-IN"/>
        </w:rPr>
        <w:t xml:space="preserve"> and </w:t>
      </w:r>
      <w:r w:rsidRPr="001F6815">
        <w:rPr>
          <w:rFonts w:ascii="Times New Roman" w:eastAsia="Times New Roman" w:hAnsi="Times New Roman" w:cs="Times New Roman"/>
          <w:b/>
          <w:bCs/>
          <w:sz w:val="24"/>
          <w:szCs w:val="24"/>
          <w:lang w:eastAsia="en-IN"/>
        </w:rPr>
        <w:t>YouTube</w:t>
      </w:r>
      <w:r w:rsidRPr="001F6815">
        <w:rPr>
          <w:rFonts w:ascii="Times New Roman" w:eastAsia="Times New Roman" w:hAnsi="Times New Roman" w:cs="Times New Roman"/>
          <w:sz w:val="24"/>
          <w:szCs w:val="24"/>
          <w:lang w:eastAsia="en-IN"/>
        </w:rPr>
        <w:t xml:space="preserve"> generally exhibited higher engagement, possibly due to their visual-centric content and algorithmic promotion of interactive posts.</w:t>
      </w:r>
    </w:p>
    <w:p w14:paraId="7F2E900E" w14:textId="77777777" w:rsidR="001F6815" w:rsidRPr="001F6815" w:rsidRDefault="001F6815" w:rsidP="001F6815">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Text-based platforms like </w:t>
      </w:r>
      <w:r w:rsidRPr="001F6815">
        <w:rPr>
          <w:rFonts w:ascii="Times New Roman" w:eastAsia="Times New Roman" w:hAnsi="Times New Roman" w:cs="Times New Roman"/>
          <w:b/>
          <w:bCs/>
          <w:sz w:val="24"/>
          <w:szCs w:val="24"/>
          <w:lang w:eastAsia="en-IN"/>
        </w:rPr>
        <w:t>Twitter</w:t>
      </w:r>
      <w:r w:rsidRPr="001F6815">
        <w:rPr>
          <w:rFonts w:ascii="Times New Roman" w:eastAsia="Times New Roman" w:hAnsi="Times New Roman" w:cs="Times New Roman"/>
          <w:sz w:val="24"/>
          <w:szCs w:val="24"/>
          <w:lang w:eastAsia="en-IN"/>
        </w:rPr>
        <w:t xml:space="preserve"> showed relatively lower aggregate engagement, despite high post frequency.</w:t>
      </w:r>
    </w:p>
    <w:p w14:paraId="42BB4CAC" w14:textId="77777777" w:rsidR="001F6815" w:rsidRPr="001F6815" w:rsidRDefault="001F6815" w:rsidP="001F6815">
      <w:pPr>
        <w:spacing w:before="100" w:beforeAutospacing="1" w:after="100" w:afterAutospacing="1" w:line="240" w:lineRule="auto"/>
        <w:rPr>
          <w:rFonts w:ascii="Times New Roman" w:eastAsia="Times New Roman" w:hAnsi="Times New Roman" w:cs="Times New Roman"/>
          <w:sz w:val="24"/>
          <w:szCs w:val="24"/>
          <w:lang w:eastAsia="en-IN"/>
        </w:rPr>
      </w:pPr>
    </w:p>
    <w:p w14:paraId="148FA8AC" w14:textId="77777777" w:rsidR="00BD7782" w:rsidRDefault="00BD7782" w:rsidP="00BD7782">
      <w:pPr>
        <w:spacing w:after="0"/>
      </w:pPr>
    </w:p>
    <w:p w14:paraId="66468F72" w14:textId="77777777" w:rsidR="00BD7782" w:rsidRPr="00270F51" w:rsidRDefault="00BD7782" w:rsidP="00BD7782">
      <w:pPr>
        <w:pStyle w:val="Heading4"/>
        <w:rPr>
          <w:rFonts w:ascii="Times New Roman" w:hAnsi="Times New Roman" w:cs="Times New Roman"/>
          <w:i w:val="0"/>
          <w:color w:val="auto"/>
          <w:sz w:val="28"/>
        </w:rPr>
      </w:pPr>
      <w:r w:rsidRPr="00270F51">
        <w:rPr>
          <w:rFonts w:ascii="Times New Roman" w:hAnsi="Times New Roman" w:cs="Times New Roman"/>
          <w:i w:val="0"/>
          <w:color w:val="auto"/>
          <w:sz w:val="28"/>
        </w:rPr>
        <w:t xml:space="preserve">2. </w:t>
      </w:r>
      <w:r w:rsidRPr="00270F51">
        <w:rPr>
          <w:rStyle w:val="Strong"/>
          <w:rFonts w:ascii="Times New Roman" w:hAnsi="Times New Roman" w:cs="Times New Roman"/>
          <w:bCs w:val="0"/>
          <w:i w:val="0"/>
          <w:color w:val="auto"/>
          <w:sz w:val="28"/>
        </w:rPr>
        <w:t>To Evaluate Which Content Type Generates More Interaction</w:t>
      </w:r>
    </w:p>
    <w:p w14:paraId="2B28417B" w14:textId="77777777" w:rsidR="001F6815" w:rsidRPr="001F6815" w:rsidRDefault="001F6815" w:rsidP="001F6815">
      <w:pPr>
        <w:spacing w:before="100" w:beforeAutospacing="1" w:after="100" w:afterAutospacing="1"/>
        <w:rPr>
          <w:rFonts w:ascii="Times New Roman" w:hAnsi="Times New Roman" w:cs="Times New Roman"/>
          <w:sz w:val="24"/>
        </w:rPr>
      </w:pPr>
      <w:r w:rsidRPr="001F6815">
        <w:rPr>
          <w:rFonts w:ascii="Times New Roman" w:hAnsi="Times New Roman" w:cs="Times New Roman"/>
          <w:b/>
          <w:bCs/>
          <w:sz w:val="24"/>
        </w:rPr>
        <w:t>Objective</w:t>
      </w:r>
      <w:r w:rsidRPr="001F6815">
        <w:rPr>
          <w:rFonts w:ascii="Times New Roman" w:hAnsi="Times New Roman" w:cs="Times New Roman"/>
          <w:sz w:val="24"/>
        </w:rPr>
        <w:t>: To determine whether videos, images, or text posts attract more user engagement across different platforms.</w:t>
      </w:r>
    </w:p>
    <w:p w14:paraId="3BF9F4C3" w14:textId="1DCD7B3B" w:rsidR="00BD7782" w:rsidRDefault="001F6815" w:rsidP="00BD7782">
      <w:pPr>
        <w:spacing w:before="100" w:beforeAutospacing="1" w:after="100" w:afterAutospacing="1"/>
        <w:rPr>
          <w:rFonts w:ascii="Times New Roman" w:hAnsi="Times New Roman" w:cs="Times New Roman"/>
          <w:sz w:val="24"/>
        </w:rPr>
      </w:pPr>
      <w:r w:rsidRPr="001F6815">
        <w:rPr>
          <w:rFonts w:ascii="Times New Roman" w:hAnsi="Times New Roman" w:cs="Times New Roman"/>
          <w:b/>
          <w:bCs/>
          <w:sz w:val="24"/>
        </w:rPr>
        <w:lastRenderedPageBreak/>
        <w:t>Significance</w:t>
      </w:r>
      <w:r w:rsidRPr="001F6815">
        <w:rPr>
          <w:rFonts w:ascii="Times New Roman" w:hAnsi="Times New Roman" w:cs="Times New Roman"/>
          <w:sz w:val="24"/>
        </w:rPr>
        <w:t>: Understanding content-type performance helps in tailoring content strategies based on what resonates most with the target audience.</w:t>
      </w:r>
    </w:p>
    <w:p w14:paraId="4F634F6B" w14:textId="3CB129EF" w:rsidR="001F6815" w:rsidRPr="00270F51" w:rsidRDefault="001F6815" w:rsidP="00BD7782">
      <w:pPr>
        <w:spacing w:before="100" w:beforeAutospacing="1" w:after="100" w:afterAutospacing="1"/>
        <w:rPr>
          <w:rFonts w:ascii="Times New Roman" w:hAnsi="Times New Roman" w:cs="Times New Roman"/>
          <w:sz w:val="24"/>
        </w:rPr>
      </w:pPr>
      <w:r w:rsidRPr="001F6815">
        <w:rPr>
          <w:rFonts w:ascii="Times New Roman" w:hAnsi="Times New Roman" w:cs="Times New Roman"/>
          <w:b/>
          <w:bCs/>
          <w:sz w:val="24"/>
        </w:rPr>
        <w:t>Methodology</w:t>
      </w:r>
      <w:r>
        <w:rPr>
          <w:rFonts w:ascii="Times New Roman" w:hAnsi="Times New Roman" w:cs="Times New Roman"/>
          <w:sz w:val="24"/>
        </w:rPr>
        <w:t>:</w:t>
      </w:r>
    </w:p>
    <w:p w14:paraId="0C35F3AC" w14:textId="57F0BB86" w:rsidR="001F6815" w:rsidRDefault="001F6815" w:rsidP="001F681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Added a derived column to group posts into content types.</w:t>
      </w:r>
    </w:p>
    <w:p w14:paraId="299834F9" w14:textId="77777777" w:rsidR="001F6815" w:rsidRPr="001F6815" w:rsidRDefault="001F6815" w:rsidP="001F681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0CD1BCC5" w14:textId="32197234" w:rsidR="001F6815" w:rsidRDefault="001F6815" w:rsidP="001F681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Used </w:t>
      </w:r>
      <w:r w:rsidRPr="001F6815">
        <w:rPr>
          <w:rFonts w:ascii="Times New Roman" w:eastAsia="Times New Roman" w:hAnsi="Times New Roman" w:cs="Times New Roman"/>
          <w:b/>
          <w:bCs/>
          <w:sz w:val="24"/>
          <w:szCs w:val="24"/>
          <w:lang w:eastAsia="en-IN"/>
        </w:rPr>
        <w:t>Pivot Tables</w:t>
      </w:r>
      <w:r w:rsidRPr="001F6815">
        <w:rPr>
          <w:rFonts w:ascii="Times New Roman" w:eastAsia="Times New Roman" w:hAnsi="Times New Roman" w:cs="Times New Roman"/>
          <w:sz w:val="24"/>
          <w:szCs w:val="24"/>
          <w:lang w:eastAsia="en-IN"/>
        </w:rPr>
        <w:t xml:space="preserve"> to calculate average likes, shares, and comments for each content category.</w:t>
      </w:r>
    </w:p>
    <w:p w14:paraId="406CB70D" w14:textId="77777777" w:rsidR="001F6815" w:rsidRPr="001F6815" w:rsidRDefault="001F6815" w:rsidP="001F681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70476C3A" w14:textId="6DB4EC70" w:rsidR="001F6815" w:rsidRPr="001F6815" w:rsidRDefault="001F6815" w:rsidP="001F681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sz w:val="24"/>
          <w:szCs w:val="24"/>
          <w:lang w:eastAsia="en-IN"/>
        </w:rPr>
        <w:t xml:space="preserve">Applied </w:t>
      </w:r>
      <w:r w:rsidRPr="001F6815">
        <w:rPr>
          <w:rFonts w:ascii="Times New Roman" w:eastAsia="Times New Roman" w:hAnsi="Times New Roman" w:cs="Times New Roman"/>
          <w:b/>
          <w:bCs/>
          <w:sz w:val="24"/>
          <w:szCs w:val="24"/>
          <w:lang w:eastAsia="en-IN"/>
        </w:rPr>
        <w:t>Pie Charts</w:t>
      </w:r>
      <w:r w:rsidRPr="001F6815">
        <w:rPr>
          <w:rFonts w:ascii="Times New Roman" w:eastAsia="Times New Roman" w:hAnsi="Times New Roman" w:cs="Times New Roman"/>
          <w:sz w:val="24"/>
          <w:szCs w:val="24"/>
          <w:lang w:eastAsia="en-IN"/>
        </w:rPr>
        <w:t xml:space="preserve"> and </w:t>
      </w:r>
      <w:r w:rsidRPr="001F6815">
        <w:rPr>
          <w:rFonts w:ascii="Times New Roman" w:eastAsia="Times New Roman" w:hAnsi="Times New Roman" w:cs="Times New Roman"/>
          <w:b/>
          <w:bCs/>
          <w:sz w:val="24"/>
          <w:szCs w:val="24"/>
          <w:lang w:eastAsia="en-IN"/>
        </w:rPr>
        <w:t>Stacked Bar Charts</w:t>
      </w:r>
      <w:r w:rsidRPr="001F6815">
        <w:rPr>
          <w:rFonts w:ascii="Times New Roman" w:eastAsia="Times New Roman" w:hAnsi="Times New Roman" w:cs="Times New Roman"/>
          <w:sz w:val="24"/>
          <w:szCs w:val="24"/>
          <w:lang w:eastAsia="en-IN"/>
        </w:rPr>
        <w:t xml:space="preserve"> for visual comparison.</w:t>
      </w:r>
    </w:p>
    <w:p w14:paraId="7105D0F3" w14:textId="2BE87D64" w:rsidR="00BD7782" w:rsidRPr="001F6815" w:rsidRDefault="001F6815" w:rsidP="001F6815">
      <w:pPr>
        <w:spacing w:before="100" w:beforeAutospacing="1" w:after="100" w:afterAutospacing="1" w:line="240" w:lineRule="auto"/>
        <w:rPr>
          <w:rFonts w:ascii="Times New Roman" w:hAnsi="Times New Roman" w:cs="Times New Roman"/>
          <w:sz w:val="24"/>
        </w:rPr>
      </w:pPr>
      <w:r w:rsidRPr="001F6815">
        <w:rPr>
          <w:rFonts w:ascii="Times New Roman" w:hAnsi="Times New Roman" w:cs="Times New Roman"/>
          <w:b/>
          <w:bCs/>
          <w:sz w:val="24"/>
        </w:rPr>
        <w:t>Insights</w:t>
      </w:r>
      <w:r>
        <w:rPr>
          <w:rFonts w:ascii="Times New Roman" w:hAnsi="Times New Roman" w:cs="Times New Roman"/>
          <w:b/>
          <w:bCs/>
          <w:sz w:val="24"/>
        </w:rPr>
        <w:t>:</w:t>
      </w:r>
    </w:p>
    <w:p w14:paraId="1EBA7BF2" w14:textId="366255A4" w:rsidR="001F6815" w:rsidRPr="001F6815" w:rsidRDefault="001F6815" w:rsidP="001F6815">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b/>
          <w:bCs/>
          <w:sz w:val="24"/>
          <w:szCs w:val="24"/>
          <w:lang w:eastAsia="en-IN"/>
        </w:rPr>
        <w:t>Video content</w:t>
      </w:r>
      <w:r w:rsidRPr="001F6815">
        <w:rPr>
          <w:rFonts w:ascii="Times New Roman" w:eastAsia="Times New Roman" w:hAnsi="Times New Roman" w:cs="Times New Roman"/>
          <w:sz w:val="24"/>
          <w:szCs w:val="24"/>
          <w:lang w:eastAsia="en-IN"/>
        </w:rPr>
        <w:t xml:space="preserve"> consistently outperformed others in terms of total engagement.</w:t>
      </w:r>
    </w:p>
    <w:p w14:paraId="7331B320" w14:textId="5D1159ED" w:rsidR="001F6815" w:rsidRPr="001F6815" w:rsidRDefault="001F6815" w:rsidP="001F6815">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b/>
          <w:bCs/>
          <w:sz w:val="24"/>
          <w:szCs w:val="24"/>
          <w:lang w:eastAsia="en-IN"/>
        </w:rPr>
        <w:t>Images</w:t>
      </w:r>
      <w:r w:rsidRPr="001F6815">
        <w:rPr>
          <w:rFonts w:ascii="Times New Roman" w:eastAsia="Times New Roman" w:hAnsi="Times New Roman" w:cs="Times New Roman"/>
          <w:sz w:val="24"/>
          <w:szCs w:val="24"/>
          <w:lang w:eastAsia="en-IN"/>
        </w:rPr>
        <w:t xml:space="preserve"> ranked second, especially on visual platforms like Instagram.</w:t>
      </w:r>
    </w:p>
    <w:p w14:paraId="27DF167D" w14:textId="5CB3A865" w:rsidR="00BD7782" w:rsidRPr="001F6815" w:rsidRDefault="001F6815" w:rsidP="001F6815">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F6815">
        <w:rPr>
          <w:rFonts w:ascii="Times New Roman" w:eastAsia="Times New Roman" w:hAnsi="Times New Roman" w:cs="Times New Roman"/>
          <w:b/>
          <w:bCs/>
          <w:sz w:val="24"/>
          <w:szCs w:val="24"/>
          <w:lang w:eastAsia="en-IN"/>
        </w:rPr>
        <w:t>Text posts</w:t>
      </w:r>
      <w:r w:rsidRPr="001F6815">
        <w:rPr>
          <w:rFonts w:ascii="Times New Roman" w:eastAsia="Times New Roman" w:hAnsi="Times New Roman" w:cs="Times New Roman"/>
          <w:sz w:val="24"/>
          <w:szCs w:val="24"/>
          <w:lang w:eastAsia="en-IN"/>
        </w:rPr>
        <w:t xml:space="preserve"> had limited engagement, particularly on platforms that prioritize multimedia.</w:t>
      </w:r>
    </w:p>
    <w:p w14:paraId="346E7787" w14:textId="77777777" w:rsidR="00BD7782" w:rsidRDefault="00BD7782" w:rsidP="00BD7782">
      <w:pPr>
        <w:spacing w:after="0"/>
      </w:pPr>
    </w:p>
    <w:p w14:paraId="0CEC3FC7" w14:textId="77777777" w:rsidR="00BD7782" w:rsidRPr="00270F51" w:rsidRDefault="00BD7782" w:rsidP="00BD7782">
      <w:pPr>
        <w:pStyle w:val="Heading4"/>
        <w:rPr>
          <w:rFonts w:ascii="Times New Roman" w:hAnsi="Times New Roman" w:cs="Times New Roman"/>
          <w:i w:val="0"/>
          <w:color w:val="auto"/>
          <w:sz w:val="28"/>
        </w:rPr>
      </w:pPr>
      <w:r w:rsidRPr="00270F51">
        <w:rPr>
          <w:rFonts w:ascii="Times New Roman" w:hAnsi="Times New Roman" w:cs="Times New Roman"/>
          <w:i w:val="0"/>
          <w:color w:val="auto"/>
          <w:sz w:val="28"/>
        </w:rPr>
        <w:t xml:space="preserve">3. </w:t>
      </w:r>
      <w:r w:rsidRPr="00270F51">
        <w:rPr>
          <w:rStyle w:val="Strong"/>
          <w:rFonts w:ascii="Times New Roman" w:hAnsi="Times New Roman" w:cs="Times New Roman"/>
          <w:bCs w:val="0"/>
          <w:i w:val="0"/>
          <w:color w:val="auto"/>
          <w:sz w:val="28"/>
        </w:rPr>
        <w:t>To Assess the Influence of Posting Frequency on Overall Engagement</w:t>
      </w:r>
    </w:p>
    <w:p w14:paraId="18529A30" w14:textId="77777777" w:rsidR="00A454DD" w:rsidRPr="00A454DD" w:rsidRDefault="00A454DD" w:rsidP="00A454DD">
      <w:p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b/>
          <w:bCs/>
          <w:sz w:val="24"/>
          <w:szCs w:val="24"/>
        </w:rPr>
        <w:t>Objective</w:t>
      </w:r>
      <w:r w:rsidRPr="00A454DD">
        <w:rPr>
          <w:rFonts w:ascii="Times New Roman" w:hAnsi="Times New Roman" w:cs="Times New Roman"/>
          <w:sz w:val="24"/>
          <w:szCs w:val="24"/>
        </w:rPr>
        <w:t xml:space="preserve">: To study how the number of posts made over a specific </w:t>
      </w:r>
      <w:proofErr w:type="gramStart"/>
      <w:r w:rsidRPr="00A454DD">
        <w:rPr>
          <w:rFonts w:ascii="Times New Roman" w:hAnsi="Times New Roman" w:cs="Times New Roman"/>
          <w:sz w:val="24"/>
          <w:szCs w:val="24"/>
        </w:rPr>
        <w:t>time period</w:t>
      </w:r>
      <w:proofErr w:type="gramEnd"/>
      <w:r w:rsidRPr="00A454DD">
        <w:rPr>
          <w:rFonts w:ascii="Times New Roman" w:hAnsi="Times New Roman" w:cs="Times New Roman"/>
          <w:sz w:val="24"/>
          <w:szCs w:val="24"/>
        </w:rPr>
        <w:t xml:space="preserve"> impacts total engagement.</w:t>
      </w:r>
    </w:p>
    <w:p w14:paraId="5E575E94" w14:textId="37780F62" w:rsidR="00BD7782" w:rsidRDefault="00A454DD" w:rsidP="00270F51">
      <w:p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b/>
          <w:bCs/>
          <w:sz w:val="24"/>
          <w:szCs w:val="24"/>
        </w:rPr>
        <w:t>Significance</w:t>
      </w:r>
      <w:r w:rsidRPr="00A454DD">
        <w:rPr>
          <w:rFonts w:ascii="Times New Roman" w:hAnsi="Times New Roman" w:cs="Times New Roman"/>
          <w:sz w:val="24"/>
          <w:szCs w:val="24"/>
        </w:rPr>
        <w:t>: This helps answer whether posting more frequently improves visibility and interaction or whether quality trumps quantity.</w:t>
      </w:r>
    </w:p>
    <w:p w14:paraId="4F798757" w14:textId="77777777" w:rsidR="00A454DD" w:rsidRPr="00A454DD" w:rsidRDefault="00A454DD" w:rsidP="00A454DD">
      <w:p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b/>
          <w:bCs/>
          <w:sz w:val="24"/>
          <w:szCs w:val="24"/>
        </w:rPr>
        <w:t>Methodology</w:t>
      </w:r>
      <w:r w:rsidRPr="00A454DD">
        <w:rPr>
          <w:rFonts w:ascii="Times New Roman" w:hAnsi="Times New Roman" w:cs="Times New Roman"/>
          <w:sz w:val="24"/>
          <w:szCs w:val="24"/>
        </w:rPr>
        <w:t>:</w:t>
      </w:r>
    </w:p>
    <w:p w14:paraId="0449EC6D" w14:textId="77777777" w:rsidR="00A454DD" w:rsidRPr="00A454DD" w:rsidRDefault="00A454DD" w:rsidP="00A454DD">
      <w:pPr>
        <w:numPr>
          <w:ilvl w:val="0"/>
          <w:numId w:val="50"/>
        </w:num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sz w:val="24"/>
          <w:szCs w:val="24"/>
        </w:rPr>
        <w:t>Calculated a new metric:</w:t>
      </w:r>
      <w:r w:rsidRPr="00A454DD">
        <w:rPr>
          <w:rFonts w:ascii="Times New Roman" w:hAnsi="Times New Roman" w:cs="Times New Roman"/>
          <w:sz w:val="24"/>
          <w:szCs w:val="24"/>
        </w:rPr>
        <w:br/>
        <w:t>Engagement per Post = (Likes + Shares + Comments) / Number of Posts</w:t>
      </w:r>
    </w:p>
    <w:p w14:paraId="22FFC094" w14:textId="77777777" w:rsidR="00A454DD" w:rsidRPr="00A454DD" w:rsidRDefault="00A454DD" w:rsidP="00A454DD">
      <w:pPr>
        <w:numPr>
          <w:ilvl w:val="0"/>
          <w:numId w:val="50"/>
        </w:num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sz w:val="24"/>
          <w:szCs w:val="24"/>
        </w:rPr>
        <w:t>Grouped accounts by post frequency categories (e.g., daily, bi-weekly, weekly).</w:t>
      </w:r>
    </w:p>
    <w:p w14:paraId="488BC355" w14:textId="77777777" w:rsidR="00A454DD" w:rsidRPr="00A454DD" w:rsidRDefault="00A454DD" w:rsidP="00A454DD">
      <w:pPr>
        <w:numPr>
          <w:ilvl w:val="0"/>
          <w:numId w:val="50"/>
        </w:numPr>
        <w:spacing w:before="100" w:beforeAutospacing="1" w:after="100" w:afterAutospacing="1" w:line="360" w:lineRule="auto"/>
        <w:rPr>
          <w:rFonts w:ascii="Times New Roman" w:hAnsi="Times New Roman" w:cs="Times New Roman"/>
          <w:sz w:val="24"/>
          <w:szCs w:val="24"/>
        </w:rPr>
      </w:pPr>
      <w:r w:rsidRPr="00A454DD">
        <w:rPr>
          <w:rFonts w:ascii="Times New Roman" w:hAnsi="Times New Roman" w:cs="Times New Roman"/>
          <w:sz w:val="24"/>
          <w:szCs w:val="24"/>
        </w:rPr>
        <w:t xml:space="preserve">Utilized </w:t>
      </w:r>
      <w:r w:rsidRPr="00A454DD">
        <w:rPr>
          <w:rFonts w:ascii="Times New Roman" w:hAnsi="Times New Roman" w:cs="Times New Roman"/>
          <w:b/>
          <w:bCs/>
          <w:sz w:val="24"/>
          <w:szCs w:val="24"/>
        </w:rPr>
        <w:t>Line Graphs</w:t>
      </w:r>
      <w:r w:rsidRPr="00A454DD">
        <w:rPr>
          <w:rFonts w:ascii="Times New Roman" w:hAnsi="Times New Roman" w:cs="Times New Roman"/>
          <w:sz w:val="24"/>
          <w:szCs w:val="24"/>
        </w:rPr>
        <w:t xml:space="preserve"> to track how engagement per post varied with frequency.</w:t>
      </w:r>
    </w:p>
    <w:p w14:paraId="6A722E23" w14:textId="77777777" w:rsidR="00A454DD" w:rsidRPr="00A454DD" w:rsidRDefault="00A454DD" w:rsidP="00A454DD">
      <w:pPr>
        <w:spacing w:before="100" w:beforeAutospacing="1" w:after="100" w:afterAutospacing="1" w:line="240" w:lineRule="auto"/>
        <w:rPr>
          <w:rFonts w:ascii="Times New Roman" w:eastAsia="Times New Roman" w:hAnsi="Times New Roman" w:cs="Times New Roman"/>
          <w:sz w:val="24"/>
          <w:szCs w:val="24"/>
          <w:lang w:eastAsia="en-IN"/>
        </w:rPr>
      </w:pPr>
      <w:r w:rsidRPr="00A454DD">
        <w:rPr>
          <w:rFonts w:ascii="Times New Roman" w:eastAsia="Times New Roman" w:hAnsi="Times New Roman" w:cs="Times New Roman"/>
          <w:b/>
          <w:bCs/>
          <w:sz w:val="24"/>
          <w:szCs w:val="24"/>
          <w:lang w:eastAsia="en-IN"/>
        </w:rPr>
        <w:t>Insights</w:t>
      </w:r>
      <w:r w:rsidRPr="00A454DD">
        <w:rPr>
          <w:rFonts w:ascii="Times New Roman" w:eastAsia="Times New Roman" w:hAnsi="Times New Roman" w:cs="Times New Roman"/>
          <w:sz w:val="24"/>
          <w:szCs w:val="24"/>
          <w:lang w:eastAsia="en-IN"/>
        </w:rPr>
        <w:t>:</w:t>
      </w:r>
    </w:p>
    <w:p w14:paraId="28EA099A" w14:textId="191E0F34" w:rsidR="00A454DD" w:rsidRPr="00A454DD" w:rsidRDefault="00A454DD" w:rsidP="00A454DD">
      <w:pPr>
        <w:numPr>
          <w:ilvl w:val="0"/>
          <w:numId w:val="8"/>
        </w:numPr>
        <w:spacing w:beforeAutospacing="1" w:after="0" w:afterAutospacing="1" w:line="240" w:lineRule="auto"/>
        <w:rPr>
          <w:rFonts w:ascii="Times New Roman" w:eastAsia="Times New Roman" w:hAnsi="Times New Roman" w:cs="Times New Roman"/>
          <w:sz w:val="24"/>
          <w:szCs w:val="24"/>
          <w:lang w:eastAsia="en-IN"/>
        </w:rPr>
      </w:pPr>
      <w:r w:rsidRPr="00A454DD">
        <w:rPr>
          <w:rFonts w:ascii="Times New Roman" w:eastAsia="Times New Roman" w:hAnsi="Times New Roman" w:cs="Times New Roman"/>
          <w:sz w:val="24"/>
          <w:szCs w:val="24"/>
          <w:lang w:eastAsia="en-IN"/>
        </w:rPr>
        <w:t xml:space="preserve">Accounts with </w:t>
      </w:r>
      <w:r w:rsidRPr="00A454DD">
        <w:rPr>
          <w:rFonts w:ascii="Times New Roman" w:eastAsia="Times New Roman" w:hAnsi="Times New Roman" w:cs="Times New Roman"/>
          <w:b/>
          <w:bCs/>
          <w:sz w:val="24"/>
          <w:szCs w:val="24"/>
          <w:lang w:eastAsia="en-IN"/>
        </w:rPr>
        <w:t>moderate frequency</w:t>
      </w:r>
      <w:r w:rsidRPr="00A454DD">
        <w:rPr>
          <w:rFonts w:ascii="Times New Roman" w:eastAsia="Times New Roman" w:hAnsi="Times New Roman" w:cs="Times New Roman"/>
          <w:sz w:val="24"/>
          <w:szCs w:val="24"/>
          <w:lang w:eastAsia="en-IN"/>
        </w:rPr>
        <w:t xml:space="preserve"> (3–5 posts per week) showed the best engagement per post.</w:t>
      </w:r>
    </w:p>
    <w:p w14:paraId="17BAD17C" w14:textId="21F37A0C" w:rsidR="00A454DD" w:rsidRDefault="00A454DD" w:rsidP="00A454DD">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454DD">
        <w:rPr>
          <w:rFonts w:ascii="Times New Roman" w:eastAsia="Times New Roman" w:hAnsi="Times New Roman" w:cs="Times New Roman"/>
          <w:b/>
          <w:bCs/>
          <w:sz w:val="24"/>
          <w:szCs w:val="24"/>
          <w:lang w:eastAsia="en-IN"/>
        </w:rPr>
        <w:t>High-frequency</w:t>
      </w:r>
      <w:proofErr w:type="gramEnd"/>
      <w:r w:rsidRPr="00A454DD">
        <w:rPr>
          <w:rFonts w:ascii="Times New Roman" w:eastAsia="Times New Roman" w:hAnsi="Times New Roman" w:cs="Times New Roman"/>
          <w:b/>
          <w:bCs/>
          <w:sz w:val="24"/>
          <w:szCs w:val="24"/>
          <w:lang w:eastAsia="en-IN"/>
        </w:rPr>
        <w:t xml:space="preserve"> posting</w:t>
      </w:r>
      <w:r w:rsidRPr="00A454DD">
        <w:rPr>
          <w:rFonts w:ascii="Times New Roman" w:eastAsia="Times New Roman" w:hAnsi="Times New Roman" w:cs="Times New Roman"/>
          <w:sz w:val="24"/>
          <w:szCs w:val="24"/>
          <w:lang w:eastAsia="en-IN"/>
        </w:rPr>
        <w:t xml:space="preserve"> sometimes led to content saturation, reducing interaction per post.</w:t>
      </w:r>
    </w:p>
    <w:p w14:paraId="66CA9810" w14:textId="77777777" w:rsidR="00A454DD" w:rsidRPr="00A454DD" w:rsidRDefault="00A454DD" w:rsidP="00A454DD">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6ECF3E7A" w14:textId="2010C948" w:rsidR="00BD7782" w:rsidRDefault="00A454DD" w:rsidP="00A454DD">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454DD">
        <w:rPr>
          <w:rFonts w:ascii="Times New Roman" w:eastAsia="Times New Roman" w:hAnsi="Times New Roman" w:cs="Times New Roman"/>
          <w:b/>
          <w:bCs/>
          <w:sz w:val="24"/>
          <w:szCs w:val="24"/>
          <w:lang w:eastAsia="en-IN"/>
        </w:rPr>
        <w:t>Low-frequency accounts</w:t>
      </w:r>
      <w:r w:rsidRPr="00A454DD">
        <w:rPr>
          <w:rFonts w:ascii="Times New Roman" w:eastAsia="Times New Roman" w:hAnsi="Times New Roman" w:cs="Times New Roman"/>
          <w:sz w:val="24"/>
          <w:szCs w:val="24"/>
          <w:lang w:eastAsia="en-IN"/>
        </w:rPr>
        <w:t xml:space="preserve"> failed to maintain consistent user engagement.</w:t>
      </w:r>
    </w:p>
    <w:p w14:paraId="1351ADC1" w14:textId="77777777" w:rsidR="00A454DD" w:rsidRPr="00A454DD" w:rsidRDefault="00A454DD" w:rsidP="00A454DD">
      <w:pPr>
        <w:pStyle w:val="ListParagraph"/>
        <w:rPr>
          <w:rFonts w:ascii="Times New Roman" w:eastAsia="Times New Roman" w:hAnsi="Times New Roman" w:cs="Times New Roman"/>
          <w:sz w:val="24"/>
          <w:szCs w:val="24"/>
          <w:lang w:eastAsia="en-IN"/>
        </w:rPr>
      </w:pPr>
    </w:p>
    <w:p w14:paraId="378C1014" w14:textId="77777777" w:rsidR="00A454DD" w:rsidRPr="00A454DD" w:rsidRDefault="00A454DD" w:rsidP="00A454DD">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1F9CB307" w14:textId="77777777" w:rsidR="00BD7782" w:rsidRDefault="00BD7782" w:rsidP="00BD7782">
      <w:pPr>
        <w:spacing w:after="0"/>
      </w:pPr>
    </w:p>
    <w:p w14:paraId="598CCBD0" w14:textId="77777777" w:rsidR="00BD7782" w:rsidRPr="00270F51" w:rsidRDefault="00BD7782" w:rsidP="00BD7782">
      <w:pPr>
        <w:pStyle w:val="Heading4"/>
        <w:rPr>
          <w:rFonts w:ascii="Times New Roman" w:hAnsi="Times New Roman" w:cs="Times New Roman"/>
          <w:i w:val="0"/>
        </w:rPr>
      </w:pPr>
      <w:r w:rsidRPr="00270F51">
        <w:rPr>
          <w:rFonts w:ascii="Times New Roman" w:hAnsi="Times New Roman" w:cs="Times New Roman"/>
          <w:i w:val="0"/>
          <w:color w:val="auto"/>
          <w:sz w:val="28"/>
        </w:rPr>
        <w:t xml:space="preserve">4. </w:t>
      </w:r>
      <w:r w:rsidRPr="00270F51">
        <w:rPr>
          <w:rStyle w:val="Strong"/>
          <w:rFonts w:ascii="Times New Roman" w:hAnsi="Times New Roman" w:cs="Times New Roman"/>
          <w:bCs w:val="0"/>
          <w:i w:val="0"/>
          <w:color w:val="auto"/>
          <w:sz w:val="28"/>
        </w:rPr>
        <w:t>To Compare Regional Variations in Engagement Levels</w:t>
      </w:r>
    </w:p>
    <w:p w14:paraId="591212B1" w14:textId="77777777" w:rsidR="00A454DD" w:rsidRPr="00A454DD" w:rsidRDefault="00A454DD" w:rsidP="00A454DD">
      <w:p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Objective</w:t>
      </w:r>
      <w:r w:rsidRPr="00A454DD">
        <w:rPr>
          <w:rFonts w:ascii="Times New Roman" w:hAnsi="Times New Roman" w:cs="Times New Roman"/>
          <w:sz w:val="24"/>
        </w:rPr>
        <w:t>: To examine how user engagement differs across geographic regions and to identify potential audience clusters.</w:t>
      </w:r>
    </w:p>
    <w:p w14:paraId="0973D437" w14:textId="437D6A45" w:rsidR="00BD7782" w:rsidRDefault="00A454DD" w:rsidP="00270F51">
      <w:p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Significance</w:t>
      </w:r>
      <w:r w:rsidRPr="00A454DD">
        <w:rPr>
          <w:rFonts w:ascii="Times New Roman" w:hAnsi="Times New Roman" w:cs="Times New Roman"/>
          <w:sz w:val="24"/>
        </w:rPr>
        <w:t xml:space="preserve">: Regional analysis aids in customizing content and marketing strategies to better fit the </w:t>
      </w:r>
      <w:proofErr w:type="spellStart"/>
      <w:r w:rsidRPr="00A454DD">
        <w:rPr>
          <w:rFonts w:ascii="Times New Roman" w:hAnsi="Times New Roman" w:cs="Times New Roman"/>
          <w:sz w:val="24"/>
        </w:rPr>
        <w:t>behavior</w:t>
      </w:r>
      <w:proofErr w:type="spellEnd"/>
      <w:r w:rsidRPr="00A454DD">
        <w:rPr>
          <w:rFonts w:ascii="Times New Roman" w:hAnsi="Times New Roman" w:cs="Times New Roman"/>
          <w:sz w:val="24"/>
        </w:rPr>
        <w:t xml:space="preserve"> of local audiences.</w:t>
      </w:r>
    </w:p>
    <w:p w14:paraId="0FEBEF25" w14:textId="5609615B" w:rsidR="00A454DD" w:rsidRPr="00A454DD" w:rsidRDefault="00A454DD" w:rsidP="00270F51">
      <w:p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Methodology</w:t>
      </w:r>
      <w:r>
        <w:rPr>
          <w:rFonts w:ascii="Times New Roman" w:hAnsi="Times New Roman" w:cs="Times New Roman"/>
          <w:sz w:val="24"/>
        </w:rPr>
        <w:t>:</w:t>
      </w:r>
    </w:p>
    <w:p w14:paraId="3BA0F9CD" w14:textId="0C94D4FB" w:rsidR="00BD7782" w:rsidRPr="00270F51" w:rsidRDefault="00A454DD" w:rsidP="00270F51">
      <w:pPr>
        <w:numPr>
          <w:ilvl w:val="0"/>
          <w:numId w:val="9"/>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sz w:val="24"/>
        </w:rPr>
        <w:t>Filtered the dataset by the 'Region' column (Urban, Suburban, Rural)</w:t>
      </w:r>
      <w:r w:rsidR="00BD7782" w:rsidRPr="00270F51">
        <w:rPr>
          <w:rFonts w:ascii="Times New Roman" w:hAnsi="Times New Roman" w:cs="Times New Roman"/>
          <w:sz w:val="24"/>
        </w:rPr>
        <w:t>.</w:t>
      </w:r>
    </w:p>
    <w:p w14:paraId="299C13AD" w14:textId="7BF8FD69" w:rsidR="00BD7782" w:rsidRDefault="00A454DD" w:rsidP="00270F51">
      <w:pPr>
        <w:numPr>
          <w:ilvl w:val="0"/>
          <w:numId w:val="9"/>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sz w:val="24"/>
        </w:rPr>
        <w:t xml:space="preserve">Summarized total and average engagement values using </w:t>
      </w:r>
      <w:r w:rsidRPr="00A454DD">
        <w:rPr>
          <w:rFonts w:ascii="Times New Roman" w:hAnsi="Times New Roman" w:cs="Times New Roman"/>
          <w:b/>
          <w:bCs/>
          <w:sz w:val="24"/>
        </w:rPr>
        <w:t>Pivot Tables</w:t>
      </w:r>
      <w:r w:rsidR="00BD7782" w:rsidRPr="00270F51">
        <w:rPr>
          <w:rFonts w:ascii="Times New Roman" w:hAnsi="Times New Roman" w:cs="Times New Roman"/>
          <w:sz w:val="24"/>
        </w:rPr>
        <w:t>.</w:t>
      </w:r>
    </w:p>
    <w:p w14:paraId="3C5BFDF0" w14:textId="65E3C9F4" w:rsidR="00A454DD" w:rsidRPr="00270F51" w:rsidRDefault="00A454DD" w:rsidP="00270F51">
      <w:pPr>
        <w:numPr>
          <w:ilvl w:val="0"/>
          <w:numId w:val="9"/>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sz w:val="24"/>
        </w:rPr>
        <w:t xml:space="preserve">Visualized results through </w:t>
      </w:r>
      <w:r w:rsidRPr="00A454DD">
        <w:rPr>
          <w:rFonts w:ascii="Times New Roman" w:hAnsi="Times New Roman" w:cs="Times New Roman"/>
          <w:b/>
          <w:bCs/>
          <w:sz w:val="24"/>
        </w:rPr>
        <w:t>Geo Maps</w:t>
      </w:r>
      <w:r w:rsidRPr="00A454DD">
        <w:rPr>
          <w:rFonts w:ascii="Times New Roman" w:hAnsi="Times New Roman" w:cs="Times New Roman"/>
          <w:sz w:val="24"/>
        </w:rPr>
        <w:t xml:space="preserve"> (via Excel add-ins) and </w:t>
      </w:r>
      <w:r w:rsidRPr="00A454DD">
        <w:rPr>
          <w:rFonts w:ascii="Times New Roman" w:hAnsi="Times New Roman" w:cs="Times New Roman"/>
          <w:b/>
          <w:bCs/>
          <w:sz w:val="24"/>
        </w:rPr>
        <w:t>Pie Charts</w:t>
      </w:r>
      <w:r w:rsidRPr="00A454DD">
        <w:rPr>
          <w:rFonts w:ascii="Times New Roman" w:hAnsi="Times New Roman" w:cs="Times New Roman"/>
          <w:sz w:val="24"/>
        </w:rPr>
        <w:t>.</w:t>
      </w:r>
    </w:p>
    <w:p w14:paraId="63ABA465" w14:textId="27FD17EF" w:rsidR="00BD7782" w:rsidRPr="00270F51" w:rsidRDefault="00A454DD" w:rsidP="00270F51">
      <w:p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Insights:</w:t>
      </w:r>
    </w:p>
    <w:p w14:paraId="4ACE9AA5" w14:textId="05B4A75E" w:rsidR="00BD7782" w:rsidRPr="00270F51" w:rsidRDefault="00A454DD" w:rsidP="00270F51">
      <w:pPr>
        <w:numPr>
          <w:ilvl w:val="0"/>
          <w:numId w:val="10"/>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Urban regions</w:t>
      </w:r>
      <w:r w:rsidRPr="00A454DD">
        <w:rPr>
          <w:rFonts w:ascii="Times New Roman" w:hAnsi="Times New Roman" w:cs="Times New Roman"/>
          <w:sz w:val="24"/>
        </w:rPr>
        <w:t xml:space="preserve"> showed the highest engagement, likely due to better connectivity and tech-savviness</w:t>
      </w:r>
      <w:r w:rsidR="00BD7782" w:rsidRPr="00270F51">
        <w:rPr>
          <w:rFonts w:ascii="Times New Roman" w:hAnsi="Times New Roman" w:cs="Times New Roman"/>
          <w:sz w:val="24"/>
        </w:rPr>
        <w:t>.</w:t>
      </w:r>
    </w:p>
    <w:p w14:paraId="730F919E" w14:textId="4795B39D" w:rsidR="00BD7782" w:rsidRPr="00270F51" w:rsidRDefault="00A454DD" w:rsidP="00270F51">
      <w:pPr>
        <w:numPr>
          <w:ilvl w:val="0"/>
          <w:numId w:val="10"/>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Suburban regions</w:t>
      </w:r>
      <w:r w:rsidRPr="00A454DD">
        <w:rPr>
          <w:rFonts w:ascii="Times New Roman" w:hAnsi="Times New Roman" w:cs="Times New Roman"/>
          <w:sz w:val="24"/>
        </w:rPr>
        <w:t xml:space="preserve"> had balanced engagement, especially with video content</w:t>
      </w:r>
      <w:r w:rsidR="00BD7782" w:rsidRPr="00270F51">
        <w:rPr>
          <w:rFonts w:ascii="Times New Roman" w:hAnsi="Times New Roman" w:cs="Times New Roman"/>
          <w:sz w:val="24"/>
        </w:rPr>
        <w:t>.</w:t>
      </w:r>
    </w:p>
    <w:p w14:paraId="375246E5" w14:textId="6C68B998" w:rsidR="00BD7782" w:rsidRPr="00270F51" w:rsidRDefault="00A454DD" w:rsidP="00270F51">
      <w:pPr>
        <w:numPr>
          <w:ilvl w:val="0"/>
          <w:numId w:val="10"/>
        </w:numPr>
        <w:spacing w:before="100" w:beforeAutospacing="1" w:after="100" w:afterAutospacing="1" w:line="360" w:lineRule="auto"/>
        <w:rPr>
          <w:rFonts w:ascii="Times New Roman" w:hAnsi="Times New Roman" w:cs="Times New Roman"/>
          <w:sz w:val="24"/>
        </w:rPr>
      </w:pPr>
      <w:r w:rsidRPr="00A454DD">
        <w:rPr>
          <w:rFonts w:ascii="Times New Roman" w:hAnsi="Times New Roman" w:cs="Times New Roman"/>
          <w:b/>
          <w:bCs/>
          <w:sz w:val="24"/>
        </w:rPr>
        <w:t xml:space="preserve">Rural regions </w:t>
      </w:r>
      <w:r w:rsidRPr="00A454DD">
        <w:rPr>
          <w:rFonts w:ascii="Times New Roman" w:hAnsi="Times New Roman" w:cs="Times New Roman"/>
          <w:sz w:val="24"/>
        </w:rPr>
        <w:t>showed lower overall interaction, indicating a need for localized and simplified content strategies</w:t>
      </w:r>
      <w:r w:rsidR="00BD7782" w:rsidRPr="00270F51">
        <w:rPr>
          <w:rFonts w:ascii="Times New Roman" w:hAnsi="Times New Roman" w:cs="Times New Roman"/>
          <w:sz w:val="24"/>
        </w:rPr>
        <w:t>.</w:t>
      </w:r>
    </w:p>
    <w:p w14:paraId="6A7699A1" w14:textId="77777777" w:rsidR="00BD7782" w:rsidRDefault="00BD7782" w:rsidP="00BD7782">
      <w:pPr>
        <w:spacing w:after="0"/>
      </w:pPr>
    </w:p>
    <w:p w14:paraId="62F0988B" w14:textId="77777777" w:rsidR="00BD7782" w:rsidRPr="00270F51" w:rsidRDefault="00BD7782" w:rsidP="00270F51">
      <w:pPr>
        <w:pStyle w:val="Heading4"/>
        <w:spacing w:line="360" w:lineRule="auto"/>
        <w:rPr>
          <w:rFonts w:ascii="Times New Roman" w:hAnsi="Times New Roman" w:cs="Times New Roman"/>
          <w:i w:val="0"/>
          <w:color w:val="auto"/>
          <w:sz w:val="28"/>
          <w:szCs w:val="24"/>
        </w:rPr>
      </w:pPr>
      <w:r w:rsidRPr="00270F51">
        <w:rPr>
          <w:rFonts w:ascii="Times New Roman" w:hAnsi="Times New Roman" w:cs="Times New Roman"/>
          <w:i w:val="0"/>
          <w:color w:val="auto"/>
          <w:sz w:val="28"/>
          <w:szCs w:val="24"/>
        </w:rPr>
        <w:t xml:space="preserve"> 5. </w:t>
      </w:r>
      <w:r w:rsidRPr="00270F51">
        <w:rPr>
          <w:rStyle w:val="Strong"/>
          <w:rFonts w:ascii="Times New Roman" w:hAnsi="Times New Roman" w:cs="Times New Roman"/>
          <w:bCs w:val="0"/>
          <w:i w:val="0"/>
          <w:color w:val="auto"/>
          <w:sz w:val="28"/>
          <w:szCs w:val="24"/>
        </w:rPr>
        <w:t>To Create Visual Representations for Easier Interpretation and Presentation of Insights</w:t>
      </w:r>
    </w:p>
    <w:p w14:paraId="4318EB48" w14:textId="77777777" w:rsidR="00BD7782" w:rsidRPr="00270F51" w:rsidRDefault="00BD7782" w:rsidP="00270F51">
      <w:p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t xml:space="preserve">The final and most crucial objective is to make all the findings easy to understand and communicate through </w:t>
      </w:r>
      <w:r w:rsidRPr="00270F51">
        <w:rPr>
          <w:rStyle w:val="Strong"/>
          <w:rFonts w:ascii="Times New Roman" w:hAnsi="Times New Roman" w:cs="Times New Roman"/>
          <w:sz w:val="24"/>
        </w:rPr>
        <w:t>data visualization</w:t>
      </w:r>
      <w:r w:rsidRPr="00270F51">
        <w:rPr>
          <w:rFonts w:ascii="Times New Roman" w:hAnsi="Times New Roman" w:cs="Times New Roman"/>
          <w:sz w:val="24"/>
        </w:rPr>
        <w:t>.</w:t>
      </w:r>
    </w:p>
    <w:p w14:paraId="2E06FA61" w14:textId="77777777" w:rsidR="00BD7782" w:rsidRPr="00270F51" w:rsidRDefault="00BD7782" w:rsidP="00270F51">
      <w:pPr>
        <w:numPr>
          <w:ilvl w:val="0"/>
          <w:numId w:val="11"/>
        </w:num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t>Raw data alone is difficult to interpret, especially for non-technical audiences.</w:t>
      </w:r>
    </w:p>
    <w:p w14:paraId="5CC0312E" w14:textId="77777777" w:rsidR="00BD7782" w:rsidRPr="00270F51" w:rsidRDefault="00BD7782" w:rsidP="00270F51">
      <w:pPr>
        <w:numPr>
          <w:ilvl w:val="0"/>
          <w:numId w:val="11"/>
        </w:num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t xml:space="preserve">Visuals such as </w:t>
      </w:r>
      <w:r w:rsidRPr="00270F51">
        <w:rPr>
          <w:rStyle w:val="Strong"/>
          <w:rFonts w:ascii="Times New Roman" w:hAnsi="Times New Roman" w:cs="Times New Roman"/>
          <w:sz w:val="24"/>
        </w:rPr>
        <w:t>bar charts, pie charts, and conditional formatting</w:t>
      </w:r>
      <w:r w:rsidRPr="00270F51">
        <w:rPr>
          <w:rFonts w:ascii="Times New Roman" w:hAnsi="Times New Roman" w:cs="Times New Roman"/>
          <w:sz w:val="24"/>
        </w:rPr>
        <w:t xml:space="preserve"> help in clearly presenting trends, comparisons, and outliers.</w:t>
      </w:r>
    </w:p>
    <w:p w14:paraId="542B98A9" w14:textId="77777777" w:rsidR="00BD7782" w:rsidRPr="00270F51" w:rsidRDefault="00BD7782" w:rsidP="00270F51">
      <w:pPr>
        <w:spacing w:before="100" w:beforeAutospacing="1" w:after="100" w:afterAutospacing="1" w:line="360" w:lineRule="auto"/>
        <w:rPr>
          <w:rFonts w:ascii="Times New Roman" w:hAnsi="Times New Roman" w:cs="Times New Roman"/>
          <w:sz w:val="24"/>
        </w:rPr>
      </w:pPr>
      <w:r w:rsidRPr="00270F51">
        <w:rPr>
          <w:rStyle w:val="Strong"/>
          <w:rFonts w:ascii="Times New Roman" w:hAnsi="Times New Roman" w:cs="Times New Roman"/>
          <w:sz w:val="24"/>
        </w:rPr>
        <w:t>Visualization Techniques Used</w:t>
      </w:r>
      <w:r w:rsidRPr="00270F51">
        <w:rPr>
          <w:rFonts w:ascii="Times New Roman" w:hAnsi="Times New Roman" w:cs="Times New Roman"/>
          <w:sz w:val="24"/>
        </w:rPr>
        <w:t>:</w:t>
      </w:r>
    </w:p>
    <w:p w14:paraId="278C7B44" w14:textId="77777777" w:rsidR="00BD7782" w:rsidRPr="00270F51" w:rsidRDefault="00BD7782" w:rsidP="00270F51">
      <w:pPr>
        <w:numPr>
          <w:ilvl w:val="0"/>
          <w:numId w:val="12"/>
        </w:num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t>Conditional formatting for highlighting top and bottom performers.</w:t>
      </w:r>
    </w:p>
    <w:p w14:paraId="53619A72" w14:textId="77777777" w:rsidR="00BD7782" w:rsidRPr="00270F51" w:rsidRDefault="00BD7782" w:rsidP="00270F51">
      <w:pPr>
        <w:numPr>
          <w:ilvl w:val="0"/>
          <w:numId w:val="12"/>
        </w:num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lastRenderedPageBreak/>
        <w:t>Pivot charts for comparing metrics across categories.</w:t>
      </w:r>
    </w:p>
    <w:p w14:paraId="626EF0D6" w14:textId="77777777" w:rsidR="00BD7782" w:rsidRPr="00270F51" w:rsidRDefault="00BD7782" w:rsidP="00270F51">
      <w:pPr>
        <w:numPr>
          <w:ilvl w:val="0"/>
          <w:numId w:val="12"/>
        </w:numPr>
        <w:spacing w:before="100" w:beforeAutospacing="1" w:after="100" w:afterAutospacing="1" w:line="360" w:lineRule="auto"/>
        <w:rPr>
          <w:rFonts w:ascii="Times New Roman" w:hAnsi="Times New Roman" w:cs="Times New Roman"/>
          <w:sz w:val="24"/>
        </w:rPr>
      </w:pPr>
      <w:r w:rsidRPr="00270F51">
        <w:rPr>
          <w:rFonts w:ascii="Times New Roman" w:hAnsi="Times New Roman" w:cs="Times New Roman"/>
          <w:sz w:val="24"/>
        </w:rPr>
        <w:t>Dynamic filters and slicers for interactive dashboards.</w:t>
      </w:r>
    </w:p>
    <w:p w14:paraId="551A3162" w14:textId="77777777" w:rsidR="00BD7782" w:rsidRDefault="00BD7782" w:rsidP="0047558B">
      <w:pPr>
        <w:pStyle w:val="Heading1"/>
      </w:pPr>
    </w:p>
    <w:p w14:paraId="68E56F2A" w14:textId="77777777" w:rsidR="00C3537C" w:rsidRDefault="00C3537C" w:rsidP="0047558B">
      <w:pPr>
        <w:tabs>
          <w:tab w:val="left" w:pos="2378"/>
        </w:tabs>
      </w:pPr>
    </w:p>
    <w:p w14:paraId="44E6940C" w14:textId="77777777" w:rsidR="00270F51" w:rsidRDefault="00270F51"/>
    <w:p w14:paraId="5CCA5884" w14:textId="77777777" w:rsidR="00D77A83" w:rsidRDefault="00270F51" w:rsidP="00DC3B40">
      <w:pPr>
        <w:rPr>
          <w:rFonts w:ascii="Times New Roman" w:hAnsi="Times New Roman" w:cs="Times New Roman"/>
          <w:b/>
          <w:sz w:val="32"/>
        </w:rPr>
      </w:pPr>
      <w:r>
        <w:br w:type="page"/>
      </w:r>
      <w:r w:rsidR="00D77A83" w:rsidRPr="00D77A83">
        <w:rPr>
          <w:rFonts w:ascii="Times New Roman" w:hAnsi="Times New Roman" w:cs="Times New Roman"/>
          <w:b/>
          <w:sz w:val="32"/>
        </w:rPr>
        <w:lastRenderedPageBreak/>
        <w:t xml:space="preserve">4.3 Analysis </w:t>
      </w:r>
      <w:r w:rsidR="00DC3B40">
        <w:rPr>
          <w:rFonts w:ascii="Times New Roman" w:hAnsi="Times New Roman" w:cs="Times New Roman"/>
          <w:b/>
          <w:sz w:val="32"/>
        </w:rPr>
        <w:t>Results</w:t>
      </w:r>
    </w:p>
    <w:p w14:paraId="59B296B8" w14:textId="77777777" w:rsidR="00DC3B40" w:rsidRPr="00DC3B40" w:rsidRDefault="00DC3B40" w:rsidP="00DC3B40"/>
    <w:p w14:paraId="334CF7B9"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proofErr w:type="gramStart"/>
      <w:r w:rsidRPr="00D77A83">
        <w:rPr>
          <w:rFonts w:ascii="Times New Roman" w:hAnsi="Times New Roman" w:cs="Times New Roman"/>
          <w:sz w:val="24"/>
        </w:rPr>
        <w:t>In order to</w:t>
      </w:r>
      <w:proofErr w:type="gramEnd"/>
      <w:r w:rsidRPr="00D77A83">
        <w:rPr>
          <w:rFonts w:ascii="Times New Roman" w:hAnsi="Times New Roman" w:cs="Times New Roman"/>
          <w:sz w:val="24"/>
        </w:rPr>
        <w:t xml:space="preserve"> draw meaningful insights from the dataset, a variety of </w:t>
      </w:r>
      <w:r w:rsidRPr="00D77A83">
        <w:rPr>
          <w:rStyle w:val="Strong"/>
          <w:rFonts w:ascii="Times New Roman" w:hAnsi="Times New Roman" w:cs="Times New Roman"/>
          <w:sz w:val="24"/>
        </w:rPr>
        <w:t>Microsoft Excel features and techniques</w:t>
      </w:r>
      <w:r w:rsidRPr="00D77A83">
        <w:rPr>
          <w:rFonts w:ascii="Times New Roman" w:hAnsi="Times New Roman" w:cs="Times New Roman"/>
          <w:sz w:val="24"/>
        </w:rPr>
        <w:t xml:space="preserve"> were utilized. These tools made it possible to explore data relationships, compare metrics, and visualize results effectively. Below is a detailed breakdown of the methods used:</w:t>
      </w:r>
    </w:p>
    <w:p w14:paraId="2AC836BF" w14:textId="77777777" w:rsidR="00270F51" w:rsidRPr="00270F51" w:rsidRDefault="00270F51" w:rsidP="00D77A83">
      <w:pPr>
        <w:spacing w:after="0" w:line="360" w:lineRule="auto"/>
        <w:rPr>
          <w:rFonts w:ascii="Times New Roman" w:hAnsi="Times New Roman" w:cs="Times New Roman"/>
          <w:b/>
          <w:sz w:val="28"/>
        </w:rPr>
      </w:pPr>
    </w:p>
    <w:p w14:paraId="5DE8FC40" w14:textId="77777777" w:rsidR="00270F51" w:rsidRPr="00D77A83" w:rsidRDefault="00270F51" w:rsidP="00D77A83">
      <w:pPr>
        <w:pStyle w:val="Heading4"/>
        <w:spacing w:line="360" w:lineRule="auto"/>
        <w:rPr>
          <w:rFonts w:ascii="Times New Roman" w:hAnsi="Times New Roman" w:cs="Times New Roman"/>
          <w:i w:val="0"/>
          <w:color w:val="auto"/>
          <w:sz w:val="28"/>
        </w:rPr>
      </w:pPr>
      <w:bookmarkStart w:id="6" w:name="_Pivot_Tables"/>
      <w:bookmarkEnd w:id="6"/>
      <w:r w:rsidRPr="00D77A83">
        <w:rPr>
          <w:rFonts w:ascii="Times New Roman" w:hAnsi="Times New Roman" w:cs="Times New Roman"/>
          <w:b/>
          <w:i w:val="0"/>
          <w:color w:val="auto"/>
          <w:sz w:val="28"/>
        </w:rPr>
        <w:t xml:space="preserve"> </w:t>
      </w:r>
      <w:r w:rsidRPr="00D77A83">
        <w:rPr>
          <w:rStyle w:val="Strong"/>
          <w:rFonts w:ascii="Times New Roman" w:hAnsi="Times New Roman" w:cs="Times New Roman"/>
          <w:bCs w:val="0"/>
          <w:i w:val="0"/>
          <w:color w:val="auto"/>
          <w:sz w:val="28"/>
        </w:rPr>
        <w:t>Pivot Tables</w:t>
      </w:r>
    </w:p>
    <w:p w14:paraId="4E220C4D"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Pivot Tables were a key tool for </w:t>
      </w:r>
      <w:r w:rsidRPr="00D77A83">
        <w:rPr>
          <w:rStyle w:val="Strong"/>
          <w:rFonts w:ascii="Times New Roman" w:hAnsi="Times New Roman" w:cs="Times New Roman"/>
          <w:sz w:val="24"/>
        </w:rPr>
        <w:t xml:space="preserve">summarizing and </w:t>
      </w:r>
      <w:proofErr w:type="spellStart"/>
      <w:r w:rsidRPr="00D77A83">
        <w:rPr>
          <w:rStyle w:val="Strong"/>
          <w:rFonts w:ascii="Times New Roman" w:hAnsi="Times New Roman" w:cs="Times New Roman"/>
          <w:sz w:val="24"/>
        </w:rPr>
        <w:t>analyzing</w:t>
      </w:r>
      <w:proofErr w:type="spellEnd"/>
      <w:r w:rsidRPr="00D77A83">
        <w:rPr>
          <w:rStyle w:val="Strong"/>
          <w:rFonts w:ascii="Times New Roman" w:hAnsi="Times New Roman" w:cs="Times New Roman"/>
          <w:sz w:val="24"/>
        </w:rPr>
        <w:t xml:space="preserve"> large volumes of data</w:t>
      </w:r>
      <w:r w:rsidRPr="00D77A83">
        <w:rPr>
          <w:rFonts w:ascii="Times New Roman" w:hAnsi="Times New Roman" w:cs="Times New Roman"/>
          <w:sz w:val="24"/>
        </w:rPr>
        <w:t>. They allowed for flexible rearrangement of data to focus on different analytical perspectives.</w:t>
      </w:r>
    </w:p>
    <w:p w14:paraId="0B3EB2C7" w14:textId="77777777" w:rsidR="00270F51" w:rsidRPr="00D77A83" w:rsidRDefault="00270F51" w:rsidP="00D77A83">
      <w:pPr>
        <w:numPr>
          <w:ilvl w:val="0"/>
          <w:numId w:val="13"/>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Grouped by Platform</w:t>
      </w:r>
      <w:r w:rsidRPr="00D77A83">
        <w:rPr>
          <w:rFonts w:ascii="Times New Roman" w:hAnsi="Times New Roman" w:cs="Times New Roman"/>
          <w:sz w:val="24"/>
        </w:rPr>
        <w:t>: To show how Instagram, YouTube, Twitter, etc., performed in terms of likes, shares, and comments.</w:t>
      </w:r>
    </w:p>
    <w:p w14:paraId="7F5D36BC" w14:textId="77777777" w:rsidR="00270F51" w:rsidRPr="00D77A83" w:rsidRDefault="00270F51" w:rsidP="00D77A83">
      <w:pPr>
        <w:numPr>
          <w:ilvl w:val="0"/>
          <w:numId w:val="13"/>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Grouped by Region</w:t>
      </w:r>
      <w:r w:rsidRPr="00D77A83">
        <w:rPr>
          <w:rFonts w:ascii="Times New Roman" w:hAnsi="Times New Roman" w:cs="Times New Roman"/>
          <w:sz w:val="24"/>
        </w:rPr>
        <w:t>: To understand geographical trends in engagement.</w:t>
      </w:r>
    </w:p>
    <w:p w14:paraId="3609BE36" w14:textId="77777777" w:rsidR="00270F51" w:rsidRPr="00D77A83" w:rsidRDefault="00270F51" w:rsidP="00D77A83">
      <w:pPr>
        <w:numPr>
          <w:ilvl w:val="0"/>
          <w:numId w:val="13"/>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Grouped by Content Type</w:t>
      </w:r>
      <w:r w:rsidRPr="00D77A83">
        <w:rPr>
          <w:rFonts w:ascii="Times New Roman" w:hAnsi="Times New Roman" w:cs="Times New Roman"/>
          <w:sz w:val="24"/>
        </w:rPr>
        <w:t>: (e.g., video, image, text) to evaluate what type of posts drive more user interaction.</w:t>
      </w:r>
    </w:p>
    <w:p w14:paraId="2ED2F775" w14:textId="77777777" w:rsidR="00270F51" w:rsidRPr="00D77A83" w:rsidRDefault="00270F51" w:rsidP="00D77A83">
      <w:pPr>
        <w:numPr>
          <w:ilvl w:val="0"/>
          <w:numId w:val="13"/>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Summarized Metrics</w:t>
      </w:r>
      <w:r w:rsidRPr="00D77A83">
        <w:rPr>
          <w:rFonts w:ascii="Times New Roman" w:hAnsi="Times New Roman" w:cs="Times New Roman"/>
          <w:sz w:val="24"/>
        </w:rPr>
        <w:t>: Such as:</w:t>
      </w:r>
    </w:p>
    <w:p w14:paraId="6E6C152C" w14:textId="77777777" w:rsidR="00270F51" w:rsidRPr="00D77A83" w:rsidRDefault="00270F51" w:rsidP="00D77A83">
      <w:pPr>
        <w:numPr>
          <w:ilvl w:val="1"/>
          <w:numId w:val="13"/>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Total Likes</w:t>
      </w:r>
    </w:p>
    <w:p w14:paraId="437538BD" w14:textId="77777777" w:rsidR="00270F51" w:rsidRPr="00D77A83" w:rsidRDefault="00270F51" w:rsidP="00D77A83">
      <w:pPr>
        <w:numPr>
          <w:ilvl w:val="1"/>
          <w:numId w:val="13"/>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Total Comments</w:t>
      </w:r>
    </w:p>
    <w:p w14:paraId="030E78F7" w14:textId="77777777" w:rsidR="00270F51" w:rsidRPr="00D77A83" w:rsidRDefault="00270F51" w:rsidP="00D77A83">
      <w:pPr>
        <w:numPr>
          <w:ilvl w:val="1"/>
          <w:numId w:val="13"/>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Total Shares</w:t>
      </w:r>
    </w:p>
    <w:p w14:paraId="5D434816" w14:textId="77777777" w:rsidR="00270F51" w:rsidRPr="00D77A83" w:rsidRDefault="00270F51" w:rsidP="00D77A83">
      <w:pPr>
        <w:numPr>
          <w:ilvl w:val="1"/>
          <w:numId w:val="13"/>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Average Engagement Score</w:t>
      </w:r>
    </w:p>
    <w:p w14:paraId="79316236" w14:textId="77777777" w:rsidR="00270F51" w:rsidRPr="00270F51" w:rsidRDefault="00270F51" w:rsidP="00270F51">
      <w:pPr>
        <w:spacing w:after="0"/>
        <w:rPr>
          <w:rFonts w:ascii="Times New Roman" w:hAnsi="Times New Roman" w:cs="Times New Roman"/>
          <w:b/>
          <w:sz w:val="28"/>
        </w:rPr>
      </w:pPr>
    </w:p>
    <w:p w14:paraId="7691A9E0" w14:textId="77777777" w:rsidR="00270F51" w:rsidRPr="00270F51" w:rsidRDefault="00270F51" w:rsidP="00270F51">
      <w:pPr>
        <w:pStyle w:val="Heading4"/>
        <w:rPr>
          <w:rFonts w:ascii="Times New Roman" w:hAnsi="Times New Roman" w:cs="Times New Roman"/>
          <w:b/>
          <w:i w:val="0"/>
          <w:color w:val="auto"/>
          <w:sz w:val="24"/>
        </w:rPr>
      </w:pPr>
      <w:r w:rsidRPr="00270F51">
        <w:rPr>
          <w:rStyle w:val="Strong"/>
          <w:rFonts w:ascii="Times New Roman" w:hAnsi="Times New Roman" w:cs="Times New Roman"/>
          <w:bCs w:val="0"/>
          <w:i w:val="0"/>
          <w:color w:val="auto"/>
          <w:sz w:val="24"/>
        </w:rPr>
        <w:t>Pivot Charts</w:t>
      </w:r>
    </w:p>
    <w:p w14:paraId="4D2EE4BE"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Visual representations were created from Pivot Tables using various </w:t>
      </w:r>
      <w:r w:rsidRPr="00D77A83">
        <w:rPr>
          <w:rStyle w:val="Strong"/>
          <w:rFonts w:ascii="Times New Roman" w:hAnsi="Times New Roman" w:cs="Times New Roman"/>
          <w:sz w:val="24"/>
        </w:rPr>
        <w:t>Pivot Chart types</w:t>
      </w:r>
      <w:r w:rsidRPr="00D77A83">
        <w:rPr>
          <w:rFonts w:ascii="Times New Roman" w:hAnsi="Times New Roman" w:cs="Times New Roman"/>
          <w:sz w:val="24"/>
        </w:rPr>
        <w:t xml:space="preserve"> to enhance interpretability.</w:t>
      </w:r>
    </w:p>
    <w:p w14:paraId="1B0A3C4B" w14:textId="77777777" w:rsidR="00270F51" w:rsidRPr="00D77A83" w:rsidRDefault="00270F51" w:rsidP="00D77A83">
      <w:pPr>
        <w:numPr>
          <w:ilvl w:val="0"/>
          <w:numId w:val="14"/>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Column and Bar Charts</w:t>
      </w:r>
      <w:r w:rsidRPr="00D77A83">
        <w:rPr>
          <w:rFonts w:ascii="Times New Roman" w:hAnsi="Times New Roman" w:cs="Times New Roman"/>
          <w:sz w:val="24"/>
        </w:rPr>
        <w:t>: Clearly illustrated comparisons between platforms or content types.</w:t>
      </w:r>
    </w:p>
    <w:p w14:paraId="72B7D8F8" w14:textId="77777777" w:rsidR="00270F51" w:rsidRPr="00D77A83" w:rsidRDefault="00270F51" w:rsidP="00D77A83">
      <w:pPr>
        <w:numPr>
          <w:ilvl w:val="0"/>
          <w:numId w:val="14"/>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Pie Charts</w:t>
      </w:r>
      <w:r w:rsidRPr="00D77A83">
        <w:rPr>
          <w:rFonts w:ascii="Times New Roman" w:hAnsi="Times New Roman" w:cs="Times New Roman"/>
          <w:sz w:val="24"/>
        </w:rPr>
        <w:t>: Used to show proportional engagement shares across different regions or content categories.</w:t>
      </w:r>
    </w:p>
    <w:p w14:paraId="120B8620" w14:textId="77777777" w:rsidR="00270F51" w:rsidRPr="00D77A83" w:rsidRDefault="00270F51" w:rsidP="00D77A83">
      <w:pPr>
        <w:numPr>
          <w:ilvl w:val="0"/>
          <w:numId w:val="14"/>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lastRenderedPageBreak/>
        <w:t>Interactive Filtering</w:t>
      </w:r>
      <w:r w:rsidRPr="00D77A83">
        <w:rPr>
          <w:rFonts w:ascii="Times New Roman" w:hAnsi="Times New Roman" w:cs="Times New Roman"/>
          <w:sz w:val="24"/>
        </w:rPr>
        <w:t>: Allowed users to change views based on region or platform to dynamically explore data.</w:t>
      </w:r>
    </w:p>
    <w:p w14:paraId="5F253FFB" w14:textId="77777777" w:rsidR="00270F51" w:rsidRDefault="00270F51" w:rsidP="00270F51">
      <w:pPr>
        <w:spacing w:after="0"/>
      </w:pPr>
    </w:p>
    <w:p w14:paraId="33146F87" w14:textId="77777777" w:rsidR="00270F51" w:rsidRPr="00D77A83" w:rsidRDefault="00270F51" w:rsidP="00270F51">
      <w:pPr>
        <w:pStyle w:val="Heading4"/>
        <w:rPr>
          <w:rFonts w:ascii="Times New Roman" w:hAnsi="Times New Roman" w:cs="Times New Roman"/>
          <w:i w:val="0"/>
          <w:color w:val="auto"/>
          <w:sz w:val="28"/>
          <w:szCs w:val="28"/>
        </w:rPr>
      </w:pPr>
      <w:r w:rsidRPr="00D77A83">
        <w:rPr>
          <w:rStyle w:val="Strong"/>
          <w:rFonts w:ascii="Times New Roman" w:hAnsi="Times New Roman" w:cs="Times New Roman"/>
          <w:bCs w:val="0"/>
          <w:i w:val="0"/>
          <w:color w:val="auto"/>
          <w:sz w:val="28"/>
          <w:szCs w:val="28"/>
        </w:rPr>
        <w:t>Conditional Formatting</w:t>
      </w:r>
    </w:p>
    <w:p w14:paraId="320764BC"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This feature was applied to highlight patterns and outliers within the dataset.</w:t>
      </w:r>
    </w:p>
    <w:p w14:paraId="60B06034" w14:textId="77777777" w:rsidR="00270F51" w:rsidRPr="00D77A83" w:rsidRDefault="00270F51" w:rsidP="00D77A83">
      <w:pPr>
        <w:numPr>
          <w:ilvl w:val="0"/>
          <w:numId w:val="15"/>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Engagement Score, Likes, Followers</w:t>
      </w:r>
      <w:r w:rsidRPr="00D77A83">
        <w:rPr>
          <w:rFonts w:ascii="Times New Roman" w:hAnsi="Times New Roman" w:cs="Times New Roman"/>
          <w:sz w:val="24"/>
        </w:rPr>
        <w:t>:</w:t>
      </w:r>
    </w:p>
    <w:p w14:paraId="696797E9" w14:textId="77777777" w:rsidR="00270F51" w:rsidRPr="00D77A83" w:rsidRDefault="00270F51" w:rsidP="00D77A83">
      <w:pPr>
        <w:numPr>
          <w:ilvl w:val="1"/>
          <w:numId w:val="15"/>
        </w:numPr>
        <w:spacing w:before="100" w:beforeAutospacing="1" w:after="100" w:afterAutospacing="1" w:line="360" w:lineRule="auto"/>
        <w:rPr>
          <w:rFonts w:ascii="Times New Roman" w:hAnsi="Times New Roman" w:cs="Times New Roman"/>
          <w:sz w:val="24"/>
        </w:rPr>
      </w:pPr>
      <w:proofErr w:type="spellStart"/>
      <w:r w:rsidRPr="00D77A83">
        <w:rPr>
          <w:rStyle w:val="Strong"/>
          <w:rFonts w:ascii="Times New Roman" w:hAnsi="Times New Roman" w:cs="Times New Roman"/>
          <w:sz w:val="24"/>
        </w:rPr>
        <w:t>Color</w:t>
      </w:r>
      <w:proofErr w:type="spellEnd"/>
      <w:r w:rsidRPr="00D77A83">
        <w:rPr>
          <w:rStyle w:val="Strong"/>
          <w:rFonts w:ascii="Times New Roman" w:hAnsi="Times New Roman" w:cs="Times New Roman"/>
          <w:sz w:val="24"/>
        </w:rPr>
        <w:t xml:space="preserve"> Scales</w:t>
      </w:r>
      <w:r w:rsidRPr="00D77A83">
        <w:rPr>
          <w:rFonts w:ascii="Times New Roman" w:hAnsi="Times New Roman" w:cs="Times New Roman"/>
          <w:sz w:val="24"/>
        </w:rPr>
        <w:t xml:space="preserve"> were used to indicate low to high values.</w:t>
      </w:r>
    </w:p>
    <w:p w14:paraId="463BAA7F" w14:textId="77777777" w:rsidR="00270F51" w:rsidRPr="00D77A83" w:rsidRDefault="00270F51" w:rsidP="00D77A83">
      <w:pPr>
        <w:numPr>
          <w:ilvl w:val="1"/>
          <w:numId w:val="15"/>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Data Bars</w:t>
      </w:r>
      <w:r w:rsidRPr="00D77A83">
        <w:rPr>
          <w:rFonts w:ascii="Times New Roman" w:hAnsi="Times New Roman" w:cs="Times New Roman"/>
          <w:sz w:val="24"/>
        </w:rPr>
        <w:t xml:space="preserve"> were added to visually represent numeric values as horizontal bars directly within cells.</w:t>
      </w:r>
    </w:p>
    <w:p w14:paraId="7A08B6B4" w14:textId="77777777" w:rsidR="00270F51" w:rsidRPr="00D77A83" w:rsidRDefault="00270F51" w:rsidP="00D77A83">
      <w:pPr>
        <w:numPr>
          <w:ilvl w:val="0"/>
          <w:numId w:val="15"/>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This visual differentiation helped identify high-performing vs. low-performing accounts </w:t>
      </w:r>
      <w:proofErr w:type="gramStart"/>
      <w:r w:rsidRPr="00D77A83">
        <w:rPr>
          <w:rFonts w:ascii="Times New Roman" w:hAnsi="Times New Roman" w:cs="Times New Roman"/>
          <w:sz w:val="24"/>
        </w:rPr>
        <w:t>at a glance</w:t>
      </w:r>
      <w:proofErr w:type="gramEnd"/>
      <w:r w:rsidRPr="00D77A83">
        <w:rPr>
          <w:rFonts w:ascii="Times New Roman" w:hAnsi="Times New Roman" w:cs="Times New Roman"/>
          <w:sz w:val="24"/>
        </w:rPr>
        <w:t>.</w:t>
      </w:r>
    </w:p>
    <w:p w14:paraId="3B561F29" w14:textId="77777777" w:rsidR="00270F51" w:rsidRDefault="00270F51" w:rsidP="00270F51">
      <w:pPr>
        <w:spacing w:after="0"/>
      </w:pPr>
    </w:p>
    <w:p w14:paraId="71F646D3" w14:textId="77777777" w:rsidR="00270F51" w:rsidRPr="00D77A83" w:rsidRDefault="00270F51" w:rsidP="00270F51">
      <w:pPr>
        <w:pStyle w:val="Heading4"/>
        <w:rPr>
          <w:rFonts w:ascii="Times New Roman" w:hAnsi="Times New Roman" w:cs="Times New Roman"/>
          <w:i w:val="0"/>
          <w:color w:val="auto"/>
          <w:sz w:val="28"/>
        </w:rPr>
      </w:pPr>
      <w:r w:rsidRPr="00D77A83">
        <w:rPr>
          <w:rStyle w:val="Strong"/>
          <w:rFonts w:ascii="Times New Roman" w:hAnsi="Times New Roman" w:cs="Times New Roman"/>
          <w:bCs w:val="0"/>
          <w:i w:val="0"/>
          <w:color w:val="auto"/>
          <w:sz w:val="28"/>
        </w:rPr>
        <w:t>Formulas and Calculated Fields</w:t>
      </w:r>
    </w:p>
    <w:p w14:paraId="1008122E" w14:textId="77777777" w:rsidR="00270F51" w:rsidRPr="00D77A83" w:rsidRDefault="00270F51" w:rsidP="00D77A83">
      <w:pPr>
        <w:spacing w:before="100" w:beforeAutospacing="1" w:after="100" w:afterAutospacing="1" w:line="360" w:lineRule="auto"/>
        <w:rPr>
          <w:rFonts w:ascii="Times New Roman" w:hAnsi="Times New Roman" w:cs="Times New Roman"/>
          <w:sz w:val="24"/>
          <w:szCs w:val="24"/>
        </w:rPr>
      </w:pPr>
      <w:r w:rsidRPr="00D77A83">
        <w:rPr>
          <w:rFonts w:ascii="Times New Roman" w:hAnsi="Times New Roman" w:cs="Times New Roman"/>
          <w:sz w:val="24"/>
          <w:szCs w:val="24"/>
        </w:rPr>
        <w:t>Custom calculations were performed using Excel formulas and calculated fields within Pivot Tables.</w:t>
      </w:r>
    </w:p>
    <w:p w14:paraId="20AE1633" w14:textId="77777777" w:rsidR="00270F51" w:rsidRPr="00D77A83" w:rsidRDefault="00270F51" w:rsidP="00D77A83">
      <w:pPr>
        <w:numPr>
          <w:ilvl w:val="0"/>
          <w:numId w:val="16"/>
        </w:numPr>
        <w:spacing w:before="100" w:beforeAutospacing="1" w:after="100" w:afterAutospacing="1" w:line="360" w:lineRule="auto"/>
        <w:rPr>
          <w:rFonts w:ascii="Times New Roman" w:hAnsi="Times New Roman" w:cs="Times New Roman"/>
          <w:sz w:val="24"/>
          <w:szCs w:val="24"/>
        </w:rPr>
      </w:pPr>
      <w:r w:rsidRPr="00D77A83">
        <w:rPr>
          <w:rStyle w:val="Strong"/>
          <w:rFonts w:ascii="Times New Roman" w:hAnsi="Times New Roman" w:cs="Times New Roman"/>
          <w:sz w:val="24"/>
          <w:szCs w:val="24"/>
        </w:rPr>
        <w:t>Engagement Score Formula</w:t>
      </w:r>
      <w:r w:rsidRPr="00D77A83">
        <w:rPr>
          <w:rFonts w:ascii="Times New Roman" w:hAnsi="Times New Roman" w:cs="Times New Roman"/>
          <w:sz w:val="24"/>
          <w:szCs w:val="24"/>
        </w:rPr>
        <w:t>:</w:t>
      </w:r>
      <w:r w:rsidRPr="00D77A83">
        <w:rPr>
          <w:rFonts w:ascii="Times New Roman" w:hAnsi="Times New Roman" w:cs="Times New Roman"/>
          <w:sz w:val="24"/>
          <w:szCs w:val="24"/>
        </w:rPr>
        <w:br/>
      </w:r>
      <w:r w:rsidRPr="00D77A83">
        <w:rPr>
          <w:rStyle w:val="HTMLCode"/>
          <w:rFonts w:ascii="Times New Roman" w:eastAsiaTheme="minorHAnsi" w:hAnsi="Times New Roman" w:cs="Times New Roman"/>
          <w:sz w:val="24"/>
          <w:szCs w:val="24"/>
        </w:rPr>
        <w:t>Engagement Score = (Likes + Shares + Comments) / Number of Posts</w:t>
      </w:r>
      <w:r w:rsidRPr="00D77A83">
        <w:rPr>
          <w:rFonts w:ascii="Times New Roman" w:hAnsi="Times New Roman" w:cs="Times New Roman"/>
          <w:sz w:val="24"/>
          <w:szCs w:val="24"/>
        </w:rPr>
        <w:br/>
        <w:t>This standardized metric allowed for fair comparison across accounts regardless of how often they posted.</w:t>
      </w:r>
    </w:p>
    <w:p w14:paraId="519671CD" w14:textId="77777777" w:rsidR="00270F51" w:rsidRPr="00D77A83" w:rsidRDefault="00270F51" w:rsidP="00D77A83">
      <w:pPr>
        <w:numPr>
          <w:ilvl w:val="0"/>
          <w:numId w:val="16"/>
        </w:numPr>
        <w:spacing w:before="100" w:beforeAutospacing="1" w:after="100" w:afterAutospacing="1" w:line="360" w:lineRule="auto"/>
        <w:rPr>
          <w:rFonts w:ascii="Times New Roman" w:hAnsi="Times New Roman" w:cs="Times New Roman"/>
          <w:sz w:val="24"/>
          <w:szCs w:val="24"/>
        </w:rPr>
      </w:pPr>
      <w:r w:rsidRPr="00D77A83">
        <w:rPr>
          <w:rStyle w:val="Strong"/>
          <w:rFonts w:ascii="Times New Roman" w:hAnsi="Times New Roman" w:cs="Times New Roman"/>
          <w:sz w:val="24"/>
          <w:szCs w:val="24"/>
        </w:rPr>
        <w:t>Average Engagement per Post</w:t>
      </w:r>
      <w:r w:rsidRPr="00D77A83">
        <w:rPr>
          <w:rFonts w:ascii="Times New Roman" w:hAnsi="Times New Roman" w:cs="Times New Roman"/>
          <w:sz w:val="24"/>
          <w:szCs w:val="24"/>
        </w:rPr>
        <w:t>:</w:t>
      </w:r>
      <w:r w:rsidRPr="00D77A83">
        <w:rPr>
          <w:rFonts w:ascii="Times New Roman" w:hAnsi="Times New Roman" w:cs="Times New Roman"/>
          <w:sz w:val="24"/>
          <w:szCs w:val="24"/>
        </w:rPr>
        <w:br/>
        <w:t>Helped determine which platform offers the best return per content piece.</w:t>
      </w:r>
    </w:p>
    <w:p w14:paraId="1398A60F" w14:textId="77777777" w:rsidR="00270F51" w:rsidRPr="00D77A83" w:rsidRDefault="00270F51" w:rsidP="00D77A83">
      <w:pPr>
        <w:numPr>
          <w:ilvl w:val="0"/>
          <w:numId w:val="16"/>
        </w:numPr>
        <w:spacing w:before="100" w:beforeAutospacing="1" w:after="100" w:afterAutospacing="1" w:line="360" w:lineRule="auto"/>
        <w:rPr>
          <w:rFonts w:ascii="Times New Roman" w:hAnsi="Times New Roman" w:cs="Times New Roman"/>
          <w:sz w:val="24"/>
          <w:szCs w:val="24"/>
        </w:rPr>
      </w:pPr>
      <w:r w:rsidRPr="00D77A83">
        <w:rPr>
          <w:rStyle w:val="Strong"/>
          <w:rFonts w:ascii="Times New Roman" w:hAnsi="Times New Roman" w:cs="Times New Roman"/>
          <w:sz w:val="24"/>
          <w:szCs w:val="24"/>
        </w:rPr>
        <w:t>Ranking System</w:t>
      </w:r>
      <w:r w:rsidRPr="00D77A83">
        <w:rPr>
          <w:rFonts w:ascii="Times New Roman" w:hAnsi="Times New Roman" w:cs="Times New Roman"/>
          <w:sz w:val="24"/>
          <w:szCs w:val="24"/>
        </w:rPr>
        <w:t>:</w:t>
      </w:r>
      <w:r w:rsidRPr="00D77A83">
        <w:rPr>
          <w:rFonts w:ascii="Times New Roman" w:hAnsi="Times New Roman" w:cs="Times New Roman"/>
          <w:sz w:val="24"/>
          <w:szCs w:val="24"/>
        </w:rPr>
        <w:br/>
        <w:t>Accounts were ranked based on engagement score to find top influencers or underperformers.</w:t>
      </w:r>
    </w:p>
    <w:p w14:paraId="62274618" w14:textId="77777777" w:rsidR="00270F51" w:rsidRDefault="00270F51" w:rsidP="00270F51">
      <w:pPr>
        <w:spacing w:after="0"/>
      </w:pPr>
    </w:p>
    <w:p w14:paraId="17B8ECD9" w14:textId="77777777" w:rsidR="00270F51" w:rsidRPr="00270F51" w:rsidRDefault="00270F51" w:rsidP="00270F51">
      <w:pPr>
        <w:pStyle w:val="Heading4"/>
        <w:rPr>
          <w:rFonts w:ascii="Times New Roman" w:hAnsi="Times New Roman" w:cs="Times New Roman"/>
          <w:i w:val="0"/>
          <w:color w:val="auto"/>
          <w:sz w:val="24"/>
        </w:rPr>
      </w:pPr>
      <w:r w:rsidRPr="00270F51">
        <w:rPr>
          <w:rStyle w:val="Strong"/>
          <w:rFonts w:ascii="Times New Roman" w:hAnsi="Times New Roman" w:cs="Times New Roman"/>
          <w:bCs w:val="0"/>
          <w:i w:val="0"/>
          <w:color w:val="auto"/>
          <w:sz w:val="24"/>
        </w:rPr>
        <w:t>Filtering and Sorting</w:t>
      </w:r>
    </w:p>
    <w:p w14:paraId="2C630A6A"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Filtering and sorting techniques were used to extract focused insights from the full dataset.</w:t>
      </w:r>
    </w:p>
    <w:p w14:paraId="6E934638" w14:textId="77777777" w:rsidR="00270F51" w:rsidRPr="00D77A83" w:rsidRDefault="00270F51" w:rsidP="00D77A83">
      <w:pPr>
        <w:numPr>
          <w:ilvl w:val="0"/>
          <w:numId w:val="17"/>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Top 5 Most Followed Accounts</w:t>
      </w:r>
      <w:r w:rsidRPr="00D77A83">
        <w:rPr>
          <w:rFonts w:ascii="Times New Roman" w:hAnsi="Times New Roman" w:cs="Times New Roman"/>
          <w:sz w:val="24"/>
        </w:rPr>
        <w:t>:</w:t>
      </w:r>
      <w:r w:rsidRPr="00D77A83">
        <w:rPr>
          <w:rFonts w:ascii="Times New Roman" w:hAnsi="Times New Roman" w:cs="Times New Roman"/>
          <w:sz w:val="24"/>
        </w:rPr>
        <w:br/>
        <w:t>Identified by sorting the "Followers" column in descending order.</w:t>
      </w:r>
    </w:p>
    <w:p w14:paraId="22F9B7A6" w14:textId="77777777" w:rsidR="00270F51" w:rsidRPr="00D77A83" w:rsidRDefault="00270F51" w:rsidP="00D77A83">
      <w:pPr>
        <w:numPr>
          <w:ilvl w:val="0"/>
          <w:numId w:val="17"/>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lastRenderedPageBreak/>
        <w:t>Underperforming Accounts</w:t>
      </w:r>
      <w:r w:rsidRPr="00D77A83">
        <w:rPr>
          <w:rFonts w:ascii="Times New Roman" w:hAnsi="Times New Roman" w:cs="Times New Roman"/>
          <w:sz w:val="24"/>
        </w:rPr>
        <w:t>:</w:t>
      </w:r>
      <w:r w:rsidRPr="00D77A83">
        <w:rPr>
          <w:rFonts w:ascii="Times New Roman" w:hAnsi="Times New Roman" w:cs="Times New Roman"/>
          <w:sz w:val="24"/>
        </w:rPr>
        <w:br/>
        <w:t>Filtered by low engagement or low posting frequency.</w:t>
      </w:r>
    </w:p>
    <w:p w14:paraId="610724F5" w14:textId="77777777" w:rsidR="00270F51" w:rsidRPr="00D77A83" w:rsidRDefault="00270F51" w:rsidP="00D77A83">
      <w:pPr>
        <w:numPr>
          <w:ilvl w:val="0"/>
          <w:numId w:val="17"/>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Content-Type Based Analysis</w:t>
      </w:r>
      <w:r w:rsidRPr="00D77A83">
        <w:rPr>
          <w:rFonts w:ascii="Times New Roman" w:hAnsi="Times New Roman" w:cs="Times New Roman"/>
          <w:sz w:val="24"/>
        </w:rPr>
        <w:t>:</w:t>
      </w:r>
      <w:r w:rsidRPr="00D77A83">
        <w:rPr>
          <w:rFonts w:ascii="Times New Roman" w:hAnsi="Times New Roman" w:cs="Times New Roman"/>
          <w:sz w:val="24"/>
        </w:rPr>
        <w:br/>
        <w:t xml:space="preserve">Applied filters to isolate and </w:t>
      </w:r>
      <w:proofErr w:type="spellStart"/>
      <w:r w:rsidRPr="00D77A83">
        <w:rPr>
          <w:rFonts w:ascii="Times New Roman" w:hAnsi="Times New Roman" w:cs="Times New Roman"/>
          <w:sz w:val="24"/>
        </w:rPr>
        <w:t>analyze</w:t>
      </w:r>
      <w:proofErr w:type="spellEnd"/>
      <w:r w:rsidRPr="00D77A83">
        <w:rPr>
          <w:rFonts w:ascii="Times New Roman" w:hAnsi="Times New Roman" w:cs="Times New Roman"/>
          <w:sz w:val="24"/>
        </w:rPr>
        <w:t xml:space="preserve"> metrics for only video posts, image posts, or text posts.</w:t>
      </w:r>
    </w:p>
    <w:p w14:paraId="6A21BA0C" w14:textId="77777777" w:rsidR="00270F51" w:rsidRDefault="00270F51" w:rsidP="00270F51">
      <w:pPr>
        <w:spacing w:after="0"/>
      </w:pPr>
    </w:p>
    <w:p w14:paraId="2AEB3F8B" w14:textId="77777777" w:rsidR="00270F51" w:rsidRPr="00270F51" w:rsidRDefault="00270F51" w:rsidP="00270F51">
      <w:pPr>
        <w:pStyle w:val="Heading4"/>
        <w:rPr>
          <w:rFonts w:ascii="Times New Roman" w:hAnsi="Times New Roman" w:cs="Times New Roman"/>
          <w:i w:val="0"/>
          <w:color w:val="auto"/>
          <w:sz w:val="24"/>
        </w:rPr>
      </w:pPr>
      <w:r w:rsidRPr="00270F51">
        <w:rPr>
          <w:rStyle w:val="Strong"/>
          <w:rFonts w:ascii="Times New Roman" w:hAnsi="Times New Roman" w:cs="Times New Roman"/>
          <w:bCs w:val="0"/>
          <w:i w:val="0"/>
          <w:color w:val="auto"/>
          <w:sz w:val="24"/>
        </w:rPr>
        <w:t>Chart Types Used</w:t>
      </w:r>
    </w:p>
    <w:p w14:paraId="1DF18187" w14:textId="77777777" w:rsidR="00270F51" w:rsidRPr="00D77A83" w:rsidRDefault="00270F51" w:rsidP="00D77A83">
      <w:p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Different chart types were selected based on the nature of the data and the kind of insight required:</w:t>
      </w:r>
    </w:p>
    <w:p w14:paraId="5502DD33" w14:textId="77777777" w:rsidR="00270F51" w:rsidRPr="00D77A83" w:rsidRDefault="00270F51" w:rsidP="00D77A83">
      <w:pPr>
        <w:numPr>
          <w:ilvl w:val="0"/>
          <w:numId w:val="18"/>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Bar Charts</w:t>
      </w:r>
      <w:r w:rsidRPr="00D77A83">
        <w:rPr>
          <w:rFonts w:ascii="Times New Roman" w:hAnsi="Times New Roman" w:cs="Times New Roman"/>
          <w:sz w:val="24"/>
        </w:rPr>
        <w:t>:</w:t>
      </w:r>
    </w:p>
    <w:p w14:paraId="69ECE077"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Used to </w:t>
      </w:r>
      <w:r w:rsidRPr="00D77A83">
        <w:rPr>
          <w:rStyle w:val="Strong"/>
          <w:rFonts w:ascii="Times New Roman" w:hAnsi="Times New Roman" w:cs="Times New Roman"/>
          <w:sz w:val="24"/>
        </w:rPr>
        <w:t>compare total engagement</w:t>
      </w:r>
      <w:r w:rsidRPr="00D77A83">
        <w:rPr>
          <w:rFonts w:ascii="Times New Roman" w:hAnsi="Times New Roman" w:cs="Times New Roman"/>
          <w:sz w:val="24"/>
        </w:rPr>
        <w:t xml:space="preserve"> across social media platforms.</w:t>
      </w:r>
    </w:p>
    <w:p w14:paraId="3F6C277F"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Ideal for side-by-side comparison of numerical values.</w:t>
      </w:r>
    </w:p>
    <w:p w14:paraId="33340D0D" w14:textId="77777777" w:rsidR="00270F51" w:rsidRPr="00D77A83" w:rsidRDefault="00270F51" w:rsidP="00D77A83">
      <w:pPr>
        <w:numPr>
          <w:ilvl w:val="0"/>
          <w:numId w:val="18"/>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Pie Charts</w:t>
      </w:r>
      <w:r w:rsidRPr="00D77A83">
        <w:rPr>
          <w:rFonts w:ascii="Times New Roman" w:hAnsi="Times New Roman" w:cs="Times New Roman"/>
          <w:sz w:val="24"/>
        </w:rPr>
        <w:t>:</w:t>
      </w:r>
    </w:p>
    <w:p w14:paraId="6EE5845C"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Displayed the </w:t>
      </w:r>
      <w:r w:rsidRPr="00D77A83">
        <w:rPr>
          <w:rStyle w:val="Strong"/>
          <w:rFonts w:ascii="Times New Roman" w:hAnsi="Times New Roman" w:cs="Times New Roman"/>
          <w:sz w:val="24"/>
        </w:rPr>
        <w:t>proportional engagement share</w:t>
      </w:r>
      <w:r w:rsidRPr="00D77A83">
        <w:rPr>
          <w:rFonts w:ascii="Times New Roman" w:hAnsi="Times New Roman" w:cs="Times New Roman"/>
          <w:sz w:val="24"/>
        </w:rPr>
        <w:t xml:space="preserve"> of different regions or content types.</w:t>
      </w:r>
    </w:p>
    <w:p w14:paraId="7613B90D"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Provided a quick snapshot of how much each category contributed to the total.</w:t>
      </w:r>
    </w:p>
    <w:p w14:paraId="6DAF1CD5" w14:textId="77777777" w:rsidR="00270F51" w:rsidRPr="00D77A83" w:rsidRDefault="00270F51" w:rsidP="00D77A83">
      <w:pPr>
        <w:numPr>
          <w:ilvl w:val="0"/>
          <w:numId w:val="18"/>
        </w:numPr>
        <w:spacing w:before="100" w:beforeAutospacing="1" w:after="100" w:afterAutospacing="1" w:line="360" w:lineRule="auto"/>
        <w:rPr>
          <w:rFonts w:ascii="Times New Roman" w:hAnsi="Times New Roman" w:cs="Times New Roman"/>
          <w:sz w:val="24"/>
        </w:rPr>
      </w:pPr>
      <w:r w:rsidRPr="00D77A83">
        <w:rPr>
          <w:rStyle w:val="Strong"/>
          <w:rFonts w:ascii="Times New Roman" w:hAnsi="Times New Roman" w:cs="Times New Roman"/>
          <w:sz w:val="24"/>
        </w:rPr>
        <w:t>Line Graphs</w:t>
      </w:r>
      <w:r w:rsidRPr="00D77A83">
        <w:rPr>
          <w:rFonts w:ascii="Times New Roman" w:hAnsi="Times New Roman" w:cs="Times New Roman"/>
          <w:sz w:val="24"/>
        </w:rPr>
        <w:t>:</w:t>
      </w:r>
    </w:p>
    <w:p w14:paraId="71F213FB"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Used to </w:t>
      </w:r>
      <w:r w:rsidRPr="00D77A83">
        <w:rPr>
          <w:rStyle w:val="Strong"/>
          <w:rFonts w:ascii="Times New Roman" w:hAnsi="Times New Roman" w:cs="Times New Roman"/>
          <w:sz w:val="24"/>
        </w:rPr>
        <w:t>track trends over time</w:t>
      </w:r>
      <w:r w:rsidRPr="00D77A83">
        <w:rPr>
          <w:rFonts w:ascii="Times New Roman" w:hAnsi="Times New Roman" w:cs="Times New Roman"/>
          <w:sz w:val="24"/>
        </w:rPr>
        <w:t>, such as changes in engagement levels in response to posting frequency.</w:t>
      </w:r>
    </w:p>
    <w:p w14:paraId="6EF58715" w14:textId="77777777" w:rsidR="00270F51" w:rsidRPr="00D77A83" w:rsidRDefault="00270F51" w:rsidP="00D77A83">
      <w:pPr>
        <w:numPr>
          <w:ilvl w:val="1"/>
          <w:numId w:val="18"/>
        </w:numPr>
        <w:spacing w:before="100" w:beforeAutospacing="1" w:after="100" w:afterAutospacing="1" w:line="360" w:lineRule="auto"/>
        <w:rPr>
          <w:rFonts w:ascii="Times New Roman" w:hAnsi="Times New Roman" w:cs="Times New Roman"/>
          <w:sz w:val="24"/>
        </w:rPr>
      </w:pPr>
      <w:r w:rsidRPr="00D77A83">
        <w:rPr>
          <w:rFonts w:ascii="Times New Roman" w:hAnsi="Times New Roman" w:cs="Times New Roman"/>
          <w:sz w:val="24"/>
        </w:rPr>
        <w:t xml:space="preserve">Helped </w:t>
      </w:r>
      <w:proofErr w:type="spellStart"/>
      <w:r w:rsidRPr="00D77A83">
        <w:rPr>
          <w:rFonts w:ascii="Times New Roman" w:hAnsi="Times New Roman" w:cs="Times New Roman"/>
          <w:sz w:val="24"/>
        </w:rPr>
        <w:t>analyze</w:t>
      </w:r>
      <w:proofErr w:type="spellEnd"/>
      <w:r w:rsidRPr="00D77A83">
        <w:rPr>
          <w:rFonts w:ascii="Times New Roman" w:hAnsi="Times New Roman" w:cs="Times New Roman"/>
          <w:sz w:val="24"/>
        </w:rPr>
        <w:t xml:space="preserve"> whether frequent posting consistently led to higher engagement.</w:t>
      </w:r>
    </w:p>
    <w:p w14:paraId="5C4C170E" w14:textId="77777777" w:rsidR="00270F51" w:rsidRPr="00D77A83" w:rsidRDefault="00270F51" w:rsidP="00270F51">
      <w:pPr>
        <w:spacing w:after="0"/>
        <w:rPr>
          <w:rFonts w:ascii="Times New Roman" w:hAnsi="Times New Roman" w:cs="Times New Roman"/>
        </w:rPr>
      </w:pPr>
    </w:p>
    <w:p w14:paraId="6E1D599C" w14:textId="77777777" w:rsidR="00270F51" w:rsidRPr="00D77A83" w:rsidRDefault="00270F51" w:rsidP="00270F51">
      <w:pPr>
        <w:spacing w:after="0"/>
        <w:rPr>
          <w:rFonts w:ascii="Times New Roman" w:hAnsi="Times New Roman" w:cs="Times New Roman"/>
        </w:rPr>
      </w:pPr>
    </w:p>
    <w:p w14:paraId="7703BA97" w14:textId="77777777" w:rsidR="00D77A83" w:rsidRDefault="00D77A83" w:rsidP="00270F51">
      <w:pPr>
        <w:spacing w:after="0"/>
      </w:pPr>
    </w:p>
    <w:p w14:paraId="651A3C0C" w14:textId="77777777" w:rsidR="00D77A83" w:rsidRDefault="00D77A83" w:rsidP="00270F51">
      <w:pPr>
        <w:spacing w:after="0"/>
      </w:pPr>
    </w:p>
    <w:p w14:paraId="3A7E88AD" w14:textId="77777777" w:rsidR="00D77A83" w:rsidRDefault="00D77A83">
      <w:r>
        <w:br w:type="page"/>
      </w:r>
    </w:p>
    <w:p w14:paraId="234E3967" w14:textId="77777777" w:rsidR="00D77A83" w:rsidRPr="00D77A83" w:rsidRDefault="00D77A83" w:rsidP="00D77A83">
      <w:pPr>
        <w:pStyle w:val="Heading3"/>
        <w:rPr>
          <w:rFonts w:ascii="Times New Roman" w:hAnsi="Times New Roman" w:cs="Times New Roman"/>
          <w:sz w:val="32"/>
          <w:szCs w:val="32"/>
        </w:rPr>
      </w:pPr>
      <w:bookmarkStart w:id="7" w:name="_4.4_Visualizations_and"/>
      <w:bookmarkEnd w:id="7"/>
      <w:r w:rsidRPr="00D77A83">
        <w:rPr>
          <w:rStyle w:val="Strong"/>
          <w:rFonts w:ascii="Times New Roman" w:hAnsi="Times New Roman" w:cs="Times New Roman"/>
          <w:bCs w:val="0"/>
          <w:color w:val="auto"/>
          <w:sz w:val="32"/>
          <w:szCs w:val="32"/>
        </w:rPr>
        <w:lastRenderedPageBreak/>
        <w:t>4.4 Visualizations and Insights</w:t>
      </w:r>
    </w:p>
    <w:p w14:paraId="0AFCF51F" w14:textId="77777777" w:rsidR="00D77A83" w:rsidRPr="00ED57C5" w:rsidRDefault="00D77A83" w:rsidP="00D77A83">
      <w:pPr>
        <w:spacing w:before="100" w:beforeAutospacing="1" w:after="100" w:afterAutospacing="1"/>
        <w:rPr>
          <w:rFonts w:ascii="Times New Roman" w:hAnsi="Times New Roman" w:cs="Times New Roman"/>
          <w:sz w:val="24"/>
          <w:szCs w:val="24"/>
        </w:rPr>
      </w:pPr>
      <w:r w:rsidRPr="00ED57C5">
        <w:rPr>
          <w:rFonts w:ascii="Times New Roman" w:hAnsi="Times New Roman" w:cs="Times New Roman"/>
          <w:sz w:val="24"/>
          <w:szCs w:val="24"/>
        </w:rPr>
        <w:t xml:space="preserve">To derive actionable insights from the dataset, a range of visualizations was created using Excel’s powerful charting tools. These visuals helped in identifying hidden patterns, comparing performance across platforms, and understanding user engagement </w:t>
      </w:r>
      <w:proofErr w:type="spellStart"/>
      <w:r w:rsidRPr="00ED57C5">
        <w:rPr>
          <w:rFonts w:ascii="Times New Roman" w:hAnsi="Times New Roman" w:cs="Times New Roman"/>
          <w:sz w:val="24"/>
          <w:szCs w:val="24"/>
        </w:rPr>
        <w:t>behavior</w:t>
      </w:r>
      <w:proofErr w:type="spellEnd"/>
      <w:r w:rsidRPr="00ED57C5">
        <w:rPr>
          <w:rFonts w:ascii="Times New Roman" w:hAnsi="Times New Roman" w:cs="Times New Roman"/>
          <w:sz w:val="24"/>
          <w:szCs w:val="24"/>
        </w:rPr>
        <w:t>. Below is a detailed explanation of the key visualizations and what they revealed:</w:t>
      </w:r>
    </w:p>
    <w:p w14:paraId="25544B6E" w14:textId="77777777" w:rsidR="00D77A83" w:rsidRDefault="00D77A83" w:rsidP="00D77A83">
      <w:pPr>
        <w:spacing w:after="0"/>
      </w:pPr>
    </w:p>
    <w:p w14:paraId="2DDE7209" w14:textId="77777777" w:rsidR="00D77A83" w:rsidRPr="00745A93" w:rsidRDefault="00D77A83" w:rsidP="00D77A83">
      <w:pPr>
        <w:pStyle w:val="Heading4"/>
        <w:rPr>
          <w:rFonts w:ascii="Times New Roman" w:hAnsi="Times New Roman" w:cs="Times New Roman"/>
          <w:i w:val="0"/>
          <w:color w:val="auto"/>
          <w:sz w:val="24"/>
        </w:rPr>
      </w:pPr>
      <w:r w:rsidRPr="00745A93">
        <w:rPr>
          <w:rFonts w:ascii="Times New Roman" w:hAnsi="Times New Roman" w:cs="Times New Roman"/>
          <w:b/>
          <w:i w:val="0"/>
          <w:color w:val="auto"/>
          <w:sz w:val="24"/>
        </w:rPr>
        <w:t xml:space="preserve"> </w:t>
      </w:r>
      <w:r w:rsidRPr="00745A93">
        <w:rPr>
          <w:rStyle w:val="Strong"/>
          <w:rFonts w:ascii="Times New Roman" w:hAnsi="Times New Roman" w:cs="Times New Roman"/>
          <w:bCs w:val="0"/>
          <w:i w:val="0"/>
          <w:color w:val="auto"/>
          <w:sz w:val="24"/>
        </w:rPr>
        <w:t>Platform Comparison</w:t>
      </w:r>
    </w:p>
    <w:p w14:paraId="49C98A27" w14:textId="77777777" w:rsidR="00D77A83" w:rsidRPr="00745A93" w:rsidRDefault="00D77A83" w:rsidP="00745A93">
      <w:pPr>
        <w:numPr>
          <w:ilvl w:val="0"/>
          <w:numId w:val="19"/>
        </w:num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 xml:space="preserve">A </w:t>
      </w:r>
      <w:r w:rsidRPr="00745A93">
        <w:rPr>
          <w:rStyle w:val="Strong"/>
          <w:rFonts w:ascii="Times New Roman" w:hAnsi="Times New Roman" w:cs="Times New Roman"/>
          <w:sz w:val="24"/>
        </w:rPr>
        <w:t>bar chart</w:t>
      </w:r>
      <w:r w:rsidRPr="00745A93">
        <w:rPr>
          <w:rFonts w:ascii="Times New Roman" w:hAnsi="Times New Roman" w:cs="Times New Roman"/>
          <w:sz w:val="24"/>
        </w:rPr>
        <w:t xml:space="preserve"> was created using a Pivot Table that aggregated the </w:t>
      </w:r>
      <w:r w:rsidRPr="00745A93">
        <w:rPr>
          <w:rStyle w:val="Strong"/>
          <w:rFonts w:ascii="Times New Roman" w:hAnsi="Times New Roman" w:cs="Times New Roman"/>
          <w:sz w:val="24"/>
        </w:rPr>
        <w:t>average engagement scores</w:t>
      </w:r>
      <w:r w:rsidRPr="00745A93">
        <w:rPr>
          <w:rFonts w:ascii="Times New Roman" w:hAnsi="Times New Roman" w:cs="Times New Roman"/>
          <w:sz w:val="24"/>
        </w:rPr>
        <w:t xml:space="preserve"> for each platform (YouTube, Instagram, Twitter).</w:t>
      </w:r>
    </w:p>
    <w:p w14:paraId="53C5CD90" w14:textId="77777777" w:rsidR="00D77A83" w:rsidRPr="00745A93" w:rsidRDefault="00D77A83" w:rsidP="00745A93">
      <w:pPr>
        <w:numPr>
          <w:ilvl w:val="0"/>
          <w:numId w:val="19"/>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Insight Drawn</w:t>
      </w:r>
      <w:r w:rsidRPr="00745A93">
        <w:rPr>
          <w:rFonts w:ascii="Times New Roman" w:hAnsi="Times New Roman" w:cs="Times New Roman"/>
          <w:sz w:val="24"/>
        </w:rPr>
        <w:t>:</w:t>
      </w:r>
    </w:p>
    <w:p w14:paraId="666BED85" w14:textId="77777777" w:rsidR="00D77A83" w:rsidRPr="00745A93" w:rsidRDefault="00D77A83" w:rsidP="00745A93">
      <w:pPr>
        <w:numPr>
          <w:ilvl w:val="1"/>
          <w:numId w:val="19"/>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YouTube</w:t>
      </w:r>
      <w:r w:rsidRPr="00745A93">
        <w:rPr>
          <w:rFonts w:ascii="Times New Roman" w:hAnsi="Times New Roman" w:cs="Times New Roman"/>
          <w:sz w:val="24"/>
        </w:rPr>
        <w:t xml:space="preserve"> showed the </w:t>
      </w:r>
      <w:r w:rsidRPr="00745A93">
        <w:rPr>
          <w:rStyle w:val="Strong"/>
          <w:rFonts w:ascii="Times New Roman" w:hAnsi="Times New Roman" w:cs="Times New Roman"/>
          <w:sz w:val="24"/>
        </w:rPr>
        <w:t>highest average engagement</w:t>
      </w:r>
      <w:r w:rsidRPr="00745A93">
        <w:rPr>
          <w:rFonts w:ascii="Times New Roman" w:hAnsi="Times New Roman" w:cs="Times New Roman"/>
          <w:sz w:val="24"/>
        </w:rPr>
        <w:t>, suggesting that video content on this platform encourages more user interaction (likes, comments, and shares).</w:t>
      </w:r>
    </w:p>
    <w:p w14:paraId="5583E9D9" w14:textId="77777777" w:rsidR="00D77A83" w:rsidRPr="00745A93" w:rsidRDefault="00D77A83" w:rsidP="00745A93">
      <w:pPr>
        <w:numPr>
          <w:ilvl w:val="1"/>
          <w:numId w:val="19"/>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Instagram</w:t>
      </w:r>
      <w:r w:rsidRPr="00745A93">
        <w:rPr>
          <w:rFonts w:ascii="Times New Roman" w:hAnsi="Times New Roman" w:cs="Times New Roman"/>
          <w:sz w:val="24"/>
        </w:rPr>
        <w:t xml:space="preserve"> came next, with strong engagement but slightly lower than YouTube.</w:t>
      </w:r>
    </w:p>
    <w:p w14:paraId="40AEFE34" w14:textId="38086D1C" w:rsidR="00D77A83" w:rsidRPr="00745A93" w:rsidRDefault="00D77A83" w:rsidP="00745A93">
      <w:pPr>
        <w:numPr>
          <w:ilvl w:val="1"/>
          <w:numId w:val="19"/>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Twitter</w:t>
      </w:r>
      <w:r w:rsidRPr="00745A93">
        <w:rPr>
          <w:rFonts w:ascii="Times New Roman" w:hAnsi="Times New Roman" w:cs="Times New Roman"/>
          <w:sz w:val="24"/>
        </w:rPr>
        <w:t xml:space="preserve"> lagged in terms of engagement, possibly due to its content nature being more </w:t>
      </w:r>
      <w:r w:rsidR="00ED57C5" w:rsidRPr="00745A93">
        <w:rPr>
          <w:rFonts w:ascii="Times New Roman" w:hAnsi="Times New Roman" w:cs="Times New Roman"/>
          <w:sz w:val="24"/>
        </w:rPr>
        <w:t>text focused</w:t>
      </w:r>
      <w:r w:rsidRPr="00745A93">
        <w:rPr>
          <w:rFonts w:ascii="Times New Roman" w:hAnsi="Times New Roman" w:cs="Times New Roman"/>
          <w:sz w:val="24"/>
        </w:rPr>
        <w:t>.</w:t>
      </w:r>
    </w:p>
    <w:p w14:paraId="145AD89A" w14:textId="77777777" w:rsidR="00D77A83" w:rsidRDefault="00D77A83" w:rsidP="00745A93">
      <w:pPr>
        <w:numPr>
          <w:ilvl w:val="0"/>
          <w:numId w:val="19"/>
        </w:numPr>
        <w:spacing w:before="100" w:beforeAutospacing="1" w:after="100" w:afterAutospacing="1" w:line="360" w:lineRule="auto"/>
      </w:pPr>
      <w:r w:rsidRPr="00745A93">
        <w:rPr>
          <w:rStyle w:val="Strong"/>
          <w:rFonts w:ascii="Times New Roman" w:hAnsi="Times New Roman" w:cs="Times New Roman"/>
          <w:sz w:val="24"/>
        </w:rPr>
        <w:t>Conclusion</w:t>
      </w:r>
      <w:r w:rsidRPr="00745A93">
        <w:rPr>
          <w:rFonts w:ascii="Times New Roman" w:hAnsi="Times New Roman" w:cs="Times New Roman"/>
          <w:sz w:val="24"/>
        </w:rPr>
        <w:t>:</w:t>
      </w:r>
      <w:r w:rsidRPr="00745A93">
        <w:rPr>
          <w:rFonts w:ascii="Times New Roman" w:hAnsi="Times New Roman" w:cs="Times New Roman"/>
          <w:sz w:val="24"/>
        </w:rPr>
        <w:br/>
        <w:t xml:space="preserve">For higher user interaction, platforms with </w:t>
      </w:r>
      <w:r w:rsidRPr="00745A93">
        <w:rPr>
          <w:rStyle w:val="Strong"/>
          <w:rFonts w:ascii="Times New Roman" w:hAnsi="Times New Roman" w:cs="Times New Roman"/>
          <w:sz w:val="24"/>
        </w:rPr>
        <w:t>rich multimedia content</w:t>
      </w:r>
      <w:r w:rsidRPr="00745A93">
        <w:rPr>
          <w:rFonts w:ascii="Times New Roman" w:hAnsi="Times New Roman" w:cs="Times New Roman"/>
          <w:sz w:val="24"/>
        </w:rPr>
        <w:t xml:space="preserve"> like YouTube are more effective</w:t>
      </w:r>
      <w:r>
        <w:t>.</w:t>
      </w:r>
    </w:p>
    <w:p w14:paraId="7C3438E6" w14:textId="77777777" w:rsidR="00D77A83" w:rsidRDefault="00D77A83" w:rsidP="00D77A83">
      <w:pPr>
        <w:spacing w:after="0"/>
      </w:pPr>
    </w:p>
    <w:p w14:paraId="7A77CF28" w14:textId="77777777" w:rsidR="00D77A83" w:rsidRPr="00745A93" w:rsidRDefault="00D77A83" w:rsidP="00D77A83">
      <w:pPr>
        <w:pStyle w:val="Heading4"/>
        <w:rPr>
          <w:rFonts w:ascii="Times New Roman" w:hAnsi="Times New Roman" w:cs="Times New Roman"/>
          <w:i w:val="0"/>
          <w:color w:val="auto"/>
          <w:sz w:val="24"/>
        </w:rPr>
      </w:pPr>
      <w:r w:rsidRPr="00745A93">
        <w:rPr>
          <w:rStyle w:val="Strong"/>
          <w:rFonts w:ascii="Times New Roman" w:hAnsi="Times New Roman" w:cs="Times New Roman"/>
          <w:bCs w:val="0"/>
          <w:i w:val="0"/>
          <w:color w:val="auto"/>
          <w:sz w:val="24"/>
        </w:rPr>
        <w:t>Content Type Analysis</w:t>
      </w:r>
    </w:p>
    <w:p w14:paraId="61531842" w14:textId="77777777" w:rsidR="00D77A83" w:rsidRPr="00745A93" w:rsidRDefault="00D77A83" w:rsidP="00745A93">
      <w:pPr>
        <w:numPr>
          <w:ilvl w:val="0"/>
          <w:numId w:val="20"/>
        </w:numPr>
        <w:spacing w:before="100" w:beforeAutospacing="1" w:after="100" w:afterAutospacing="1" w:line="360" w:lineRule="auto"/>
        <w:rPr>
          <w:rFonts w:ascii="Times New Roman" w:hAnsi="Times New Roman" w:cs="Times New Roman"/>
          <w:sz w:val="24"/>
          <w:szCs w:val="24"/>
        </w:rPr>
      </w:pPr>
      <w:r w:rsidRPr="00745A93">
        <w:rPr>
          <w:rStyle w:val="Strong"/>
          <w:rFonts w:ascii="Times New Roman" w:hAnsi="Times New Roman" w:cs="Times New Roman"/>
          <w:sz w:val="24"/>
          <w:szCs w:val="24"/>
        </w:rPr>
        <w:t>Pie Charts</w:t>
      </w:r>
      <w:r w:rsidRPr="00745A93">
        <w:rPr>
          <w:rFonts w:ascii="Times New Roman" w:hAnsi="Times New Roman" w:cs="Times New Roman"/>
          <w:sz w:val="24"/>
          <w:szCs w:val="24"/>
        </w:rPr>
        <w:t xml:space="preserve"> and </w:t>
      </w:r>
      <w:r w:rsidRPr="00745A93">
        <w:rPr>
          <w:rStyle w:val="Strong"/>
          <w:rFonts w:ascii="Times New Roman" w:hAnsi="Times New Roman" w:cs="Times New Roman"/>
          <w:sz w:val="24"/>
          <w:szCs w:val="24"/>
        </w:rPr>
        <w:t>Stacked Column Charts</w:t>
      </w:r>
      <w:r w:rsidRPr="00745A93">
        <w:rPr>
          <w:rFonts w:ascii="Times New Roman" w:hAnsi="Times New Roman" w:cs="Times New Roman"/>
          <w:sz w:val="24"/>
          <w:szCs w:val="24"/>
        </w:rPr>
        <w:t xml:space="preserve"> were used to display the performance of different content types—such as video, image, and text—across platforms.</w:t>
      </w:r>
    </w:p>
    <w:p w14:paraId="4BD67704" w14:textId="77777777" w:rsidR="00D77A83" w:rsidRPr="00745A93" w:rsidRDefault="00D77A83" w:rsidP="00745A93">
      <w:pPr>
        <w:numPr>
          <w:ilvl w:val="0"/>
          <w:numId w:val="20"/>
        </w:numPr>
        <w:spacing w:before="100" w:beforeAutospacing="1" w:after="100" w:afterAutospacing="1" w:line="360" w:lineRule="auto"/>
        <w:rPr>
          <w:rFonts w:ascii="Times New Roman" w:hAnsi="Times New Roman" w:cs="Times New Roman"/>
          <w:sz w:val="24"/>
          <w:szCs w:val="24"/>
        </w:rPr>
      </w:pPr>
      <w:r w:rsidRPr="00745A93">
        <w:rPr>
          <w:rStyle w:val="Strong"/>
          <w:rFonts w:ascii="Times New Roman" w:hAnsi="Times New Roman" w:cs="Times New Roman"/>
          <w:sz w:val="24"/>
          <w:szCs w:val="24"/>
        </w:rPr>
        <w:t>Insight Drawn</w:t>
      </w:r>
      <w:r w:rsidRPr="00745A93">
        <w:rPr>
          <w:rFonts w:ascii="Times New Roman" w:hAnsi="Times New Roman" w:cs="Times New Roman"/>
          <w:sz w:val="24"/>
          <w:szCs w:val="24"/>
        </w:rPr>
        <w:t>:</w:t>
      </w:r>
    </w:p>
    <w:p w14:paraId="7DA0A286" w14:textId="77777777" w:rsidR="00D77A83" w:rsidRPr="00745A93" w:rsidRDefault="00D77A83" w:rsidP="00745A93">
      <w:pPr>
        <w:numPr>
          <w:ilvl w:val="1"/>
          <w:numId w:val="20"/>
        </w:numPr>
        <w:spacing w:before="100" w:beforeAutospacing="1" w:after="100" w:afterAutospacing="1" w:line="360" w:lineRule="auto"/>
        <w:rPr>
          <w:rFonts w:ascii="Times New Roman" w:hAnsi="Times New Roman" w:cs="Times New Roman"/>
          <w:sz w:val="24"/>
          <w:szCs w:val="24"/>
        </w:rPr>
      </w:pPr>
      <w:r w:rsidRPr="00745A93">
        <w:rPr>
          <w:rStyle w:val="Strong"/>
          <w:rFonts w:ascii="Times New Roman" w:hAnsi="Times New Roman" w:cs="Times New Roman"/>
          <w:sz w:val="24"/>
          <w:szCs w:val="24"/>
        </w:rPr>
        <w:t>Video content consistently performed better</w:t>
      </w:r>
      <w:r w:rsidRPr="00745A93">
        <w:rPr>
          <w:rFonts w:ascii="Times New Roman" w:hAnsi="Times New Roman" w:cs="Times New Roman"/>
          <w:sz w:val="24"/>
          <w:szCs w:val="24"/>
        </w:rPr>
        <w:t xml:space="preserve"> than other types, accounting for a major portion of total engagement.</w:t>
      </w:r>
    </w:p>
    <w:p w14:paraId="1687F93A" w14:textId="77777777" w:rsidR="00D77A83" w:rsidRPr="00745A93" w:rsidRDefault="00D77A83" w:rsidP="00745A93">
      <w:pPr>
        <w:numPr>
          <w:ilvl w:val="1"/>
          <w:numId w:val="20"/>
        </w:numPr>
        <w:spacing w:before="100" w:beforeAutospacing="1" w:after="100" w:afterAutospacing="1" w:line="360" w:lineRule="auto"/>
        <w:rPr>
          <w:rFonts w:ascii="Times New Roman" w:hAnsi="Times New Roman" w:cs="Times New Roman"/>
          <w:sz w:val="24"/>
          <w:szCs w:val="24"/>
        </w:rPr>
      </w:pPr>
      <w:r w:rsidRPr="00745A93">
        <w:rPr>
          <w:rStyle w:val="Strong"/>
          <w:rFonts w:ascii="Times New Roman" w:hAnsi="Times New Roman" w:cs="Times New Roman"/>
          <w:sz w:val="24"/>
          <w:szCs w:val="24"/>
        </w:rPr>
        <w:t>Image posts</w:t>
      </w:r>
      <w:r w:rsidRPr="00745A93">
        <w:rPr>
          <w:rFonts w:ascii="Times New Roman" w:hAnsi="Times New Roman" w:cs="Times New Roman"/>
          <w:sz w:val="24"/>
          <w:szCs w:val="24"/>
        </w:rPr>
        <w:t xml:space="preserve"> had moderate engagement, while </w:t>
      </w:r>
      <w:r w:rsidRPr="00745A93">
        <w:rPr>
          <w:rStyle w:val="Strong"/>
          <w:rFonts w:ascii="Times New Roman" w:hAnsi="Times New Roman" w:cs="Times New Roman"/>
          <w:sz w:val="24"/>
          <w:szCs w:val="24"/>
        </w:rPr>
        <w:t>text-based posts</w:t>
      </w:r>
      <w:r w:rsidRPr="00745A93">
        <w:rPr>
          <w:rFonts w:ascii="Times New Roman" w:hAnsi="Times New Roman" w:cs="Times New Roman"/>
          <w:sz w:val="24"/>
          <w:szCs w:val="24"/>
        </w:rPr>
        <w:t xml:space="preserve"> showed the least.</w:t>
      </w:r>
    </w:p>
    <w:p w14:paraId="7970D400" w14:textId="77777777" w:rsidR="00DC3B40" w:rsidRDefault="00D77A83" w:rsidP="00745A93">
      <w:pPr>
        <w:numPr>
          <w:ilvl w:val="0"/>
          <w:numId w:val="20"/>
        </w:numPr>
        <w:spacing w:before="100" w:beforeAutospacing="1" w:after="100" w:afterAutospacing="1" w:line="360" w:lineRule="auto"/>
      </w:pPr>
      <w:r w:rsidRPr="00745A93">
        <w:rPr>
          <w:rStyle w:val="Strong"/>
          <w:rFonts w:ascii="Times New Roman" w:hAnsi="Times New Roman" w:cs="Times New Roman"/>
          <w:sz w:val="24"/>
          <w:szCs w:val="24"/>
        </w:rPr>
        <w:t>Conclusion</w:t>
      </w:r>
      <w:r w:rsidRPr="00745A93">
        <w:rPr>
          <w:rFonts w:ascii="Times New Roman" w:hAnsi="Times New Roman" w:cs="Times New Roman"/>
          <w:sz w:val="24"/>
          <w:szCs w:val="24"/>
        </w:rPr>
        <w:t>:</w:t>
      </w:r>
      <w:r w:rsidRPr="00745A93">
        <w:rPr>
          <w:rFonts w:ascii="Times New Roman" w:hAnsi="Times New Roman" w:cs="Times New Roman"/>
          <w:sz w:val="24"/>
          <w:szCs w:val="24"/>
        </w:rPr>
        <w:br/>
        <w:t xml:space="preserve">Content type plays a crucial role, and creators or marketers should </w:t>
      </w:r>
      <w:r w:rsidRPr="00745A93">
        <w:rPr>
          <w:rStyle w:val="Strong"/>
          <w:rFonts w:ascii="Times New Roman" w:hAnsi="Times New Roman" w:cs="Times New Roman"/>
          <w:sz w:val="24"/>
          <w:szCs w:val="24"/>
        </w:rPr>
        <w:t>prioritize video content</w:t>
      </w:r>
      <w:r w:rsidRPr="00745A93">
        <w:rPr>
          <w:rFonts w:ascii="Times New Roman" w:hAnsi="Times New Roman" w:cs="Times New Roman"/>
          <w:sz w:val="24"/>
          <w:szCs w:val="24"/>
        </w:rPr>
        <w:t xml:space="preserve"> to maximize engagement</w:t>
      </w:r>
      <w:r>
        <w:t>.</w:t>
      </w:r>
    </w:p>
    <w:p w14:paraId="7881EB19" w14:textId="77777777" w:rsidR="00DC3B40" w:rsidRPr="00745A93" w:rsidRDefault="00DC3B40" w:rsidP="00DC3B40">
      <w:pPr>
        <w:pStyle w:val="Heading4"/>
        <w:rPr>
          <w:rFonts w:ascii="Times New Roman" w:hAnsi="Times New Roman" w:cs="Times New Roman"/>
          <w:i w:val="0"/>
        </w:rPr>
      </w:pPr>
      <w:bookmarkStart w:id="8" w:name="_Regional_Insights"/>
      <w:bookmarkEnd w:id="8"/>
      <w:r w:rsidRPr="00745A93">
        <w:rPr>
          <w:rStyle w:val="Strong"/>
          <w:rFonts w:ascii="Times New Roman" w:hAnsi="Times New Roman" w:cs="Times New Roman"/>
          <w:bCs w:val="0"/>
          <w:i w:val="0"/>
          <w:color w:val="auto"/>
          <w:sz w:val="24"/>
        </w:rPr>
        <w:lastRenderedPageBreak/>
        <w:t>Regional Insights</w:t>
      </w:r>
    </w:p>
    <w:p w14:paraId="2B251BE3" w14:textId="77777777" w:rsidR="00DC3B40" w:rsidRPr="00745A93" w:rsidRDefault="00DC3B40" w:rsidP="00DC3B40">
      <w:pPr>
        <w:numPr>
          <w:ilvl w:val="0"/>
          <w:numId w:val="21"/>
        </w:num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 xml:space="preserve">A </w:t>
      </w:r>
      <w:r w:rsidRPr="00745A93">
        <w:rPr>
          <w:rStyle w:val="Strong"/>
          <w:rFonts w:ascii="Times New Roman" w:hAnsi="Times New Roman" w:cs="Times New Roman"/>
          <w:sz w:val="24"/>
        </w:rPr>
        <w:t>region-wise Pivot Chart</w:t>
      </w:r>
      <w:r w:rsidRPr="00745A93">
        <w:rPr>
          <w:rFonts w:ascii="Times New Roman" w:hAnsi="Times New Roman" w:cs="Times New Roman"/>
          <w:sz w:val="24"/>
        </w:rPr>
        <w:t xml:space="preserve"> was designed to compare engagement levels across different geographic locations (urban, suburban, rural).</w:t>
      </w:r>
    </w:p>
    <w:p w14:paraId="49ABAC68" w14:textId="77777777" w:rsidR="00DC3B40" w:rsidRPr="00745A93" w:rsidRDefault="00DC3B40" w:rsidP="00DC3B40">
      <w:pPr>
        <w:numPr>
          <w:ilvl w:val="0"/>
          <w:numId w:val="21"/>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Insight Drawn</w:t>
      </w:r>
      <w:r w:rsidRPr="00745A93">
        <w:rPr>
          <w:rFonts w:ascii="Times New Roman" w:hAnsi="Times New Roman" w:cs="Times New Roman"/>
          <w:sz w:val="24"/>
        </w:rPr>
        <w:t>:</w:t>
      </w:r>
    </w:p>
    <w:p w14:paraId="5A01DC8F" w14:textId="77777777" w:rsidR="00DC3B40" w:rsidRPr="00745A93" w:rsidRDefault="00DC3B40" w:rsidP="00DC3B40">
      <w:pPr>
        <w:numPr>
          <w:ilvl w:val="1"/>
          <w:numId w:val="21"/>
        </w:numPr>
        <w:spacing w:before="100" w:beforeAutospacing="1" w:after="100" w:afterAutospacing="1" w:line="360" w:lineRule="auto"/>
        <w:rPr>
          <w:rFonts w:ascii="Times New Roman" w:hAnsi="Times New Roman" w:cs="Times New Roman"/>
          <w:sz w:val="24"/>
        </w:rPr>
      </w:pPr>
      <w:r w:rsidRPr="00745A93">
        <w:rPr>
          <w:rStyle w:val="Strong"/>
          <w:rFonts w:ascii="Times New Roman" w:hAnsi="Times New Roman" w:cs="Times New Roman"/>
          <w:sz w:val="24"/>
        </w:rPr>
        <w:t>Urban regions dominated in engagement levels</w:t>
      </w:r>
      <w:r w:rsidRPr="00745A93">
        <w:rPr>
          <w:rFonts w:ascii="Times New Roman" w:hAnsi="Times New Roman" w:cs="Times New Roman"/>
          <w:sz w:val="24"/>
        </w:rPr>
        <w:t>, likely due to:</w:t>
      </w:r>
    </w:p>
    <w:p w14:paraId="14773E6E" w14:textId="77777777" w:rsidR="00DC3B40" w:rsidRPr="00745A93" w:rsidRDefault="00DC3B40" w:rsidP="00DC3B40">
      <w:pPr>
        <w:numPr>
          <w:ilvl w:val="2"/>
          <w:numId w:val="21"/>
        </w:num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Greater internet penetration</w:t>
      </w:r>
    </w:p>
    <w:p w14:paraId="3DA2CBB1" w14:textId="77777777" w:rsidR="00DC3B40" w:rsidRPr="00745A93" w:rsidRDefault="00DC3B40" w:rsidP="00DC3B40">
      <w:pPr>
        <w:numPr>
          <w:ilvl w:val="2"/>
          <w:numId w:val="21"/>
        </w:num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Higher number of followers</w:t>
      </w:r>
    </w:p>
    <w:p w14:paraId="296D14F4" w14:textId="77777777" w:rsidR="00DC3B40" w:rsidRPr="00745A93" w:rsidRDefault="00DC3B40" w:rsidP="00DC3B40">
      <w:pPr>
        <w:numPr>
          <w:ilvl w:val="2"/>
          <w:numId w:val="21"/>
        </w:numPr>
        <w:spacing w:before="100" w:beforeAutospacing="1" w:after="100" w:afterAutospacing="1" w:line="360" w:lineRule="auto"/>
        <w:rPr>
          <w:rFonts w:ascii="Times New Roman" w:hAnsi="Times New Roman" w:cs="Times New Roman"/>
          <w:sz w:val="24"/>
        </w:rPr>
      </w:pPr>
      <w:r w:rsidRPr="00745A93">
        <w:rPr>
          <w:rFonts w:ascii="Times New Roman" w:hAnsi="Times New Roman" w:cs="Times New Roman"/>
          <w:sz w:val="24"/>
        </w:rPr>
        <w:t>More active audiences</w:t>
      </w:r>
    </w:p>
    <w:p w14:paraId="58C98B56" w14:textId="77777777" w:rsidR="00DC3B40" w:rsidRDefault="00DC3B40" w:rsidP="00CA7845">
      <w:pPr>
        <w:spacing w:line="360" w:lineRule="auto"/>
        <w:rPr>
          <w:rFonts w:ascii="Times New Roman" w:hAnsi="Times New Roman" w:cs="Times New Roman"/>
          <w:sz w:val="24"/>
        </w:rPr>
      </w:pPr>
      <w:r w:rsidRPr="00745A93">
        <w:rPr>
          <w:rStyle w:val="Strong"/>
          <w:rFonts w:ascii="Times New Roman" w:hAnsi="Times New Roman" w:cs="Times New Roman"/>
          <w:sz w:val="24"/>
        </w:rPr>
        <w:t>Rural regions</w:t>
      </w:r>
      <w:r w:rsidRPr="00745A93">
        <w:rPr>
          <w:rFonts w:ascii="Times New Roman" w:hAnsi="Times New Roman" w:cs="Times New Roman"/>
          <w:sz w:val="24"/>
        </w:rPr>
        <w:t xml:space="preserve"> showed significantly lower interaction</w:t>
      </w:r>
    </w:p>
    <w:p w14:paraId="46F35302" w14:textId="77777777" w:rsidR="00473113" w:rsidRPr="0008107E" w:rsidRDefault="0008107E" w:rsidP="00CA7845">
      <w:pPr>
        <w:spacing w:line="360" w:lineRule="auto"/>
        <w:rPr>
          <w:rFonts w:ascii="Times New Roman" w:hAnsi="Times New Roman" w:cs="Times New Roman"/>
          <w:b/>
          <w:sz w:val="32"/>
          <w:szCs w:val="32"/>
        </w:rPr>
      </w:pPr>
      <w:r w:rsidRPr="0008107E">
        <w:rPr>
          <w:rFonts w:ascii="Times New Roman" w:hAnsi="Times New Roman" w:cs="Times New Roman"/>
          <w:b/>
          <w:sz w:val="32"/>
          <w:szCs w:val="32"/>
        </w:rPr>
        <w:t>FOR EACH OBJECTIVES</w:t>
      </w:r>
    </w:p>
    <w:p w14:paraId="7FC45BB9" w14:textId="77777777" w:rsidR="00473113" w:rsidRDefault="00473113" w:rsidP="00CA7845">
      <w:pPr>
        <w:pStyle w:val="Heading3"/>
        <w:spacing w:line="360" w:lineRule="auto"/>
        <w:rPr>
          <w:rStyle w:val="Strong"/>
          <w:rFonts w:ascii="Times New Roman" w:hAnsi="Times New Roman" w:cs="Times New Roman"/>
          <w:bCs w:val="0"/>
          <w:color w:val="auto"/>
        </w:rPr>
      </w:pPr>
      <w:r w:rsidRPr="0008107E">
        <w:rPr>
          <w:rStyle w:val="Strong"/>
          <w:rFonts w:ascii="Times New Roman" w:hAnsi="Times New Roman" w:cs="Times New Roman"/>
          <w:bCs w:val="0"/>
          <w:color w:val="auto"/>
        </w:rPr>
        <w:t>4.1 Top 5 Performing Hashtags (Based on total views, likes, and shares)</w:t>
      </w:r>
    </w:p>
    <w:p w14:paraId="2AFFCCE8" w14:textId="77777777" w:rsidR="0008107E" w:rsidRPr="0008107E" w:rsidRDefault="0008107E" w:rsidP="00CA7845">
      <w:pPr>
        <w:spacing w:line="360" w:lineRule="auto"/>
      </w:pPr>
    </w:p>
    <w:p w14:paraId="3264AE22"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proofErr w:type="spellStart"/>
      <w:r w:rsidRPr="00C25D7E">
        <w:rPr>
          <w:rFonts w:ascii="Times New Roman" w:hAnsi="Times New Roman" w:cs="Times New Roman"/>
          <w:b/>
          <w:i w:val="0"/>
          <w:color w:val="auto"/>
          <w:sz w:val="24"/>
          <w:szCs w:val="24"/>
        </w:rPr>
        <w:t>i</w:t>
      </w:r>
      <w:proofErr w:type="spellEnd"/>
      <w:r w:rsidRPr="00C25D7E">
        <w:rPr>
          <w:rFonts w:ascii="Times New Roman" w:hAnsi="Times New Roman" w:cs="Times New Roman"/>
          <w:b/>
          <w:i w:val="0"/>
          <w:color w:val="auto"/>
          <w:sz w:val="24"/>
          <w:szCs w:val="24"/>
        </w:rPr>
        <w:t>. General Description</w:t>
      </w:r>
    </w:p>
    <w:p w14:paraId="5B791DA0"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Hashtags are a powerful element of social media content—they allow posts to be grouped by topic, event, or trend. Popular hashtags increase discoverability, helping content reach a wider audience. Identifying top-performing hashtags can reveal what topics or formats are gaining traction among users.</w:t>
      </w:r>
    </w:p>
    <w:p w14:paraId="507263B5"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ii. Specific Requirements</w:t>
      </w:r>
    </w:p>
    <w:p w14:paraId="4F67F5C3" w14:textId="77777777" w:rsidR="00473113" w:rsidRPr="00C25D7E" w:rsidRDefault="00473113" w:rsidP="00CA7845">
      <w:pPr>
        <w:numPr>
          <w:ilvl w:val="0"/>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Combine all posts across platforms and extract unique hashtags.</w:t>
      </w:r>
    </w:p>
    <w:p w14:paraId="624C1FF7" w14:textId="77777777" w:rsidR="00473113" w:rsidRPr="00C25D7E" w:rsidRDefault="00473113" w:rsidP="00CA7845">
      <w:pPr>
        <w:numPr>
          <w:ilvl w:val="0"/>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For each hashtag, calculate:</w:t>
      </w:r>
    </w:p>
    <w:p w14:paraId="1D7336AD" w14:textId="77777777" w:rsidR="00473113" w:rsidRPr="00C25D7E" w:rsidRDefault="00473113" w:rsidP="00CA7845">
      <w:pPr>
        <w:numPr>
          <w:ilvl w:val="1"/>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Total </w:t>
      </w:r>
      <w:r w:rsidRPr="00C25D7E">
        <w:rPr>
          <w:rStyle w:val="Strong"/>
          <w:rFonts w:ascii="Times New Roman" w:hAnsi="Times New Roman" w:cs="Times New Roman"/>
          <w:sz w:val="24"/>
          <w:szCs w:val="24"/>
        </w:rPr>
        <w:t>Views</w:t>
      </w:r>
    </w:p>
    <w:p w14:paraId="68054C8F" w14:textId="77777777" w:rsidR="00473113" w:rsidRPr="00C25D7E" w:rsidRDefault="00473113" w:rsidP="00CA7845">
      <w:pPr>
        <w:numPr>
          <w:ilvl w:val="1"/>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Total </w:t>
      </w:r>
      <w:r w:rsidRPr="00C25D7E">
        <w:rPr>
          <w:rStyle w:val="Strong"/>
          <w:rFonts w:ascii="Times New Roman" w:hAnsi="Times New Roman" w:cs="Times New Roman"/>
          <w:sz w:val="24"/>
          <w:szCs w:val="24"/>
        </w:rPr>
        <w:t>Likes</w:t>
      </w:r>
    </w:p>
    <w:p w14:paraId="2E56EF41" w14:textId="77777777" w:rsidR="00473113" w:rsidRPr="00C25D7E" w:rsidRDefault="00473113" w:rsidP="00CA7845">
      <w:pPr>
        <w:numPr>
          <w:ilvl w:val="1"/>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Total </w:t>
      </w:r>
      <w:r w:rsidRPr="00C25D7E">
        <w:rPr>
          <w:rStyle w:val="Strong"/>
          <w:rFonts w:ascii="Times New Roman" w:hAnsi="Times New Roman" w:cs="Times New Roman"/>
          <w:sz w:val="24"/>
          <w:szCs w:val="24"/>
        </w:rPr>
        <w:t>Shares</w:t>
      </w:r>
    </w:p>
    <w:p w14:paraId="58255A44" w14:textId="77777777" w:rsidR="00473113" w:rsidRPr="00C25D7E" w:rsidRDefault="00473113" w:rsidP="00CA7845">
      <w:pPr>
        <w:numPr>
          <w:ilvl w:val="0"/>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Sum the above metrics to get a </w:t>
      </w:r>
      <w:r w:rsidRPr="00C25D7E">
        <w:rPr>
          <w:rStyle w:val="Strong"/>
          <w:rFonts w:ascii="Times New Roman" w:hAnsi="Times New Roman" w:cs="Times New Roman"/>
          <w:sz w:val="24"/>
          <w:szCs w:val="24"/>
        </w:rPr>
        <w:t>combined engagement score</w:t>
      </w:r>
      <w:r w:rsidRPr="00C25D7E">
        <w:rPr>
          <w:rFonts w:ascii="Times New Roman" w:hAnsi="Times New Roman" w:cs="Times New Roman"/>
          <w:sz w:val="24"/>
          <w:szCs w:val="24"/>
        </w:rPr>
        <w:t xml:space="preserve"> per hashtag.</w:t>
      </w:r>
    </w:p>
    <w:p w14:paraId="2C04D1C0" w14:textId="77777777" w:rsidR="00473113" w:rsidRPr="00C25D7E" w:rsidRDefault="00473113" w:rsidP="00CA7845">
      <w:pPr>
        <w:numPr>
          <w:ilvl w:val="0"/>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Sort hashtags in descending order based on the combined score.</w:t>
      </w:r>
    </w:p>
    <w:p w14:paraId="4FEF6D91" w14:textId="77777777" w:rsidR="00473113" w:rsidRPr="00C25D7E" w:rsidRDefault="00473113" w:rsidP="00CA7845">
      <w:pPr>
        <w:numPr>
          <w:ilvl w:val="0"/>
          <w:numId w:val="3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Select the </w:t>
      </w:r>
      <w:r w:rsidRPr="00C25D7E">
        <w:rPr>
          <w:rStyle w:val="Strong"/>
          <w:rFonts w:ascii="Times New Roman" w:hAnsi="Times New Roman" w:cs="Times New Roman"/>
          <w:sz w:val="24"/>
          <w:szCs w:val="24"/>
        </w:rPr>
        <w:t>top 5</w:t>
      </w:r>
      <w:r w:rsidRPr="00C25D7E">
        <w:rPr>
          <w:rFonts w:ascii="Times New Roman" w:hAnsi="Times New Roman" w:cs="Times New Roman"/>
          <w:sz w:val="24"/>
          <w:szCs w:val="24"/>
        </w:rPr>
        <w:t xml:space="preserve"> for analysis.</w:t>
      </w:r>
    </w:p>
    <w:p w14:paraId="2F4B4412"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lastRenderedPageBreak/>
        <w:t>iii. Analysis Results</w:t>
      </w:r>
    </w:p>
    <w:p w14:paraId="757F2BB2"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The top 5 hashtags generated exceptionally high engagement. Most were tied to trending topics such as:</w:t>
      </w:r>
    </w:p>
    <w:p w14:paraId="2ABC3E9B" w14:textId="77777777" w:rsidR="00473113" w:rsidRPr="00C25D7E" w:rsidRDefault="00473113" w:rsidP="00CA7845">
      <w:pPr>
        <w:numPr>
          <w:ilvl w:val="0"/>
          <w:numId w:val="34"/>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Global events (e.g., #ClimateAction)</w:t>
      </w:r>
    </w:p>
    <w:p w14:paraId="12BA8C5D" w14:textId="77777777" w:rsidR="00473113" w:rsidRPr="00C25D7E" w:rsidRDefault="00473113" w:rsidP="00CA7845">
      <w:pPr>
        <w:numPr>
          <w:ilvl w:val="0"/>
          <w:numId w:val="34"/>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Viral challenges (e.g., #10YearChallenge)</w:t>
      </w:r>
    </w:p>
    <w:p w14:paraId="19A78D46" w14:textId="77777777" w:rsidR="00473113" w:rsidRPr="00C25D7E" w:rsidRDefault="00473113" w:rsidP="00CA7845">
      <w:pPr>
        <w:numPr>
          <w:ilvl w:val="0"/>
          <w:numId w:val="34"/>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Celebrity-driven trends (e.g., #TaylorSwiftEra)</w:t>
      </w:r>
    </w:p>
    <w:p w14:paraId="4BE386D4"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Hashtags used across multiple platforms performed better than those limited to one.</w:t>
      </w:r>
    </w:p>
    <w:p w14:paraId="72B84908"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iv. Visualization</w:t>
      </w:r>
    </w:p>
    <w:p w14:paraId="22D6A5D4" w14:textId="77777777" w:rsidR="00473113" w:rsidRPr="00C25D7E" w:rsidRDefault="00473113" w:rsidP="00CA7845">
      <w:pPr>
        <w:numPr>
          <w:ilvl w:val="0"/>
          <w:numId w:val="35"/>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Bar Chart:</w:t>
      </w:r>
      <w:r w:rsidRPr="00C25D7E">
        <w:rPr>
          <w:rFonts w:ascii="Times New Roman" w:hAnsi="Times New Roman" w:cs="Times New Roman"/>
          <w:sz w:val="24"/>
          <w:szCs w:val="24"/>
        </w:rPr>
        <w:t xml:space="preserve"> Displaying each top hashtag on the X-axis and its total engagement on the Y-axis.</w:t>
      </w:r>
    </w:p>
    <w:p w14:paraId="1FA47B7A" w14:textId="77777777" w:rsidR="00473113" w:rsidRPr="00C25D7E" w:rsidRDefault="00473113" w:rsidP="00CA7845">
      <w:pPr>
        <w:numPr>
          <w:ilvl w:val="0"/>
          <w:numId w:val="35"/>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Pie Chart:</w:t>
      </w:r>
      <w:r w:rsidRPr="00C25D7E">
        <w:rPr>
          <w:rFonts w:ascii="Times New Roman" w:hAnsi="Times New Roman" w:cs="Times New Roman"/>
          <w:sz w:val="24"/>
          <w:szCs w:val="24"/>
        </w:rPr>
        <w:t xml:space="preserve"> Showing percentage contribution of each hashtag to the total engagement.</w:t>
      </w:r>
    </w:p>
    <w:p w14:paraId="0421B969" w14:textId="77777777" w:rsidR="00473113" w:rsidRPr="00C25D7E" w:rsidRDefault="00473113" w:rsidP="00CA7845">
      <w:pPr>
        <w:spacing w:after="0" w:line="360" w:lineRule="auto"/>
        <w:rPr>
          <w:rFonts w:ascii="Times New Roman" w:hAnsi="Times New Roman" w:cs="Times New Roman"/>
          <w:sz w:val="24"/>
          <w:szCs w:val="24"/>
        </w:rPr>
      </w:pPr>
    </w:p>
    <w:p w14:paraId="1CD2AC91" w14:textId="77777777" w:rsidR="00473113" w:rsidRPr="00C25D7E" w:rsidRDefault="00473113" w:rsidP="00CA7845">
      <w:pPr>
        <w:pStyle w:val="Heading3"/>
        <w:spacing w:line="360" w:lineRule="auto"/>
        <w:rPr>
          <w:rStyle w:val="Strong"/>
          <w:rFonts w:ascii="Times New Roman" w:hAnsi="Times New Roman" w:cs="Times New Roman"/>
          <w:bCs w:val="0"/>
          <w:color w:val="auto"/>
        </w:rPr>
      </w:pPr>
      <w:r w:rsidRPr="00C25D7E">
        <w:rPr>
          <w:rStyle w:val="Strong"/>
          <w:rFonts w:ascii="Times New Roman" w:hAnsi="Times New Roman" w:cs="Times New Roman"/>
          <w:bCs w:val="0"/>
          <w:color w:val="auto"/>
        </w:rPr>
        <w:t>4.2 Platform-wise Engagement (Average engagement per platform)</w:t>
      </w:r>
    </w:p>
    <w:p w14:paraId="5932EBB9" w14:textId="77777777" w:rsidR="0008107E" w:rsidRPr="00C25D7E" w:rsidRDefault="0008107E" w:rsidP="00CA7845">
      <w:pPr>
        <w:spacing w:line="360" w:lineRule="auto"/>
        <w:rPr>
          <w:rFonts w:ascii="Times New Roman" w:hAnsi="Times New Roman" w:cs="Times New Roman"/>
          <w:sz w:val="24"/>
          <w:szCs w:val="24"/>
        </w:rPr>
      </w:pPr>
    </w:p>
    <w:p w14:paraId="118A0921"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proofErr w:type="spellStart"/>
      <w:r w:rsidRPr="00C25D7E">
        <w:rPr>
          <w:rFonts w:ascii="Times New Roman" w:hAnsi="Times New Roman" w:cs="Times New Roman"/>
          <w:b/>
          <w:i w:val="0"/>
          <w:color w:val="auto"/>
          <w:sz w:val="24"/>
          <w:szCs w:val="24"/>
        </w:rPr>
        <w:t>i</w:t>
      </w:r>
      <w:proofErr w:type="spellEnd"/>
      <w:r w:rsidRPr="00C25D7E">
        <w:rPr>
          <w:rFonts w:ascii="Times New Roman" w:hAnsi="Times New Roman" w:cs="Times New Roman"/>
          <w:b/>
          <w:i w:val="0"/>
          <w:color w:val="auto"/>
          <w:sz w:val="24"/>
          <w:szCs w:val="24"/>
        </w:rPr>
        <w:t>. General Description</w:t>
      </w:r>
    </w:p>
    <w:p w14:paraId="778CE032"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Different platforms have unique audience </w:t>
      </w:r>
      <w:proofErr w:type="spellStart"/>
      <w:r w:rsidRPr="00C25D7E">
        <w:rPr>
          <w:rFonts w:ascii="Times New Roman" w:hAnsi="Times New Roman" w:cs="Times New Roman"/>
          <w:sz w:val="24"/>
          <w:szCs w:val="24"/>
        </w:rPr>
        <w:t>behaviors</w:t>
      </w:r>
      <w:proofErr w:type="spellEnd"/>
      <w:r w:rsidRPr="00C25D7E">
        <w:rPr>
          <w:rFonts w:ascii="Times New Roman" w:hAnsi="Times New Roman" w:cs="Times New Roman"/>
          <w:sz w:val="24"/>
          <w:szCs w:val="24"/>
        </w:rPr>
        <w:t xml:space="preserve"> and engagement patterns. For example, Instagram users may interact more visually, while Twitter focuses on short-form text. This analysis determines which platform delivers the highest average engagement per post.</w:t>
      </w:r>
    </w:p>
    <w:p w14:paraId="7281DA9E"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t>ii. Specific Requirements</w:t>
      </w:r>
    </w:p>
    <w:p w14:paraId="7AACD45C" w14:textId="77777777" w:rsidR="00473113" w:rsidRPr="00C25D7E" w:rsidRDefault="00473113" w:rsidP="00CA7845">
      <w:pPr>
        <w:numPr>
          <w:ilvl w:val="0"/>
          <w:numId w:val="3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Group data by </w:t>
      </w:r>
      <w:r w:rsidRPr="00C25D7E">
        <w:rPr>
          <w:rStyle w:val="Strong"/>
          <w:rFonts w:ascii="Times New Roman" w:hAnsi="Times New Roman" w:cs="Times New Roman"/>
          <w:sz w:val="24"/>
          <w:szCs w:val="24"/>
        </w:rPr>
        <w:t>Platform</w:t>
      </w:r>
      <w:r w:rsidRPr="00C25D7E">
        <w:rPr>
          <w:rFonts w:ascii="Times New Roman" w:hAnsi="Times New Roman" w:cs="Times New Roman"/>
          <w:sz w:val="24"/>
          <w:szCs w:val="24"/>
        </w:rPr>
        <w:t xml:space="preserve"> (Instagram, Twitter, YouTube, etc.).</w:t>
      </w:r>
    </w:p>
    <w:p w14:paraId="535BBC17" w14:textId="77777777" w:rsidR="00473113" w:rsidRPr="00C25D7E" w:rsidRDefault="00473113" w:rsidP="00CA7845">
      <w:pPr>
        <w:numPr>
          <w:ilvl w:val="0"/>
          <w:numId w:val="3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For each platform, calculate:</w:t>
      </w:r>
    </w:p>
    <w:p w14:paraId="014BA323" w14:textId="77777777" w:rsidR="00473113" w:rsidRPr="00C25D7E" w:rsidRDefault="00473113" w:rsidP="00CA7845">
      <w:pPr>
        <w:numPr>
          <w:ilvl w:val="1"/>
          <w:numId w:val="3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Total engagement (Likes + Comments + Shares)</w:t>
      </w:r>
    </w:p>
    <w:p w14:paraId="4DBE34F4" w14:textId="77777777" w:rsidR="00473113" w:rsidRPr="00C25D7E" w:rsidRDefault="00473113" w:rsidP="00CA7845">
      <w:pPr>
        <w:numPr>
          <w:ilvl w:val="1"/>
          <w:numId w:val="3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Number of posts</w:t>
      </w:r>
    </w:p>
    <w:p w14:paraId="15025A2C" w14:textId="77777777" w:rsidR="00473113" w:rsidRPr="00C25D7E" w:rsidRDefault="00473113" w:rsidP="00CA7845">
      <w:pPr>
        <w:numPr>
          <w:ilvl w:val="1"/>
          <w:numId w:val="36"/>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Average Engagement per Post</w:t>
      </w:r>
      <w:r w:rsidRPr="00C25D7E">
        <w:rPr>
          <w:rFonts w:ascii="Times New Roman" w:hAnsi="Times New Roman" w:cs="Times New Roman"/>
          <w:sz w:val="24"/>
          <w:szCs w:val="24"/>
        </w:rPr>
        <w:t xml:space="preserve"> = Total Engagement / Total Posts</w:t>
      </w:r>
    </w:p>
    <w:p w14:paraId="164A0DA6" w14:textId="77777777" w:rsidR="00473113" w:rsidRPr="00C25D7E" w:rsidRDefault="00473113" w:rsidP="00CA7845">
      <w:pPr>
        <w:numPr>
          <w:ilvl w:val="0"/>
          <w:numId w:val="3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Rank platforms based on average engagement.</w:t>
      </w:r>
    </w:p>
    <w:p w14:paraId="31FA4D9B"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lastRenderedPageBreak/>
        <w:t>iii. Analysis Results</w:t>
      </w:r>
    </w:p>
    <w:p w14:paraId="6A8004E7"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The findings revealed that:</w:t>
      </w:r>
    </w:p>
    <w:p w14:paraId="4C490AB4" w14:textId="77777777" w:rsidR="00473113" w:rsidRPr="00C25D7E" w:rsidRDefault="00473113" w:rsidP="00CA7845">
      <w:pPr>
        <w:numPr>
          <w:ilvl w:val="0"/>
          <w:numId w:val="3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YouTube</w:t>
      </w:r>
      <w:r w:rsidRPr="00C25D7E">
        <w:rPr>
          <w:rFonts w:ascii="Times New Roman" w:hAnsi="Times New Roman" w:cs="Times New Roman"/>
          <w:sz w:val="24"/>
          <w:szCs w:val="24"/>
        </w:rPr>
        <w:t xml:space="preserve"> had the highest average engagement per post, primarily due to longer video content and high view time.</w:t>
      </w:r>
    </w:p>
    <w:p w14:paraId="292C6DBD" w14:textId="77777777" w:rsidR="00473113" w:rsidRPr="00C25D7E" w:rsidRDefault="00473113" w:rsidP="00CA7845">
      <w:pPr>
        <w:numPr>
          <w:ilvl w:val="0"/>
          <w:numId w:val="3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Instagram</w:t>
      </w:r>
      <w:r w:rsidRPr="00C25D7E">
        <w:rPr>
          <w:rFonts w:ascii="Times New Roman" w:hAnsi="Times New Roman" w:cs="Times New Roman"/>
          <w:sz w:val="24"/>
          <w:szCs w:val="24"/>
        </w:rPr>
        <w:t xml:space="preserve"> followed closely, especially for reels and image-based posts.</w:t>
      </w:r>
    </w:p>
    <w:p w14:paraId="287AB70A" w14:textId="77777777" w:rsidR="00473113" w:rsidRPr="00C25D7E" w:rsidRDefault="00473113" w:rsidP="00CA7845">
      <w:pPr>
        <w:numPr>
          <w:ilvl w:val="0"/>
          <w:numId w:val="3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Twitter</w:t>
      </w:r>
      <w:r w:rsidRPr="00C25D7E">
        <w:rPr>
          <w:rFonts w:ascii="Times New Roman" w:hAnsi="Times New Roman" w:cs="Times New Roman"/>
          <w:sz w:val="24"/>
          <w:szCs w:val="24"/>
        </w:rPr>
        <w:t xml:space="preserve"> had more frequent posts but slightly lower engagement per post due to limited post lifespan.</w:t>
      </w:r>
    </w:p>
    <w:p w14:paraId="06CCCA23" w14:textId="77777777" w:rsidR="00473113" w:rsidRPr="00C25D7E" w:rsidRDefault="00473113" w:rsidP="00CA7845">
      <w:pPr>
        <w:numPr>
          <w:ilvl w:val="0"/>
          <w:numId w:val="3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Facebook</w:t>
      </w:r>
      <w:r w:rsidRPr="00C25D7E">
        <w:rPr>
          <w:rFonts w:ascii="Times New Roman" w:hAnsi="Times New Roman" w:cs="Times New Roman"/>
          <w:sz w:val="24"/>
          <w:szCs w:val="24"/>
        </w:rPr>
        <w:t xml:space="preserve"> had varied engagement depending on the type of content and demographic.</w:t>
      </w:r>
    </w:p>
    <w:p w14:paraId="79734979"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iv. Visualization</w:t>
      </w:r>
    </w:p>
    <w:p w14:paraId="56D69FF7" w14:textId="77777777" w:rsidR="00473113" w:rsidRPr="00C25D7E" w:rsidRDefault="00473113" w:rsidP="00CA7845">
      <w:pPr>
        <w:numPr>
          <w:ilvl w:val="0"/>
          <w:numId w:val="38"/>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Column Chart:</w:t>
      </w:r>
      <w:r w:rsidRPr="00C25D7E">
        <w:rPr>
          <w:rFonts w:ascii="Times New Roman" w:hAnsi="Times New Roman" w:cs="Times New Roman"/>
          <w:sz w:val="24"/>
          <w:szCs w:val="24"/>
        </w:rPr>
        <w:t xml:space="preserve"> Showing platforms on the X-axis and average engagement on the Y-axis.</w:t>
      </w:r>
    </w:p>
    <w:p w14:paraId="02C3AE10" w14:textId="77777777" w:rsidR="00473113" w:rsidRPr="00C25D7E" w:rsidRDefault="00473113" w:rsidP="00CA7845">
      <w:pPr>
        <w:numPr>
          <w:ilvl w:val="0"/>
          <w:numId w:val="38"/>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Conditional Formatting:</w:t>
      </w:r>
      <w:r w:rsidRPr="00C25D7E">
        <w:rPr>
          <w:rFonts w:ascii="Times New Roman" w:hAnsi="Times New Roman" w:cs="Times New Roman"/>
          <w:sz w:val="24"/>
          <w:szCs w:val="24"/>
        </w:rPr>
        <w:t xml:space="preserve"> Used in Excel to highlight the top-performing platform in green and the lowest in red.</w:t>
      </w:r>
    </w:p>
    <w:p w14:paraId="27F93B6F" w14:textId="77777777" w:rsidR="00473113" w:rsidRPr="00C25D7E" w:rsidRDefault="00473113" w:rsidP="00CA7845">
      <w:pPr>
        <w:spacing w:after="0" w:line="360" w:lineRule="auto"/>
        <w:rPr>
          <w:rFonts w:ascii="Times New Roman" w:hAnsi="Times New Roman" w:cs="Times New Roman"/>
          <w:sz w:val="24"/>
          <w:szCs w:val="24"/>
        </w:rPr>
      </w:pPr>
    </w:p>
    <w:p w14:paraId="1F69DDD5" w14:textId="77777777" w:rsidR="00473113" w:rsidRPr="00C25D7E" w:rsidRDefault="00473113" w:rsidP="00CA7845">
      <w:pPr>
        <w:pStyle w:val="Heading3"/>
        <w:spacing w:line="360" w:lineRule="auto"/>
        <w:rPr>
          <w:rStyle w:val="Strong"/>
          <w:rFonts w:ascii="Times New Roman" w:hAnsi="Times New Roman" w:cs="Times New Roman"/>
          <w:bCs w:val="0"/>
          <w:color w:val="auto"/>
        </w:rPr>
      </w:pPr>
      <w:r w:rsidRPr="00C25D7E">
        <w:rPr>
          <w:rStyle w:val="Strong"/>
          <w:rFonts w:ascii="Times New Roman" w:hAnsi="Times New Roman" w:cs="Times New Roman"/>
          <w:bCs w:val="0"/>
          <w:color w:val="auto"/>
        </w:rPr>
        <w:t>4.3 Content Type Performance (Which content type gets the most engagement)</w:t>
      </w:r>
    </w:p>
    <w:p w14:paraId="3B6FE9F4" w14:textId="77777777" w:rsidR="0008107E" w:rsidRPr="00C25D7E" w:rsidRDefault="0008107E" w:rsidP="00CA7845">
      <w:pPr>
        <w:spacing w:line="360" w:lineRule="auto"/>
        <w:rPr>
          <w:rFonts w:ascii="Times New Roman" w:hAnsi="Times New Roman" w:cs="Times New Roman"/>
          <w:sz w:val="24"/>
          <w:szCs w:val="24"/>
        </w:rPr>
      </w:pPr>
    </w:p>
    <w:p w14:paraId="4F6F0A9C"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proofErr w:type="spellStart"/>
      <w:r w:rsidRPr="00C25D7E">
        <w:rPr>
          <w:rFonts w:ascii="Times New Roman" w:hAnsi="Times New Roman" w:cs="Times New Roman"/>
          <w:b/>
          <w:i w:val="0"/>
          <w:color w:val="auto"/>
          <w:sz w:val="24"/>
          <w:szCs w:val="24"/>
        </w:rPr>
        <w:t>i</w:t>
      </w:r>
      <w:proofErr w:type="spellEnd"/>
      <w:r w:rsidRPr="00C25D7E">
        <w:rPr>
          <w:rFonts w:ascii="Times New Roman" w:hAnsi="Times New Roman" w:cs="Times New Roman"/>
          <w:b/>
          <w:i w:val="0"/>
          <w:color w:val="auto"/>
          <w:sz w:val="24"/>
          <w:szCs w:val="24"/>
        </w:rPr>
        <w:t>. General Description</w:t>
      </w:r>
    </w:p>
    <w:p w14:paraId="71F6DBC2"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Content comes in different formats—videos, images, stories, reels, text posts, and more. Understanding which content type performs best can guide content creators in choosing the right format for audience engagement.</w:t>
      </w:r>
    </w:p>
    <w:p w14:paraId="2659A08F"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ii. Specific Requirements</w:t>
      </w:r>
    </w:p>
    <w:p w14:paraId="577143D2" w14:textId="77777777" w:rsidR="00473113" w:rsidRPr="00C25D7E" w:rsidRDefault="00473113" w:rsidP="00CA7845">
      <w:pPr>
        <w:numPr>
          <w:ilvl w:val="0"/>
          <w:numId w:val="39"/>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Classify each post into a </w:t>
      </w:r>
      <w:r w:rsidRPr="00C25D7E">
        <w:rPr>
          <w:rStyle w:val="Strong"/>
          <w:rFonts w:ascii="Times New Roman" w:hAnsi="Times New Roman" w:cs="Times New Roman"/>
          <w:sz w:val="24"/>
          <w:szCs w:val="24"/>
        </w:rPr>
        <w:t>content type</w:t>
      </w:r>
      <w:r w:rsidRPr="00C25D7E">
        <w:rPr>
          <w:rFonts w:ascii="Times New Roman" w:hAnsi="Times New Roman" w:cs="Times New Roman"/>
          <w:sz w:val="24"/>
          <w:szCs w:val="24"/>
        </w:rPr>
        <w:t xml:space="preserve"> (e.g., Video, Image, Text, Reels).</w:t>
      </w:r>
    </w:p>
    <w:p w14:paraId="2F43C022" w14:textId="77777777" w:rsidR="00473113" w:rsidRPr="00C25D7E" w:rsidRDefault="00473113" w:rsidP="00CA7845">
      <w:pPr>
        <w:numPr>
          <w:ilvl w:val="0"/>
          <w:numId w:val="39"/>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For each content type:</w:t>
      </w:r>
    </w:p>
    <w:p w14:paraId="552EA0F5" w14:textId="77777777" w:rsidR="00473113" w:rsidRPr="00C25D7E" w:rsidRDefault="00473113" w:rsidP="00CA7845">
      <w:pPr>
        <w:numPr>
          <w:ilvl w:val="1"/>
          <w:numId w:val="39"/>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Calculate total and average engagement.</w:t>
      </w:r>
    </w:p>
    <w:p w14:paraId="78E1B137" w14:textId="77777777" w:rsidR="00473113" w:rsidRPr="00C25D7E" w:rsidRDefault="00473113" w:rsidP="00CA7845">
      <w:pPr>
        <w:numPr>
          <w:ilvl w:val="0"/>
          <w:numId w:val="39"/>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Compare content types to see which format is most effective.</w:t>
      </w:r>
    </w:p>
    <w:p w14:paraId="05587F7F"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lastRenderedPageBreak/>
        <w:t>iii. Analysis Results</w:t>
      </w:r>
    </w:p>
    <w:p w14:paraId="2F1FEFFF"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Key observations included:</w:t>
      </w:r>
    </w:p>
    <w:p w14:paraId="7746E0B3" w14:textId="77777777" w:rsidR="00473113" w:rsidRPr="00C25D7E" w:rsidRDefault="00473113" w:rsidP="00CA7845">
      <w:pPr>
        <w:numPr>
          <w:ilvl w:val="0"/>
          <w:numId w:val="40"/>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Videos</w:t>
      </w:r>
      <w:r w:rsidRPr="00C25D7E">
        <w:rPr>
          <w:rFonts w:ascii="Times New Roman" w:hAnsi="Times New Roman" w:cs="Times New Roman"/>
          <w:sz w:val="24"/>
          <w:szCs w:val="24"/>
        </w:rPr>
        <w:t xml:space="preserve"> consistently received the most interaction, especially on YouTube and Instagram.</w:t>
      </w:r>
    </w:p>
    <w:p w14:paraId="752735C6" w14:textId="77777777" w:rsidR="00473113" w:rsidRPr="00C25D7E" w:rsidRDefault="00473113" w:rsidP="00CA7845">
      <w:pPr>
        <w:numPr>
          <w:ilvl w:val="0"/>
          <w:numId w:val="40"/>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Images</w:t>
      </w:r>
      <w:r w:rsidRPr="00C25D7E">
        <w:rPr>
          <w:rFonts w:ascii="Times New Roman" w:hAnsi="Times New Roman" w:cs="Times New Roman"/>
          <w:sz w:val="24"/>
          <w:szCs w:val="24"/>
        </w:rPr>
        <w:t xml:space="preserve"> ranked second, particularly strong on Instagram and Facebook.</w:t>
      </w:r>
    </w:p>
    <w:p w14:paraId="7C46EBC8" w14:textId="77777777" w:rsidR="00473113" w:rsidRPr="00C25D7E" w:rsidRDefault="00473113" w:rsidP="00CA7845">
      <w:pPr>
        <w:numPr>
          <w:ilvl w:val="0"/>
          <w:numId w:val="40"/>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Reels</w:t>
      </w:r>
      <w:r w:rsidRPr="00C25D7E">
        <w:rPr>
          <w:rFonts w:ascii="Times New Roman" w:hAnsi="Times New Roman" w:cs="Times New Roman"/>
          <w:sz w:val="24"/>
          <w:szCs w:val="24"/>
        </w:rPr>
        <w:t xml:space="preserve"> and </w:t>
      </w:r>
      <w:r w:rsidRPr="00C25D7E">
        <w:rPr>
          <w:rStyle w:val="Strong"/>
          <w:rFonts w:ascii="Times New Roman" w:hAnsi="Times New Roman" w:cs="Times New Roman"/>
          <w:sz w:val="24"/>
          <w:szCs w:val="24"/>
        </w:rPr>
        <w:t>short-form videos</w:t>
      </w:r>
      <w:r w:rsidRPr="00C25D7E">
        <w:rPr>
          <w:rFonts w:ascii="Times New Roman" w:hAnsi="Times New Roman" w:cs="Times New Roman"/>
          <w:sz w:val="24"/>
          <w:szCs w:val="24"/>
        </w:rPr>
        <w:t xml:space="preserve"> gained rapid engagement but had a shorter lifecycle.</w:t>
      </w:r>
    </w:p>
    <w:p w14:paraId="47D0456D" w14:textId="77777777" w:rsidR="00473113" w:rsidRPr="00C25D7E" w:rsidRDefault="00473113" w:rsidP="00CA7845">
      <w:pPr>
        <w:numPr>
          <w:ilvl w:val="0"/>
          <w:numId w:val="40"/>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Text-only posts</w:t>
      </w:r>
      <w:r w:rsidRPr="00C25D7E">
        <w:rPr>
          <w:rFonts w:ascii="Times New Roman" w:hAnsi="Times New Roman" w:cs="Times New Roman"/>
          <w:sz w:val="24"/>
          <w:szCs w:val="24"/>
        </w:rPr>
        <w:t xml:space="preserve"> had the least engagement but were useful for quick updates or tweets.</w:t>
      </w:r>
    </w:p>
    <w:p w14:paraId="1C04447C"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t>iv. Visualization</w:t>
      </w:r>
    </w:p>
    <w:p w14:paraId="6AC41360" w14:textId="77777777" w:rsidR="00473113" w:rsidRPr="00C25D7E" w:rsidRDefault="00473113" w:rsidP="00CA7845">
      <w:pPr>
        <w:numPr>
          <w:ilvl w:val="0"/>
          <w:numId w:val="41"/>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Stacked Column Chart:</w:t>
      </w:r>
      <w:r w:rsidRPr="00C25D7E">
        <w:rPr>
          <w:rFonts w:ascii="Times New Roman" w:hAnsi="Times New Roman" w:cs="Times New Roman"/>
          <w:sz w:val="24"/>
          <w:szCs w:val="24"/>
        </w:rPr>
        <w:t xml:space="preserve"> Showcasing views, likes, and shares per content type.</w:t>
      </w:r>
    </w:p>
    <w:p w14:paraId="7F282AE7" w14:textId="77777777" w:rsidR="00473113" w:rsidRPr="00C25D7E" w:rsidRDefault="00473113" w:rsidP="00CA7845">
      <w:pPr>
        <w:numPr>
          <w:ilvl w:val="0"/>
          <w:numId w:val="41"/>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Pie Chart:</w:t>
      </w:r>
      <w:r w:rsidRPr="00C25D7E">
        <w:rPr>
          <w:rFonts w:ascii="Times New Roman" w:hAnsi="Times New Roman" w:cs="Times New Roman"/>
          <w:sz w:val="24"/>
          <w:szCs w:val="24"/>
        </w:rPr>
        <w:t xml:space="preserve"> Breaking down the share of each content type based on total engagement.</w:t>
      </w:r>
    </w:p>
    <w:p w14:paraId="4302E8BD" w14:textId="77777777" w:rsidR="00473113" w:rsidRPr="00C25D7E" w:rsidRDefault="00473113" w:rsidP="00CA7845">
      <w:pPr>
        <w:spacing w:after="0" w:line="360" w:lineRule="auto"/>
        <w:rPr>
          <w:rFonts w:ascii="Times New Roman" w:hAnsi="Times New Roman" w:cs="Times New Roman"/>
          <w:sz w:val="24"/>
          <w:szCs w:val="24"/>
        </w:rPr>
      </w:pPr>
    </w:p>
    <w:p w14:paraId="61A76836" w14:textId="77777777" w:rsidR="00473113" w:rsidRPr="00C25D7E" w:rsidRDefault="00473113" w:rsidP="00CA7845">
      <w:pPr>
        <w:pStyle w:val="Heading3"/>
        <w:spacing w:line="360" w:lineRule="auto"/>
        <w:rPr>
          <w:rStyle w:val="Strong"/>
          <w:rFonts w:ascii="Times New Roman" w:hAnsi="Times New Roman" w:cs="Times New Roman"/>
          <w:bCs w:val="0"/>
          <w:color w:val="auto"/>
        </w:rPr>
      </w:pPr>
      <w:r w:rsidRPr="00C25D7E">
        <w:rPr>
          <w:rStyle w:val="Strong"/>
          <w:rFonts w:ascii="Times New Roman" w:hAnsi="Times New Roman" w:cs="Times New Roman"/>
          <w:bCs w:val="0"/>
          <w:color w:val="auto"/>
        </w:rPr>
        <w:t>4.4 Regional Trends (Which region has the highest viral posts)</w:t>
      </w:r>
    </w:p>
    <w:p w14:paraId="6E55B961" w14:textId="77777777" w:rsidR="0008107E" w:rsidRPr="00C25D7E" w:rsidRDefault="0008107E" w:rsidP="00CA7845">
      <w:pPr>
        <w:spacing w:line="360" w:lineRule="auto"/>
        <w:rPr>
          <w:rFonts w:ascii="Times New Roman" w:hAnsi="Times New Roman" w:cs="Times New Roman"/>
          <w:sz w:val="24"/>
          <w:szCs w:val="24"/>
        </w:rPr>
      </w:pPr>
    </w:p>
    <w:p w14:paraId="69B5AF4E"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proofErr w:type="spellStart"/>
      <w:r w:rsidRPr="00C25D7E">
        <w:rPr>
          <w:rFonts w:ascii="Times New Roman" w:hAnsi="Times New Roman" w:cs="Times New Roman"/>
          <w:b/>
          <w:i w:val="0"/>
          <w:color w:val="auto"/>
          <w:sz w:val="24"/>
          <w:szCs w:val="24"/>
        </w:rPr>
        <w:t>i</w:t>
      </w:r>
      <w:proofErr w:type="spellEnd"/>
      <w:r w:rsidRPr="00C25D7E">
        <w:rPr>
          <w:rFonts w:ascii="Times New Roman" w:hAnsi="Times New Roman" w:cs="Times New Roman"/>
          <w:b/>
          <w:i w:val="0"/>
          <w:color w:val="auto"/>
          <w:sz w:val="24"/>
          <w:szCs w:val="24"/>
        </w:rPr>
        <w:t>. General Description</w:t>
      </w:r>
    </w:p>
    <w:p w14:paraId="7A1320EB"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Engagement levels can differ significantly by region due to factors such as language, internet access, time zone, and cultural preferences. </w:t>
      </w:r>
      <w:proofErr w:type="spellStart"/>
      <w:r w:rsidRPr="00C25D7E">
        <w:rPr>
          <w:rFonts w:ascii="Times New Roman" w:hAnsi="Times New Roman" w:cs="Times New Roman"/>
          <w:sz w:val="24"/>
          <w:szCs w:val="24"/>
        </w:rPr>
        <w:t>Analyzing</w:t>
      </w:r>
      <w:proofErr w:type="spellEnd"/>
      <w:r w:rsidRPr="00C25D7E">
        <w:rPr>
          <w:rFonts w:ascii="Times New Roman" w:hAnsi="Times New Roman" w:cs="Times New Roman"/>
          <w:sz w:val="24"/>
          <w:szCs w:val="24"/>
        </w:rPr>
        <w:t xml:space="preserve"> regional trends reveals which geographic areas are most responsive to social media content.</w:t>
      </w:r>
    </w:p>
    <w:p w14:paraId="4AE2D28E"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t>ii. Specific Requirements</w:t>
      </w:r>
    </w:p>
    <w:p w14:paraId="7AB45CBC" w14:textId="77777777" w:rsidR="00473113" w:rsidRPr="00C25D7E" w:rsidRDefault="00473113" w:rsidP="00CA7845">
      <w:pPr>
        <w:numPr>
          <w:ilvl w:val="0"/>
          <w:numId w:val="42"/>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Categorize each post by </w:t>
      </w:r>
      <w:r w:rsidRPr="00C25D7E">
        <w:rPr>
          <w:rStyle w:val="Strong"/>
          <w:rFonts w:ascii="Times New Roman" w:hAnsi="Times New Roman" w:cs="Times New Roman"/>
          <w:sz w:val="24"/>
          <w:szCs w:val="24"/>
        </w:rPr>
        <w:t>Region</w:t>
      </w:r>
      <w:r w:rsidRPr="00C25D7E">
        <w:rPr>
          <w:rFonts w:ascii="Times New Roman" w:hAnsi="Times New Roman" w:cs="Times New Roman"/>
          <w:sz w:val="24"/>
          <w:szCs w:val="24"/>
        </w:rPr>
        <w:t xml:space="preserve"> (Urban, Suburban, Rural, or by Country if available).</w:t>
      </w:r>
    </w:p>
    <w:p w14:paraId="74569F9D" w14:textId="77777777" w:rsidR="00473113" w:rsidRPr="00C25D7E" w:rsidRDefault="00473113" w:rsidP="00CA7845">
      <w:pPr>
        <w:numPr>
          <w:ilvl w:val="0"/>
          <w:numId w:val="42"/>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Define a "Viral Post" as one exceeding a certain engagement threshold (e.g., 1,000 likes and 500 shares).</w:t>
      </w:r>
    </w:p>
    <w:p w14:paraId="3A364C09" w14:textId="77777777" w:rsidR="00473113" w:rsidRPr="00C25D7E" w:rsidRDefault="00473113" w:rsidP="00CA7845">
      <w:pPr>
        <w:numPr>
          <w:ilvl w:val="0"/>
          <w:numId w:val="42"/>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Count the number of viral posts per region.</w:t>
      </w:r>
    </w:p>
    <w:p w14:paraId="500FD4CD" w14:textId="77777777" w:rsidR="00473113" w:rsidRPr="00C25D7E" w:rsidRDefault="00473113" w:rsidP="00CA7845">
      <w:pPr>
        <w:numPr>
          <w:ilvl w:val="0"/>
          <w:numId w:val="42"/>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Compare regional performance.</w:t>
      </w:r>
    </w:p>
    <w:p w14:paraId="0A63AD05"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iii. Analysis Results</w:t>
      </w:r>
    </w:p>
    <w:p w14:paraId="2CF1458D" w14:textId="77777777" w:rsidR="00473113" w:rsidRPr="00C25D7E" w:rsidRDefault="00473113" w:rsidP="00CA7845">
      <w:pPr>
        <w:numPr>
          <w:ilvl w:val="0"/>
          <w:numId w:val="43"/>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Urban regions</w:t>
      </w:r>
      <w:r w:rsidRPr="00C25D7E">
        <w:rPr>
          <w:rFonts w:ascii="Times New Roman" w:hAnsi="Times New Roman" w:cs="Times New Roman"/>
          <w:sz w:val="24"/>
          <w:szCs w:val="24"/>
        </w:rPr>
        <w:t xml:space="preserve"> had the highest number of viral posts, driven by better internet access and population density.</w:t>
      </w:r>
    </w:p>
    <w:p w14:paraId="3F05F68F" w14:textId="77777777" w:rsidR="00473113" w:rsidRPr="00C25D7E" w:rsidRDefault="00473113" w:rsidP="00CA7845">
      <w:pPr>
        <w:numPr>
          <w:ilvl w:val="0"/>
          <w:numId w:val="43"/>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lastRenderedPageBreak/>
        <w:t>Suburban areas</w:t>
      </w:r>
      <w:r w:rsidRPr="00C25D7E">
        <w:rPr>
          <w:rFonts w:ascii="Times New Roman" w:hAnsi="Times New Roman" w:cs="Times New Roman"/>
          <w:sz w:val="24"/>
          <w:szCs w:val="24"/>
        </w:rPr>
        <w:t xml:space="preserve"> showed consistent, moderate engagement.</w:t>
      </w:r>
    </w:p>
    <w:p w14:paraId="62D09899" w14:textId="77777777" w:rsidR="00473113" w:rsidRPr="00C25D7E" w:rsidRDefault="00473113" w:rsidP="00CA7845">
      <w:pPr>
        <w:numPr>
          <w:ilvl w:val="0"/>
          <w:numId w:val="43"/>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Rural areas</w:t>
      </w:r>
      <w:r w:rsidRPr="00C25D7E">
        <w:rPr>
          <w:rFonts w:ascii="Times New Roman" w:hAnsi="Times New Roman" w:cs="Times New Roman"/>
          <w:sz w:val="24"/>
          <w:szCs w:val="24"/>
        </w:rPr>
        <w:t xml:space="preserve"> </w:t>
      </w:r>
      <w:proofErr w:type="gramStart"/>
      <w:r w:rsidRPr="00C25D7E">
        <w:rPr>
          <w:rFonts w:ascii="Times New Roman" w:hAnsi="Times New Roman" w:cs="Times New Roman"/>
          <w:sz w:val="24"/>
          <w:szCs w:val="24"/>
        </w:rPr>
        <w:t>lagged behind</w:t>
      </w:r>
      <w:proofErr w:type="gramEnd"/>
      <w:r w:rsidRPr="00C25D7E">
        <w:rPr>
          <w:rFonts w:ascii="Times New Roman" w:hAnsi="Times New Roman" w:cs="Times New Roman"/>
          <w:sz w:val="24"/>
          <w:szCs w:val="24"/>
        </w:rPr>
        <w:t xml:space="preserve"> in total posts and engagement, suggesting lower digital outreach or access.</w:t>
      </w:r>
    </w:p>
    <w:p w14:paraId="777B1ED0" w14:textId="77777777" w:rsidR="00473113" w:rsidRPr="00C25D7E" w:rsidRDefault="00473113" w:rsidP="00CA7845">
      <w:pPr>
        <w:numPr>
          <w:ilvl w:val="0"/>
          <w:numId w:val="43"/>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Posts in urban areas also trended faster due to early adopter </w:t>
      </w:r>
      <w:proofErr w:type="spellStart"/>
      <w:r w:rsidRPr="00C25D7E">
        <w:rPr>
          <w:rFonts w:ascii="Times New Roman" w:hAnsi="Times New Roman" w:cs="Times New Roman"/>
          <w:sz w:val="24"/>
          <w:szCs w:val="24"/>
        </w:rPr>
        <w:t>behavior</w:t>
      </w:r>
      <w:proofErr w:type="spellEnd"/>
      <w:r w:rsidRPr="00C25D7E">
        <w:rPr>
          <w:rFonts w:ascii="Times New Roman" w:hAnsi="Times New Roman" w:cs="Times New Roman"/>
          <w:sz w:val="24"/>
          <w:szCs w:val="24"/>
        </w:rPr>
        <w:t>.</w:t>
      </w:r>
    </w:p>
    <w:p w14:paraId="495A0DB8"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t>iv. Visualization</w:t>
      </w:r>
    </w:p>
    <w:p w14:paraId="1ECD24F0" w14:textId="77777777" w:rsidR="00473113" w:rsidRPr="00C25D7E" w:rsidRDefault="00473113" w:rsidP="00CA7845">
      <w:pPr>
        <w:numPr>
          <w:ilvl w:val="0"/>
          <w:numId w:val="44"/>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Pivot Table &amp; Chart:</w:t>
      </w:r>
      <w:r w:rsidRPr="00C25D7E">
        <w:rPr>
          <w:rFonts w:ascii="Times New Roman" w:hAnsi="Times New Roman" w:cs="Times New Roman"/>
          <w:sz w:val="24"/>
          <w:szCs w:val="24"/>
        </w:rPr>
        <w:t xml:space="preserve"> Number of viral posts per region.</w:t>
      </w:r>
    </w:p>
    <w:p w14:paraId="3F0EBD8A" w14:textId="77777777" w:rsidR="00473113" w:rsidRPr="00C25D7E" w:rsidRDefault="00473113" w:rsidP="00CA7845">
      <w:pPr>
        <w:numPr>
          <w:ilvl w:val="0"/>
          <w:numId w:val="44"/>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Geo Chart (optional with Power BI/advanced Excel):</w:t>
      </w:r>
      <w:r w:rsidRPr="00C25D7E">
        <w:rPr>
          <w:rFonts w:ascii="Times New Roman" w:hAnsi="Times New Roman" w:cs="Times New Roman"/>
          <w:sz w:val="24"/>
          <w:szCs w:val="24"/>
        </w:rPr>
        <w:t xml:space="preserve"> Highlighting hot zones for engagement on a world or country map.</w:t>
      </w:r>
    </w:p>
    <w:p w14:paraId="338A335F" w14:textId="77777777" w:rsidR="00473113" w:rsidRPr="00C25D7E" w:rsidRDefault="00473113" w:rsidP="00CA7845">
      <w:pPr>
        <w:spacing w:after="0" w:line="360" w:lineRule="auto"/>
        <w:rPr>
          <w:rFonts w:ascii="Times New Roman" w:hAnsi="Times New Roman" w:cs="Times New Roman"/>
          <w:sz w:val="24"/>
          <w:szCs w:val="24"/>
        </w:rPr>
      </w:pPr>
    </w:p>
    <w:p w14:paraId="57E18DFD" w14:textId="77777777" w:rsidR="00473113" w:rsidRPr="00C25D7E" w:rsidRDefault="00473113" w:rsidP="00CA7845">
      <w:pPr>
        <w:pStyle w:val="Heading3"/>
        <w:spacing w:line="360" w:lineRule="auto"/>
        <w:rPr>
          <w:rStyle w:val="Strong"/>
          <w:rFonts w:ascii="Times New Roman" w:hAnsi="Times New Roman" w:cs="Times New Roman"/>
          <w:bCs w:val="0"/>
          <w:color w:val="auto"/>
        </w:rPr>
      </w:pPr>
      <w:r w:rsidRPr="00C25D7E">
        <w:rPr>
          <w:rStyle w:val="Strong"/>
          <w:rFonts w:ascii="Times New Roman" w:hAnsi="Times New Roman" w:cs="Times New Roman"/>
          <w:bCs w:val="0"/>
          <w:color w:val="auto"/>
        </w:rPr>
        <w:t>4.5 Engagement Distribution (High, Medium, Low)</w:t>
      </w:r>
    </w:p>
    <w:p w14:paraId="031111E2" w14:textId="77777777" w:rsidR="00CA7845" w:rsidRPr="00C25D7E" w:rsidRDefault="00CA7845" w:rsidP="00CA7845">
      <w:pPr>
        <w:spacing w:line="360" w:lineRule="auto"/>
        <w:rPr>
          <w:rFonts w:ascii="Times New Roman" w:hAnsi="Times New Roman" w:cs="Times New Roman"/>
          <w:sz w:val="24"/>
          <w:szCs w:val="24"/>
        </w:rPr>
      </w:pPr>
    </w:p>
    <w:p w14:paraId="40E7BEF4"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proofErr w:type="spellStart"/>
      <w:r w:rsidRPr="00C25D7E">
        <w:rPr>
          <w:rFonts w:ascii="Times New Roman" w:hAnsi="Times New Roman" w:cs="Times New Roman"/>
          <w:b/>
          <w:i w:val="0"/>
          <w:color w:val="auto"/>
          <w:sz w:val="24"/>
          <w:szCs w:val="24"/>
        </w:rPr>
        <w:t>i</w:t>
      </w:r>
      <w:proofErr w:type="spellEnd"/>
      <w:r w:rsidRPr="00C25D7E">
        <w:rPr>
          <w:rFonts w:ascii="Times New Roman" w:hAnsi="Times New Roman" w:cs="Times New Roman"/>
          <w:b/>
          <w:i w:val="0"/>
          <w:color w:val="auto"/>
          <w:sz w:val="24"/>
          <w:szCs w:val="24"/>
        </w:rPr>
        <w:t>. General Description</w:t>
      </w:r>
    </w:p>
    <w:p w14:paraId="159564CC" w14:textId="77777777" w:rsidR="00473113" w:rsidRPr="00C25D7E" w:rsidRDefault="00473113" w:rsidP="00CA7845">
      <w:p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This analysis helps categorize posts based on their performance. Not every post goes viral; understanding the spread of high-, medium-, and low-engagement posts offers insight into overall content effectiveness.</w:t>
      </w:r>
    </w:p>
    <w:p w14:paraId="1F489B89"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t>ii. Specific Requirements</w:t>
      </w:r>
    </w:p>
    <w:p w14:paraId="3F839DCD" w14:textId="77777777" w:rsidR="00473113" w:rsidRPr="00C25D7E" w:rsidRDefault="00473113" w:rsidP="00CA7845">
      <w:pPr>
        <w:numPr>
          <w:ilvl w:val="0"/>
          <w:numId w:val="45"/>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Define engagement score levels:</w:t>
      </w:r>
    </w:p>
    <w:p w14:paraId="3749A2CE" w14:textId="77777777" w:rsidR="00473113" w:rsidRPr="00C25D7E" w:rsidRDefault="00473113" w:rsidP="00CA7845">
      <w:pPr>
        <w:numPr>
          <w:ilvl w:val="1"/>
          <w:numId w:val="45"/>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High Engagement</w:t>
      </w:r>
      <w:r w:rsidRPr="00C25D7E">
        <w:rPr>
          <w:rFonts w:ascii="Times New Roman" w:hAnsi="Times New Roman" w:cs="Times New Roman"/>
          <w:sz w:val="24"/>
          <w:szCs w:val="24"/>
        </w:rPr>
        <w:t>: Score &gt; 80</w:t>
      </w:r>
    </w:p>
    <w:p w14:paraId="1EF790CE" w14:textId="77777777" w:rsidR="00473113" w:rsidRPr="00C25D7E" w:rsidRDefault="00473113" w:rsidP="00CA7845">
      <w:pPr>
        <w:numPr>
          <w:ilvl w:val="1"/>
          <w:numId w:val="45"/>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Medium Engagement</w:t>
      </w:r>
      <w:r w:rsidRPr="00C25D7E">
        <w:rPr>
          <w:rFonts w:ascii="Times New Roman" w:hAnsi="Times New Roman" w:cs="Times New Roman"/>
          <w:sz w:val="24"/>
          <w:szCs w:val="24"/>
        </w:rPr>
        <w:t>: Score between 40–80</w:t>
      </w:r>
    </w:p>
    <w:p w14:paraId="1A7AEBC1" w14:textId="77777777" w:rsidR="00473113" w:rsidRPr="00C25D7E" w:rsidRDefault="00473113" w:rsidP="00CA7845">
      <w:pPr>
        <w:numPr>
          <w:ilvl w:val="1"/>
          <w:numId w:val="45"/>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Low Engagement</w:t>
      </w:r>
      <w:r w:rsidRPr="00C25D7E">
        <w:rPr>
          <w:rFonts w:ascii="Times New Roman" w:hAnsi="Times New Roman" w:cs="Times New Roman"/>
          <w:sz w:val="24"/>
          <w:szCs w:val="24"/>
        </w:rPr>
        <w:t>: Score &lt; 40</w:t>
      </w:r>
    </w:p>
    <w:p w14:paraId="78B31870" w14:textId="77777777" w:rsidR="00473113" w:rsidRPr="00C25D7E" w:rsidRDefault="00473113" w:rsidP="00CA7845">
      <w:pPr>
        <w:numPr>
          <w:ilvl w:val="0"/>
          <w:numId w:val="45"/>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For each post, compute the engagement score.</w:t>
      </w:r>
    </w:p>
    <w:p w14:paraId="09BD6BEA" w14:textId="77777777" w:rsidR="00473113" w:rsidRPr="00C25D7E" w:rsidRDefault="00473113" w:rsidP="00CA7845">
      <w:pPr>
        <w:numPr>
          <w:ilvl w:val="0"/>
          <w:numId w:val="45"/>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Count how many posts fall into each category.</w:t>
      </w:r>
    </w:p>
    <w:p w14:paraId="42E1A0C9" w14:textId="77777777" w:rsidR="00473113" w:rsidRPr="00C25D7E" w:rsidRDefault="00473113" w:rsidP="00CA7845">
      <w:pPr>
        <w:pStyle w:val="Heading4"/>
        <w:spacing w:line="360" w:lineRule="auto"/>
        <w:rPr>
          <w:rFonts w:ascii="Times New Roman" w:hAnsi="Times New Roman" w:cs="Times New Roman"/>
          <w:b/>
          <w:i w:val="0"/>
          <w:color w:val="auto"/>
          <w:sz w:val="24"/>
          <w:szCs w:val="24"/>
        </w:rPr>
      </w:pPr>
      <w:r w:rsidRPr="00C25D7E">
        <w:rPr>
          <w:rFonts w:ascii="Times New Roman" w:hAnsi="Times New Roman" w:cs="Times New Roman"/>
          <w:b/>
          <w:i w:val="0"/>
          <w:color w:val="auto"/>
          <w:sz w:val="24"/>
          <w:szCs w:val="24"/>
        </w:rPr>
        <w:t>iii. Analysis Results</w:t>
      </w:r>
    </w:p>
    <w:p w14:paraId="64E2225F" w14:textId="77777777" w:rsidR="00473113" w:rsidRPr="00C25D7E" w:rsidRDefault="00473113" w:rsidP="00CA7845">
      <w:pPr>
        <w:numPr>
          <w:ilvl w:val="0"/>
          <w:numId w:val="4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A majority (about 60–65%) of posts fell in the </w:t>
      </w:r>
      <w:r w:rsidRPr="00C25D7E">
        <w:rPr>
          <w:rStyle w:val="Strong"/>
          <w:rFonts w:ascii="Times New Roman" w:hAnsi="Times New Roman" w:cs="Times New Roman"/>
          <w:sz w:val="24"/>
          <w:szCs w:val="24"/>
        </w:rPr>
        <w:t>Medium Engagement</w:t>
      </w:r>
      <w:r w:rsidRPr="00C25D7E">
        <w:rPr>
          <w:rFonts w:ascii="Times New Roman" w:hAnsi="Times New Roman" w:cs="Times New Roman"/>
          <w:sz w:val="24"/>
          <w:szCs w:val="24"/>
        </w:rPr>
        <w:t xml:space="preserve"> category.</w:t>
      </w:r>
    </w:p>
    <w:p w14:paraId="524D912B" w14:textId="77777777" w:rsidR="00473113" w:rsidRPr="00C25D7E" w:rsidRDefault="00473113" w:rsidP="00CA7845">
      <w:pPr>
        <w:numPr>
          <w:ilvl w:val="0"/>
          <w:numId w:val="4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Around 20% reached </w:t>
      </w:r>
      <w:r w:rsidRPr="00C25D7E">
        <w:rPr>
          <w:rStyle w:val="Strong"/>
          <w:rFonts w:ascii="Times New Roman" w:hAnsi="Times New Roman" w:cs="Times New Roman"/>
          <w:sz w:val="24"/>
          <w:szCs w:val="24"/>
        </w:rPr>
        <w:t>High Engagement</w:t>
      </w:r>
      <w:r w:rsidRPr="00C25D7E">
        <w:rPr>
          <w:rFonts w:ascii="Times New Roman" w:hAnsi="Times New Roman" w:cs="Times New Roman"/>
          <w:sz w:val="24"/>
          <w:szCs w:val="24"/>
        </w:rPr>
        <w:t>, driven by popular hashtags, optimal posting times, and strong visuals.</w:t>
      </w:r>
    </w:p>
    <w:p w14:paraId="04C705BA" w14:textId="77777777" w:rsidR="00473113" w:rsidRPr="00C25D7E" w:rsidRDefault="00473113" w:rsidP="00CA7845">
      <w:pPr>
        <w:numPr>
          <w:ilvl w:val="0"/>
          <w:numId w:val="46"/>
        </w:numPr>
        <w:spacing w:before="100" w:beforeAutospacing="1" w:after="100" w:afterAutospacing="1" w:line="360" w:lineRule="auto"/>
        <w:rPr>
          <w:rFonts w:ascii="Times New Roman" w:hAnsi="Times New Roman" w:cs="Times New Roman"/>
          <w:sz w:val="24"/>
          <w:szCs w:val="24"/>
        </w:rPr>
      </w:pPr>
      <w:r w:rsidRPr="00C25D7E">
        <w:rPr>
          <w:rFonts w:ascii="Times New Roman" w:hAnsi="Times New Roman" w:cs="Times New Roman"/>
          <w:sz w:val="24"/>
          <w:szCs w:val="24"/>
        </w:rPr>
        <w:t xml:space="preserve">15% of posts were in the </w:t>
      </w:r>
      <w:r w:rsidRPr="00C25D7E">
        <w:rPr>
          <w:rStyle w:val="Strong"/>
          <w:rFonts w:ascii="Times New Roman" w:hAnsi="Times New Roman" w:cs="Times New Roman"/>
          <w:sz w:val="24"/>
          <w:szCs w:val="24"/>
        </w:rPr>
        <w:t>Low Engagement</w:t>
      </w:r>
      <w:r w:rsidRPr="00C25D7E">
        <w:rPr>
          <w:rFonts w:ascii="Times New Roman" w:hAnsi="Times New Roman" w:cs="Times New Roman"/>
          <w:sz w:val="24"/>
          <w:szCs w:val="24"/>
        </w:rPr>
        <w:t xml:space="preserve"> range, often due to poor timing, weak content, or limited reach.</w:t>
      </w:r>
    </w:p>
    <w:p w14:paraId="623361A6" w14:textId="77777777" w:rsidR="00473113" w:rsidRPr="00C25D7E" w:rsidRDefault="00473113" w:rsidP="00CA7845">
      <w:pPr>
        <w:pStyle w:val="Heading4"/>
        <w:spacing w:line="360" w:lineRule="auto"/>
        <w:rPr>
          <w:rFonts w:ascii="Times New Roman" w:hAnsi="Times New Roman" w:cs="Times New Roman"/>
          <w:b/>
          <w:i w:val="0"/>
          <w:sz w:val="24"/>
          <w:szCs w:val="24"/>
        </w:rPr>
      </w:pPr>
      <w:r w:rsidRPr="00C25D7E">
        <w:rPr>
          <w:rFonts w:ascii="Times New Roman" w:hAnsi="Times New Roman" w:cs="Times New Roman"/>
          <w:b/>
          <w:i w:val="0"/>
          <w:color w:val="auto"/>
          <w:sz w:val="24"/>
          <w:szCs w:val="24"/>
        </w:rPr>
        <w:lastRenderedPageBreak/>
        <w:t>iv. Visualization</w:t>
      </w:r>
    </w:p>
    <w:p w14:paraId="6835F62B" w14:textId="77777777" w:rsidR="00473113" w:rsidRPr="00C25D7E" w:rsidRDefault="00473113" w:rsidP="00CA7845">
      <w:pPr>
        <w:numPr>
          <w:ilvl w:val="0"/>
          <w:numId w:val="4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Histogram:</w:t>
      </w:r>
      <w:r w:rsidRPr="00C25D7E">
        <w:rPr>
          <w:rFonts w:ascii="Times New Roman" w:hAnsi="Times New Roman" w:cs="Times New Roman"/>
          <w:sz w:val="24"/>
          <w:szCs w:val="24"/>
        </w:rPr>
        <w:t xml:space="preserve"> Showing number of posts in each engagement category.</w:t>
      </w:r>
    </w:p>
    <w:p w14:paraId="7931B9CB" w14:textId="77777777" w:rsidR="00473113" w:rsidRPr="00C25D7E" w:rsidRDefault="00473113" w:rsidP="00CA7845">
      <w:pPr>
        <w:numPr>
          <w:ilvl w:val="0"/>
          <w:numId w:val="47"/>
        </w:numPr>
        <w:spacing w:before="100" w:beforeAutospacing="1" w:after="100" w:afterAutospacing="1" w:line="360" w:lineRule="auto"/>
        <w:rPr>
          <w:rFonts w:ascii="Times New Roman" w:hAnsi="Times New Roman" w:cs="Times New Roman"/>
          <w:sz w:val="24"/>
          <w:szCs w:val="24"/>
        </w:rPr>
      </w:pPr>
      <w:r w:rsidRPr="00C25D7E">
        <w:rPr>
          <w:rStyle w:val="Strong"/>
          <w:rFonts w:ascii="Times New Roman" w:hAnsi="Times New Roman" w:cs="Times New Roman"/>
          <w:sz w:val="24"/>
          <w:szCs w:val="24"/>
        </w:rPr>
        <w:t>Doughnut Chart:</w:t>
      </w:r>
      <w:r w:rsidRPr="00C25D7E">
        <w:rPr>
          <w:rFonts w:ascii="Times New Roman" w:hAnsi="Times New Roman" w:cs="Times New Roman"/>
          <w:sz w:val="24"/>
          <w:szCs w:val="24"/>
        </w:rPr>
        <w:t xml:space="preserve"> Proportional view of the engagement distribution.</w:t>
      </w:r>
    </w:p>
    <w:p w14:paraId="03B1895A" w14:textId="77777777" w:rsidR="00473113" w:rsidRDefault="00473113" w:rsidP="00DC3B40">
      <w:pPr>
        <w:rPr>
          <w:rFonts w:ascii="Times New Roman" w:hAnsi="Times New Roman" w:cs="Times New Roman"/>
          <w:sz w:val="24"/>
        </w:rPr>
      </w:pPr>
    </w:p>
    <w:p w14:paraId="4CEEE4B0" w14:textId="77777777" w:rsidR="00DC3B40" w:rsidRDefault="00DC3B40">
      <w:pPr>
        <w:rPr>
          <w:rFonts w:ascii="Times New Roman" w:hAnsi="Times New Roman" w:cs="Times New Roman"/>
          <w:sz w:val="24"/>
        </w:rPr>
      </w:pPr>
      <w:r>
        <w:rPr>
          <w:rFonts w:ascii="Times New Roman" w:hAnsi="Times New Roman" w:cs="Times New Roman"/>
          <w:sz w:val="24"/>
        </w:rPr>
        <w:br w:type="page"/>
      </w:r>
    </w:p>
    <w:p w14:paraId="03C8071D" w14:textId="77777777" w:rsidR="00DC3B40" w:rsidRDefault="00DC3B40" w:rsidP="00DC3B40">
      <w:pPr>
        <w:rPr>
          <w:rStyle w:val="Strong"/>
          <w:rFonts w:ascii="Times New Roman" w:hAnsi="Times New Roman" w:cs="Times New Roman"/>
          <w:sz w:val="48"/>
        </w:rPr>
      </w:pPr>
      <w:r w:rsidRPr="00745A93">
        <w:rPr>
          <w:rStyle w:val="Strong"/>
          <w:rFonts w:ascii="Times New Roman" w:hAnsi="Times New Roman" w:cs="Times New Roman"/>
          <w:sz w:val="48"/>
        </w:rPr>
        <w:lastRenderedPageBreak/>
        <w:t>5. CONCLUSION</w:t>
      </w:r>
    </w:p>
    <w:p w14:paraId="2D772054" w14:textId="77777777" w:rsidR="00C25D7E" w:rsidRPr="00C25D7E" w:rsidRDefault="00C25D7E" w:rsidP="00C25D7E">
      <w:p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sz w:val="24"/>
          <w:szCs w:val="24"/>
          <w:lang w:eastAsia="en-IN"/>
        </w:rPr>
        <w:t xml:space="preserve">This project represents a thorough and insightful exploration of how Microsoft Excel can be harnessed as a powerful analytical tool to extract, interpret, and visualize critical data-driven insights—specifically in the realm of </w:t>
      </w:r>
      <w:r w:rsidRPr="00C25D7E">
        <w:rPr>
          <w:rFonts w:ascii="Times New Roman" w:eastAsia="Times New Roman" w:hAnsi="Times New Roman" w:cs="Times New Roman"/>
          <w:b/>
          <w:bCs/>
          <w:sz w:val="24"/>
          <w:szCs w:val="24"/>
          <w:lang w:eastAsia="en-IN"/>
        </w:rPr>
        <w:t>social media engagement analysis</w:t>
      </w:r>
      <w:r w:rsidRPr="00C25D7E">
        <w:rPr>
          <w:rFonts w:ascii="Times New Roman" w:eastAsia="Times New Roman" w:hAnsi="Times New Roman" w:cs="Times New Roman"/>
          <w:sz w:val="24"/>
          <w:szCs w:val="24"/>
          <w:lang w:eastAsia="en-IN"/>
        </w:rPr>
        <w:t xml:space="preserve">. Through the structured application of Excel's analytical features, including </w:t>
      </w:r>
      <w:r w:rsidRPr="00C25D7E">
        <w:rPr>
          <w:rFonts w:ascii="Times New Roman" w:eastAsia="Times New Roman" w:hAnsi="Times New Roman" w:cs="Times New Roman"/>
          <w:b/>
          <w:bCs/>
          <w:sz w:val="24"/>
          <w:szCs w:val="24"/>
          <w:lang w:eastAsia="en-IN"/>
        </w:rPr>
        <w:t>Pivot Tables, Pivot Charts, conditional formatting, calculated columns</w:t>
      </w:r>
      <w:r w:rsidRPr="00C25D7E">
        <w:rPr>
          <w:rFonts w:ascii="Times New Roman" w:eastAsia="Times New Roman" w:hAnsi="Times New Roman" w:cs="Times New Roman"/>
          <w:sz w:val="24"/>
          <w:szCs w:val="24"/>
          <w:lang w:eastAsia="en-IN"/>
        </w:rPr>
        <w:t xml:space="preserve">, and </w:t>
      </w:r>
      <w:r w:rsidRPr="00C25D7E">
        <w:rPr>
          <w:rFonts w:ascii="Times New Roman" w:eastAsia="Times New Roman" w:hAnsi="Times New Roman" w:cs="Times New Roman"/>
          <w:b/>
          <w:bCs/>
          <w:sz w:val="24"/>
          <w:szCs w:val="24"/>
          <w:lang w:eastAsia="en-IN"/>
        </w:rPr>
        <w:t>interactive dashboards</w:t>
      </w:r>
      <w:r w:rsidRPr="00C25D7E">
        <w:rPr>
          <w:rFonts w:ascii="Times New Roman" w:eastAsia="Times New Roman" w:hAnsi="Times New Roman" w:cs="Times New Roman"/>
          <w:sz w:val="24"/>
          <w:szCs w:val="24"/>
          <w:lang w:eastAsia="en-IN"/>
        </w:rPr>
        <w:t>, we demonstrated the tool's capability to transform raw social media metrics into actionable intelligence.</w:t>
      </w:r>
    </w:p>
    <w:p w14:paraId="4E1FF887" w14:textId="77777777" w:rsidR="00C25D7E" w:rsidRPr="00C25D7E" w:rsidRDefault="00C25D7E" w:rsidP="00C25D7E">
      <w:p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sz w:val="24"/>
          <w:szCs w:val="24"/>
          <w:lang w:eastAsia="en-IN"/>
        </w:rPr>
        <w:t>The dataset used for this analysis encompassed various dimensions of social media performance across multiple platforms—</w:t>
      </w:r>
      <w:r w:rsidRPr="00C25D7E">
        <w:rPr>
          <w:rFonts w:ascii="Times New Roman" w:eastAsia="Times New Roman" w:hAnsi="Times New Roman" w:cs="Times New Roman"/>
          <w:b/>
          <w:bCs/>
          <w:sz w:val="24"/>
          <w:szCs w:val="24"/>
          <w:lang w:eastAsia="en-IN"/>
        </w:rPr>
        <w:t>YouTube, Instagram, Twitter, and Facebook</w:t>
      </w:r>
      <w:r w:rsidRPr="00C25D7E">
        <w:rPr>
          <w:rFonts w:ascii="Times New Roman" w:eastAsia="Times New Roman" w:hAnsi="Times New Roman" w:cs="Times New Roman"/>
          <w:sz w:val="24"/>
          <w:szCs w:val="24"/>
          <w:lang w:eastAsia="en-IN"/>
        </w:rPr>
        <w:t xml:space="preserve">. It contained metrics such as </w:t>
      </w:r>
      <w:r w:rsidRPr="00C25D7E">
        <w:rPr>
          <w:rFonts w:ascii="Times New Roman" w:eastAsia="Times New Roman" w:hAnsi="Times New Roman" w:cs="Times New Roman"/>
          <w:b/>
          <w:bCs/>
          <w:sz w:val="24"/>
          <w:szCs w:val="24"/>
          <w:lang w:eastAsia="en-IN"/>
        </w:rPr>
        <w:t>follower count, number of posts, likes, shares, comments, content types, regional data</w:t>
      </w:r>
      <w:r w:rsidRPr="00C25D7E">
        <w:rPr>
          <w:rFonts w:ascii="Times New Roman" w:eastAsia="Times New Roman" w:hAnsi="Times New Roman" w:cs="Times New Roman"/>
          <w:sz w:val="24"/>
          <w:szCs w:val="24"/>
          <w:lang w:eastAsia="en-IN"/>
        </w:rPr>
        <w:t xml:space="preserve">, and </w:t>
      </w:r>
      <w:r w:rsidRPr="00C25D7E">
        <w:rPr>
          <w:rFonts w:ascii="Times New Roman" w:eastAsia="Times New Roman" w:hAnsi="Times New Roman" w:cs="Times New Roman"/>
          <w:b/>
          <w:bCs/>
          <w:sz w:val="24"/>
          <w:szCs w:val="24"/>
          <w:lang w:eastAsia="en-IN"/>
        </w:rPr>
        <w:t>posting frequency</w:t>
      </w:r>
      <w:r w:rsidRPr="00C25D7E">
        <w:rPr>
          <w:rFonts w:ascii="Times New Roman" w:eastAsia="Times New Roman" w:hAnsi="Times New Roman" w:cs="Times New Roman"/>
          <w:sz w:val="24"/>
          <w:szCs w:val="24"/>
          <w:lang w:eastAsia="en-IN"/>
        </w:rPr>
        <w:t>. After carefully cleaning and preparing the data, several key analytical objectives were systematically addressed:</w:t>
      </w:r>
    </w:p>
    <w:p w14:paraId="3B8E2DDB" w14:textId="77777777" w:rsidR="00C25D7E" w:rsidRPr="00C25D7E" w:rsidRDefault="00C25D7E" w:rsidP="00C25D7E">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b/>
          <w:bCs/>
          <w:sz w:val="24"/>
          <w:szCs w:val="24"/>
          <w:lang w:eastAsia="en-IN"/>
        </w:rPr>
        <w:t>Platform Comparison</w:t>
      </w:r>
      <w:r w:rsidRPr="00C25D7E">
        <w:rPr>
          <w:rFonts w:ascii="Times New Roman" w:eastAsia="Times New Roman" w:hAnsi="Times New Roman" w:cs="Times New Roman"/>
          <w:sz w:val="24"/>
          <w:szCs w:val="24"/>
          <w:lang w:eastAsia="en-IN"/>
        </w:rPr>
        <w:t>: We identified the platforms with the highest user interaction by aggregating total engagement scores. The results clearly highlighted which platforms are more effective in driving audience engagement, thus providing direction for content strategy and platform prioritization.</w:t>
      </w:r>
    </w:p>
    <w:p w14:paraId="58820A17" w14:textId="77777777" w:rsidR="00C25D7E" w:rsidRPr="00C25D7E" w:rsidRDefault="00C25D7E" w:rsidP="00C25D7E">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b/>
          <w:bCs/>
          <w:sz w:val="24"/>
          <w:szCs w:val="24"/>
          <w:lang w:eastAsia="en-IN"/>
        </w:rPr>
        <w:t>Content Type Effectiveness</w:t>
      </w:r>
      <w:r w:rsidRPr="00C25D7E">
        <w:rPr>
          <w:rFonts w:ascii="Times New Roman" w:eastAsia="Times New Roman" w:hAnsi="Times New Roman" w:cs="Times New Roman"/>
          <w:sz w:val="24"/>
          <w:szCs w:val="24"/>
          <w:lang w:eastAsia="en-IN"/>
        </w:rPr>
        <w:t xml:space="preserve">: The evaluation of content types—such as </w:t>
      </w:r>
      <w:r w:rsidRPr="00C25D7E">
        <w:rPr>
          <w:rFonts w:ascii="Times New Roman" w:eastAsia="Times New Roman" w:hAnsi="Times New Roman" w:cs="Times New Roman"/>
          <w:b/>
          <w:bCs/>
          <w:sz w:val="24"/>
          <w:szCs w:val="24"/>
          <w:lang w:eastAsia="en-IN"/>
        </w:rPr>
        <w:t>videos, images, and text posts</w:t>
      </w:r>
      <w:r w:rsidRPr="00C25D7E">
        <w:rPr>
          <w:rFonts w:ascii="Times New Roman" w:eastAsia="Times New Roman" w:hAnsi="Times New Roman" w:cs="Times New Roman"/>
          <w:sz w:val="24"/>
          <w:szCs w:val="24"/>
          <w:lang w:eastAsia="en-IN"/>
        </w:rPr>
        <w:t>—uncovered which formats perform best in capturing user attention. This is particularly useful for marketers and content creators aiming to enhance audience interaction and tailor their content strategy accordingly.</w:t>
      </w:r>
    </w:p>
    <w:p w14:paraId="0FCA04E7" w14:textId="77777777" w:rsidR="00C25D7E" w:rsidRPr="00C25D7E" w:rsidRDefault="00C25D7E" w:rsidP="00C25D7E">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b/>
          <w:bCs/>
          <w:sz w:val="24"/>
          <w:szCs w:val="24"/>
          <w:lang w:eastAsia="en-IN"/>
        </w:rPr>
        <w:t>Impact of Posting Frequency</w:t>
      </w:r>
      <w:r w:rsidRPr="00C25D7E">
        <w:rPr>
          <w:rFonts w:ascii="Times New Roman" w:eastAsia="Times New Roman" w:hAnsi="Times New Roman" w:cs="Times New Roman"/>
          <w:sz w:val="24"/>
          <w:szCs w:val="24"/>
          <w:lang w:eastAsia="en-IN"/>
        </w:rPr>
        <w:t xml:space="preserve">: By </w:t>
      </w:r>
      <w:proofErr w:type="spellStart"/>
      <w:r w:rsidRPr="00C25D7E">
        <w:rPr>
          <w:rFonts w:ascii="Times New Roman" w:eastAsia="Times New Roman" w:hAnsi="Times New Roman" w:cs="Times New Roman"/>
          <w:sz w:val="24"/>
          <w:szCs w:val="24"/>
          <w:lang w:eastAsia="en-IN"/>
        </w:rPr>
        <w:t>analyzing</w:t>
      </w:r>
      <w:proofErr w:type="spellEnd"/>
      <w:r w:rsidRPr="00C25D7E">
        <w:rPr>
          <w:rFonts w:ascii="Times New Roman" w:eastAsia="Times New Roman" w:hAnsi="Times New Roman" w:cs="Times New Roman"/>
          <w:sz w:val="24"/>
          <w:szCs w:val="24"/>
          <w:lang w:eastAsia="en-IN"/>
        </w:rPr>
        <w:t xml:space="preserve"> how often content was posted and how it influenced engagement, we discovered patterns that revealed whether </w:t>
      </w:r>
      <w:r w:rsidRPr="00C25D7E">
        <w:rPr>
          <w:rFonts w:ascii="Times New Roman" w:eastAsia="Times New Roman" w:hAnsi="Times New Roman" w:cs="Times New Roman"/>
          <w:b/>
          <w:bCs/>
          <w:sz w:val="24"/>
          <w:szCs w:val="24"/>
          <w:lang w:eastAsia="en-IN"/>
        </w:rPr>
        <w:t>consistency or quality</w:t>
      </w:r>
      <w:r w:rsidRPr="00C25D7E">
        <w:rPr>
          <w:rFonts w:ascii="Times New Roman" w:eastAsia="Times New Roman" w:hAnsi="Times New Roman" w:cs="Times New Roman"/>
          <w:sz w:val="24"/>
          <w:szCs w:val="24"/>
          <w:lang w:eastAsia="en-IN"/>
        </w:rPr>
        <w:t xml:space="preserve"> played a greater role in driving user response. This insight is crucial for optimizing content calendars and maintaining audience interest.</w:t>
      </w:r>
    </w:p>
    <w:p w14:paraId="542ABEA6" w14:textId="77777777" w:rsidR="00C25D7E" w:rsidRPr="00C25D7E" w:rsidRDefault="00C25D7E" w:rsidP="00C25D7E">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b/>
          <w:bCs/>
          <w:sz w:val="24"/>
          <w:szCs w:val="24"/>
          <w:lang w:eastAsia="en-IN"/>
        </w:rPr>
        <w:t>Regional Engagement Patterns</w:t>
      </w:r>
      <w:r w:rsidRPr="00C25D7E">
        <w:rPr>
          <w:rFonts w:ascii="Times New Roman" w:eastAsia="Times New Roman" w:hAnsi="Times New Roman" w:cs="Times New Roman"/>
          <w:sz w:val="24"/>
          <w:szCs w:val="24"/>
          <w:lang w:eastAsia="en-IN"/>
        </w:rPr>
        <w:t>: The geographical analysis exposed how engagement levels varied across different regions. These findings offer valuable guidance for businesses targeting specific markets or planning region-specific campaigns.</w:t>
      </w:r>
    </w:p>
    <w:p w14:paraId="06E0D102" w14:textId="77777777" w:rsidR="00C25D7E" w:rsidRPr="00C25D7E" w:rsidRDefault="00C25D7E" w:rsidP="00C25D7E">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b/>
          <w:bCs/>
          <w:sz w:val="24"/>
          <w:szCs w:val="24"/>
          <w:lang w:eastAsia="en-IN"/>
        </w:rPr>
        <w:t>Visualization of Insights</w:t>
      </w:r>
      <w:r w:rsidRPr="00C25D7E">
        <w:rPr>
          <w:rFonts w:ascii="Times New Roman" w:eastAsia="Times New Roman" w:hAnsi="Times New Roman" w:cs="Times New Roman"/>
          <w:sz w:val="24"/>
          <w:szCs w:val="24"/>
          <w:lang w:eastAsia="en-IN"/>
        </w:rPr>
        <w:t xml:space="preserve">: Beyond numerical analysis, the project emphasized the importance of </w:t>
      </w:r>
      <w:r w:rsidRPr="00C25D7E">
        <w:rPr>
          <w:rFonts w:ascii="Times New Roman" w:eastAsia="Times New Roman" w:hAnsi="Times New Roman" w:cs="Times New Roman"/>
          <w:b/>
          <w:bCs/>
          <w:sz w:val="24"/>
          <w:szCs w:val="24"/>
          <w:lang w:eastAsia="en-IN"/>
        </w:rPr>
        <w:t>visual storytelling</w:t>
      </w:r>
      <w:r w:rsidRPr="00C25D7E">
        <w:rPr>
          <w:rFonts w:ascii="Times New Roman" w:eastAsia="Times New Roman" w:hAnsi="Times New Roman" w:cs="Times New Roman"/>
          <w:sz w:val="24"/>
          <w:szCs w:val="24"/>
          <w:lang w:eastAsia="en-IN"/>
        </w:rPr>
        <w:t xml:space="preserve">. Tools such as </w:t>
      </w:r>
      <w:r w:rsidRPr="00C25D7E">
        <w:rPr>
          <w:rFonts w:ascii="Times New Roman" w:eastAsia="Times New Roman" w:hAnsi="Times New Roman" w:cs="Times New Roman"/>
          <w:b/>
          <w:bCs/>
          <w:sz w:val="24"/>
          <w:szCs w:val="24"/>
          <w:lang w:eastAsia="en-IN"/>
        </w:rPr>
        <w:t>bar charts, pie charts, line graphs, and geographical maps</w:t>
      </w:r>
      <w:r w:rsidRPr="00C25D7E">
        <w:rPr>
          <w:rFonts w:ascii="Times New Roman" w:eastAsia="Times New Roman" w:hAnsi="Times New Roman" w:cs="Times New Roman"/>
          <w:sz w:val="24"/>
          <w:szCs w:val="24"/>
          <w:lang w:eastAsia="en-IN"/>
        </w:rPr>
        <w:t xml:space="preserve"> made the data more interpretable and compelling. </w:t>
      </w:r>
      <w:r w:rsidRPr="00C25D7E">
        <w:rPr>
          <w:rFonts w:ascii="Times New Roman" w:eastAsia="Times New Roman" w:hAnsi="Times New Roman" w:cs="Times New Roman"/>
          <w:sz w:val="24"/>
          <w:szCs w:val="24"/>
          <w:lang w:eastAsia="en-IN"/>
        </w:rPr>
        <w:lastRenderedPageBreak/>
        <w:t xml:space="preserve">Additionally, </w:t>
      </w:r>
      <w:r w:rsidRPr="00C25D7E">
        <w:rPr>
          <w:rFonts w:ascii="Times New Roman" w:eastAsia="Times New Roman" w:hAnsi="Times New Roman" w:cs="Times New Roman"/>
          <w:b/>
          <w:bCs/>
          <w:sz w:val="24"/>
          <w:szCs w:val="24"/>
          <w:lang w:eastAsia="en-IN"/>
        </w:rPr>
        <w:t>conditional formatting and slicers</w:t>
      </w:r>
      <w:r w:rsidRPr="00C25D7E">
        <w:rPr>
          <w:rFonts w:ascii="Times New Roman" w:eastAsia="Times New Roman" w:hAnsi="Times New Roman" w:cs="Times New Roman"/>
          <w:sz w:val="24"/>
          <w:szCs w:val="24"/>
          <w:lang w:eastAsia="en-IN"/>
        </w:rPr>
        <w:t xml:space="preserve"> enabled the development of interactive dashboards that allowed users to explore trends dynamically.</w:t>
      </w:r>
    </w:p>
    <w:p w14:paraId="79BEE003" w14:textId="76D9747B" w:rsidR="00C25D7E" w:rsidRPr="00C25D7E" w:rsidRDefault="00C25D7E" w:rsidP="00C25D7E">
      <w:p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sz w:val="24"/>
          <w:szCs w:val="24"/>
          <w:lang w:eastAsia="en-IN"/>
        </w:rPr>
        <w:t xml:space="preserve">Importantly, this project also serves to </w:t>
      </w:r>
      <w:r w:rsidRPr="00C25D7E">
        <w:rPr>
          <w:rFonts w:ascii="Times New Roman" w:eastAsia="Times New Roman" w:hAnsi="Times New Roman" w:cs="Times New Roman"/>
          <w:b/>
          <w:bCs/>
          <w:sz w:val="24"/>
          <w:szCs w:val="24"/>
          <w:lang w:eastAsia="en-IN"/>
        </w:rPr>
        <w:t>challenge the misconception</w:t>
      </w:r>
      <w:r w:rsidRPr="00C25D7E">
        <w:rPr>
          <w:rFonts w:ascii="Times New Roman" w:eastAsia="Times New Roman" w:hAnsi="Times New Roman" w:cs="Times New Roman"/>
          <w:sz w:val="24"/>
          <w:szCs w:val="24"/>
          <w:lang w:eastAsia="en-IN"/>
        </w:rPr>
        <w:t xml:space="preserve"> that meaningful data analysis requires expensive software or advanced programming knowledge. Instead, it demonstrates that </w:t>
      </w:r>
      <w:r w:rsidRPr="00C25D7E">
        <w:rPr>
          <w:rFonts w:ascii="Times New Roman" w:eastAsia="Times New Roman" w:hAnsi="Times New Roman" w:cs="Times New Roman"/>
          <w:b/>
          <w:bCs/>
          <w:sz w:val="24"/>
          <w:szCs w:val="24"/>
          <w:lang w:eastAsia="en-IN"/>
        </w:rPr>
        <w:t>Microsoft Excel</w:t>
      </w:r>
      <w:r w:rsidRPr="00C25D7E">
        <w:rPr>
          <w:rFonts w:ascii="Times New Roman" w:eastAsia="Times New Roman" w:hAnsi="Times New Roman" w:cs="Times New Roman"/>
          <w:sz w:val="24"/>
          <w:szCs w:val="24"/>
          <w:lang w:eastAsia="en-IN"/>
        </w:rPr>
        <w:t xml:space="preserve">, when used proficiently, is fully capable of supporting in-depth data exploration and presenting results in a visually engaging manner. These positions Excel as not only an accessible tool but a </w:t>
      </w:r>
      <w:r w:rsidRPr="00C25D7E">
        <w:rPr>
          <w:rFonts w:ascii="Times New Roman" w:eastAsia="Times New Roman" w:hAnsi="Times New Roman" w:cs="Times New Roman"/>
          <w:b/>
          <w:bCs/>
          <w:sz w:val="24"/>
          <w:szCs w:val="24"/>
          <w:lang w:eastAsia="en-IN"/>
        </w:rPr>
        <w:t>strategic asset</w:t>
      </w:r>
      <w:r w:rsidRPr="00C25D7E">
        <w:rPr>
          <w:rFonts w:ascii="Times New Roman" w:eastAsia="Times New Roman" w:hAnsi="Times New Roman" w:cs="Times New Roman"/>
          <w:sz w:val="24"/>
          <w:szCs w:val="24"/>
          <w:lang w:eastAsia="en-IN"/>
        </w:rPr>
        <w:t xml:space="preserve"> for analysts, marketers, influencers, and businesses of all sizes.</w:t>
      </w:r>
    </w:p>
    <w:p w14:paraId="00639791" w14:textId="7BE0BC2D" w:rsidR="00DC3B40" w:rsidRPr="00745A93" w:rsidRDefault="00C25D7E" w:rsidP="00DC3B40">
      <w:pPr>
        <w:spacing w:before="100" w:beforeAutospacing="1" w:after="100" w:afterAutospacing="1" w:line="360" w:lineRule="auto"/>
        <w:rPr>
          <w:rFonts w:ascii="Times New Roman" w:eastAsia="Times New Roman" w:hAnsi="Times New Roman" w:cs="Times New Roman"/>
          <w:sz w:val="24"/>
          <w:szCs w:val="24"/>
          <w:lang w:eastAsia="en-IN"/>
        </w:rPr>
      </w:pPr>
      <w:r w:rsidRPr="00C25D7E">
        <w:rPr>
          <w:rFonts w:ascii="Times New Roman" w:eastAsia="Times New Roman" w:hAnsi="Times New Roman" w:cs="Times New Roman"/>
          <w:sz w:val="24"/>
          <w:szCs w:val="24"/>
          <w:lang w:eastAsia="en-IN"/>
        </w:rPr>
        <w:t xml:space="preserve">In essence, the project not only fulfilled its stated objectives but also provided practical, data-backed strategies that can directly influence content planning, audience targeting, and platform utilization. It reaffirmed that Excel remains a </w:t>
      </w:r>
      <w:r w:rsidRPr="00C25D7E">
        <w:rPr>
          <w:rFonts w:ascii="Times New Roman" w:eastAsia="Times New Roman" w:hAnsi="Times New Roman" w:cs="Times New Roman"/>
          <w:b/>
          <w:bCs/>
          <w:sz w:val="24"/>
          <w:szCs w:val="24"/>
          <w:lang w:eastAsia="en-IN"/>
        </w:rPr>
        <w:t>relevant, adaptable, and powerful tool</w:t>
      </w:r>
      <w:r w:rsidRPr="00C25D7E">
        <w:rPr>
          <w:rFonts w:ascii="Times New Roman" w:eastAsia="Times New Roman" w:hAnsi="Times New Roman" w:cs="Times New Roman"/>
          <w:sz w:val="24"/>
          <w:szCs w:val="24"/>
          <w:lang w:eastAsia="en-IN"/>
        </w:rPr>
        <w:t xml:space="preserve"> in the ever-evolving landscape of digital analytics.</w:t>
      </w:r>
    </w:p>
    <w:p w14:paraId="07BA42F0" w14:textId="77777777" w:rsidR="00DC3B40" w:rsidRDefault="00DC3B40" w:rsidP="00DC3B40">
      <w:pPr>
        <w:tabs>
          <w:tab w:val="left" w:pos="2378"/>
        </w:tabs>
        <w:spacing w:line="360" w:lineRule="auto"/>
      </w:pPr>
    </w:p>
    <w:p w14:paraId="0FA69994" w14:textId="77777777" w:rsidR="00DC3B40" w:rsidRDefault="00DC3B40" w:rsidP="00DC3B40">
      <w:r>
        <w:br w:type="page"/>
      </w:r>
    </w:p>
    <w:p w14:paraId="055E80F3" w14:textId="77777777" w:rsidR="00C3537C" w:rsidRPr="006919EA" w:rsidRDefault="00C3537C" w:rsidP="006919EA">
      <w:pPr>
        <w:rPr>
          <w:rFonts w:ascii="Times New Roman" w:hAnsi="Times New Roman" w:cs="Times New Roman"/>
          <w:sz w:val="48"/>
        </w:rPr>
      </w:pPr>
      <w:bookmarkStart w:id="9" w:name="_6._FUTURE_SCOPE"/>
      <w:bookmarkEnd w:id="9"/>
      <w:r w:rsidRPr="006919EA">
        <w:rPr>
          <w:rStyle w:val="Strong"/>
          <w:rFonts w:ascii="Times New Roman" w:hAnsi="Times New Roman" w:cs="Times New Roman"/>
          <w:sz w:val="48"/>
        </w:rPr>
        <w:lastRenderedPageBreak/>
        <w:t>6. FUTURE SCOPE</w:t>
      </w:r>
    </w:p>
    <w:p w14:paraId="1585ABBB" w14:textId="77777777" w:rsidR="00C3537C" w:rsidRDefault="00C3537C" w:rsidP="0047558B">
      <w:pPr>
        <w:tabs>
          <w:tab w:val="left" w:pos="2378"/>
        </w:tabs>
      </w:pPr>
    </w:p>
    <w:p w14:paraId="4419DEAA" w14:textId="77777777" w:rsidR="00C954B9" w:rsidRPr="00C954B9" w:rsidRDefault="00C954B9" w:rsidP="00C954B9">
      <w:pPr>
        <w:spacing w:before="100" w:beforeAutospacing="1" w:after="100" w:afterAutospacing="1" w:line="360" w:lineRule="auto"/>
        <w:rPr>
          <w:rFonts w:ascii="Times New Roman" w:hAnsi="Times New Roman" w:cs="Times New Roman"/>
        </w:rPr>
      </w:pPr>
      <w:r w:rsidRPr="00C954B9">
        <w:rPr>
          <w:rFonts w:ascii="Times New Roman" w:hAnsi="Times New Roman" w:cs="Times New Roman"/>
          <w:sz w:val="24"/>
        </w:rPr>
        <w:t xml:space="preserve">The current project successfully demonstrates how Microsoft Excel can be utilized to extract meaningful insights from a structured dataset representing social media engagement trends. However, as digital analytics continue to evolve, there is substantial potential to </w:t>
      </w:r>
      <w:r w:rsidRPr="00C954B9">
        <w:rPr>
          <w:rStyle w:val="Strong"/>
          <w:rFonts w:ascii="Times New Roman" w:hAnsi="Times New Roman" w:cs="Times New Roman"/>
          <w:sz w:val="24"/>
        </w:rPr>
        <w:t>expand and enhance</w:t>
      </w:r>
      <w:r w:rsidRPr="00C954B9">
        <w:rPr>
          <w:rFonts w:ascii="Times New Roman" w:hAnsi="Times New Roman" w:cs="Times New Roman"/>
          <w:sz w:val="24"/>
        </w:rPr>
        <w:t xml:space="preserve"> this project using more advanced technologies and methodologies. The following avenues outline the </w:t>
      </w:r>
      <w:r w:rsidRPr="00C954B9">
        <w:rPr>
          <w:rStyle w:val="Strong"/>
          <w:rFonts w:ascii="Times New Roman" w:hAnsi="Times New Roman" w:cs="Times New Roman"/>
          <w:sz w:val="24"/>
        </w:rPr>
        <w:t>future scope</w:t>
      </w:r>
      <w:r w:rsidRPr="00C954B9">
        <w:rPr>
          <w:rFonts w:ascii="Times New Roman" w:hAnsi="Times New Roman" w:cs="Times New Roman"/>
          <w:sz w:val="24"/>
        </w:rPr>
        <w:t xml:space="preserve"> of the project:</w:t>
      </w:r>
    </w:p>
    <w:p w14:paraId="2F800B05" w14:textId="77777777" w:rsidR="00C954B9" w:rsidRDefault="00C954B9" w:rsidP="00C954B9">
      <w:pPr>
        <w:spacing w:after="0"/>
      </w:pPr>
    </w:p>
    <w:p w14:paraId="5E338626" w14:textId="77777777" w:rsidR="00C954B9" w:rsidRPr="00C954B9" w:rsidRDefault="00C954B9" w:rsidP="00C954B9">
      <w:pPr>
        <w:pStyle w:val="Heading4"/>
        <w:rPr>
          <w:rFonts w:ascii="Times New Roman" w:hAnsi="Times New Roman" w:cs="Times New Roman"/>
          <w:i w:val="0"/>
          <w:color w:val="auto"/>
          <w:sz w:val="24"/>
        </w:rPr>
      </w:pPr>
      <w:bookmarkStart w:id="10" w:name="_1._Integration_of"/>
      <w:bookmarkEnd w:id="10"/>
      <w:r w:rsidRPr="00C954B9">
        <w:rPr>
          <w:rStyle w:val="Strong"/>
          <w:rFonts w:ascii="Times New Roman" w:hAnsi="Times New Roman" w:cs="Times New Roman"/>
          <w:bCs w:val="0"/>
          <w:i w:val="0"/>
          <w:color w:val="auto"/>
          <w:sz w:val="24"/>
        </w:rPr>
        <w:t>1. Integration of Real-Time Data Using Social Media APIs</w:t>
      </w:r>
    </w:p>
    <w:p w14:paraId="79AE36A5" w14:textId="77777777" w:rsidR="00C954B9" w:rsidRPr="00C954B9" w:rsidRDefault="00C954B9" w:rsidP="00C954B9">
      <w:pPr>
        <w:spacing w:before="100" w:beforeAutospacing="1" w:after="100" w:afterAutospacing="1" w:line="360" w:lineRule="auto"/>
        <w:rPr>
          <w:rFonts w:ascii="Times New Roman" w:hAnsi="Times New Roman" w:cs="Times New Roman"/>
          <w:sz w:val="24"/>
          <w:szCs w:val="24"/>
        </w:rPr>
      </w:pPr>
      <w:r w:rsidRPr="00C954B9">
        <w:rPr>
          <w:rFonts w:ascii="Times New Roman" w:hAnsi="Times New Roman" w:cs="Times New Roman"/>
          <w:sz w:val="24"/>
          <w:szCs w:val="24"/>
        </w:rPr>
        <w:t xml:space="preserve">To move beyond static datasets, future versions of this project can integrate </w:t>
      </w:r>
      <w:r w:rsidRPr="00C954B9">
        <w:rPr>
          <w:rStyle w:val="Strong"/>
          <w:rFonts w:ascii="Times New Roman" w:hAnsi="Times New Roman" w:cs="Times New Roman"/>
          <w:sz w:val="24"/>
          <w:szCs w:val="24"/>
        </w:rPr>
        <w:t>real-time data streams</w:t>
      </w:r>
      <w:r w:rsidRPr="00C954B9">
        <w:rPr>
          <w:rFonts w:ascii="Times New Roman" w:hAnsi="Times New Roman" w:cs="Times New Roman"/>
          <w:sz w:val="24"/>
          <w:szCs w:val="24"/>
        </w:rPr>
        <w:t xml:space="preserve"> using official APIs provided by platforms such as:</w:t>
      </w:r>
    </w:p>
    <w:p w14:paraId="2B7345CA" w14:textId="77777777" w:rsidR="00C954B9" w:rsidRPr="00C954B9" w:rsidRDefault="00C954B9" w:rsidP="00C954B9">
      <w:pPr>
        <w:numPr>
          <w:ilvl w:val="0"/>
          <w:numId w:val="28"/>
        </w:numPr>
        <w:spacing w:before="100" w:beforeAutospacing="1" w:after="100" w:afterAutospacing="1" w:line="360" w:lineRule="auto"/>
        <w:rPr>
          <w:rFonts w:ascii="Times New Roman" w:hAnsi="Times New Roman" w:cs="Times New Roman"/>
          <w:sz w:val="24"/>
          <w:szCs w:val="24"/>
        </w:rPr>
      </w:pPr>
      <w:r w:rsidRPr="00C954B9">
        <w:rPr>
          <w:rStyle w:val="Strong"/>
          <w:rFonts w:ascii="Times New Roman" w:hAnsi="Times New Roman" w:cs="Times New Roman"/>
          <w:sz w:val="24"/>
          <w:szCs w:val="24"/>
        </w:rPr>
        <w:t>YouTube Data API</w:t>
      </w:r>
    </w:p>
    <w:p w14:paraId="004914F4" w14:textId="77777777" w:rsidR="00C954B9" w:rsidRPr="00C954B9" w:rsidRDefault="00C954B9" w:rsidP="00C954B9">
      <w:pPr>
        <w:numPr>
          <w:ilvl w:val="0"/>
          <w:numId w:val="28"/>
        </w:numPr>
        <w:spacing w:before="100" w:beforeAutospacing="1" w:after="100" w:afterAutospacing="1" w:line="360" w:lineRule="auto"/>
        <w:rPr>
          <w:rFonts w:ascii="Times New Roman" w:hAnsi="Times New Roman" w:cs="Times New Roman"/>
          <w:sz w:val="24"/>
          <w:szCs w:val="24"/>
        </w:rPr>
      </w:pPr>
      <w:r w:rsidRPr="00C954B9">
        <w:rPr>
          <w:rStyle w:val="Strong"/>
          <w:rFonts w:ascii="Times New Roman" w:hAnsi="Times New Roman" w:cs="Times New Roman"/>
          <w:sz w:val="24"/>
          <w:szCs w:val="24"/>
        </w:rPr>
        <w:t>Twitter Developer API</w:t>
      </w:r>
    </w:p>
    <w:p w14:paraId="0EB57B75" w14:textId="77777777" w:rsidR="00C954B9" w:rsidRPr="00C954B9" w:rsidRDefault="00C954B9" w:rsidP="00C954B9">
      <w:pPr>
        <w:numPr>
          <w:ilvl w:val="0"/>
          <w:numId w:val="28"/>
        </w:numPr>
        <w:spacing w:before="100" w:beforeAutospacing="1" w:after="100" w:afterAutospacing="1" w:line="360" w:lineRule="auto"/>
        <w:rPr>
          <w:rFonts w:ascii="Times New Roman" w:hAnsi="Times New Roman" w:cs="Times New Roman"/>
          <w:sz w:val="24"/>
          <w:szCs w:val="24"/>
        </w:rPr>
      </w:pPr>
      <w:r w:rsidRPr="00C954B9">
        <w:rPr>
          <w:rStyle w:val="Strong"/>
          <w:rFonts w:ascii="Times New Roman" w:hAnsi="Times New Roman" w:cs="Times New Roman"/>
          <w:sz w:val="24"/>
          <w:szCs w:val="24"/>
        </w:rPr>
        <w:t>Instagram Graph API</w:t>
      </w:r>
    </w:p>
    <w:p w14:paraId="634DEE6D" w14:textId="77777777" w:rsidR="00C954B9" w:rsidRPr="00C954B9" w:rsidRDefault="00C954B9" w:rsidP="00C954B9">
      <w:pPr>
        <w:numPr>
          <w:ilvl w:val="0"/>
          <w:numId w:val="28"/>
        </w:numPr>
        <w:spacing w:before="100" w:beforeAutospacing="1" w:after="100" w:afterAutospacing="1" w:line="360" w:lineRule="auto"/>
        <w:rPr>
          <w:rFonts w:ascii="Times New Roman" w:hAnsi="Times New Roman" w:cs="Times New Roman"/>
          <w:sz w:val="24"/>
          <w:szCs w:val="24"/>
        </w:rPr>
      </w:pPr>
      <w:r w:rsidRPr="00C954B9">
        <w:rPr>
          <w:rStyle w:val="Strong"/>
          <w:rFonts w:ascii="Times New Roman" w:hAnsi="Times New Roman" w:cs="Times New Roman"/>
          <w:sz w:val="24"/>
          <w:szCs w:val="24"/>
        </w:rPr>
        <w:t>Facebook Insights</w:t>
      </w:r>
    </w:p>
    <w:p w14:paraId="3FC0B946" w14:textId="77777777" w:rsidR="00C954B9" w:rsidRPr="00C954B9" w:rsidRDefault="00C954B9" w:rsidP="00C954B9">
      <w:pPr>
        <w:spacing w:before="100" w:beforeAutospacing="1" w:after="100" w:afterAutospacing="1" w:line="360" w:lineRule="auto"/>
        <w:rPr>
          <w:rFonts w:ascii="Times New Roman" w:hAnsi="Times New Roman" w:cs="Times New Roman"/>
          <w:sz w:val="24"/>
          <w:szCs w:val="24"/>
        </w:rPr>
      </w:pPr>
      <w:r w:rsidRPr="00C954B9">
        <w:rPr>
          <w:rFonts w:ascii="Times New Roman" w:hAnsi="Times New Roman" w:cs="Times New Roman"/>
          <w:sz w:val="24"/>
          <w:szCs w:val="24"/>
        </w:rPr>
        <w:t xml:space="preserve">This would allow for </w:t>
      </w:r>
      <w:r w:rsidRPr="00C954B9">
        <w:rPr>
          <w:rStyle w:val="Strong"/>
          <w:rFonts w:ascii="Times New Roman" w:hAnsi="Times New Roman" w:cs="Times New Roman"/>
          <w:sz w:val="24"/>
          <w:szCs w:val="24"/>
        </w:rPr>
        <w:t>dynamic and up-to-date analysis</w:t>
      </w:r>
      <w:r w:rsidRPr="00C954B9">
        <w:rPr>
          <w:rFonts w:ascii="Times New Roman" w:hAnsi="Times New Roman" w:cs="Times New Roman"/>
          <w:sz w:val="24"/>
          <w:szCs w:val="24"/>
        </w:rPr>
        <w:t>, helping to track trends as they happen, monitor campaign performance instantly, and respond proactively to engagement patterns.</w:t>
      </w:r>
    </w:p>
    <w:p w14:paraId="5F909123" w14:textId="77777777" w:rsidR="00C954B9" w:rsidRDefault="00C954B9" w:rsidP="00C954B9">
      <w:pPr>
        <w:spacing w:after="0"/>
      </w:pPr>
    </w:p>
    <w:p w14:paraId="481CDC55" w14:textId="77777777" w:rsidR="00C954B9" w:rsidRPr="00C954B9" w:rsidRDefault="00C954B9" w:rsidP="00C954B9">
      <w:pPr>
        <w:pStyle w:val="Heading4"/>
        <w:rPr>
          <w:rFonts w:ascii="Times New Roman" w:hAnsi="Times New Roman" w:cs="Times New Roman"/>
          <w:i w:val="0"/>
        </w:rPr>
      </w:pPr>
      <w:r w:rsidRPr="00C954B9">
        <w:rPr>
          <w:rFonts w:ascii="Times New Roman" w:hAnsi="Times New Roman" w:cs="Times New Roman"/>
          <w:b/>
          <w:i w:val="0"/>
          <w:color w:val="auto"/>
          <w:sz w:val="24"/>
        </w:rPr>
        <w:t xml:space="preserve"> </w:t>
      </w:r>
      <w:r w:rsidRPr="00C954B9">
        <w:rPr>
          <w:rStyle w:val="Strong"/>
          <w:rFonts w:ascii="Times New Roman" w:hAnsi="Times New Roman" w:cs="Times New Roman"/>
          <w:bCs w:val="0"/>
          <w:i w:val="0"/>
          <w:color w:val="auto"/>
          <w:sz w:val="24"/>
        </w:rPr>
        <w:t>2. Adoption of Advanced Visualization Tools</w:t>
      </w:r>
    </w:p>
    <w:p w14:paraId="163D82F2" w14:textId="77777777" w:rsidR="00C954B9" w:rsidRPr="00C954B9" w:rsidRDefault="00C954B9" w:rsidP="00C954B9">
      <w:pPr>
        <w:spacing w:before="100" w:beforeAutospacing="1" w:after="100" w:afterAutospacing="1" w:line="360" w:lineRule="auto"/>
        <w:rPr>
          <w:rFonts w:ascii="Times New Roman" w:hAnsi="Times New Roman" w:cs="Times New Roman"/>
          <w:sz w:val="24"/>
        </w:rPr>
      </w:pPr>
      <w:r w:rsidRPr="00C954B9">
        <w:rPr>
          <w:rFonts w:ascii="Times New Roman" w:hAnsi="Times New Roman" w:cs="Times New Roman"/>
          <w:sz w:val="24"/>
        </w:rPr>
        <w:t>While Excel is highly capable for basic and intermediate-level visualization, using tools like:</w:t>
      </w:r>
    </w:p>
    <w:p w14:paraId="50D53E20" w14:textId="77777777" w:rsidR="00C954B9" w:rsidRPr="00C954B9" w:rsidRDefault="00C954B9" w:rsidP="00C954B9">
      <w:pPr>
        <w:numPr>
          <w:ilvl w:val="0"/>
          <w:numId w:val="29"/>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Microsoft Power BI</w:t>
      </w:r>
    </w:p>
    <w:p w14:paraId="1FBD4504" w14:textId="77777777" w:rsidR="00C954B9" w:rsidRPr="00C954B9" w:rsidRDefault="00C954B9" w:rsidP="00C954B9">
      <w:pPr>
        <w:numPr>
          <w:ilvl w:val="0"/>
          <w:numId w:val="29"/>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Tableau</w:t>
      </w:r>
    </w:p>
    <w:p w14:paraId="3B0D79CE" w14:textId="77777777" w:rsidR="00C954B9" w:rsidRPr="00C954B9" w:rsidRDefault="00C954B9" w:rsidP="00C954B9">
      <w:pPr>
        <w:numPr>
          <w:ilvl w:val="0"/>
          <w:numId w:val="29"/>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Google Data Studio</w:t>
      </w:r>
    </w:p>
    <w:p w14:paraId="0F069507" w14:textId="77777777" w:rsidR="00C954B9" w:rsidRDefault="00C954B9" w:rsidP="00C954B9">
      <w:pPr>
        <w:spacing w:before="100" w:beforeAutospacing="1" w:after="100" w:afterAutospacing="1" w:line="360" w:lineRule="auto"/>
      </w:pPr>
      <w:r w:rsidRPr="00C954B9">
        <w:rPr>
          <w:rFonts w:ascii="Times New Roman" w:hAnsi="Times New Roman" w:cs="Times New Roman"/>
          <w:sz w:val="24"/>
        </w:rPr>
        <w:t xml:space="preserve">can significantly improve the </w:t>
      </w:r>
      <w:r w:rsidRPr="00C954B9">
        <w:rPr>
          <w:rStyle w:val="Strong"/>
          <w:rFonts w:ascii="Times New Roman" w:hAnsi="Times New Roman" w:cs="Times New Roman"/>
          <w:sz w:val="24"/>
        </w:rPr>
        <w:t>interactivity, scalability, and depth</w:t>
      </w:r>
      <w:r w:rsidRPr="00C954B9">
        <w:rPr>
          <w:rFonts w:ascii="Times New Roman" w:hAnsi="Times New Roman" w:cs="Times New Roman"/>
          <w:sz w:val="24"/>
        </w:rPr>
        <w:t xml:space="preserve"> of visual representations. These platforms support real-time dashboards, multi-source integration, and drill-down functionalities, making the analysis more robust and suitable for enterprise-level reporting</w:t>
      </w:r>
      <w:r>
        <w:t>.</w:t>
      </w:r>
    </w:p>
    <w:p w14:paraId="0A8FE212" w14:textId="77777777" w:rsidR="00C954B9" w:rsidRDefault="00C954B9" w:rsidP="00C954B9">
      <w:pPr>
        <w:spacing w:after="0"/>
      </w:pPr>
    </w:p>
    <w:p w14:paraId="4CE08CAD" w14:textId="77777777" w:rsidR="00C954B9" w:rsidRPr="00C954B9" w:rsidRDefault="00C954B9" w:rsidP="00C954B9">
      <w:pPr>
        <w:pStyle w:val="Heading4"/>
        <w:rPr>
          <w:rFonts w:ascii="Times New Roman" w:hAnsi="Times New Roman" w:cs="Times New Roman"/>
          <w:i w:val="0"/>
          <w:sz w:val="24"/>
        </w:rPr>
      </w:pPr>
      <w:r w:rsidRPr="00C954B9">
        <w:rPr>
          <w:rFonts w:ascii="Times New Roman" w:hAnsi="Times New Roman" w:cs="Times New Roman"/>
          <w:b/>
          <w:i w:val="0"/>
          <w:sz w:val="24"/>
        </w:rPr>
        <w:t xml:space="preserve"> </w:t>
      </w:r>
      <w:r w:rsidRPr="00C954B9">
        <w:rPr>
          <w:rStyle w:val="Strong"/>
          <w:rFonts w:ascii="Times New Roman" w:hAnsi="Times New Roman" w:cs="Times New Roman"/>
          <w:bCs w:val="0"/>
          <w:i w:val="0"/>
          <w:color w:val="auto"/>
          <w:sz w:val="24"/>
        </w:rPr>
        <w:t>3. Predictive Analytics with Machine Learning</w:t>
      </w:r>
    </w:p>
    <w:p w14:paraId="5D81B544" w14:textId="08A02AB8" w:rsidR="00C954B9" w:rsidRPr="00C954B9" w:rsidRDefault="00FE45CE" w:rsidP="00C954B9">
      <w:p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sz w:val="24"/>
        </w:rPr>
        <w:t xml:space="preserve">The transition from </w:t>
      </w:r>
      <w:proofErr w:type="spellStart"/>
      <w:r w:rsidRPr="00FE45CE">
        <w:rPr>
          <w:rFonts w:ascii="Times New Roman" w:hAnsi="Times New Roman" w:cs="Times New Roman"/>
          <w:sz w:val="24"/>
        </w:rPr>
        <w:t>analyzing</w:t>
      </w:r>
      <w:proofErr w:type="spellEnd"/>
      <w:r w:rsidRPr="00FE45CE">
        <w:rPr>
          <w:rFonts w:ascii="Times New Roman" w:hAnsi="Times New Roman" w:cs="Times New Roman"/>
          <w:sz w:val="24"/>
        </w:rPr>
        <w:t xml:space="preserve"> historical trends to forecasting future outcomes can significantly elevate the value of this project. By leveraging </w:t>
      </w:r>
      <w:r w:rsidRPr="00FE45CE">
        <w:rPr>
          <w:rFonts w:ascii="Times New Roman" w:hAnsi="Times New Roman" w:cs="Times New Roman"/>
          <w:b/>
          <w:bCs/>
          <w:sz w:val="24"/>
        </w:rPr>
        <w:t>machine learning models</w:t>
      </w:r>
      <w:r w:rsidRPr="00FE45CE">
        <w:rPr>
          <w:rFonts w:ascii="Times New Roman" w:hAnsi="Times New Roman" w:cs="Times New Roman"/>
          <w:sz w:val="24"/>
        </w:rPr>
        <w:t xml:space="preserve">, we can anticipate user behaviour and </w:t>
      </w:r>
      <w:r w:rsidRPr="00FE45CE">
        <w:rPr>
          <w:rFonts w:ascii="Times New Roman" w:hAnsi="Times New Roman" w:cs="Times New Roman"/>
          <w:b/>
          <w:bCs/>
          <w:sz w:val="24"/>
        </w:rPr>
        <w:t>engagement patterns</w:t>
      </w:r>
      <w:r w:rsidRPr="00FE45CE">
        <w:rPr>
          <w:rFonts w:ascii="Times New Roman" w:hAnsi="Times New Roman" w:cs="Times New Roman"/>
          <w:sz w:val="24"/>
        </w:rPr>
        <w:t xml:space="preserve"> with high accuracy</w:t>
      </w:r>
      <w:r w:rsidR="00C954B9" w:rsidRPr="00C954B9">
        <w:rPr>
          <w:rFonts w:ascii="Times New Roman" w:hAnsi="Times New Roman" w:cs="Times New Roman"/>
          <w:sz w:val="24"/>
        </w:rPr>
        <w:t>. For example:</w:t>
      </w:r>
    </w:p>
    <w:p w14:paraId="5413EB89" w14:textId="6AA893B0" w:rsidR="00C954B9" w:rsidRPr="00C954B9" w:rsidRDefault="00C954B9" w:rsidP="00C954B9">
      <w:pPr>
        <w:numPr>
          <w:ilvl w:val="0"/>
          <w:numId w:val="30"/>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Time series models</w:t>
      </w:r>
      <w:r w:rsidRPr="00C954B9">
        <w:rPr>
          <w:rFonts w:ascii="Times New Roman" w:hAnsi="Times New Roman" w:cs="Times New Roman"/>
          <w:sz w:val="24"/>
        </w:rPr>
        <w:t xml:space="preserve"> </w:t>
      </w:r>
      <w:r w:rsidR="00FE45CE" w:rsidRPr="00FE45CE">
        <w:rPr>
          <w:rFonts w:ascii="Times New Roman" w:hAnsi="Times New Roman" w:cs="Times New Roman"/>
          <w:sz w:val="24"/>
        </w:rPr>
        <w:t>(e.g., ARIMA, Prophet): To predict future engagement metrics such as likes, shares, and comments over time</w:t>
      </w:r>
      <w:r w:rsidRPr="00C954B9">
        <w:rPr>
          <w:rFonts w:ascii="Times New Roman" w:hAnsi="Times New Roman" w:cs="Times New Roman"/>
          <w:sz w:val="24"/>
        </w:rPr>
        <w:t>.</w:t>
      </w:r>
    </w:p>
    <w:p w14:paraId="1B3FCDF3" w14:textId="7942AC6E" w:rsidR="00C954B9" w:rsidRPr="00C954B9" w:rsidRDefault="00C954B9" w:rsidP="00C954B9">
      <w:pPr>
        <w:numPr>
          <w:ilvl w:val="0"/>
          <w:numId w:val="30"/>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Classification algorithms</w:t>
      </w:r>
      <w:r w:rsidRPr="00C954B9">
        <w:rPr>
          <w:rFonts w:ascii="Times New Roman" w:hAnsi="Times New Roman" w:cs="Times New Roman"/>
          <w:sz w:val="24"/>
        </w:rPr>
        <w:t xml:space="preserve"> </w:t>
      </w:r>
      <w:r w:rsidR="00FE45CE" w:rsidRPr="00FE45CE">
        <w:rPr>
          <w:rFonts w:ascii="Times New Roman" w:hAnsi="Times New Roman" w:cs="Times New Roman"/>
          <w:sz w:val="24"/>
        </w:rPr>
        <w:t>(e.g., Random Forest, SVM): To predict whether a post is likely to go viral based on content features, posting time, and historical engagement.</w:t>
      </w:r>
    </w:p>
    <w:p w14:paraId="79CC9B52" w14:textId="2E81F9F8" w:rsidR="00C954B9" w:rsidRPr="00C954B9" w:rsidRDefault="00C954B9" w:rsidP="00C954B9">
      <w:pPr>
        <w:numPr>
          <w:ilvl w:val="0"/>
          <w:numId w:val="30"/>
        </w:numPr>
        <w:spacing w:before="100" w:beforeAutospacing="1" w:after="100" w:afterAutospacing="1" w:line="360" w:lineRule="auto"/>
        <w:rPr>
          <w:rFonts w:ascii="Times New Roman" w:hAnsi="Times New Roman" w:cs="Times New Roman"/>
          <w:sz w:val="24"/>
        </w:rPr>
      </w:pPr>
      <w:r w:rsidRPr="00C954B9">
        <w:rPr>
          <w:rStyle w:val="Strong"/>
          <w:rFonts w:ascii="Times New Roman" w:hAnsi="Times New Roman" w:cs="Times New Roman"/>
          <w:sz w:val="24"/>
        </w:rPr>
        <w:t>Clustering</w:t>
      </w:r>
      <w:r w:rsidR="00FE45CE">
        <w:rPr>
          <w:rStyle w:val="Strong"/>
          <w:rFonts w:ascii="Times New Roman" w:hAnsi="Times New Roman" w:cs="Times New Roman"/>
          <w:sz w:val="24"/>
        </w:rPr>
        <w:t xml:space="preserve"> </w:t>
      </w:r>
      <w:r w:rsidR="00FE45CE" w:rsidRPr="00FE45CE">
        <w:rPr>
          <w:rFonts w:ascii="Times New Roman" w:hAnsi="Times New Roman" w:cs="Times New Roman"/>
          <w:b/>
          <w:bCs/>
          <w:sz w:val="24"/>
        </w:rPr>
        <w:t>Techniques</w:t>
      </w:r>
      <w:r w:rsidRPr="00C954B9">
        <w:rPr>
          <w:rFonts w:ascii="Times New Roman" w:hAnsi="Times New Roman" w:cs="Times New Roman"/>
          <w:sz w:val="24"/>
        </w:rPr>
        <w:t xml:space="preserve"> </w:t>
      </w:r>
      <w:r w:rsidR="00FE45CE" w:rsidRPr="00FE45CE">
        <w:rPr>
          <w:rFonts w:ascii="Times New Roman" w:hAnsi="Times New Roman" w:cs="Times New Roman"/>
          <w:sz w:val="24"/>
        </w:rPr>
        <w:t>(e.g., K-Means, DBSCAN): To segment users and audience groups based on interaction levels, preferences, and behavioural patterns</w:t>
      </w:r>
      <w:r w:rsidRPr="00C954B9">
        <w:rPr>
          <w:rFonts w:ascii="Times New Roman" w:hAnsi="Times New Roman" w:cs="Times New Roman"/>
          <w:sz w:val="24"/>
        </w:rPr>
        <w:t>.</w:t>
      </w:r>
    </w:p>
    <w:p w14:paraId="396F93E6" w14:textId="4A64F716" w:rsidR="00C954B9" w:rsidRPr="00C954B9" w:rsidRDefault="00FE45CE" w:rsidP="00C954B9">
      <w:p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sz w:val="24"/>
        </w:rPr>
        <w:t>Such predictive insights will empower marketers and strategists to plan campaigns proactively, optimize posting schedules, and target content more effectively</w:t>
      </w:r>
      <w:r w:rsidR="00C954B9" w:rsidRPr="00C954B9">
        <w:rPr>
          <w:rFonts w:ascii="Times New Roman" w:hAnsi="Times New Roman" w:cs="Times New Roman"/>
          <w:sz w:val="24"/>
        </w:rPr>
        <w:t>.</w:t>
      </w:r>
    </w:p>
    <w:p w14:paraId="0889A2D1" w14:textId="77777777" w:rsidR="00C954B9" w:rsidRDefault="00C954B9" w:rsidP="00C954B9">
      <w:pPr>
        <w:spacing w:after="0"/>
      </w:pPr>
    </w:p>
    <w:p w14:paraId="2337F19C" w14:textId="77777777" w:rsidR="00C954B9" w:rsidRPr="00C954B9" w:rsidRDefault="00C954B9" w:rsidP="00C954B9">
      <w:pPr>
        <w:pStyle w:val="Heading4"/>
        <w:rPr>
          <w:rFonts w:ascii="Times New Roman" w:hAnsi="Times New Roman" w:cs="Times New Roman"/>
          <w:i w:val="0"/>
          <w:color w:val="auto"/>
          <w:sz w:val="24"/>
        </w:rPr>
      </w:pPr>
      <w:r w:rsidRPr="00C954B9">
        <w:rPr>
          <w:rFonts w:ascii="Times New Roman" w:hAnsi="Times New Roman" w:cs="Times New Roman"/>
          <w:b/>
          <w:i w:val="0"/>
          <w:color w:val="auto"/>
          <w:sz w:val="24"/>
        </w:rPr>
        <w:t xml:space="preserve"> </w:t>
      </w:r>
      <w:r w:rsidRPr="00C954B9">
        <w:rPr>
          <w:rStyle w:val="Strong"/>
          <w:rFonts w:ascii="Times New Roman" w:hAnsi="Times New Roman" w:cs="Times New Roman"/>
          <w:bCs w:val="0"/>
          <w:i w:val="0"/>
          <w:color w:val="auto"/>
          <w:sz w:val="24"/>
        </w:rPr>
        <w:t>4. Sentiment Analysis for Deeper Insights</w:t>
      </w:r>
    </w:p>
    <w:p w14:paraId="343CC4AA" w14:textId="1C92A69C" w:rsidR="00C954B9" w:rsidRDefault="00FE45CE" w:rsidP="00C954B9">
      <w:p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sz w:val="24"/>
          <w:szCs w:val="24"/>
        </w:rPr>
        <w:t xml:space="preserve">Currently, the project focuses on </w:t>
      </w:r>
      <w:r w:rsidRPr="00FE45CE">
        <w:rPr>
          <w:rFonts w:ascii="Times New Roman" w:hAnsi="Times New Roman" w:cs="Times New Roman"/>
          <w:b/>
          <w:bCs/>
          <w:sz w:val="24"/>
          <w:szCs w:val="24"/>
        </w:rPr>
        <w:t>quantitative engagement metrics</w:t>
      </w:r>
      <w:r w:rsidRPr="00FE45CE">
        <w:rPr>
          <w:rFonts w:ascii="Times New Roman" w:hAnsi="Times New Roman" w:cs="Times New Roman"/>
          <w:sz w:val="24"/>
          <w:szCs w:val="24"/>
        </w:rPr>
        <w:t xml:space="preserve">—likes, comments, and shares. However, </w:t>
      </w:r>
      <w:r w:rsidRPr="00FE45CE">
        <w:rPr>
          <w:rFonts w:ascii="Times New Roman" w:hAnsi="Times New Roman" w:cs="Times New Roman"/>
          <w:b/>
          <w:bCs/>
          <w:sz w:val="24"/>
          <w:szCs w:val="24"/>
        </w:rPr>
        <w:t>qualitative feedback</w:t>
      </w:r>
      <w:r w:rsidRPr="00FE45CE">
        <w:rPr>
          <w:rFonts w:ascii="Times New Roman" w:hAnsi="Times New Roman" w:cs="Times New Roman"/>
          <w:sz w:val="24"/>
          <w:szCs w:val="24"/>
        </w:rPr>
        <w:t xml:space="preserve"> (especially user comments) holds immense value. Integrating </w:t>
      </w:r>
      <w:r w:rsidRPr="00FE45CE">
        <w:rPr>
          <w:rFonts w:ascii="Times New Roman" w:hAnsi="Times New Roman" w:cs="Times New Roman"/>
          <w:b/>
          <w:bCs/>
          <w:sz w:val="24"/>
          <w:szCs w:val="24"/>
        </w:rPr>
        <w:t>Natural Language Processing (NLP)</w:t>
      </w:r>
      <w:r w:rsidRPr="00FE45CE">
        <w:rPr>
          <w:rFonts w:ascii="Times New Roman" w:hAnsi="Times New Roman" w:cs="Times New Roman"/>
          <w:sz w:val="24"/>
          <w:szCs w:val="24"/>
        </w:rPr>
        <w:t xml:space="preserve"> for sentiment analysis can add this missing layer.</w:t>
      </w:r>
    </w:p>
    <w:p w14:paraId="5FDAFD58" w14:textId="48A91626" w:rsidR="00FE45CE" w:rsidRPr="00C954B9" w:rsidRDefault="00FE45CE" w:rsidP="00C954B9">
      <w:p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sz w:val="24"/>
          <w:szCs w:val="24"/>
        </w:rPr>
        <w:t>With sentiment analysis, the platform can detect:</w:t>
      </w:r>
    </w:p>
    <w:p w14:paraId="1A51832E" w14:textId="1D23DD70" w:rsidR="00C954B9" w:rsidRPr="00C954B9" w:rsidRDefault="00FE45CE" w:rsidP="00C954B9">
      <w:pPr>
        <w:numPr>
          <w:ilvl w:val="0"/>
          <w:numId w:val="31"/>
        </w:num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b/>
          <w:bCs/>
          <w:sz w:val="24"/>
          <w:szCs w:val="24"/>
        </w:rPr>
        <w:t>Emotional Tone</w:t>
      </w:r>
      <w:r w:rsidRPr="00FE45CE">
        <w:rPr>
          <w:rFonts w:ascii="Times New Roman" w:hAnsi="Times New Roman" w:cs="Times New Roman"/>
          <w:sz w:val="24"/>
          <w:szCs w:val="24"/>
        </w:rPr>
        <w:t>: Classify comments as positive, neutral, or negative.</w:t>
      </w:r>
    </w:p>
    <w:p w14:paraId="442231E2" w14:textId="363515D5" w:rsidR="00C954B9" w:rsidRPr="00C954B9" w:rsidRDefault="00FE45CE" w:rsidP="00C954B9">
      <w:pPr>
        <w:numPr>
          <w:ilvl w:val="0"/>
          <w:numId w:val="31"/>
        </w:num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b/>
          <w:bCs/>
          <w:sz w:val="24"/>
          <w:szCs w:val="24"/>
        </w:rPr>
        <w:t>User Satisfaction</w:t>
      </w:r>
      <w:r w:rsidRPr="00FE45CE">
        <w:rPr>
          <w:rFonts w:ascii="Times New Roman" w:hAnsi="Times New Roman" w:cs="Times New Roman"/>
          <w:sz w:val="24"/>
          <w:szCs w:val="24"/>
        </w:rPr>
        <w:t>: Gauge public opinion on specific posts or campaigns.</w:t>
      </w:r>
    </w:p>
    <w:p w14:paraId="6EE09173" w14:textId="2FB5945C" w:rsidR="00C954B9" w:rsidRPr="00C954B9" w:rsidRDefault="00FE45CE" w:rsidP="00C954B9">
      <w:pPr>
        <w:numPr>
          <w:ilvl w:val="0"/>
          <w:numId w:val="31"/>
        </w:num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b/>
          <w:bCs/>
          <w:sz w:val="24"/>
          <w:szCs w:val="24"/>
        </w:rPr>
        <w:t>Brand Perception</w:t>
      </w:r>
      <w:r w:rsidRPr="00FE45CE">
        <w:rPr>
          <w:rFonts w:ascii="Times New Roman" w:hAnsi="Times New Roman" w:cs="Times New Roman"/>
          <w:sz w:val="24"/>
          <w:szCs w:val="24"/>
        </w:rPr>
        <w:t>: Understand how the audience feels about the overall brand.</w:t>
      </w:r>
    </w:p>
    <w:p w14:paraId="3838EDA0" w14:textId="364E9667" w:rsidR="00C954B9" w:rsidRPr="00C954B9" w:rsidRDefault="00FE45CE" w:rsidP="00C954B9">
      <w:pPr>
        <w:spacing w:before="100" w:beforeAutospacing="1" w:after="100" w:afterAutospacing="1" w:line="360" w:lineRule="auto"/>
        <w:rPr>
          <w:rFonts w:ascii="Times New Roman" w:hAnsi="Times New Roman" w:cs="Times New Roman"/>
          <w:sz w:val="24"/>
          <w:szCs w:val="24"/>
        </w:rPr>
      </w:pPr>
      <w:r w:rsidRPr="00FE45CE">
        <w:rPr>
          <w:rFonts w:ascii="Times New Roman" w:hAnsi="Times New Roman" w:cs="Times New Roman"/>
          <w:sz w:val="24"/>
          <w:szCs w:val="24"/>
        </w:rPr>
        <w:t>This adds depth to the engagement analysis and provides crucial context to raw numbers—helping brands not just measure impact but</w:t>
      </w:r>
      <w:r>
        <w:rPr>
          <w:rFonts w:ascii="Times New Roman" w:hAnsi="Times New Roman" w:cs="Times New Roman"/>
          <w:sz w:val="24"/>
          <w:szCs w:val="24"/>
        </w:rPr>
        <w:t xml:space="preserve"> </w:t>
      </w:r>
      <w:r w:rsidRPr="00FE45CE">
        <w:rPr>
          <w:rFonts w:ascii="Times New Roman" w:hAnsi="Times New Roman" w:cs="Times New Roman"/>
          <w:sz w:val="24"/>
          <w:szCs w:val="24"/>
        </w:rPr>
        <w:t>understand it.</w:t>
      </w:r>
    </w:p>
    <w:p w14:paraId="7B00EEE9" w14:textId="77777777" w:rsidR="00C954B9" w:rsidRPr="00C954B9" w:rsidRDefault="00C954B9" w:rsidP="00C954B9">
      <w:pPr>
        <w:pStyle w:val="Heading4"/>
        <w:spacing w:line="360" w:lineRule="auto"/>
        <w:rPr>
          <w:rFonts w:ascii="Times New Roman" w:hAnsi="Times New Roman" w:cs="Times New Roman"/>
          <w:i w:val="0"/>
        </w:rPr>
      </w:pPr>
      <w:r>
        <w:t xml:space="preserve"> </w:t>
      </w:r>
      <w:r w:rsidRPr="00C954B9">
        <w:rPr>
          <w:rStyle w:val="Strong"/>
          <w:rFonts w:ascii="Times New Roman" w:hAnsi="Times New Roman" w:cs="Times New Roman"/>
          <w:bCs w:val="0"/>
          <w:i w:val="0"/>
          <w:color w:val="auto"/>
          <w:sz w:val="24"/>
        </w:rPr>
        <w:t>5. Expanding Demographic and Geographic Scope</w:t>
      </w:r>
    </w:p>
    <w:p w14:paraId="6DDA4E0A" w14:textId="5015F9F1" w:rsidR="00C954B9" w:rsidRDefault="00FE45CE" w:rsidP="00C954B9">
      <w:p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sz w:val="24"/>
        </w:rPr>
        <w:t xml:space="preserve">To make the analysis more comprehensive and globally relevant, the dataset can be enhanced by integrating more </w:t>
      </w:r>
      <w:r w:rsidRPr="00FE45CE">
        <w:rPr>
          <w:rFonts w:ascii="Times New Roman" w:hAnsi="Times New Roman" w:cs="Times New Roman"/>
          <w:b/>
          <w:bCs/>
          <w:sz w:val="24"/>
        </w:rPr>
        <w:t>diverse demographic</w:t>
      </w:r>
      <w:r w:rsidRPr="00FE45CE">
        <w:rPr>
          <w:rFonts w:ascii="Times New Roman" w:hAnsi="Times New Roman" w:cs="Times New Roman"/>
          <w:sz w:val="24"/>
        </w:rPr>
        <w:t xml:space="preserve"> and </w:t>
      </w:r>
      <w:r w:rsidRPr="00FE45CE">
        <w:rPr>
          <w:rFonts w:ascii="Times New Roman" w:hAnsi="Times New Roman" w:cs="Times New Roman"/>
          <w:b/>
          <w:bCs/>
          <w:sz w:val="24"/>
        </w:rPr>
        <w:t>regional variables</w:t>
      </w:r>
      <w:r w:rsidRPr="00FE45CE">
        <w:rPr>
          <w:rFonts w:ascii="Times New Roman" w:hAnsi="Times New Roman" w:cs="Times New Roman"/>
          <w:sz w:val="24"/>
        </w:rPr>
        <w:t>.</w:t>
      </w:r>
    </w:p>
    <w:p w14:paraId="229C3EE1" w14:textId="490C3669" w:rsidR="00FE45CE" w:rsidRPr="00C954B9" w:rsidRDefault="00FE45CE" w:rsidP="00C954B9">
      <w:p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sz w:val="24"/>
        </w:rPr>
        <w:lastRenderedPageBreak/>
        <w:t>Key expansion areas:</w:t>
      </w:r>
    </w:p>
    <w:p w14:paraId="6AF0B6F6" w14:textId="3F1AB747" w:rsidR="00C954B9" w:rsidRPr="00C954B9" w:rsidRDefault="00FE45CE" w:rsidP="00C954B9">
      <w:pPr>
        <w:numPr>
          <w:ilvl w:val="0"/>
          <w:numId w:val="32"/>
        </w:num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b/>
          <w:bCs/>
          <w:sz w:val="24"/>
        </w:rPr>
        <w:t>Demographics: Age, gender, occupation, income group, and user preferences.</w:t>
      </w:r>
      <w:r w:rsidR="00C954B9" w:rsidRPr="00C954B9">
        <w:rPr>
          <w:rFonts w:ascii="Times New Roman" w:hAnsi="Times New Roman" w:cs="Times New Roman"/>
          <w:sz w:val="24"/>
        </w:rPr>
        <w:t>)</w:t>
      </w:r>
    </w:p>
    <w:p w14:paraId="2FA7F9C6" w14:textId="58426B68" w:rsidR="00C954B9" w:rsidRDefault="00FE45CE" w:rsidP="00FE45CE">
      <w:pPr>
        <w:numPr>
          <w:ilvl w:val="0"/>
          <w:numId w:val="32"/>
        </w:num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b/>
          <w:bCs/>
          <w:sz w:val="24"/>
        </w:rPr>
        <w:t>Geographic Diversity</w:t>
      </w:r>
      <w:r w:rsidRPr="00FE45CE">
        <w:rPr>
          <w:rFonts w:ascii="Times New Roman" w:hAnsi="Times New Roman" w:cs="Times New Roman"/>
          <w:sz w:val="24"/>
        </w:rPr>
        <w:t>: Inclusion of multiple countries, cities, and regional time zones to track localized engagement trends.</w:t>
      </w:r>
    </w:p>
    <w:p w14:paraId="5A28B820" w14:textId="61A4F518" w:rsidR="00FE45CE" w:rsidRPr="00FE45CE" w:rsidRDefault="00FE45CE" w:rsidP="00FE45CE">
      <w:pPr>
        <w:numPr>
          <w:ilvl w:val="0"/>
          <w:numId w:val="32"/>
        </w:num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b/>
          <w:bCs/>
          <w:sz w:val="24"/>
        </w:rPr>
        <w:t>Language Variants</w:t>
      </w:r>
      <w:r w:rsidRPr="00FE45CE">
        <w:rPr>
          <w:rFonts w:ascii="Times New Roman" w:hAnsi="Times New Roman" w:cs="Times New Roman"/>
          <w:sz w:val="24"/>
        </w:rPr>
        <w:t>: Support for multilingual content and translation for sentiment analysis and text classification</w:t>
      </w:r>
      <w:r>
        <w:rPr>
          <w:rFonts w:ascii="Times New Roman" w:hAnsi="Times New Roman" w:cs="Times New Roman"/>
          <w:sz w:val="24"/>
        </w:rPr>
        <w:t>.</w:t>
      </w:r>
    </w:p>
    <w:p w14:paraId="7ACACF00" w14:textId="2DE2A5E8" w:rsidR="00C954B9" w:rsidRPr="00C954B9" w:rsidRDefault="00FE45CE" w:rsidP="00C954B9">
      <w:pPr>
        <w:spacing w:before="100" w:beforeAutospacing="1" w:after="100" w:afterAutospacing="1" w:line="360" w:lineRule="auto"/>
        <w:rPr>
          <w:rFonts w:ascii="Times New Roman" w:hAnsi="Times New Roman" w:cs="Times New Roman"/>
          <w:sz w:val="24"/>
        </w:rPr>
      </w:pPr>
      <w:r w:rsidRPr="00FE45CE">
        <w:rPr>
          <w:rFonts w:ascii="Times New Roman" w:hAnsi="Times New Roman" w:cs="Times New Roman"/>
          <w:sz w:val="24"/>
        </w:rPr>
        <w:t xml:space="preserve">Such inclusivity allows for </w:t>
      </w:r>
      <w:r w:rsidRPr="00FE45CE">
        <w:rPr>
          <w:rFonts w:ascii="Times New Roman" w:hAnsi="Times New Roman" w:cs="Times New Roman"/>
          <w:b/>
          <w:bCs/>
          <w:sz w:val="24"/>
        </w:rPr>
        <w:t>hyper-personalized insights</w:t>
      </w:r>
      <w:r w:rsidRPr="00FE45CE">
        <w:rPr>
          <w:rFonts w:ascii="Times New Roman" w:hAnsi="Times New Roman" w:cs="Times New Roman"/>
          <w:sz w:val="24"/>
        </w:rPr>
        <w:t xml:space="preserve"> and region-specific strategy development, which is crucial for international campaigns and global brand outreach</w:t>
      </w:r>
      <w:r w:rsidR="00C954B9" w:rsidRPr="00C954B9">
        <w:rPr>
          <w:rFonts w:ascii="Times New Roman" w:hAnsi="Times New Roman" w:cs="Times New Roman"/>
          <w:sz w:val="24"/>
        </w:rPr>
        <w:t>.</w:t>
      </w:r>
    </w:p>
    <w:p w14:paraId="51741A7A" w14:textId="77777777" w:rsidR="00C954B9" w:rsidRDefault="00C954B9" w:rsidP="00C954B9">
      <w:pPr>
        <w:spacing w:after="0"/>
      </w:pPr>
    </w:p>
    <w:p w14:paraId="6E288E50" w14:textId="77777777" w:rsidR="00C954B9" w:rsidRPr="00C954B9" w:rsidRDefault="00C954B9" w:rsidP="00C954B9">
      <w:pPr>
        <w:pStyle w:val="Heading4"/>
        <w:rPr>
          <w:rFonts w:ascii="Times New Roman" w:hAnsi="Times New Roman" w:cs="Times New Roman"/>
          <w:i w:val="0"/>
        </w:rPr>
      </w:pPr>
      <w:bookmarkStart w:id="11" w:name="_Conclusion_of_Scope"/>
      <w:bookmarkEnd w:id="11"/>
      <w:r>
        <w:t xml:space="preserve"> </w:t>
      </w:r>
      <w:r w:rsidRPr="00C954B9">
        <w:rPr>
          <w:rStyle w:val="Strong"/>
          <w:rFonts w:ascii="Times New Roman" w:hAnsi="Times New Roman" w:cs="Times New Roman"/>
          <w:bCs w:val="0"/>
          <w:i w:val="0"/>
          <w:color w:val="auto"/>
          <w:sz w:val="24"/>
        </w:rPr>
        <w:t>Conclusion of Scope</w:t>
      </w:r>
    </w:p>
    <w:p w14:paraId="1547E8F7" w14:textId="77777777" w:rsidR="00C25D7E" w:rsidRPr="00C25D7E" w:rsidRDefault="00C25D7E" w:rsidP="00C25D7E">
      <w:pPr>
        <w:spacing w:before="100" w:beforeAutospacing="1" w:after="100" w:afterAutospacing="1" w:line="360" w:lineRule="auto"/>
        <w:rPr>
          <w:rFonts w:ascii="Times New Roman" w:hAnsi="Times New Roman" w:cs="Times New Roman"/>
          <w:sz w:val="24"/>
        </w:rPr>
      </w:pPr>
      <w:r w:rsidRPr="00C25D7E">
        <w:rPr>
          <w:rFonts w:ascii="Times New Roman" w:hAnsi="Times New Roman" w:cs="Times New Roman"/>
          <w:sz w:val="24"/>
        </w:rPr>
        <w:t xml:space="preserve">Looking ahead, the project holds significant potential for expansion beyond its current analytical capabilities. By integrating </w:t>
      </w:r>
      <w:r w:rsidRPr="00C25D7E">
        <w:rPr>
          <w:rFonts w:ascii="Times New Roman" w:hAnsi="Times New Roman" w:cs="Times New Roman"/>
          <w:b/>
          <w:bCs/>
          <w:sz w:val="24"/>
        </w:rPr>
        <w:t>future enhancements</w:t>
      </w:r>
      <w:r w:rsidRPr="00C25D7E">
        <w:rPr>
          <w:rFonts w:ascii="Times New Roman" w:hAnsi="Times New Roman" w:cs="Times New Roman"/>
          <w:sz w:val="24"/>
        </w:rPr>
        <w:t xml:space="preserve">—such as machine learning for predictive analytics, automated data scraping for real-time updates, and integration with APIs from various social media platforms—the project can transform into a </w:t>
      </w:r>
      <w:r w:rsidRPr="00C25D7E">
        <w:rPr>
          <w:rFonts w:ascii="Times New Roman" w:hAnsi="Times New Roman" w:cs="Times New Roman"/>
          <w:b/>
          <w:bCs/>
          <w:sz w:val="24"/>
        </w:rPr>
        <w:t>full-fledged social media analytics solution</w:t>
      </w:r>
      <w:r w:rsidRPr="00C25D7E">
        <w:rPr>
          <w:rFonts w:ascii="Times New Roman" w:hAnsi="Times New Roman" w:cs="Times New Roman"/>
          <w:sz w:val="24"/>
        </w:rPr>
        <w:t>.</w:t>
      </w:r>
    </w:p>
    <w:p w14:paraId="02C115EA" w14:textId="77777777" w:rsidR="00C25D7E" w:rsidRPr="00C25D7E" w:rsidRDefault="00C25D7E" w:rsidP="00C25D7E">
      <w:pPr>
        <w:spacing w:before="100" w:beforeAutospacing="1" w:after="100" w:afterAutospacing="1" w:line="360" w:lineRule="auto"/>
        <w:rPr>
          <w:rFonts w:ascii="Times New Roman" w:hAnsi="Times New Roman" w:cs="Times New Roman"/>
          <w:sz w:val="24"/>
        </w:rPr>
      </w:pPr>
      <w:r w:rsidRPr="00C25D7E">
        <w:rPr>
          <w:rFonts w:ascii="Times New Roman" w:hAnsi="Times New Roman" w:cs="Times New Roman"/>
          <w:sz w:val="24"/>
        </w:rPr>
        <w:t xml:space="preserve">These developments would not only enable the system to provide descriptive insights but also offer </w:t>
      </w:r>
      <w:r w:rsidRPr="00C25D7E">
        <w:rPr>
          <w:rFonts w:ascii="Times New Roman" w:hAnsi="Times New Roman" w:cs="Times New Roman"/>
          <w:b/>
          <w:bCs/>
          <w:sz w:val="24"/>
        </w:rPr>
        <w:t>prescriptive recommendations</w:t>
      </w:r>
      <w:r w:rsidRPr="00C25D7E">
        <w:rPr>
          <w:rFonts w:ascii="Times New Roman" w:hAnsi="Times New Roman" w:cs="Times New Roman"/>
          <w:sz w:val="24"/>
        </w:rPr>
        <w:t xml:space="preserve"> (what should be done) and </w:t>
      </w:r>
      <w:r w:rsidRPr="00C25D7E">
        <w:rPr>
          <w:rFonts w:ascii="Times New Roman" w:hAnsi="Times New Roman" w:cs="Times New Roman"/>
          <w:b/>
          <w:bCs/>
          <w:sz w:val="24"/>
        </w:rPr>
        <w:t>predictive forecasts</w:t>
      </w:r>
      <w:r w:rsidRPr="00C25D7E">
        <w:rPr>
          <w:rFonts w:ascii="Times New Roman" w:hAnsi="Times New Roman" w:cs="Times New Roman"/>
          <w:sz w:val="24"/>
        </w:rPr>
        <w:t xml:space="preserve"> (what is likely to happen). For example, the system could automatically suggest optimal posting times, recommend the most engaging content formats, or even forecast follower growth based on current trends.</w:t>
      </w:r>
    </w:p>
    <w:p w14:paraId="44725EBD" w14:textId="77777777" w:rsidR="00C25D7E" w:rsidRPr="00C25D7E" w:rsidRDefault="00C25D7E" w:rsidP="00C25D7E">
      <w:pPr>
        <w:spacing w:before="100" w:beforeAutospacing="1" w:after="100" w:afterAutospacing="1" w:line="360" w:lineRule="auto"/>
        <w:rPr>
          <w:rFonts w:ascii="Times New Roman" w:hAnsi="Times New Roman" w:cs="Times New Roman"/>
          <w:sz w:val="24"/>
        </w:rPr>
      </w:pPr>
      <w:r w:rsidRPr="00C25D7E">
        <w:rPr>
          <w:rFonts w:ascii="Times New Roman" w:hAnsi="Times New Roman" w:cs="Times New Roman"/>
          <w:sz w:val="24"/>
        </w:rPr>
        <w:t xml:space="preserve">Such advancements would be invaluable for </w:t>
      </w:r>
      <w:r w:rsidRPr="00C25D7E">
        <w:rPr>
          <w:rFonts w:ascii="Times New Roman" w:hAnsi="Times New Roman" w:cs="Times New Roman"/>
          <w:b/>
          <w:bCs/>
          <w:sz w:val="24"/>
        </w:rPr>
        <w:t>businesses, content creators, digital marketing teams</w:t>
      </w:r>
      <w:r w:rsidRPr="00C25D7E">
        <w:rPr>
          <w:rFonts w:ascii="Times New Roman" w:hAnsi="Times New Roman" w:cs="Times New Roman"/>
          <w:sz w:val="24"/>
        </w:rPr>
        <w:t xml:space="preserve">, and social media strategists who are striving to </w:t>
      </w:r>
      <w:r w:rsidRPr="00C25D7E">
        <w:rPr>
          <w:rFonts w:ascii="Times New Roman" w:hAnsi="Times New Roman" w:cs="Times New Roman"/>
          <w:b/>
          <w:bCs/>
          <w:sz w:val="24"/>
        </w:rPr>
        <w:t>maximize engagement, improve ROI, and stay competitive</w:t>
      </w:r>
      <w:r w:rsidRPr="00C25D7E">
        <w:rPr>
          <w:rFonts w:ascii="Times New Roman" w:hAnsi="Times New Roman" w:cs="Times New Roman"/>
          <w:sz w:val="24"/>
        </w:rPr>
        <w:t xml:space="preserve"> in a rapidly evolving, algorithm-driven environment. In an era where data is abundant but actionable insight is scarce, transforming this project into a smart, adaptive analytics platform will bridge the gap between raw metrics and strategic decision-making.</w:t>
      </w:r>
    </w:p>
    <w:p w14:paraId="72A9635C" w14:textId="77777777" w:rsidR="00C25D7E" w:rsidRPr="00C25D7E" w:rsidRDefault="00C25D7E" w:rsidP="00C25D7E">
      <w:pPr>
        <w:spacing w:before="100" w:beforeAutospacing="1" w:after="100" w:afterAutospacing="1" w:line="360" w:lineRule="auto"/>
        <w:rPr>
          <w:rFonts w:ascii="Times New Roman" w:hAnsi="Times New Roman" w:cs="Times New Roman"/>
          <w:sz w:val="24"/>
        </w:rPr>
      </w:pPr>
      <w:r w:rsidRPr="00C25D7E">
        <w:rPr>
          <w:rFonts w:ascii="Times New Roman" w:hAnsi="Times New Roman" w:cs="Times New Roman"/>
          <w:sz w:val="24"/>
        </w:rPr>
        <w:t xml:space="preserve">In conclusion, the scope for future work is vast and promising. With the right enhancements, this project can become a </w:t>
      </w:r>
      <w:r w:rsidRPr="00C25D7E">
        <w:rPr>
          <w:rFonts w:ascii="Times New Roman" w:hAnsi="Times New Roman" w:cs="Times New Roman"/>
          <w:b/>
          <w:bCs/>
          <w:sz w:val="24"/>
        </w:rPr>
        <w:t>centralized, intelligent tool</w:t>
      </w:r>
      <w:r w:rsidRPr="00C25D7E">
        <w:rPr>
          <w:rFonts w:ascii="Times New Roman" w:hAnsi="Times New Roman" w:cs="Times New Roman"/>
          <w:sz w:val="24"/>
        </w:rPr>
        <w:t xml:space="preserve"> for navigating the complexities of modern social media ecosystems.</w:t>
      </w:r>
    </w:p>
    <w:p w14:paraId="7031A04E" w14:textId="1D6AFBB2" w:rsidR="002B2C4E" w:rsidRPr="00ED57C5" w:rsidRDefault="002B2C4E" w:rsidP="00ED57C5">
      <w:pPr>
        <w:pStyle w:val="ListParagraph"/>
        <w:numPr>
          <w:ilvl w:val="0"/>
          <w:numId w:val="52"/>
        </w:numPr>
        <w:rPr>
          <w:rStyle w:val="Strong"/>
          <w:rFonts w:ascii="Times New Roman" w:hAnsi="Times New Roman" w:cs="Times New Roman"/>
          <w:sz w:val="48"/>
        </w:rPr>
      </w:pPr>
      <w:r w:rsidRPr="00ED57C5">
        <w:rPr>
          <w:rStyle w:val="Strong"/>
          <w:rFonts w:ascii="Times New Roman" w:hAnsi="Times New Roman" w:cs="Times New Roman"/>
          <w:sz w:val="48"/>
        </w:rPr>
        <w:lastRenderedPageBreak/>
        <w:t xml:space="preserve">LinkedIn </w:t>
      </w:r>
      <w:r w:rsidR="00406D92" w:rsidRPr="00ED57C5">
        <w:rPr>
          <w:rStyle w:val="Strong"/>
          <w:rFonts w:ascii="Times New Roman" w:hAnsi="Times New Roman" w:cs="Times New Roman"/>
          <w:sz w:val="48"/>
        </w:rPr>
        <w:t>Screenshots</w:t>
      </w:r>
      <w:r w:rsidR="00ED57C5" w:rsidRPr="00ED57C5">
        <w:rPr>
          <w:rStyle w:val="Strong"/>
          <w:rFonts w:ascii="Times New Roman" w:hAnsi="Times New Roman" w:cs="Times New Roman"/>
          <w:sz w:val="48"/>
        </w:rPr>
        <w:t>:</w:t>
      </w:r>
    </w:p>
    <w:p w14:paraId="78F8B544" w14:textId="574F1497" w:rsidR="00ED57C5" w:rsidRPr="00ED57C5" w:rsidRDefault="00406D92" w:rsidP="00ED57C5">
      <w:pPr>
        <w:ind w:left="360"/>
        <w:rPr>
          <w:rFonts w:ascii="Times New Roman" w:hAnsi="Times New Roman" w:cs="Times New Roman"/>
          <w:sz w:val="48"/>
        </w:rPr>
      </w:pPr>
      <w:r>
        <w:rPr>
          <w:rFonts w:ascii="Times New Roman" w:hAnsi="Times New Roman" w:cs="Times New Roman"/>
          <w:noProof/>
          <w:sz w:val="48"/>
        </w:rPr>
        <w:drawing>
          <wp:inline distT="0" distB="0" distL="0" distR="0" wp14:anchorId="1DC5A0B5" wp14:editId="6A733E6F">
            <wp:extent cx="5731510" cy="2742565"/>
            <wp:effectExtent l="0" t="0" r="2540" b="635"/>
            <wp:docPr id="84725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5402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r>
        <w:rPr>
          <w:rFonts w:ascii="Times New Roman" w:hAnsi="Times New Roman" w:cs="Times New Roman"/>
          <w:noProof/>
          <w:sz w:val="48"/>
        </w:rPr>
        <w:drawing>
          <wp:inline distT="0" distB="0" distL="0" distR="0" wp14:anchorId="426158AC" wp14:editId="2F1597F4">
            <wp:extent cx="5731510" cy="2747645"/>
            <wp:effectExtent l="0" t="0" r="2540" b="0"/>
            <wp:docPr id="282697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97349"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r>
        <w:rPr>
          <w:rFonts w:ascii="Times New Roman" w:hAnsi="Times New Roman" w:cs="Times New Roman"/>
          <w:noProof/>
          <w:sz w:val="48"/>
        </w:rPr>
        <w:drawing>
          <wp:inline distT="0" distB="0" distL="0" distR="0" wp14:anchorId="76E8D953" wp14:editId="466F18C2">
            <wp:extent cx="5731510" cy="2731770"/>
            <wp:effectExtent l="0" t="0" r="2540" b="0"/>
            <wp:docPr id="103980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0327"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r>
        <w:rPr>
          <w:rFonts w:ascii="Times New Roman" w:hAnsi="Times New Roman" w:cs="Times New Roman"/>
          <w:noProof/>
          <w:sz w:val="48"/>
        </w:rPr>
        <w:lastRenderedPageBreak/>
        <w:drawing>
          <wp:inline distT="0" distB="0" distL="0" distR="0" wp14:anchorId="5DA368A1" wp14:editId="21B561A1">
            <wp:extent cx="5731510" cy="2738755"/>
            <wp:effectExtent l="0" t="0" r="2540" b="4445"/>
            <wp:docPr id="1687532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2269"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r>
        <w:rPr>
          <w:rFonts w:ascii="Times New Roman" w:hAnsi="Times New Roman" w:cs="Times New Roman"/>
          <w:noProof/>
          <w:sz w:val="48"/>
        </w:rPr>
        <w:drawing>
          <wp:inline distT="0" distB="0" distL="0" distR="0" wp14:anchorId="0A5AC9FF" wp14:editId="2110EF34">
            <wp:extent cx="5731510" cy="2737485"/>
            <wp:effectExtent l="0" t="0" r="2540" b="5715"/>
            <wp:docPr id="632918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18386"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r>
        <w:rPr>
          <w:rFonts w:ascii="Times New Roman" w:hAnsi="Times New Roman" w:cs="Times New Roman"/>
          <w:noProof/>
          <w:sz w:val="48"/>
        </w:rPr>
        <w:lastRenderedPageBreak/>
        <w:drawing>
          <wp:inline distT="0" distB="0" distL="0" distR="0" wp14:anchorId="51A04063" wp14:editId="299DAD5F">
            <wp:extent cx="5731510" cy="2740660"/>
            <wp:effectExtent l="0" t="0" r="2540" b="2540"/>
            <wp:docPr id="660662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2113"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Pr>
          <w:rFonts w:ascii="Times New Roman" w:hAnsi="Times New Roman" w:cs="Times New Roman"/>
          <w:noProof/>
          <w:sz w:val="48"/>
        </w:rPr>
        <w:drawing>
          <wp:inline distT="0" distB="0" distL="0" distR="0" wp14:anchorId="7395FE3D" wp14:editId="2C468D0B">
            <wp:extent cx="5731510" cy="2746375"/>
            <wp:effectExtent l="0" t="0" r="2540" b="0"/>
            <wp:docPr id="1315689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9332"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24E884A8" w14:textId="6551FC46" w:rsidR="00C954B9" w:rsidRPr="002B2C4E" w:rsidRDefault="00C954B9" w:rsidP="00C954B9">
      <w:pPr>
        <w:spacing w:before="100" w:beforeAutospacing="1" w:after="100" w:afterAutospacing="1" w:line="360" w:lineRule="auto"/>
        <w:rPr>
          <w:b/>
          <w:bCs/>
        </w:rPr>
      </w:pPr>
    </w:p>
    <w:p w14:paraId="2FB64BC5" w14:textId="40A26493" w:rsidR="00C954B9" w:rsidRDefault="00C3537C" w:rsidP="008B0D9C">
      <w:r>
        <w:br w:type="page"/>
      </w:r>
      <w:bookmarkStart w:id="12" w:name="_7.REFERENCES"/>
      <w:bookmarkEnd w:id="12"/>
    </w:p>
    <w:p w14:paraId="7F8585FA" w14:textId="77777777" w:rsidR="00FF79D9" w:rsidRPr="0047558B" w:rsidRDefault="00FF79D9" w:rsidP="0047558B">
      <w:pPr>
        <w:tabs>
          <w:tab w:val="left" w:pos="2378"/>
        </w:tabs>
      </w:pPr>
    </w:p>
    <w:sectPr w:rsidR="00FF79D9" w:rsidRPr="004755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3A426" w14:textId="77777777" w:rsidR="006640D4" w:rsidRDefault="006640D4" w:rsidP="00745A93">
      <w:pPr>
        <w:spacing w:after="0" w:line="240" w:lineRule="auto"/>
      </w:pPr>
      <w:r>
        <w:separator/>
      </w:r>
    </w:p>
  </w:endnote>
  <w:endnote w:type="continuationSeparator" w:id="0">
    <w:p w14:paraId="4E5B037E" w14:textId="77777777" w:rsidR="006640D4" w:rsidRDefault="006640D4" w:rsidP="00745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206E8" w14:textId="77777777" w:rsidR="006640D4" w:rsidRDefault="006640D4" w:rsidP="00745A93">
      <w:pPr>
        <w:spacing w:after="0" w:line="240" w:lineRule="auto"/>
      </w:pPr>
      <w:r>
        <w:separator/>
      </w:r>
    </w:p>
  </w:footnote>
  <w:footnote w:type="continuationSeparator" w:id="0">
    <w:p w14:paraId="1EA2F65F" w14:textId="77777777" w:rsidR="006640D4" w:rsidRDefault="006640D4" w:rsidP="00745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7F2"/>
    <w:multiLevelType w:val="multilevel"/>
    <w:tmpl w:val="599C1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5C2C"/>
    <w:multiLevelType w:val="multilevel"/>
    <w:tmpl w:val="7E108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B7165"/>
    <w:multiLevelType w:val="multilevel"/>
    <w:tmpl w:val="1E6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104DC"/>
    <w:multiLevelType w:val="multilevel"/>
    <w:tmpl w:val="544A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83C4A"/>
    <w:multiLevelType w:val="multilevel"/>
    <w:tmpl w:val="52E2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507A8"/>
    <w:multiLevelType w:val="multilevel"/>
    <w:tmpl w:val="B2B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F5BF4"/>
    <w:multiLevelType w:val="multilevel"/>
    <w:tmpl w:val="B71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922C0"/>
    <w:multiLevelType w:val="multilevel"/>
    <w:tmpl w:val="AA4EE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67C37"/>
    <w:multiLevelType w:val="multilevel"/>
    <w:tmpl w:val="4F94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61079"/>
    <w:multiLevelType w:val="multilevel"/>
    <w:tmpl w:val="6CAEB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05895"/>
    <w:multiLevelType w:val="multilevel"/>
    <w:tmpl w:val="1CA6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31B44"/>
    <w:multiLevelType w:val="multilevel"/>
    <w:tmpl w:val="538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70103"/>
    <w:multiLevelType w:val="multilevel"/>
    <w:tmpl w:val="21C6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F62F1"/>
    <w:multiLevelType w:val="multilevel"/>
    <w:tmpl w:val="2568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43413"/>
    <w:multiLevelType w:val="multilevel"/>
    <w:tmpl w:val="CF3C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66F65"/>
    <w:multiLevelType w:val="multilevel"/>
    <w:tmpl w:val="6792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45A84"/>
    <w:multiLevelType w:val="multilevel"/>
    <w:tmpl w:val="8A426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30441"/>
    <w:multiLevelType w:val="multilevel"/>
    <w:tmpl w:val="A80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E7D93"/>
    <w:multiLevelType w:val="multilevel"/>
    <w:tmpl w:val="9C1C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A68C7"/>
    <w:multiLevelType w:val="multilevel"/>
    <w:tmpl w:val="ADC0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65852"/>
    <w:multiLevelType w:val="multilevel"/>
    <w:tmpl w:val="1846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A1BA7"/>
    <w:multiLevelType w:val="multilevel"/>
    <w:tmpl w:val="1CE4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523CD"/>
    <w:multiLevelType w:val="multilevel"/>
    <w:tmpl w:val="5EE6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C56CE"/>
    <w:multiLevelType w:val="multilevel"/>
    <w:tmpl w:val="E17A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037EA"/>
    <w:multiLevelType w:val="multilevel"/>
    <w:tmpl w:val="996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90823"/>
    <w:multiLevelType w:val="multilevel"/>
    <w:tmpl w:val="BE5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A10BD"/>
    <w:multiLevelType w:val="multilevel"/>
    <w:tmpl w:val="85C6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1652D3"/>
    <w:multiLevelType w:val="multilevel"/>
    <w:tmpl w:val="5FB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7B4162"/>
    <w:multiLevelType w:val="multilevel"/>
    <w:tmpl w:val="18CEF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A0D20"/>
    <w:multiLevelType w:val="multilevel"/>
    <w:tmpl w:val="8DBE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02EBD"/>
    <w:multiLevelType w:val="multilevel"/>
    <w:tmpl w:val="A4AC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D7692D"/>
    <w:multiLevelType w:val="multilevel"/>
    <w:tmpl w:val="7274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EE5DE9"/>
    <w:multiLevelType w:val="multilevel"/>
    <w:tmpl w:val="FF2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5173D"/>
    <w:multiLevelType w:val="multilevel"/>
    <w:tmpl w:val="5154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3016BA"/>
    <w:multiLevelType w:val="multilevel"/>
    <w:tmpl w:val="0386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E1B89"/>
    <w:multiLevelType w:val="multilevel"/>
    <w:tmpl w:val="347E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7639E6"/>
    <w:multiLevelType w:val="multilevel"/>
    <w:tmpl w:val="DDFE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B4863"/>
    <w:multiLevelType w:val="multilevel"/>
    <w:tmpl w:val="828C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B33DFE"/>
    <w:multiLevelType w:val="multilevel"/>
    <w:tmpl w:val="E3C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377C27"/>
    <w:multiLevelType w:val="multilevel"/>
    <w:tmpl w:val="780C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B008FA"/>
    <w:multiLevelType w:val="multilevel"/>
    <w:tmpl w:val="05EA3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54B95"/>
    <w:multiLevelType w:val="multilevel"/>
    <w:tmpl w:val="D5F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655FE8"/>
    <w:multiLevelType w:val="multilevel"/>
    <w:tmpl w:val="491E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DB5E27"/>
    <w:multiLevelType w:val="multilevel"/>
    <w:tmpl w:val="AF0A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650F3C"/>
    <w:multiLevelType w:val="multilevel"/>
    <w:tmpl w:val="622A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486B94"/>
    <w:multiLevelType w:val="multilevel"/>
    <w:tmpl w:val="C7C8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803F5A"/>
    <w:multiLevelType w:val="multilevel"/>
    <w:tmpl w:val="2324A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3B13DE"/>
    <w:multiLevelType w:val="multilevel"/>
    <w:tmpl w:val="CC9A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4A223C"/>
    <w:multiLevelType w:val="multilevel"/>
    <w:tmpl w:val="040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F648D6"/>
    <w:multiLevelType w:val="multilevel"/>
    <w:tmpl w:val="005E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AD74F5"/>
    <w:multiLevelType w:val="multilevel"/>
    <w:tmpl w:val="59323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B415C3"/>
    <w:multiLevelType w:val="multilevel"/>
    <w:tmpl w:val="175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075782">
    <w:abstractNumId w:val="1"/>
  </w:num>
  <w:num w:numId="2" w16cid:durableId="2074620488">
    <w:abstractNumId w:val="3"/>
  </w:num>
  <w:num w:numId="3" w16cid:durableId="1598899705">
    <w:abstractNumId w:val="21"/>
  </w:num>
  <w:num w:numId="4" w16cid:durableId="338698060">
    <w:abstractNumId w:val="12"/>
  </w:num>
  <w:num w:numId="5" w16cid:durableId="201065452">
    <w:abstractNumId w:val="4"/>
  </w:num>
  <w:num w:numId="6" w16cid:durableId="1339188826">
    <w:abstractNumId w:val="27"/>
  </w:num>
  <w:num w:numId="7" w16cid:durableId="932321207">
    <w:abstractNumId w:val="2"/>
  </w:num>
  <w:num w:numId="8" w16cid:durableId="840268412">
    <w:abstractNumId w:val="41"/>
  </w:num>
  <w:num w:numId="9" w16cid:durableId="1813448323">
    <w:abstractNumId w:val="25"/>
  </w:num>
  <w:num w:numId="10" w16cid:durableId="156455895">
    <w:abstractNumId w:val="11"/>
  </w:num>
  <w:num w:numId="11" w16cid:durableId="2006350302">
    <w:abstractNumId w:val="17"/>
  </w:num>
  <w:num w:numId="12" w16cid:durableId="1011028438">
    <w:abstractNumId w:val="26"/>
  </w:num>
  <w:num w:numId="13" w16cid:durableId="1039936729">
    <w:abstractNumId w:val="30"/>
  </w:num>
  <w:num w:numId="14" w16cid:durableId="907420068">
    <w:abstractNumId w:val="8"/>
  </w:num>
  <w:num w:numId="15" w16cid:durableId="214854411">
    <w:abstractNumId w:val="9"/>
  </w:num>
  <w:num w:numId="16" w16cid:durableId="160778798">
    <w:abstractNumId w:val="32"/>
  </w:num>
  <w:num w:numId="17" w16cid:durableId="193226822">
    <w:abstractNumId w:val="49"/>
  </w:num>
  <w:num w:numId="18" w16cid:durableId="856195009">
    <w:abstractNumId w:val="7"/>
  </w:num>
  <w:num w:numId="19" w16cid:durableId="222451971">
    <w:abstractNumId w:val="50"/>
  </w:num>
  <w:num w:numId="20" w16cid:durableId="2139830619">
    <w:abstractNumId w:val="0"/>
  </w:num>
  <w:num w:numId="21" w16cid:durableId="1219707974">
    <w:abstractNumId w:val="16"/>
  </w:num>
  <w:num w:numId="22" w16cid:durableId="1511523729">
    <w:abstractNumId w:val="5"/>
  </w:num>
  <w:num w:numId="23" w16cid:durableId="1911839942">
    <w:abstractNumId w:val="14"/>
  </w:num>
  <w:num w:numId="24" w16cid:durableId="1221870474">
    <w:abstractNumId w:val="6"/>
  </w:num>
  <w:num w:numId="25" w16cid:durableId="1530756136">
    <w:abstractNumId w:val="24"/>
  </w:num>
  <w:num w:numId="26" w16cid:durableId="2064593083">
    <w:abstractNumId w:val="51"/>
  </w:num>
  <w:num w:numId="27" w16cid:durableId="613709258">
    <w:abstractNumId w:val="20"/>
  </w:num>
  <w:num w:numId="28" w16cid:durableId="761144205">
    <w:abstractNumId w:val="48"/>
  </w:num>
  <w:num w:numId="29" w16cid:durableId="393045686">
    <w:abstractNumId w:val="44"/>
  </w:num>
  <w:num w:numId="30" w16cid:durableId="727922176">
    <w:abstractNumId w:val="29"/>
  </w:num>
  <w:num w:numId="31" w16cid:durableId="484400727">
    <w:abstractNumId w:val="31"/>
  </w:num>
  <w:num w:numId="32" w16cid:durableId="1669406416">
    <w:abstractNumId w:val="19"/>
  </w:num>
  <w:num w:numId="33" w16cid:durableId="203491866">
    <w:abstractNumId w:val="40"/>
  </w:num>
  <w:num w:numId="34" w16cid:durableId="1778940619">
    <w:abstractNumId w:val="43"/>
  </w:num>
  <w:num w:numId="35" w16cid:durableId="1156651721">
    <w:abstractNumId w:val="36"/>
  </w:num>
  <w:num w:numId="36" w16cid:durableId="822158329">
    <w:abstractNumId w:val="28"/>
  </w:num>
  <w:num w:numId="37" w16cid:durableId="571740452">
    <w:abstractNumId w:val="35"/>
  </w:num>
  <w:num w:numId="38" w16cid:durableId="1658070176">
    <w:abstractNumId w:val="47"/>
  </w:num>
  <w:num w:numId="39" w16cid:durableId="307903616">
    <w:abstractNumId w:val="13"/>
  </w:num>
  <w:num w:numId="40" w16cid:durableId="1088039567">
    <w:abstractNumId w:val="37"/>
  </w:num>
  <w:num w:numId="41" w16cid:durableId="1284995841">
    <w:abstractNumId w:val="39"/>
  </w:num>
  <w:num w:numId="42" w16cid:durableId="1153985283">
    <w:abstractNumId w:val="23"/>
  </w:num>
  <w:num w:numId="43" w16cid:durableId="1047680543">
    <w:abstractNumId w:val="45"/>
  </w:num>
  <w:num w:numId="44" w16cid:durableId="2042169421">
    <w:abstractNumId w:val="33"/>
  </w:num>
  <w:num w:numId="45" w16cid:durableId="1315599805">
    <w:abstractNumId w:val="46"/>
  </w:num>
  <w:num w:numId="46" w16cid:durableId="1366367058">
    <w:abstractNumId w:val="18"/>
  </w:num>
  <w:num w:numId="47" w16cid:durableId="1025714253">
    <w:abstractNumId w:val="34"/>
  </w:num>
  <w:num w:numId="48" w16cid:durableId="677074680">
    <w:abstractNumId w:val="42"/>
  </w:num>
  <w:num w:numId="49" w16cid:durableId="781997754">
    <w:abstractNumId w:val="38"/>
  </w:num>
  <w:num w:numId="50" w16cid:durableId="1826238293">
    <w:abstractNumId w:val="10"/>
  </w:num>
  <w:num w:numId="51" w16cid:durableId="646908008">
    <w:abstractNumId w:val="22"/>
  </w:num>
  <w:num w:numId="52" w16cid:durableId="107645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8107E"/>
    <w:rsid w:val="000E2D13"/>
    <w:rsid w:val="001F6815"/>
    <w:rsid w:val="00270F51"/>
    <w:rsid w:val="002B2C4E"/>
    <w:rsid w:val="003114F9"/>
    <w:rsid w:val="003D0E6B"/>
    <w:rsid w:val="00406D92"/>
    <w:rsid w:val="004176C8"/>
    <w:rsid w:val="00473113"/>
    <w:rsid w:val="0047558B"/>
    <w:rsid w:val="005D6B33"/>
    <w:rsid w:val="006640D4"/>
    <w:rsid w:val="00680BCE"/>
    <w:rsid w:val="006919EA"/>
    <w:rsid w:val="006975F9"/>
    <w:rsid w:val="006B5B70"/>
    <w:rsid w:val="00745A93"/>
    <w:rsid w:val="00746E4C"/>
    <w:rsid w:val="00755B83"/>
    <w:rsid w:val="007639D3"/>
    <w:rsid w:val="00815908"/>
    <w:rsid w:val="008B0D9C"/>
    <w:rsid w:val="008F5720"/>
    <w:rsid w:val="009366EB"/>
    <w:rsid w:val="00A454DD"/>
    <w:rsid w:val="00A46CC9"/>
    <w:rsid w:val="00A7579E"/>
    <w:rsid w:val="00A7734B"/>
    <w:rsid w:val="00AD1ACC"/>
    <w:rsid w:val="00BD7782"/>
    <w:rsid w:val="00BF7B09"/>
    <w:rsid w:val="00C25D7E"/>
    <w:rsid w:val="00C3537C"/>
    <w:rsid w:val="00C35B60"/>
    <w:rsid w:val="00C6569F"/>
    <w:rsid w:val="00C954B9"/>
    <w:rsid w:val="00CA7845"/>
    <w:rsid w:val="00D63029"/>
    <w:rsid w:val="00D7638B"/>
    <w:rsid w:val="00D77A83"/>
    <w:rsid w:val="00DC3B40"/>
    <w:rsid w:val="00ED57C5"/>
    <w:rsid w:val="00ED7928"/>
    <w:rsid w:val="00F11BE8"/>
    <w:rsid w:val="00FE45CE"/>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EBF0A1"/>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C4E"/>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BD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77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styleId="FollowedHyperlink">
    <w:name w:val="FollowedHyperlink"/>
    <w:basedOn w:val="DefaultParagraphFont"/>
    <w:uiPriority w:val="99"/>
    <w:semiHidden/>
    <w:unhideWhenUsed/>
    <w:rsid w:val="00ED7928"/>
    <w:rPr>
      <w:color w:val="954F72" w:themeColor="followedHyperlink"/>
      <w:u w:val="single"/>
    </w:rPr>
  </w:style>
  <w:style w:type="character" w:styleId="HTMLCode">
    <w:name w:val="HTML Code"/>
    <w:basedOn w:val="DefaultParagraphFont"/>
    <w:uiPriority w:val="99"/>
    <w:semiHidden/>
    <w:unhideWhenUsed/>
    <w:rsid w:val="00BD778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D778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D7782"/>
    <w:rPr>
      <w:rFonts w:asciiTheme="majorHAnsi" w:eastAsiaTheme="majorEastAsia" w:hAnsiTheme="majorHAnsi" w:cstheme="majorBidi"/>
      <w:color w:val="1F3763" w:themeColor="accent1" w:themeShade="7F"/>
      <w:sz w:val="24"/>
      <w:szCs w:val="24"/>
    </w:rPr>
  </w:style>
  <w:style w:type="character" w:customStyle="1" w:styleId="overflow-hidden">
    <w:name w:val="overflow-hidden"/>
    <w:basedOn w:val="DefaultParagraphFont"/>
    <w:rsid w:val="00270F51"/>
  </w:style>
  <w:style w:type="paragraph" w:styleId="z-TopofForm">
    <w:name w:val="HTML Top of Form"/>
    <w:basedOn w:val="Normal"/>
    <w:next w:val="Normal"/>
    <w:link w:val="z-TopofFormChar"/>
    <w:hidden/>
    <w:uiPriority w:val="99"/>
    <w:unhideWhenUsed/>
    <w:rsid w:val="00270F5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rsid w:val="00270F51"/>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70F5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70F51"/>
    <w:rPr>
      <w:rFonts w:ascii="Arial" w:eastAsia="Times New Roman" w:hAnsi="Arial" w:cs="Arial"/>
      <w:vanish/>
      <w:sz w:val="16"/>
      <w:szCs w:val="16"/>
      <w:lang w:eastAsia="en-IN"/>
    </w:rPr>
  </w:style>
  <w:style w:type="paragraph" w:styleId="Header">
    <w:name w:val="header"/>
    <w:basedOn w:val="Normal"/>
    <w:link w:val="HeaderChar"/>
    <w:uiPriority w:val="99"/>
    <w:unhideWhenUsed/>
    <w:rsid w:val="00745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A93"/>
  </w:style>
  <w:style w:type="paragraph" w:styleId="Footer">
    <w:name w:val="footer"/>
    <w:basedOn w:val="Normal"/>
    <w:link w:val="FooterChar"/>
    <w:uiPriority w:val="99"/>
    <w:unhideWhenUsed/>
    <w:rsid w:val="00745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A93"/>
  </w:style>
  <w:style w:type="character" w:styleId="Emphasis">
    <w:name w:val="Emphasis"/>
    <w:basedOn w:val="DefaultParagraphFont"/>
    <w:uiPriority w:val="20"/>
    <w:qFormat/>
    <w:rsid w:val="00C954B9"/>
    <w:rPr>
      <w:i/>
      <w:iCs/>
    </w:rPr>
  </w:style>
  <w:style w:type="paragraph" w:styleId="ListParagraph">
    <w:name w:val="List Paragraph"/>
    <w:basedOn w:val="Normal"/>
    <w:uiPriority w:val="34"/>
    <w:qFormat/>
    <w:rsid w:val="003114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86845">
      <w:bodyDiv w:val="1"/>
      <w:marLeft w:val="0"/>
      <w:marRight w:val="0"/>
      <w:marTop w:val="0"/>
      <w:marBottom w:val="0"/>
      <w:divBdr>
        <w:top w:val="none" w:sz="0" w:space="0" w:color="auto"/>
        <w:left w:val="none" w:sz="0" w:space="0" w:color="auto"/>
        <w:bottom w:val="none" w:sz="0" w:space="0" w:color="auto"/>
        <w:right w:val="none" w:sz="0" w:space="0" w:color="auto"/>
      </w:divBdr>
    </w:div>
    <w:div w:id="77678451">
      <w:bodyDiv w:val="1"/>
      <w:marLeft w:val="0"/>
      <w:marRight w:val="0"/>
      <w:marTop w:val="0"/>
      <w:marBottom w:val="0"/>
      <w:divBdr>
        <w:top w:val="none" w:sz="0" w:space="0" w:color="auto"/>
        <w:left w:val="none" w:sz="0" w:space="0" w:color="auto"/>
        <w:bottom w:val="none" w:sz="0" w:space="0" w:color="auto"/>
        <w:right w:val="none" w:sz="0" w:space="0" w:color="auto"/>
      </w:divBdr>
    </w:div>
    <w:div w:id="78794092">
      <w:bodyDiv w:val="1"/>
      <w:marLeft w:val="0"/>
      <w:marRight w:val="0"/>
      <w:marTop w:val="0"/>
      <w:marBottom w:val="0"/>
      <w:divBdr>
        <w:top w:val="none" w:sz="0" w:space="0" w:color="auto"/>
        <w:left w:val="none" w:sz="0" w:space="0" w:color="auto"/>
        <w:bottom w:val="none" w:sz="0" w:space="0" w:color="auto"/>
        <w:right w:val="none" w:sz="0" w:space="0" w:color="auto"/>
      </w:divBdr>
    </w:div>
    <w:div w:id="211963548">
      <w:bodyDiv w:val="1"/>
      <w:marLeft w:val="0"/>
      <w:marRight w:val="0"/>
      <w:marTop w:val="0"/>
      <w:marBottom w:val="0"/>
      <w:divBdr>
        <w:top w:val="none" w:sz="0" w:space="0" w:color="auto"/>
        <w:left w:val="none" w:sz="0" w:space="0" w:color="auto"/>
        <w:bottom w:val="none" w:sz="0" w:space="0" w:color="auto"/>
        <w:right w:val="none" w:sz="0" w:space="0" w:color="auto"/>
      </w:divBdr>
    </w:div>
    <w:div w:id="247081742">
      <w:bodyDiv w:val="1"/>
      <w:marLeft w:val="0"/>
      <w:marRight w:val="0"/>
      <w:marTop w:val="0"/>
      <w:marBottom w:val="0"/>
      <w:divBdr>
        <w:top w:val="none" w:sz="0" w:space="0" w:color="auto"/>
        <w:left w:val="none" w:sz="0" w:space="0" w:color="auto"/>
        <w:bottom w:val="none" w:sz="0" w:space="0" w:color="auto"/>
        <w:right w:val="none" w:sz="0" w:space="0" w:color="auto"/>
      </w:divBdr>
    </w:div>
    <w:div w:id="323359567">
      <w:bodyDiv w:val="1"/>
      <w:marLeft w:val="0"/>
      <w:marRight w:val="0"/>
      <w:marTop w:val="0"/>
      <w:marBottom w:val="0"/>
      <w:divBdr>
        <w:top w:val="none" w:sz="0" w:space="0" w:color="auto"/>
        <w:left w:val="none" w:sz="0" w:space="0" w:color="auto"/>
        <w:bottom w:val="none" w:sz="0" w:space="0" w:color="auto"/>
        <w:right w:val="none" w:sz="0" w:space="0" w:color="auto"/>
      </w:divBdr>
    </w:div>
    <w:div w:id="346055848">
      <w:bodyDiv w:val="1"/>
      <w:marLeft w:val="0"/>
      <w:marRight w:val="0"/>
      <w:marTop w:val="0"/>
      <w:marBottom w:val="0"/>
      <w:divBdr>
        <w:top w:val="none" w:sz="0" w:space="0" w:color="auto"/>
        <w:left w:val="none" w:sz="0" w:space="0" w:color="auto"/>
        <w:bottom w:val="none" w:sz="0" w:space="0" w:color="auto"/>
        <w:right w:val="none" w:sz="0" w:space="0" w:color="auto"/>
      </w:divBdr>
    </w:div>
    <w:div w:id="366639442">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500463673">
      <w:bodyDiv w:val="1"/>
      <w:marLeft w:val="0"/>
      <w:marRight w:val="0"/>
      <w:marTop w:val="0"/>
      <w:marBottom w:val="0"/>
      <w:divBdr>
        <w:top w:val="none" w:sz="0" w:space="0" w:color="auto"/>
        <w:left w:val="none" w:sz="0" w:space="0" w:color="auto"/>
        <w:bottom w:val="none" w:sz="0" w:space="0" w:color="auto"/>
        <w:right w:val="none" w:sz="0" w:space="0" w:color="auto"/>
      </w:divBdr>
    </w:div>
    <w:div w:id="578490851">
      <w:bodyDiv w:val="1"/>
      <w:marLeft w:val="0"/>
      <w:marRight w:val="0"/>
      <w:marTop w:val="0"/>
      <w:marBottom w:val="0"/>
      <w:divBdr>
        <w:top w:val="none" w:sz="0" w:space="0" w:color="auto"/>
        <w:left w:val="none" w:sz="0" w:space="0" w:color="auto"/>
        <w:bottom w:val="none" w:sz="0" w:space="0" w:color="auto"/>
        <w:right w:val="none" w:sz="0" w:space="0" w:color="auto"/>
      </w:divBdr>
    </w:div>
    <w:div w:id="599486420">
      <w:bodyDiv w:val="1"/>
      <w:marLeft w:val="0"/>
      <w:marRight w:val="0"/>
      <w:marTop w:val="0"/>
      <w:marBottom w:val="0"/>
      <w:divBdr>
        <w:top w:val="none" w:sz="0" w:space="0" w:color="auto"/>
        <w:left w:val="none" w:sz="0" w:space="0" w:color="auto"/>
        <w:bottom w:val="none" w:sz="0" w:space="0" w:color="auto"/>
        <w:right w:val="none" w:sz="0" w:space="0" w:color="auto"/>
      </w:divBdr>
    </w:div>
    <w:div w:id="602762898">
      <w:bodyDiv w:val="1"/>
      <w:marLeft w:val="0"/>
      <w:marRight w:val="0"/>
      <w:marTop w:val="0"/>
      <w:marBottom w:val="0"/>
      <w:divBdr>
        <w:top w:val="none" w:sz="0" w:space="0" w:color="auto"/>
        <w:left w:val="none" w:sz="0" w:space="0" w:color="auto"/>
        <w:bottom w:val="none" w:sz="0" w:space="0" w:color="auto"/>
        <w:right w:val="none" w:sz="0" w:space="0" w:color="auto"/>
      </w:divBdr>
    </w:div>
    <w:div w:id="620577119">
      <w:bodyDiv w:val="1"/>
      <w:marLeft w:val="0"/>
      <w:marRight w:val="0"/>
      <w:marTop w:val="0"/>
      <w:marBottom w:val="0"/>
      <w:divBdr>
        <w:top w:val="none" w:sz="0" w:space="0" w:color="auto"/>
        <w:left w:val="none" w:sz="0" w:space="0" w:color="auto"/>
        <w:bottom w:val="none" w:sz="0" w:space="0" w:color="auto"/>
        <w:right w:val="none" w:sz="0" w:space="0" w:color="auto"/>
      </w:divBdr>
      <w:divsChild>
        <w:div w:id="995037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806871">
      <w:bodyDiv w:val="1"/>
      <w:marLeft w:val="0"/>
      <w:marRight w:val="0"/>
      <w:marTop w:val="0"/>
      <w:marBottom w:val="0"/>
      <w:divBdr>
        <w:top w:val="none" w:sz="0" w:space="0" w:color="auto"/>
        <w:left w:val="none" w:sz="0" w:space="0" w:color="auto"/>
        <w:bottom w:val="none" w:sz="0" w:space="0" w:color="auto"/>
        <w:right w:val="none" w:sz="0" w:space="0" w:color="auto"/>
      </w:divBdr>
    </w:div>
    <w:div w:id="645204926">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710962418">
      <w:bodyDiv w:val="1"/>
      <w:marLeft w:val="0"/>
      <w:marRight w:val="0"/>
      <w:marTop w:val="0"/>
      <w:marBottom w:val="0"/>
      <w:divBdr>
        <w:top w:val="none" w:sz="0" w:space="0" w:color="auto"/>
        <w:left w:val="none" w:sz="0" w:space="0" w:color="auto"/>
        <w:bottom w:val="none" w:sz="0" w:space="0" w:color="auto"/>
        <w:right w:val="none" w:sz="0" w:space="0" w:color="auto"/>
      </w:divBdr>
    </w:div>
    <w:div w:id="784813425">
      <w:bodyDiv w:val="1"/>
      <w:marLeft w:val="0"/>
      <w:marRight w:val="0"/>
      <w:marTop w:val="0"/>
      <w:marBottom w:val="0"/>
      <w:divBdr>
        <w:top w:val="none" w:sz="0" w:space="0" w:color="auto"/>
        <w:left w:val="none" w:sz="0" w:space="0" w:color="auto"/>
        <w:bottom w:val="none" w:sz="0" w:space="0" w:color="auto"/>
        <w:right w:val="none" w:sz="0" w:space="0" w:color="auto"/>
      </w:divBdr>
    </w:div>
    <w:div w:id="811368308">
      <w:bodyDiv w:val="1"/>
      <w:marLeft w:val="0"/>
      <w:marRight w:val="0"/>
      <w:marTop w:val="0"/>
      <w:marBottom w:val="0"/>
      <w:divBdr>
        <w:top w:val="none" w:sz="0" w:space="0" w:color="auto"/>
        <w:left w:val="none" w:sz="0" w:space="0" w:color="auto"/>
        <w:bottom w:val="none" w:sz="0" w:space="0" w:color="auto"/>
        <w:right w:val="none" w:sz="0" w:space="0" w:color="auto"/>
      </w:divBdr>
    </w:div>
    <w:div w:id="827944173">
      <w:bodyDiv w:val="1"/>
      <w:marLeft w:val="0"/>
      <w:marRight w:val="0"/>
      <w:marTop w:val="0"/>
      <w:marBottom w:val="0"/>
      <w:divBdr>
        <w:top w:val="none" w:sz="0" w:space="0" w:color="auto"/>
        <w:left w:val="none" w:sz="0" w:space="0" w:color="auto"/>
        <w:bottom w:val="none" w:sz="0" w:space="0" w:color="auto"/>
        <w:right w:val="none" w:sz="0" w:space="0" w:color="auto"/>
      </w:divBdr>
    </w:div>
    <w:div w:id="839270377">
      <w:bodyDiv w:val="1"/>
      <w:marLeft w:val="0"/>
      <w:marRight w:val="0"/>
      <w:marTop w:val="0"/>
      <w:marBottom w:val="0"/>
      <w:divBdr>
        <w:top w:val="none" w:sz="0" w:space="0" w:color="auto"/>
        <w:left w:val="none" w:sz="0" w:space="0" w:color="auto"/>
        <w:bottom w:val="none" w:sz="0" w:space="0" w:color="auto"/>
        <w:right w:val="none" w:sz="0" w:space="0" w:color="auto"/>
      </w:divBdr>
    </w:div>
    <w:div w:id="853492375">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83908618">
      <w:bodyDiv w:val="1"/>
      <w:marLeft w:val="0"/>
      <w:marRight w:val="0"/>
      <w:marTop w:val="0"/>
      <w:marBottom w:val="0"/>
      <w:divBdr>
        <w:top w:val="none" w:sz="0" w:space="0" w:color="auto"/>
        <w:left w:val="none" w:sz="0" w:space="0" w:color="auto"/>
        <w:bottom w:val="none" w:sz="0" w:space="0" w:color="auto"/>
        <w:right w:val="none" w:sz="0" w:space="0" w:color="auto"/>
      </w:divBdr>
    </w:div>
    <w:div w:id="894925836">
      <w:bodyDiv w:val="1"/>
      <w:marLeft w:val="0"/>
      <w:marRight w:val="0"/>
      <w:marTop w:val="0"/>
      <w:marBottom w:val="0"/>
      <w:divBdr>
        <w:top w:val="none" w:sz="0" w:space="0" w:color="auto"/>
        <w:left w:val="none" w:sz="0" w:space="0" w:color="auto"/>
        <w:bottom w:val="none" w:sz="0" w:space="0" w:color="auto"/>
        <w:right w:val="none" w:sz="0" w:space="0" w:color="auto"/>
      </w:divBdr>
    </w:div>
    <w:div w:id="895051469">
      <w:bodyDiv w:val="1"/>
      <w:marLeft w:val="0"/>
      <w:marRight w:val="0"/>
      <w:marTop w:val="0"/>
      <w:marBottom w:val="0"/>
      <w:divBdr>
        <w:top w:val="none" w:sz="0" w:space="0" w:color="auto"/>
        <w:left w:val="none" w:sz="0" w:space="0" w:color="auto"/>
        <w:bottom w:val="none" w:sz="0" w:space="0" w:color="auto"/>
        <w:right w:val="none" w:sz="0" w:space="0" w:color="auto"/>
      </w:divBdr>
    </w:div>
    <w:div w:id="949822444">
      <w:bodyDiv w:val="1"/>
      <w:marLeft w:val="0"/>
      <w:marRight w:val="0"/>
      <w:marTop w:val="0"/>
      <w:marBottom w:val="0"/>
      <w:divBdr>
        <w:top w:val="none" w:sz="0" w:space="0" w:color="auto"/>
        <w:left w:val="none" w:sz="0" w:space="0" w:color="auto"/>
        <w:bottom w:val="none" w:sz="0" w:space="0" w:color="auto"/>
        <w:right w:val="none" w:sz="0" w:space="0" w:color="auto"/>
      </w:divBdr>
    </w:div>
    <w:div w:id="952858928">
      <w:bodyDiv w:val="1"/>
      <w:marLeft w:val="0"/>
      <w:marRight w:val="0"/>
      <w:marTop w:val="0"/>
      <w:marBottom w:val="0"/>
      <w:divBdr>
        <w:top w:val="none" w:sz="0" w:space="0" w:color="auto"/>
        <w:left w:val="none" w:sz="0" w:space="0" w:color="auto"/>
        <w:bottom w:val="none" w:sz="0" w:space="0" w:color="auto"/>
        <w:right w:val="none" w:sz="0" w:space="0" w:color="auto"/>
      </w:divBdr>
    </w:div>
    <w:div w:id="1073047663">
      <w:bodyDiv w:val="1"/>
      <w:marLeft w:val="0"/>
      <w:marRight w:val="0"/>
      <w:marTop w:val="0"/>
      <w:marBottom w:val="0"/>
      <w:divBdr>
        <w:top w:val="none" w:sz="0" w:space="0" w:color="auto"/>
        <w:left w:val="none" w:sz="0" w:space="0" w:color="auto"/>
        <w:bottom w:val="none" w:sz="0" w:space="0" w:color="auto"/>
        <w:right w:val="none" w:sz="0" w:space="0" w:color="auto"/>
      </w:divBdr>
    </w:div>
    <w:div w:id="1086153307">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60120702">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08223862">
      <w:bodyDiv w:val="1"/>
      <w:marLeft w:val="0"/>
      <w:marRight w:val="0"/>
      <w:marTop w:val="0"/>
      <w:marBottom w:val="0"/>
      <w:divBdr>
        <w:top w:val="none" w:sz="0" w:space="0" w:color="auto"/>
        <w:left w:val="none" w:sz="0" w:space="0" w:color="auto"/>
        <w:bottom w:val="none" w:sz="0" w:space="0" w:color="auto"/>
        <w:right w:val="none" w:sz="0" w:space="0" w:color="auto"/>
      </w:divBdr>
    </w:div>
    <w:div w:id="1208909418">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250046689">
      <w:bodyDiv w:val="1"/>
      <w:marLeft w:val="0"/>
      <w:marRight w:val="0"/>
      <w:marTop w:val="0"/>
      <w:marBottom w:val="0"/>
      <w:divBdr>
        <w:top w:val="none" w:sz="0" w:space="0" w:color="auto"/>
        <w:left w:val="none" w:sz="0" w:space="0" w:color="auto"/>
        <w:bottom w:val="none" w:sz="0" w:space="0" w:color="auto"/>
        <w:right w:val="none" w:sz="0" w:space="0" w:color="auto"/>
      </w:divBdr>
    </w:div>
    <w:div w:id="1270771714">
      <w:bodyDiv w:val="1"/>
      <w:marLeft w:val="0"/>
      <w:marRight w:val="0"/>
      <w:marTop w:val="0"/>
      <w:marBottom w:val="0"/>
      <w:divBdr>
        <w:top w:val="none" w:sz="0" w:space="0" w:color="auto"/>
        <w:left w:val="none" w:sz="0" w:space="0" w:color="auto"/>
        <w:bottom w:val="none" w:sz="0" w:space="0" w:color="auto"/>
        <w:right w:val="none" w:sz="0" w:space="0" w:color="auto"/>
      </w:divBdr>
    </w:div>
    <w:div w:id="1307465853">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391419362">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451704668">
      <w:bodyDiv w:val="1"/>
      <w:marLeft w:val="0"/>
      <w:marRight w:val="0"/>
      <w:marTop w:val="0"/>
      <w:marBottom w:val="0"/>
      <w:divBdr>
        <w:top w:val="none" w:sz="0" w:space="0" w:color="auto"/>
        <w:left w:val="none" w:sz="0" w:space="0" w:color="auto"/>
        <w:bottom w:val="none" w:sz="0" w:space="0" w:color="auto"/>
        <w:right w:val="none" w:sz="0" w:space="0" w:color="auto"/>
      </w:divBdr>
    </w:div>
    <w:div w:id="1523738744">
      <w:bodyDiv w:val="1"/>
      <w:marLeft w:val="0"/>
      <w:marRight w:val="0"/>
      <w:marTop w:val="0"/>
      <w:marBottom w:val="0"/>
      <w:divBdr>
        <w:top w:val="none" w:sz="0" w:space="0" w:color="auto"/>
        <w:left w:val="none" w:sz="0" w:space="0" w:color="auto"/>
        <w:bottom w:val="none" w:sz="0" w:space="0" w:color="auto"/>
        <w:right w:val="none" w:sz="0" w:space="0" w:color="auto"/>
      </w:divBdr>
    </w:div>
    <w:div w:id="1543253286">
      <w:bodyDiv w:val="1"/>
      <w:marLeft w:val="0"/>
      <w:marRight w:val="0"/>
      <w:marTop w:val="0"/>
      <w:marBottom w:val="0"/>
      <w:divBdr>
        <w:top w:val="none" w:sz="0" w:space="0" w:color="auto"/>
        <w:left w:val="none" w:sz="0" w:space="0" w:color="auto"/>
        <w:bottom w:val="none" w:sz="0" w:space="0" w:color="auto"/>
        <w:right w:val="none" w:sz="0" w:space="0" w:color="auto"/>
      </w:divBdr>
    </w:div>
    <w:div w:id="1561554630">
      <w:bodyDiv w:val="1"/>
      <w:marLeft w:val="0"/>
      <w:marRight w:val="0"/>
      <w:marTop w:val="0"/>
      <w:marBottom w:val="0"/>
      <w:divBdr>
        <w:top w:val="none" w:sz="0" w:space="0" w:color="auto"/>
        <w:left w:val="none" w:sz="0" w:space="0" w:color="auto"/>
        <w:bottom w:val="none" w:sz="0" w:space="0" w:color="auto"/>
        <w:right w:val="none" w:sz="0" w:space="0" w:color="auto"/>
      </w:divBdr>
    </w:div>
    <w:div w:id="1573850502">
      <w:bodyDiv w:val="1"/>
      <w:marLeft w:val="0"/>
      <w:marRight w:val="0"/>
      <w:marTop w:val="0"/>
      <w:marBottom w:val="0"/>
      <w:divBdr>
        <w:top w:val="none" w:sz="0" w:space="0" w:color="auto"/>
        <w:left w:val="none" w:sz="0" w:space="0" w:color="auto"/>
        <w:bottom w:val="none" w:sz="0" w:space="0" w:color="auto"/>
        <w:right w:val="none" w:sz="0" w:space="0" w:color="auto"/>
      </w:divBdr>
    </w:div>
    <w:div w:id="1585258253">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76490516">
      <w:bodyDiv w:val="1"/>
      <w:marLeft w:val="0"/>
      <w:marRight w:val="0"/>
      <w:marTop w:val="0"/>
      <w:marBottom w:val="0"/>
      <w:divBdr>
        <w:top w:val="none" w:sz="0" w:space="0" w:color="auto"/>
        <w:left w:val="none" w:sz="0" w:space="0" w:color="auto"/>
        <w:bottom w:val="none" w:sz="0" w:space="0" w:color="auto"/>
        <w:right w:val="none" w:sz="0" w:space="0" w:color="auto"/>
      </w:divBdr>
    </w:div>
    <w:div w:id="1696688033">
      <w:bodyDiv w:val="1"/>
      <w:marLeft w:val="0"/>
      <w:marRight w:val="0"/>
      <w:marTop w:val="0"/>
      <w:marBottom w:val="0"/>
      <w:divBdr>
        <w:top w:val="none" w:sz="0" w:space="0" w:color="auto"/>
        <w:left w:val="none" w:sz="0" w:space="0" w:color="auto"/>
        <w:bottom w:val="none" w:sz="0" w:space="0" w:color="auto"/>
        <w:right w:val="none" w:sz="0" w:space="0" w:color="auto"/>
      </w:divBdr>
    </w:div>
    <w:div w:id="1805927865">
      <w:bodyDiv w:val="1"/>
      <w:marLeft w:val="0"/>
      <w:marRight w:val="0"/>
      <w:marTop w:val="0"/>
      <w:marBottom w:val="0"/>
      <w:divBdr>
        <w:top w:val="none" w:sz="0" w:space="0" w:color="auto"/>
        <w:left w:val="none" w:sz="0" w:space="0" w:color="auto"/>
        <w:bottom w:val="none" w:sz="0" w:space="0" w:color="auto"/>
        <w:right w:val="none" w:sz="0" w:space="0" w:color="auto"/>
      </w:divBdr>
    </w:div>
    <w:div w:id="1838568547">
      <w:bodyDiv w:val="1"/>
      <w:marLeft w:val="0"/>
      <w:marRight w:val="0"/>
      <w:marTop w:val="0"/>
      <w:marBottom w:val="0"/>
      <w:divBdr>
        <w:top w:val="none" w:sz="0" w:space="0" w:color="auto"/>
        <w:left w:val="none" w:sz="0" w:space="0" w:color="auto"/>
        <w:bottom w:val="none" w:sz="0" w:space="0" w:color="auto"/>
        <w:right w:val="none" w:sz="0" w:space="0" w:color="auto"/>
      </w:divBdr>
    </w:div>
    <w:div w:id="1922056327">
      <w:bodyDiv w:val="1"/>
      <w:marLeft w:val="0"/>
      <w:marRight w:val="0"/>
      <w:marTop w:val="0"/>
      <w:marBottom w:val="0"/>
      <w:divBdr>
        <w:top w:val="none" w:sz="0" w:space="0" w:color="auto"/>
        <w:left w:val="none" w:sz="0" w:space="0" w:color="auto"/>
        <w:bottom w:val="none" w:sz="0" w:space="0" w:color="auto"/>
        <w:right w:val="none" w:sz="0" w:space="0" w:color="auto"/>
      </w:divBdr>
    </w:div>
    <w:div w:id="1936161214">
      <w:bodyDiv w:val="1"/>
      <w:marLeft w:val="0"/>
      <w:marRight w:val="0"/>
      <w:marTop w:val="0"/>
      <w:marBottom w:val="0"/>
      <w:divBdr>
        <w:top w:val="none" w:sz="0" w:space="0" w:color="auto"/>
        <w:left w:val="none" w:sz="0" w:space="0" w:color="auto"/>
        <w:bottom w:val="none" w:sz="0" w:space="0" w:color="auto"/>
        <w:right w:val="none" w:sz="0" w:space="0" w:color="auto"/>
      </w:divBdr>
    </w:div>
    <w:div w:id="1964771638">
      <w:bodyDiv w:val="1"/>
      <w:marLeft w:val="0"/>
      <w:marRight w:val="0"/>
      <w:marTop w:val="0"/>
      <w:marBottom w:val="0"/>
      <w:divBdr>
        <w:top w:val="none" w:sz="0" w:space="0" w:color="auto"/>
        <w:left w:val="none" w:sz="0" w:space="0" w:color="auto"/>
        <w:bottom w:val="none" w:sz="0" w:space="0" w:color="auto"/>
        <w:right w:val="none" w:sz="0" w:space="0" w:color="auto"/>
      </w:divBdr>
    </w:div>
    <w:div w:id="1982803724">
      <w:bodyDiv w:val="1"/>
      <w:marLeft w:val="0"/>
      <w:marRight w:val="0"/>
      <w:marTop w:val="0"/>
      <w:marBottom w:val="0"/>
      <w:divBdr>
        <w:top w:val="none" w:sz="0" w:space="0" w:color="auto"/>
        <w:left w:val="none" w:sz="0" w:space="0" w:color="auto"/>
        <w:bottom w:val="none" w:sz="0" w:space="0" w:color="auto"/>
        <w:right w:val="none" w:sz="0" w:space="0" w:color="auto"/>
      </w:divBdr>
    </w:div>
    <w:div w:id="2074355620">
      <w:bodyDiv w:val="1"/>
      <w:marLeft w:val="0"/>
      <w:marRight w:val="0"/>
      <w:marTop w:val="0"/>
      <w:marBottom w:val="0"/>
      <w:divBdr>
        <w:top w:val="none" w:sz="0" w:space="0" w:color="auto"/>
        <w:left w:val="none" w:sz="0" w:space="0" w:color="auto"/>
        <w:bottom w:val="none" w:sz="0" w:space="0" w:color="auto"/>
        <w:right w:val="none" w:sz="0" w:space="0" w:color="auto"/>
      </w:divBdr>
    </w:div>
    <w:div w:id="2095125451">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 w:id="2119331361">
      <w:bodyDiv w:val="1"/>
      <w:marLeft w:val="0"/>
      <w:marRight w:val="0"/>
      <w:marTop w:val="0"/>
      <w:marBottom w:val="0"/>
      <w:divBdr>
        <w:top w:val="none" w:sz="0" w:space="0" w:color="auto"/>
        <w:left w:val="none" w:sz="0" w:space="0" w:color="auto"/>
        <w:bottom w:val="none" w:sz="0" w:space="0" w:color="auto"/>
        <w:right w:val="none" w:sz="0" w:space="0" w:color="auto"/>
      </w:divBdr>
      <w:divsChild>
        <w:div w:id="166137562">
          <w:marLeft w:val="0"/>
          <w:marRight w:val="0"/>
          <w:marTop w:val="0"/>
          <w:marBottom w:val="0"/>
          <w:divBdr>
            <w:top w:val="none" w:sz="0" w:space="0" w:color="auto"/>
            <w:left w:val="none" w:sz="0" w:space="0" w:color="auto"/>
            <w:bottom w:val="none" w:sz="0" w:space="0" w:color="auto"/>
            <w:right w:val="none" w:sz="0" w:space="0" w:color="auto"/>
          </w:divBdr>
          <w:divsChild>
            <w:div w:id="1612467846">
              <w:marLeft w:val="0"/>
              <w:marRight w:val="0"/>
              <w:marTop w:val="0"/>
              <w:marBottom w:val="0"/>
              <w:divBdr>
                <w:top w:val="none" w:sz="0" w:space="0" w:color="auto"/>
                <w:left w:val="none" w:sz="0" w:space="0" w:color="auto"/>
                <w:bottom w:val="none" w:sz="0" w:space="0" w:color="auto"/>
                <w:right w:val="none" w:sz="0" w:space="0" w:color="auto"/>
              </w:divBdr>
              <w:divsChild>
                <w:div w:id="2029797363">
                  <w:marLeft w:val="0"/>
                  <w:marRight w:val="0"/>
                  <w:marTop w:val="0"/>
                  <w:marBottom w:val="0"/>
                  <w:divBdr>
                    <w:top w:val="none" w:sz="0" w:space="0" w:color="auto"/>
                    <w:left w:val="none" w:sz="0" w:space="0" w:color="auto"/>
                    <w:bottom w:val="none" w:sz="0" w:space="0" w:color="auto"/>
                    <w:right w:val="none" w:sz="0" w:space="0" w:color="auto"/>
                  </w:divBdr>
                  <w:divsChild>
                    <w:div w:id="1845512127">
                      <w:marLeft w:val="0"/>
                      <w:marRight w:val="0"/>
                      <w:marTop w:val="0"/>
                      <w:marBottom w:val="0"/>
                      <w:divBdr>
                        <w:top w:val="none" w:sz="0" w:space="0" w:color="auto"/>
                        <w:left w:val="none" w:sz="0" w:space="0" w:color="auto"/>
                        <w:bottom w:val="none" w:sz="0" w:space="0" w:color="auto"/>
                        <w:right w:val="none" w:sz="0" w:space="0" w:color="auto"/>
                      </w:divBdr>
                      <w:divsChild>
                        <w:div w:id="1965579857">
                          <w:marLeft w:val="0"/>
                          <w:marRight w:val="0"/>
                          <w:marTop w:val="0"/>
                          <w:marBottom w:val="0"/>
                          <w:divBdr>
                            <w:top w:val="none" w:sz="0" w:space="0" w:color="auto"/>
                            <w:left w:val="none" w:sz="0" w:space="0" w:color="auto"/>
                            <w:bottom w:val="none" w:sz="0" w:space="0" w:color="auto"/>
                            <w:right w:val="none" w:sz="0" w:space="0" w:color="auto"/>
                          </w:divBdr>
                          <w:divsChild>
                            <w:div w:id="1574271615">
                              <w:marLeft w:val="0"/>
                              <w:marRight w:val="0"/>
                              <w:marTop w:val="0"/>
                              <w:marBottom w:val="0"/>
                              <w:divBdr>
                                <w:top w:val="none" w:sz="0" w:space="0" w:color="auto"/>
                                <w:left w:val="none" w:sz="0" w:space="0" w:color="auto"/>
                                <w:bottom w:val="none" w:sz="0" w:space="0" w:color="auto"/>
                                <w:right w:val="none" w:sz="0" w:space="0" w:color="auto"/>
                              </w:divBdr>
                              <w:divsChild>
                                <w:div w:id="833186792">
                                  <w:marLeft w:val="0"/>
                                  <w:marRight w:val="0"/>
                                  <w:marTop w:val="0"/>
                                  <w:marBottom w:val="0"/>
                                  <w:divBdr>
                                    <w:top w:val="none" w:sz="0" w:space="0" w:color="auto"/>
                                    <w:left w:val="none" w:sz="0" w:space="0" w:color="auto"/>
                                    <w:bottom w:val="none" w:sz="0" w:space="0" w:color="auto"/>
                                    <w:right w:val="none" w:sz="0" w:space="0" w:color="auto"/>
                                  </w:divBdr>
                                  <w:divsChild>
                                    <w:div w:id="1884362618">
                                      <w:marLeft w:val="0"/>
                                      <w:marRight w:val="0"/>
                                      <w:marTop w:val="0"/>
                                      <w:marBottom w:val="0"/>
                                      <w:divBdr>
                                        <w:top w:val="none" w:sz="0" w:space="0" w:color="auto"/>
                                        <w:left w:val="none" w:sz="0" w:space="0" w:color="auto"/>
                                        <w:bottom w:val="none" w:sz="0" w:space="0" w:color="auto"/>
                                        <w:right w:val="none" w:sz="0" w:space="0" w:color="auto"/>
                                      </w:divBdr>
                                      <w:divsChild>
                                        <w:div w:id="1670596814">
                                          <w:marLeft w:val="0"/>
                                          <w:marRight w:val="0"/>
                                          <w:marTop w:val="0"/>
                                          <w:marBottom w:val="0"/>
                                          <w:divBdr>
                                            <w:top w:val="none" w:sz="0" w:space="0" w:color="auto"/>
                                            <w:left w:val="none" w:sz="0" w:space="0" w:color="auto"/>
                                            <w:bottom w:val="none" w:sz="0" w:space="0" w:color="auto"/>
                                            <w:right w:val="none" w:sz="0" w:space="0" w:color="auto"/>
                                          </w:divBdr>
                                          <w:divsChild>
                                            <w:div w:id="1976598009">
                                              <w:marLeft w:val="0"/>
                                              <w:marRight w:val="0"/>
                                              <w:marTop w:val="0"/>
                                              <w:marBottom w:val="0"/>
                                              <w:divBdr>
                                                <w:top w:val="none" w:sz="0" w:space="0" w:color="auto"/>
                                                <w:left w:val="none" w:sz="0" w:space="0" w:color="auto"/>
                                                <w:bottom w:val="none" w:sz="0" w:space="0" w:color="auto"/>
                                                <w:right w:val="none" w:sz="0" w:space="0" w:color="auto"/>
                                              </w:divBdr>
                                              <w:divsChild>
                                                <w:div w:id="1404910676">
                                                  <w:marLeft w:val="0"/>
                                                  <w:marRight w:val="0"/>
                                                  <w:marTop w:val="0"/>
                                                  <w:marBottom w:val="0"/>
                                                  <w:divBdr>
                                                    <w:top w:val="none" w:sz="0" w:space="0" w:color="auto"/>
                                                    <w:left w:val="none" w:sz="0" w:space="0" w:color="auto"/>
                                                    <w:bottom w:val="none" w:sz="0" w:space="0" w:color="auto"/>
                                                    <w:right w:val="none" w:sz="0" w:space="0" w:color="auto"/>
                                                  </w:divBdr>
                                                  <w:divsChild>
                                                    <w:div w:id="630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34382">
                                          <w:marLeft w:val="0"/>
                                          <w:marRight w:val="0"/>
                                          <w:marTop w:val="0"/>
                                          <w:marBottom w:val="0"/>
                                          <w:divBdr>
                                            <w:top w:val="none" w:sz="0" w:space="0" w:color="auto"/>
                                            <w:left w:val="none" w:sz="0" w:space="0" w:color="auto"/>
                                            <w:bottom w:val="none" w:sz="0" w:space="0" w:color="auto"/>
                                            <w:right w:val="none" w:sz="0" w:space="0" w:color="auto"/>
                                          </w:divBdr>
                                          <w:divsChild>
                                            <w:div w:id="2086030691">
                                              <w:marLeft w:val="0"/>
                                              <w:marRight w:val="0"/>
                                              <w:marTop w:val="0"/>
                                              <w:marBottom w:val="0"/>
                                              <w:divBdr>
                                                <w:top w:val="none" w:sz="0" w:space="0" w:color="auto"/>
                                                <w:left w:val="none" w:sz="0" w:space="0" w:color="auto"/>
                                                <w:bottom w:val="none" w:sz="0" w:space="0" w:color="auto"/>
                                                <w:right w:val="none" w:sz="0" w:space="0" w:color="auto"/>
                                              </w:divBdr>
                                              <w:divsChild>
                                                <w:div w:id="6127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429959">
          <w:marLeft w:val="0"/>
          <w:marRight w:val="0"/>
          <w:marTop w:val="0"/>
          <w:marBottom w:val="0"/>
          <w:divBdr>
            <w:top w:val="none" w:sz="0" w:space="0" w:color="auto"/>
            <w:left w:val="none" w:sz="0" w:space="0" w:color="auto"/>
            <w:bottom w:val="none" w:sz="0" w:space="0" w:color="auto"/>
            <w:right w:val="none" w:sz="0" w:space="0" w:color="auto"/>
          </w:divBdr>
          <w:divsChild>
            <w:div w:id="3015702">
              <w:marLeft w:val="0"/>
              <w:marRight w:val="0"/>
              <w:marTop w:val="0"/>
              <w:marBottom w:val="0"/>
              <w:divBdr>
                <w:top w:val="none" w:sz="0" w:space="0" w:color="auto"/>
                <w:left w:val="none" w:sz="0" w:space="0" w:color="auto"/>
                <w:bottom w:val="none" w:sz="0" w:space="0" w:color="auto"/>
                <w:right w:val="none" w:sz="0" w:space="0" w:color="auto"/>
              </w:divBdr>
              <w:divsChild>
                <w:div w:id="357893053">
                  <w:marLeft w:val="0"/>
                  <w:marRight w:val="0"/>
                  <w:marTop w:val="0"/>
                  <w:marBottom w:val="0"/>
                  <w:divBdr>
                    <w:top w:val="none" w:sz="0" w:space="0" w:color="auto"/>
                    <w:left w:val="none" w:sz="0" w:space="0" w:color="auto"/>
                    <w:bottom w:val="none" w:sz="0" w:space="0" w:color="auto"/>
                    <w:right w:val="none" w:sz="0" w:space="0" w:color="auto"/>
                  </w:divBdr>
                  <w:divsChild>
                    <w:div w:id="178280945">
                      <w:marLeft w:val="0"/>
                      <w:marRight w:val="0"/>
                      <w:marTop w:val="0"/>
                      <w:marBottom w:val="0"/>
                      <w:divBdr>
                        <w:top w:val="none" w:sz="0" w:space="0" w:color="auto"/>
                        <w:left w:val="none" w:sz="0" w:space="0" w:color="auto"/>
                        <w:bottom w:val="none" w:sz="0" w:space="0" w:color="auto"/>
                        <w:right w:val="none" w:sz="0" w:space="0" w:color="auto"/>
                      </w:divBdr>
                      <w:divsChild>
                        <w:div w:id="13804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atalog.data.gov/dataset/social-media-channels-and-statistics-at-the-national-archiv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AFF28-9B0F-4E1A-8ABA-B2C62D3C5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36</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Aditya Raj</cp:lastModifiedBy>
  <cp:revision>12</cp:revision>
  <dcterms:created xsi:type="dcterms:W3CDTF">2025-04-04T05:33:00Z</dcterms:created>
  <dcterms:modified xsi:type="dcterms:W3CDTF">2025-04-12T12:40:00Z</dcterms:modified>
</cp:coreProperties>
</file>