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SQL-Based Data Analysis Project</w:t>
      </w:r>
    </w:p>
    <w:p>
      <w:pPr>
        <w:pStyle w:val="Heading2"/>
      </w:pPr>
      <w:r>
        <w:t>Introduction</w:t>
      </w:r>
    </w:p>
    <w:p>
      <w:r>
        <w:t>This project demonstrates SQL-based data analysis using three different public dataset domains: COVID-19, E-commerce Sales, and HR Analytics. The objective is to showcase data extraction, filtering, aggregation, and reporting capabilities of SQL to derive meaningful business insights.</w:t>
      </w:r>
    </w:p>
    <w:p>
      <w:pPr>
        <w:pStyle w:val="Heading2"/>
      </w:pPr>
      <w:r>
        <w:t>1. COVID-19 Dataset Analysis</w:t>
      </w:r>
    </w:p>
    <w:p>
      <w:r>
        <w:t>Tables: covid_cases(country, date, confirmed, deaths, recovered), covid_vaccinations(country, date, total_vaccinations, people_vaccinated, people_fully_vaccinated).</w:t>
      </w:r>
    </w:p>
    <w:p>
      <w:r>
        <w:t>Queries:</w:t>
      </w:r>
    </w:p>
    <w:p>
      <w:pPr>
        <w:pStyle w:val="IntenseQuote"/>
      </w:pPr>
      <w:r>
        <w:t>-- Total cases, deaths, and recoveries by country</w:t>
      </w:r>
    </w:p>
    <w:p>
      <w:pPr>
        <w:pStyle w:val="IntenseQuote"/>
      </w:pPr>
      <w:r>
        <w:t>SELECT country, SUM(confirmed) AS total_cases, SUM(deaths) AS total_deaths, SUM(recovered) AS total_recovered FROM covid_cases GROUP BY country ORDER BY total_cases DESC;</w:t>
      </w:r>
    </w:p>
    <w:p>
      <w:pPr>
        <w:pStyle w:val="IntenseQuote"/>
      </w:pPr>
      <w:r>
        <w:t>-- Daily new cases for a specific country</w:t>
      </w:r>
    </w:p>
    <w:p>
      <w:pPr>
        <w:pStyle w:val="IntenseQuote"/>
      </w:pPr>
      <w:r>
        <w:t>SELECT date, confirmed - LAG(confirmed) OVER (ORDER BY date) AS new_cases FROM covid_cases WHERE country = 'India';</w:t>
      </w:r>
    </w:p>
    <w:p>
      <w:pPr>
        <w:pStyle w:val="IntenseQuote"/>
      </w:pPr>
      <w:r>
        <w:t>-- Death rate by country</w:t>
      </w:r>
    </w:p>
    <w:p>
      <w:pPr>
        <w:pStyle w:val="IntenseQuote"/>
      </w:pPr>
      <w:r>
        <w:t>SELECT country, (SUM(deaths) * 100.0 / SUM(confirmed)) AS death_rate_percent FROM covid_cases GROUP BY country ORDER BY death_rate_percent DESC;</w:t>
      </w:r>
    </w:p>
    <w:p>
      <w:pPr>
        <w:pStyle w:val="IntenseQuote"/>
      </w:pPr>
      <w:r>
        <w:t>-- Top 5 countries by vaccination coverage</w:t>
      </w:r>
    </w:p>
    <w:p>
      <w:pPr>
        <w:pStyle w:val="IntenseQuote"/>
      </w:pPr>
      <w:r>
        <w:t>SELECT country, MAX(people_fully_vaccinated) AS fully_vaccinated FROM covid_vaccinations GROUP BY country ORDER BY fully_vaccinated DESC LIMIT 5;</w:t>
      </w:r>
    </w:p>
    <w:p>
      <w:pPr>
        <w:pStyle w:val="Heading2"/>
      </w:pPr>
      <w:r>
        <w:t>2. E-commerce Sales Dataset Analysis</w:t>
      </w:r>
    </w:p>
    <w:p>
      <w:r>
        <w:t>Tables: orders(order_id, customer_id, order_date, total_amount), customers(customer_id, customer_name, region), products(product_id, product_name, category, price), order_items(order_id, product_id, quantity).</w:t>
      </w:r>
    </w:p>
    <w:p>
      <w:r>
        <w:t>Queries:</w:t>
      </w:r>
    </w:p>
    <w:p>
      <w:pPr>
        <w:pStyle w:val="IntenseQuote"/>
      </w:pPr>
      <w:r>
        <w:t>-- Total sales by region</w:t>
      </w:r>
    </w:p>
    <w:p>
      <w:pPr>
        <w:pStyle w:val="IntenseQuote"/>
      </w:pPr>
      <w:r>
        <w:t>SELECT c.region, SUM(o.total_amount) AS total_sales FROM orders o JOIN customers c ON o.customer_id = c.customer_id GROUP BY c.region ORDER BY total_sales DESC;</w:t>
      </w:r>
    </w:p>
    <w:p>
      <w:pPr>
        <w:pStyle w:val="IntenseQuote"/>
      </w:pPr>
      <w:r>
        <w:t>-- Monthly sales trend</w:t>
      </w:r>
    </w:p>
    <w:p>
      <w:pPr>
        <w:pStyle w:val="IntenseQuote"/>
      </w:pPr>
      <w:r>
        <w:t>SELECT DATE_TRUNC('month', order_date) AS month, SUM(total_amount) AS monthly_sales FROM orders GROUP BY month ORDER BY month;</w:t>
      </w:r>
    </w:p>
    <w:p>
      <w:pPr>
        <w:pStyle w:val="IntenseQuote"/>
      </w:pPr>
      <w:r>
        <w:t>-- Top 5 best-selling products</w:t>
      </w:r>
    </w:p>
    <w:p>
      <w:pPr>
        <w:pStyle w:val="IntenseQuote"/>
      </w:pPr>
      <w:r>
        <w:t>SELECT p.product_name, SUM(oi.quantity) AS total_sold FROM order_items oi JOIN products p ON oi.product_id = p.product_id GROUP BY p.product_name ORDER BY total_sold DESC LIMIT 5;</w:t>
      </w:r>
    </w:p>
    <w:p>
      <w:pPr>
        <w:pStyle w:val="IntenseQuote"/>
      </w:pPr>
      <w:r>
        <w:t>-- Average order value (AOV)</w:t>
      </w:r>
    </w:p>
    <w:p>
      <w:pPr>
        <w:pStyle w:val="IntenseQuote"/>
      </w:pPr>
      <w:r>
        <w:t>SELECT AVG(total_amount) AS avg_order_value FROM orders;</w:t>
      </w:r>
    </w:p>
    <w:p>
      <w:pPr>
        <w:pStyle w:val="Heading2"/>
      </w:pPr>
      <w:r>
        <w:t>3. HR Analytics Dataset Analysis</w:t>
      </w:r>
    </w:p>
    <w:p>
      <w:r>
        <w:t>Tables: employees(emp_id, name, department, salary, hire_date, gender, age), attrition(emp_id, attrition_flag).</w:t>
      </w:r>
    </w:p>
    <w:p>
      <w:r>
        <w:t>Queries:</w:t>
      </w:r>
    </w:p>
    <w:p>
      <w:pPr>
        <w:pStyle w:val="IntenseQuote"/>
      </w:pPr>
      <w:r>
        <w:t>-- Average salary by department</w:t>
      </w:r>
    </w:p>
    <w:p>
      <w:pPr>
        <w:pStyle w:val="IntenseQuote"/>
      </w:pPr>
      <w:r>
        <w:t>SELECT department, AVG(salary) AS avg_salary FROM employees GROUP BY department ORDER BY avg_salary DESC;</w:t>
      </w:r>
    </w:p>
    <w:p>
      <w:pPr>
        <w:pStyle w:val="IntenseQuote"/>
      </w:pPr>
      <w:r>
        <w:t>-- Employee count by gender</w:t>
      </w:r>
    </w:p>
    <w:p>
      <w:pPr>
        <w:pStyle w:val="IntenseQuote"/>
      </w:pPr>
      <w:r>
        <w:t>SELECT gender, COUNT(*) AS employee_count FROM employees GROUP BY gender;</w:t>
      </w:r>
    </w:p>
    <w:p>
      <w:pPr>
        <w:pStyle w:val="IntenseQuote"/>
      </w:pPr>
      <w:r>
        <w:t>-- Attrition rate by department</w:t>
      </w:r>
    </w:p>
    <w:p>
      <w:pPr>
        <w:pStyle w:val="IntenseQuote"/>
      </w:pPr>
      <w:r>
        <w:t>SELECT e.department, (SUM(CASE WHEN a.attrition_flag = 'Yes' THEN 1 ELSE 0 END) * 100.0 / COUNT(*)) AS attrition_rate FROM employees e JOIN attrition a ON e.emp_id = a.emp_id GROUP BY e.department ORDER BY attrition_rate DESC;</w:t>
      </w:r>
    </w:p>
    <w:p>
      <w:pPr>
        <w:pStyle w:val="IntenseQuote"/>
      </w:pPr>
      <w:r>
        <w:t>-- Top 5 highest paid employees</w:t>
      </w:r>
    </w:p>
    <w:p>
      <w:pPr>
        <w:pStyle w:val="IntenseQuote"/>
      </w:pPr>
      <w:r>
        <w:t>SELECT name, department, salary FROM employees ORDER BY salary DESC LIMIT 5;</w:t>
      </w:r>
    </w:p>
    <w:p>
      <w:pPr>
        <w:pStyle w:val="Heading2"/>
      </w:pPr>
      <w:r>
        <w:t>Conclusion</w:t>
      </w:r>
    </w:p>
    <w:p>
      <w:r>
        <w:t>This project highlights how SQL can be applied across multiple domains to extract meaningful insights. COVID-19 dataset analysis provides public health metrics, E-commerce analysis highlights customer and sales trends, and HR Analytics provides workforce-related insights such as attrition and salary trends.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