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Mechanical</w:t>
      </w:r>
    </w:p>
    <w:p w:rsidR="00000000" w:rsidDel="00000000" w:rsidP="00000000" w:rsidRDefault="00000000" w:rsidRPr="00000000" w14:paraId="00000002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280" w:lineRule="auto"/>
        <w:ind w:left="720" w:hanging="360"/>
        <w:rPr>
          <w:sz w:val="24"/>
          <w:szCs w:val="24"/>
        </w:rPr>
      </w:pPr>
      <w:bookmarkStart w:colFirst="0" w:colLast="0" w:name="_jccpwmv9h0c7" w:id="0"/>
      <w:bookmarkEnd w:id="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CAD &amp; 3D Modelling: </w:t>
      </w:r>
      <w:r w:rsidDel="00000000" w:rsidR="00000000" w:rsidRPr="00000000">
        <w:rPr>
          <w:sz w:val="24"/>
          <w:szCs w:val="24"/>
          <w:rtl w:val="0"/>
        </w:rPr>
        <w:t xml:space="preserve">Development of precise 3D models, assemblies, and engineering designs using industry-standard CAD platforms, converting 2D drawings into 3D CAD models, and digitalizing physical parts into a CAD model.</w:t>
      </w:r>
    </w:p>
    <w:p w:rsidR="00000000" w:rsidDel="00000000" w:rsidP="00000000" w:rsidRDefault="00000000" w:rsidRPr="00000000" w14:paraId="00000003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j89tnw82gmoy" w:id="1"/>
      <w:bookmarkEnd w:id="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Machine &amp; Mechanism Design: </w:t>
      </w:r>
      <w:r w:rsidDel="00000000" w:rsidR="00000000" w:rsidRPr="00000000">
        <w:rPr>
          <w:sz w:val="24"/>
          <w:szCs w:val="24"/>
          <w:rtl w:val="0"/>
        </w:rPr>
        <w:t xml:space="preserve">Design and development of machines, mechanisms, motion systems, fixtures, and specialized mechanical assemblies.</w:t>
      </w:r>
    </w:p>
    <w:p w:rsidR="00000000" w:rsidDel="00000000" w:rsidP="00000000" w:rsidRDefault="00000000" w:rsidRPr="00000000" w14:paraId="00000004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5pfip0guo07n" w:id="2"/>
      <w:bookmarkEnd w:id="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Product Design &amp; Development: </w:t>
      </w:r>
      <w:r w:rsidDel="00000000" w:rsidR="00000000" w:rsidRPr="00000000">
        <w:rPr>
          <w:sz w:val="24"/>
          <w:szCs w:val="24"/>
          <w:rtl w:val="0"/>
        </w:rPr>
        <w:t xml:space="preserve">End-to-end engineering of products, from conceptual architecture and design refinement to detailed engineering and prototype development.</w:t>
      </w:r>
    </w:p>
    <w:p w:rsidR="00000000" w:rsidDel="00000000" w:rsidP="00000000" w:rsidRDefault="00000000" w:rsidRPr="00000000" w14:paraId="00000005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8duwitix6muf" w:id="3"/>
      <w:bookmarkEnd w:id="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Engineering Drawings &amp; Documentation: </w:t>
      </w:r>
      <w:r w:rsidDel="00000000" w:rsidR="00000000" w:rsidRPr="00000000">
        <w:rPr>
          <w:sz w:val="24"/>
          <w:szCs w:val="24"/>
          <w:rtl w:val="0"/>
        </w:rPr>
        <w:t xml:space="preserve">Creation of manufacturing drawings, detailed part drawings, assembly drawings, BOMs, specifications, and technical documentation.</w:t>
      </w:r>
    </w:p>
    <w:p w:rsidR="00000000" w:rsidDel="00000000" w:rsidP="00000000" w:rsidRDefault="00000000" w:rsidRPr="00000000" w14:paraId="00000006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qg8du3ykhj6" w:id="4"/>
      <w:bookmarkEnd w:id="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Reverse Engineering: </w:t>
      </w:r>
      <w:r w:rsidDel="00000000" w:rsidR="00000000" w:rsidRPr="00000000">
        <w:rPr>
          <w:sz w:val="24"/>
          <w:szCs w:val="24"/>
          <w:rtl w:val="0"/>
        </w:rPr>
        <w:t xml:space="preserve">Reconstruction and improvement of components and assemblies from physical parts, measurements, scans, or existing designs.</w:t>
      </w:r>
    </w:p>
    <w:p w:rsidR="00000000" w:rsidDel="00000000" w:rsidP="00000000" w:rsidRDefault="00000000" w:rsidRPr="00000000" w14:paraId="00000007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nkqeb7yva142" w:id="5"/>
      <w:bookmarkEnd w:id="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Design for Manufacturing: </w:t>
      </w:r>
      <w:r w:rsidDel="00000000" w:rsidR="00000000" w:rsidRPr="00000000">
        <w:rPr>
          <w:sz w:val="24"/>
          <w:szCs w:val="24"/>
          <w:rtl w:val="0"/>
        </w:rPr>
        <w:t xml:space="preserve">Optimization of designs for manufacturability, assembly, material selection, fabrication processes, tolerances, and cost efficiency.</w:t>
      </w:r>
    </w:p>
    <w:p w:rsidR="00000000" w:rsidDel="00000000" w:rsidP="00000000" w:rsidRDefault="00000000" w:rsidRPr="00000000" w14:paraId="00000008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ewtfkl1ndxg" w:id="6"/>
      <w:bookmarkEnd w:id="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Engineering Analysis &amp; FEA: </w:t>
      </w:r>
      <w:r w:rsidDel="00000000" w:rsidR="00000000" w:rsidRPr="00000000">
        <w:rPr>
          <w:sz w:val="24"/>
          <w:szCs w:val="24"/>
          <w:rtl w:val="0"/>
        </w:rPr>
        <w:t xml:space="preserve">Structural and mechanical analysis to evaluate performance, identify failure modes, and improve design reliability.</w:t>
      </w:r>
    </w:p>
    <w:p w:rsidR="00000000" w:rsidDel="00000000" w:rsidP="00000000" w:rsidRDefault="00000000" w:rsidRPr="00000000" w14:paraId="00000009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s7q7h5eo52zq" w:id="7"/>
      <w:bookmarkEnd w:id="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Prototyping &amp; 3D Printing: </w:t>
      </w:r>
      <w:r w:rsidDel="00000000" w:rsidR="00000000" w:rsidRPr="00000000">
        <w:rPr>
          <w:sz w:val="24"/>
          <w:szCs w:val="24"/>
          <w:rtl w:val="0"/>
        </w:rPr>
        <w:t xml:space="preserve">Rapid development of physical prototypes and functional components using additive manufacturing and other prototyping techniques.</w:t>
      </w:r>
    </w:p>
    <w:p w:rsidR="00000000" w:rsidDel="00000000" w:rsidP="00000000" w:rsidRDefault="00000000" w:rsidRPr="00000000" w14:paraId="0000000A">
      <w:pPr>
        <w:pStyle w:val="Heading3"/>
        <w:keepNext w:val="0"/>
        <w:keepLines w:val="0"/>
        <w:numPr>
          <w:ilvl w:val="0"/>
          <w:numId w:val="2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qfq0etlgoplj" w:id="8"/>
      <w:bookmarkEnd w:id="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Custom Components Design and Development: </w:t>
      </w:r>
      <w:r w:rsidDel="00000000" w:rsidR="00000000" w:rsidRPr="00000000">
        <w:rPr>
          <w:sz w:val="24"/>
          <w:szCs w:val="24"/>
          <w:rtl w:val="0"/>
        </w:rPr>
        <w:t xml:space="preserve">Development of customized engineering components, prototypes, and low-volume products.</w:t>
      </w:r>
    </w:p>
    <w:p w:rsidR="00000000" w:rsidDel="00000000" w:rsidP="00000000" w:rsidRDefault="00000000" w:rsidRPr="00000000" w14:paraId="0000000B">
      <w:pPr>
        <w:pStyle w:val="Heading3"/>
        <w:keepNext w:val="0"/>
        <w:keepLines w:val="0"/>
        <w:numPr>
          <w:ilvl w:val="0"/>
          <w:numId w:val="2"/>
        </w:numPr>
        <w:spacing w:before="0" w:beforeAutospacing="0" w:lineRule="auto"/>
        <w:ind w:left="720" w:hanging="360"/>
        <w:rPr>
          <w:sz w:val="24"/>
          <w:szCs w:val="24"/>
        </w:rPr>
      </w:pPr>
      <w:bookmarkStart w:colFirst="0" w:colLast="0" w:name="_wyfc1eifh11" w:id="9"/>
      <w:bookmarkEnd w:id="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Robotics &amp; Mechanical Systems: </w:t>
      </w:r>
      <w:r w:rsidDel="00000000" w:rsidR="00000000" w:rsidRPr="00000000">
        <w:rPr>
          <w:sz w:val="24"/>
          <w:szCs w:val="24"/>
          <w:rtl w:val="0"/>
        </w:rPr>
        <w:t xml:space="preserve">Mechanical design of robotic structures, end-effectors, mechanisms, fixtures, and other components for automated systems.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D">
      <w:pPr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Information Technology</w:t>
      </w:r>
    </w:p>
    <w:p w:rsidR="00000000" w:rsidDel="00000000" w:rsidP="00000000" w:rsidRDefault="00000000" w:rsidRPr="00000000" w14:paraId="0000000F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280" w:lineRule="auto"/>
        <w:ind w:left="720" w:hanging="360"/>
        <w:rPr>
          <w:sz w:val="24"/>
          <w:szCs w:val="24"/>
        </w:rPr>
      </w:pPr>
      <w:bookmarkStart w:colFirst="0" w:colLast="0" w:name="_4b8ym6gkq1e0" w:id="10"/>
      <w:bookmarkEnd w:id="1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Custom Software Development: </w:t>
      </w:r>
      <w:r w:rsidDel="00000000" w:rsidR="00000000" w:rsidRPr="00000000">
        <w:rPr>
          <w:sz w:val="24"/>
          <w:szCs w:val="24"/>
          <w:rtl w:val="0"/>
        </w:rPr>
        <w:t xml:space="preserve">Design and development of tailored software applications for specific business, engineering, and operational requirements.</w:t>
      </w:r>
    </w:p>
    <w:p w:rsidR="00000000" w:rsidDel="00000000" w:rsidP="00000000" w:rsidRDefault="00000000" w:rsidRPr="00000000" w14:paraId="00000010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t2003oaoa8cf" w:id="11"/>
      <w:bookmarkEnd w:id="1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Web Application Development: </w:t>
      </w:r>
      <w:r w:rsidDel="00000000" w:rsidR="00000000" w:rsidRPr="00000000">
        <w:rPr>
          <w:sz w:val="24"/>
          <w:szCs w:val="24"/>
          <w:rtl w:val="0"/>
        </w:rPr>
        <w:t xml:space="preserve">Development of modern, responsive web platforms, business applications, dashboards, and technology-enabled services.</w:t>
      </w:r>
    </w:p>
    <w:p w:rsidR="00000000" w:rsidDel="00000000" w:rsidP="00000000" w:rsidRDefault="00000000" w:rsidRPr="00000000" w14:paraId="00000011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ufc8d9rk8358" w:id="12"/>
      <w:bookmarkEnd w:id="1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Engineering Software &amp; Tools: </w:t>
      </w:r>
      <w:r w:rsidDel="00000000" w:rsidR="00000000" w:rsidRPr="00000000">
        <w:rPr>
          <w:sz w:val="24"/>
          <w:szCs w:val="24"/>
          <w:rtl w:val="0"/>
        </w:rPr>
        <w:t xml:space="preserve">Creation of specialized software utilities that automate engineering calculations, workflows, analysis, documentation, and repetitive technical tasks.</w:t>
      </w:r>
    </w:p>
    <w:p w:rsidR="00000000" w:rsidDel="00000000" w:rsidP="00000000" w:rsidRDefault="00000000" w:rsidRPr="00000000" w14:paraId="00000012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4u01v4l1t0i9" w:id="13"/>
      <w:bookmarkEnd w:id="1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Data Analytics &amp; Visualization: </w:t>
      </w:r>
      <w:r w:rsidDel="00000000" w:rsidR="00000000" w:rsidRPr="00000000">
        <w:rPr>
          <w:sz w:val="24"/>
          <w:szCs w:val="24"/>
          <w:rtl w:val="0"/>
        </w:rPr>
        <w:t xml:space="preserve">Transformation of raw data into actionable insights through data processing, statistical analysis, dashboards, and interactive visualisation.</w:t>
      </w:r>
    </w:p>
    <w:p w:rsidR="00000000" w:rsidDel="00000000" w:rsidP="00000000" w:rsidRDefault="00000000" w:rsidRPr="00000000" w14:paraId="00000013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3rpe7alr3lvs" w:id="14"/>
      <w:bookmarkEnd w:id="1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Artificial Intelligence &amp; Machine Learning: </w:t>
      </w:r>
      <w:r w:rsidDel="00000000" w:rsidR="00000000" w:rsidRPr="00000000">
        <w:rPr>
          <w:sz w:val="24"/>
          <w:szCs w:val="24"/>
          <w:rtl w:val="0"/>
        </w:rPr>
        <w:t xml:space="preserve">Development and integration of AI/ML solutions for prediction, classification, automation, optimization, computer vision, and intelligent decision-making.</w:t>
      </w:r>
    </w:p>
    <w:p w:rsidR="00000000" w:rsidDel="00000000" w:rsidP="00000000" w:rsidRDefault="00000000" w:rsidRPr="00000000" w14:paraId="00000014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9lvwc42911" w:id="15"/>
      <w:bookmarkEnd w:id="1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Workflow &amp; Process Automation: </w:t>
      </w:r>
      <w:r w:rsidDel="00000000" w:rsidR="00000000" w:rsidRPr="00000000">
        <w:rPr>
          <w:sz w:val="24"/>
          <w:szCs w:val="24"/>
          <w:rtl w:val="0"/>
        </w:rPr>
        <w:t xml:space="preserve">Automation of repetitive business and technical processes to reduce manual effort, improve efficiency, and enhance operational consistency.</w:t>
      </w:r>
    </w:p>
    <w:p w:rsidR="00000000" w:rsidDel="00000000" w:rsidP="00000000" w:rsidRDefault="00000000" w:rsidRPr="00000000" w14:paraId="00000015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43ixuxwfyi8u" w:id="16"/>
      <w:bookmarkEnd w:id="1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AI-Powered Business Solutions: </w:t>
      </w:r>
      <w:r w:rsidDel="00000000" w:rsidR="00000000" w:rsidRPr="00000000">
        <w:rPr>
          <w:sz w:val="24"/>
          <w:szCs w:val="24"/>
          <w:rtl w:val="0"/>
        </w:rPr>
        <w:t xml:space="preserve">Development of intelligent applications that integrate AI capabilities into business processes, customer interactions, knowledge systems, and decision workflows.</w:t>
      </w:r>
    </w:p>
    <w:p w:rsidR="00000000" w:rsidDel="00000000" w:rsidP="00000000" w:rsidRDefault="00000000" w:rsidRPr="00000000" w14:paraId="00000016">
      <w:pPr>
        <w:pStyle w:val="Heading3"/>
        <w:keepNext w:val="0"/>
        <w:keepLines w:val="0"/>
        <w:numPr>
          <w:ilvl w:val="0"/>
          <w:numId w:val="3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wy95n1xzh5qc" w:id="17"/>
      <w:bookmarkEnd w:id="1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API &amp; System Integration: </w:t>
      </w:r>
      <w:r w:rsidDel="00000000" w:rsidR="00000000" w:rsidRPr="00000000">
        <w:rPr>
          <w:sz w:val="24"/>
          <w:szCs w:val="24"/>
          <w:rtl w:val="0"/>
        </w:rPr>
        <w:t xml:space="preserve">Integration of software platforms, databases, APIs, and external services to create connected and automated digital ecosystems.</w:t>
      </w:r>
    </w:p>
    <w:p w:rsidR="00000000" w:rsidDel="00000000" w:rsidP="00000000" w:rsidRDefault="00000000" w:rsidRPr="00000000" w14:paraId="00000017">
      <w:pPr>
        <w:pStyle w:val="Heading3"/>
        <w:keepNext w:val="0"/>
        <w:keepLines w:val="0"/>
        <w:numPr>
          <w:ilvl w:val="0"/>
          <w:numId w:val="3"/>
        </w:numPr>
        <w:spacing w:before="0" w:beforeAutospacing="0" w:lineRule="auto"/>
        <w:ind w:left="720" w:hanging="360"/>
        <w:rPr>
          <w:sz w:val="24"/>
          <w:szCs w:val="24"/>
        </w:rPr>
      </w:pPr>
      <w:bookmarkStart w:colFirst="0" w:colLast="0" w:name="_2kk2jntkhrct" w:id="18"/>
      <w:bookmarkEnd w:id="1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Technical Consulting: </w:t>
      </w:r>
      <w:r w:rsidDel="00000000" w:rsidR="00000000" w:rsidRPr="00000000">
        <w:rPr>
          <w:sz w:val="24"/>
          <w:szCs w:val="24"/>
          <w:rtl w:val="0"/>
        </w:rPr>
        <w:t xml:space="preserve">Technology advisory and implementation support for businesses seeking to adopt software, data, AI, and automation technologies.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30"/>
          <w:szCs w:val="30"/>
        </w:rPr>
      </w:pPr>
      <w:r w:rsidDel="00000000" w:rsidR="00000000" w:rsidRPr="00000000">
        <w:br w:type="page"/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b w:val="1"/>
          <w:bCs w:val="1"/>
          <w:sz w:val="30"/>
          <w:szCs w:val="30"/>
        </w:rPr>
      </w:pPr>
      <w:r w:rsidDel="00000000" w:rsidR="00000000" w:rsidRPr="00000000">
        <w:rPr>
          <w:b w:val="1"/>
          <w:bCs w:val="1"/>
          <w:sz w:val="30"/>
          <w:szCs w:val="30"/>
          <w:rtl w:val="0"/>
        </w:rPr>
        <w:t xml:space="preserve">Research &amp; Developement</w:t>
      </w:r>
    </w:p>
    <w:p w:rsidR="00000000" w:rsidDel="00000000" w:rsidP="00000000" w:rsidRDefault="00000000" w:rsidRPr="00000000" w14:paraId="0000001B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280" w:lineRule="auto"/>
        <w:ind w:left="720" w:hanging="360"/>
        <w:rPr>
          <w:sz w:val="24"/>
          <w:szCs w:val="24"/>
        </w:rPr>
      </w:pPr>
      <w:bookmarkStart w:colFirst="0" w:colLast="0" w:name="_ph51c0dlj44d" w:id="19"/>
      <w:bookmarkEnd w:id="19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Technology Research: </w:t>
      </w:r>
      <w:r w:rsidDel="00000000" w:rsidR="00000000" w:rsidRPr="00000000">
        <w:rPr>
          <w:sz w:val="24"/>
          <w:szCs w:val="24"/>
          <w:rtl w:val="0"/>
        </w:rPr>
        <w:t xml:space="preserve">Investigation and evaluation of emerging technologies, engineering methodologies, and technological concepts for practical applications.</w:t>
      </w:r>
    </w:p>
    <w:p w:rsidR="00000000" w:rsidDel="00000000" w:rsidP="00000000" w:rsidRDefault="00000000" w:rsidRPr="00000000" w14:paraId="0000001C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hv4smubxrqiv" w:id="20"/>
      <w:bookmarkEnd w:id="20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Experimental Development: </w:t>
      </w:r>
      <w:r w:rsidDel="00000000" w:rsidR="00000000" w:rsidRPr="00000000">
        <w:rPr>
          <w:sz w:val="24"/>
          <w:szCs w:val="24"/>
          <w:rtl w:val="0"/>
        </w:rPr>
        <w:t xml:space="preserve">Conversion of theoretical concepts and early-stage ideas into experimentally validated engineering solutions and working prototypes.</w:t>
      </w:r>
    </w:p>
    <w:p w:rsidR="00000000" w:rsidDel="00000000" w:rsidP="00000000" w:rsidRDefault="00000000" w:rsidRPr="00000000" w14:paraId="0000001D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kndsagfjo0av" w:id="21"/>
      <w:bookmarkEnd w:id="21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New Product Development: </w:t>
      </w:r>
      <w:r w:rsidDel="00000000" w:rsidR="00000000" w:rsidRPr="00000000">
        <w:rPr>
          <w:sz w:val="24"/>
          <w:szCs w:val="24"/>
          <w:rtl w:val="0"/>
        </w:rPr>
        <w:t xml:space="preserve">Research-led development of novel products, technologies, mechanisms, and systems from initial concept through functional validation.</w:t>
      </w:r>
    </w:p>
    <w:p w:rsidR="00000000" w:rsidDel="00000000" w:rsidP="00000000" w:rsidRDefault="00000000" w:rsidRPr="00000000" w14:paraId="0000001E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f4d0s672jpc7" w:id="22"/>
      <w:bookmarkEnd w:id="22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Robotics &amp; Intelligent Systems R&amp;D: </w:t>
      </w:r>
      <w:r w:rsidDel="00000000" w:rsidR="00000000" w:rsidRPr="00000000">
        <w:rPr>
          <w:sz w:val="24"/>
          <w:szCs w:val="24"/>
          <w:rtl w:val="0"/>
        </w:rPr>
        <w:t xml:space="preserve">Research and experimentation involving robotics, intelligent machines, autonomous systems, sensing, control, and machine intelligence.</w:t>
      </w:r>
    </w:p>
    <w:p w:rsidR="00000000" w:rsidDel="00000000" w:rsidP="00000000" w:rsidRDefault="00000000" w:rsidRPr="00000000" w14:paraId="0000001F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bxkk9sj5wl6e" w:id="23"/>
      <w:bookmarkEnd w:id="23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Automation &amp; Mechatronics R&amp;D: </w:t>
      </w:r>
      <w:r w:rsidDel="00000000" w:rsidR="00000000" w:rsidRPr="00000000">
        <w:rPr>
          <w:sz w:val="24"/>
          <w:szCs w:val="24"/>
          <w:rtl w:val="0"/>
        </w:rPr>
        <w:t xml:space="preserve">Development and experimentation with integrated mechanical, electronic, computational, and control systems.</w:t>
      </w:r>
    </w:p>
    <w:p w:rsidR="00000000" w:rsidDel="00000000" w:rsidP="00000000" w:rsidRDefault="00000000" w:rsidRPr="00000000" w14:paraId="00000020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glwm0f8yh21" w:id="24"/>
      <w:bookmarkEnd w:id="24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Advanced Manufacturing R&amp;D: </w:t>
      </w:r>
      <w:r w:rsidDel="00000000" w:rsidR="00000000" w:rsidRPr="00000000">
        <w:rPr>
          <w:sz w:val="24"/>
          <w:szCs w:val="24"/>
          <w:rtl w:val="0"/>
        </w:rPr>
        <w:t xml:space="preserve">Exploration of additive manufacturing, rapid prototyping, novel fabrication methods, and digitally enabled manufacturing technologies.</w:t>
      </w:r>
    </w:p>
    <w:p w:rsidR="00000000" w:rsidDel="00000000" w:rsidP="00000000" w:rsidRDefault="00000000" w:rsidRPr="00000000" w14:paraId="00000021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gggn44lfwand" w:id="25"/>
      <w:bookmarkEnd w:id="25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AI &amp; Computational R&amp;D: </w:t>
      </w:r>
      <w:r w:rsidDel="00000000" w:rsidR="00000000" w:rsidRPr="00000000">
        <w:rPr>
          <w:sz w:val="24"/>
          <w:szCs w:val="24"/>
          <w:rtl w:val="0"/>
        </w:rPr>
        <w:t xml:space="preserve">Investigation of computational methods, artificial intelligence, machine learning, optimization, simulation, and data-driven engineering.</w:t>
      </w:r>
    </w:p>
    <w:p w:rsidR="00000000" w:rsidDel="00000000" w:rsidP="00000000" w:rsidRDefault="00000000" w:rsidRPr="00000000" w14:paraId="00000022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9rwqwkxgmv5h" w:id="26"/>
      <w:bookmarkEnd w:id="26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Autonomous Systems: </w:t>
      </w:r>
      <w:r w:rsidDel="00000000" w:rsidR="00000000" w:rsidRPr="00000000">
        <w:rPr>
          <w:sz w:val="24"/>
          <w:szCs w:val="24"/>
          <w:rtl w:val="0"/>
        </w:rPr>
        <w:t xml:space="preserve">Research and development of systems capable of sensing, reasoning, decision-making, and operating with varying degrees of autonomy.</w:t>
      </w:r>
    </w:p>
    <w:p w:rsidR="00000000" w:rsidDel="00000000" w:rsidP="00000000" w:rsidRDefault="00000000" w:rsidRPr="00000000" w14:paraId="00000023">
      <w:pPr>
        <w:pStyle w:val="Heading3"/>
        <w:keepNext w:val="0"/>
        <w:keepLines w:val="0"/>
        <w:numPr>
          <w:ilvl w:val="0"/>
          <w:numId w:val="1"/>
        </w:numPr>
        <w:spacing w:after="0" w:afterAutospacing="0" w:before="0" w:beforeAutospacing="0" w:lineRule="auto"/>
        <w:ind w:left="720" w:hanging="360"/>
        <w:rPr>
          <w:sz w:val="24"/>
          <w:szCs w:val="24"/>
        </w:rPr>
      </w:pPr>
      <w:bookmarkStart w:colFirst="0" w:colLast="0" w:name="_chxpu1982jxh" w:id="27"/>
      <w:bookmarkEnd w:id="27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UAV &amp; Aerospace Technology: </w:t>
      </w:r>
      <w:r w:rsidDel="00000000" w:rsidR="00000000" w:rsidRPr="00000000">
        <w:rPr>
          <w:sz w:val="24"/>
          <w:szCs w:val="24"/>
          <w:rtl w:val="0"/>
        </w:rPr>
        <w:t xml:space="preserve">Long-term research into unmanned aerial systems, autonomous flight technologies, aerospace structures, propulsion-related systems, and associated technologies.</w:t>
      </w:r>
    </w:p>
    <w:p w:rsidR="00000000" w:rsidDel="00000000" w:rsidP="00000000" w:rsidRDefault="00000000" w:rsidRPr="00000000" w14:paraId="00000024">
      <w:pPr>
        <w:pStyle w:val="Heading3"/>
        <w:keepNext w:val="0"/>
        <w:keepLines w:val="0"/>
        <w:numPr>
          <w:ilvl w:val="0"/>
          <w:numId w:val="1"/>
        </w:numPr>
        <w:spacing w:before="0" w:beforeAutospacing="0" w:lineRule="auto"/>
        <w:ind w:left="720" w:hanging="360"/>
        <w:rPr>
          <w:sz w:val="24"/>
          <w:szCs w:val="24"/>
        </w:rPr>
      </w:pPr>
      <w:bookmarkStart w:colFirst="0" w:colLast="0" w:name="_mqdoyx1hi0a8" w:id="28"/>
      <w:bookmarkEnd w:id="28"/>
      <w:r w:rsidDel="00000000" w:rsidR="00000000" w:rsidRPr="00000000">
        <w:rPr>
          <w:b w:val="1"/>
          <w:bCs w:val="1"/>
          <w:color w:val="000000"/>
          <w:sz w:val="24"/>
          <w:szCs w:val="24"/>
          <w:rtl w:val="0"/>
        </w:rPr>
        <w:t xml:space="preserve">Technology Prototyping: </w:t>
      </w:r>
      <w:r w:rsidDel="00000000" w:rsidR="00000000" w:rsidRPr="00000000">
        <w:rPr>
          <w:sz w:val="24"/>
          <w:szCs w:val="24"/>
          <w:rtl w:val="0"/>
        </w:rPr>
        <w:t xml:space="preserve">Rapid translation of research concepts into physical or digital prototypes for experimentation, testing, validation, and further development.</w:t>
      </w:r>
      <w:r w:rsidDel="00000000" w:rsidR="00000000" w:rsidRPr="00000000">
        <w:rPr>
          <w:rtl w:val="0"/>
        </w:rPr>
      </w:r>
    </w:p>
    <w:sectPr>
      <w:pgSz w:h="16834" w:w="11909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2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abstractNum w:abstractNumId="3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  <w:num w:numId="2">
    <w:abstractNumId w:val="2"/>
  </w:num>
  <w:num w:numId="3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_GB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