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1BA" w:rsidRPr="007941BA" w:rsidRDefault="007941BA" w:rsidP="007941BA">
      <w:pPr>
        <w:spacing w:after="0" w:line="240" w:lineRule="auto"/>
        <w:jc w:val="center"/>
        <w:rPr>
          <w:b/>
          <w:sz w:val="24"/>
          <w:lang w:val="en-GB"/>
        </w:rPr>
      </w:pPr>
      <w:r w:rsidRPr="007941BA">
        <w:rPr>
          <w:b/>
          <w:sz w:val="24"/>
          <w:lang w:val="en-GB"/>
        </w:rPr>
        <w:t>Explanatory metadata file for the dataset</w:t>
      </w:r>
    </w:p>
    <w:p w:rsidR="007941BA" w:rsidRDefault="007941BA" w:rsidP="007941BA">
      <w:pPr>
        <w:spacing w:after="0" w:line="240" w:lineRule="auto"/>
        <w:rPr>
          <w:sz w:val="24"/>
          <w:lang w:val="en-GB"/>
        </w:rPr>
      </w:pPr>
    </w:p>
    <w:p w:rsidR="007941BA" w:rsidRDefault="007941BA" w:rsidP="007941BA">
      <w:pPr>
        <w:spacing w:after="0" w:line="240" w:lineRule="auto"/>
        <w:rPr>
          <w:sz w:val="24"/>
          <w:lang w:val="en-GB"/>
        </w:rPr>
      </w:pPr>
      <w:r w:rsidRPr="007941BA">
        <w:rPr>
          <w:sz w:val="24"/>
          <w:lang w:val="en-GB"/>
        </w:rPr>
        <w:t xml:space="preserve">Dear readers, this is a metadata file explaining the list of files </w:t>
      </w:r>
      <w:r w:rsidR="006B2527">
        <w:rPr>
          <w:sz w:val="24"/>
          <w:lang w:val="en-GB"/>
        </w:rPr>
        <w:t xml:space="preserve">present </w:t>
      </w:r>
      <w:r w:rsidRPr="007941BA">
        <w:rPr>
          <w:sz w:val="24"/>
          <w:lang w:val="en-GB"/>
        </w:rPr>
        <w:t>in the dataset repository (</w:t>
      </w:r>
      <w:hyperlink r:id="rId5" w:history="1">
        <w:r w:rsidRPr="007941BA">
          <w:rPr>
            <w:rStyle w:val="Lienhypertexte"/>
            <w:sz w:val="24"/>
            <w:lang w:val="en-GB"/>
          </w:rPr>
          <w:t>https://doi.org/10.15454/IXSHF7</w:t>
        </w:r>
      </w:hyperlink>
      <w:r w:rsidRPr="007941BA">
        <w:rPr>
          <w:sz w:val="24"/>
          <w:lang w:val="en-GB"/>
        </w:rPr>
        <w:t xml:space="preserve">) as well as the explanation of the information contained in each </w:t>
      </w:r>
      <w:r w:rsidR="006B2527">
        <w:rPr>
          <w:sz w:val="24"/>
          <w:lang w:val="en-GB"/>
        </w:rPr>
        <w:t>on</w:t>
      </w:r>
      <w:r w:rsidRPr="007941BA">
        <w:rPr>
          <w:sz w:val="24"/>
          <w:lang w:val="en-GB"/>
        </w:rPr>
        <w:t>e</w:t>
      </w:r>
      <w:r>
        <w:rPr>
          <w:sz w:val="24"/>
          <w:lang w:val="en-GB"/>
        </w:rPr>
        <w:t>.</w:t>
      </w:r>
    </w:p>
    <w:p w:rsidR="007941BA" w:rsidRDefault="007941BA" w:rsidP="007941BA">
      <w:pPr>
        <w:spacing w:after="0" w:line="240" w:lineRule="auto"/>
        <w:rPr>
          <w:sz w:val="24"/>
          <w:lang w:val="en-GB"/>
        </w:rPr>
      </w:pPr>
    </w:p>
    <w:p w:rsidR="007941BA" w:rsidRDefault="007941BA" w:rsidP="007941BA">
      <w:pPr>
        <w:spacing w:after="0" w:line="240" w:lineRule="auto"/>
        <w:rPr>
          <w:sz w:val="24"/>
          <w:lang w:val="en-GB"/>
        </w:rPr>
      </w:pPr>
      <w:r w:rsidRPr="007941BA">
        <w:rPr>
          <w:b/>
          <w:sz w:val="24"/>
          <w:lang w:val="en-GB"/>
        </w:rPr>
        <w:t>List of files</w:t>
      </w:r>
      <w:r>
        <w:rPr>
          <w:sz w:val="24"/>
          <w:lang w:val="en-GB"/>
        </w:rPr>
        <w:t xml:space="preserve"> (</w:t>
      </w:r>
      <w:r w:rsidR="00C12ED8">
        <w:rPr>
          <w:sz w:val="24"/>
          <w:lang w:val="en-GB"/>
        </w:rPr>
        <w:t xml:space="preserve">eight files, </w:t>
      </w:r>
      <w:r>
        <w:rPr>
          <w:sz w:val="24"/>
          <w:lang w:val="en-GB"/>
        </w:rPr>
        <w:t>with their respective names):</w:t>
      </w:r>
    </w:p>
    <w:p w:rsidR="007941BA" w:rsidRDefault="007941BA" w:rsidP="00C12ED8">
      <w:pPr>
        <w:pStyle w:val="Paragraphedeliste"/>
        <w:numPr>
          <w:ilvl w:val="0"/>
          <w:numId w:val="2"/>
        </w:numPr>
        <w:spacing w:after="0" w:line="240" w:lineRule="auto"/>
        <w:ind w:left="284"/>
        <w:rPr>
          <w:sz w:val="24"/>
          <w:lang w:val="en-GB"/>
        </w:rPr>
      </w:pPr>
      <w:r>
        <w:rPr>
          <w:sz w:val="24"/>
          <w:lang w:val="en-GB"/>
        </w:rPr>
        <w:t>Raw database</w:t>
      </w:r>
    </w:p>
    <w:p w:rsidR="00C12ED8" w:rsidRDefault="00C12ED8" w:rsidP="00C12ED8">
      <w:pPr>
        <w:pStyle w:val="Paragraphedeliste"/>
        <w:numPr>
          <w:ilvl w:val="0"/>
          <w:numId w:val="2"/>
        </w:numPr>
        <w:spacing w:after="0" w:line="240" w:lineRule="auto"/>
        <w:ind w:left="284"/>
        <w:rPr>
          <w:sz w:val="24"/>
          <w:lang w:val="en-GB"/>
        </w:rPr>
      </w:pPr>
      <w:r>
        <w:rPr>
          <w:sz w:val="24"/>
          <w:lang w:val="en-GB"/>
        </w:rPr>
        <w:t>Database 1</w:t>
      </w:r>
    </w:p>
    <w:p w:rsidR="00C12ED8" w:rsidRDefault="00C12ED8" w:rsidP="00C12ED8">
      <w:pPr>
        <w:pStyle w:val="Paragraphedeliste"/>
        <w:numPr>
          <w:ilvl w:val="0"/>
          <w:numId w:val="2"/>
        </w:numPr>
        <w:spacing w:after="0" w:line="240" w:lineRule="auto"/>
        <w:ind w:left="284"/>
        <w:rPr>
          <w:sz w:val="24"/>
          <w:lang w:val="en-GB"/>
        </w:rPr>
      </w:pPr>
      <w:r>
        <w:rPr>
          <w:sz w:val="24"/>
          <w:lang w:val="en-GB"/>
        </w:rPr>
        <w:t>Database 2</w:t>
      </w:r>
    </w:p>
    <w:p w:rsidR="00C12ED8" w:rsidRDefault="00C12ED8" w:rsidP="00C12ED8">
      <w:pPr>
        <w:pStyle w:val="Paragraphedeliste"/>
        <w:numPr>
          <w:ilvl w:val="0"/>
          <w:numId w:val="2"/>
        </w:numPr>
        <w:spacing w:after="0" w:line="240" w:lineRule="auto"/>
        <w:ind w:left="284"/>
        <w:rPr>
          <w:sz w:val="24"/>
          <w:lang w:val="en-GB"/>
        </w:rPr>
      </w:pPr>
      <w:r>
        <w:rPr>
          <w:sz w:val="24"/>
          <w:lang w:val="en-GB"/>
        </w:rPr>
        <w:t>Database 3</w:t>
      </w:r>
    </w:p>
    <w:p w:rsidR="00C12ED8" w:rsidRDefault="00C12ED8" w:rsidP="00C12ED8">
      <w:pPr>
        <w:pStyle w:val="Paragraphedeliste"/>
        <w:numPr>
          <w:ilvl w:val="0"/>
          <w:numId w:val="2"/>
        </w:numPr>
        <w:spacing w:after="0" w:line="240" w:lineRule="auto"/>
        <w:ind w:left="284"/>
        <w:rPr>
          <w:sz w:val="24"/>
          <w:lang w:val="en-GB"/>
        </w:rPr>
      </w:pPr>
      <w:r>
        <w:rPr>
          <w:sz w:val="24"/>
          <w:lang w:val="en-GB"/>
        </w:rPr>
        <w:t>Database Static Gold Standard</w:t>
      </w:r>
    </w:p>
    <w:p w:rsidR="00C12ED8" w:rsidRDefault="00C12ED8" w:rsidP="00C12ED8">
      <w:pPr>
        <w:pStyle w:val="Paragraphedeliste"/>
        <w:numPr>
          <w:ilvl w:val="0"/>
          <w:numId w:val="2"/>
        </w:numPr>
        <w:spacing w:after="0" w:line="240" w:lineRule="auto"/>
        <w:ind w:left="284"/>
        <w:rPr>
          <w:sz w:val="24"/>
          <w:lang w:val="en-GB"/>
        </w:rPr>
      </w:pPr>
      <w:r>
        <w:rPr>
          <w:sz w:val="24"/>
          <w:lang w:val="en-GB"/>
        </w:rPr>
        <w:t>Database Selection Exp. Animals</w:t>
      </w:r>
    </w:p>
    <w:p w:rsidR="00C12ED8" w:rsidRDefault="00C12ED8" w:rsidP="00C12ED8">
      <w:pPr>
        <w:pStyle w:val="Paragraphedeliste"/>
        <w:numPr>
          <w:ilvl w:val="0"/>
          <w:numId w:val="2"/>
        </w:numPr>
        <w:spacing w:after="0" w:line="240" w:lineRule="auto"/>
        <w:ind w:left="284"/>
        <w:rPr>
          <w:sz w:val="24"/>
          <w:lang w:val="en-GB"/>
        </w:rPr>
      </w:pPr>
      <w:r>
        <w:rPr>
          <w:sz w:val="24"/>
          <w:lang w:val="en-GB"/>
        </w:rPr>
        <w:t>Database Adaptation</w:t>
      </w:r>
    </w:p>
    <w:p w:rsidR="007941BA" w:rsidRDefault="00C12ED8" w:rsidP="007941BA">
      <w:pPr>
        <w:pStyle w:val="Paragraphedeliste"/>
        <w:numPr>
          <w:ilvl w:val="0"/>
          <w:numId w:val="2"/>
        </w:numPr>
        <w:spacing w:after="0" w:line="240" w:lineRule="auto"/>
        <w:ind w:left="284"/>
        <w:rPr>
          <w:sz w:val="24"/>
          <w:lang w:val="en-GB"/>
        </w:rPr>
      </w:pPr>
      <w:proofErr w:type="spellStart"/>
      <w:r>
        <w:rPr>
          <w:sz w:val="24"/>
          <w:lang w:val="en-GB"/>
        </w:rPr>
        <w:t>R_Codes</w:t>
      </w:r>
      <w:proofErr w:type="spellEnd"/>
    </w:p>
    <w:p w:rsidR="00AE4F70" w:rsidRDefault="00AE4F70" w:rsidP="007941BA">
      <w:pPr>
        <w:pStyle w:val="Paragraphedeliste"/>
        <w:numPr>
          <w:ilvl w:val="0"/>
          <w:numId w:val="2"/>
        </w:numPr>
        <w:spacing w:after="0" w:line="240" w:lineRule="auto"/>
        <w:ind w:left="284"/>
        <w:rPr>
          <w:sz w:val="24"/>
          <w:lang w:val="en-GB"/>
        </w:rPr>
      </w:pPr>
      <w:r>
        <w:rPr>
          <w:sz w:val="24"/>
          <w:lang w:val="en-GB"/>
        </w:rPr>
        <w:t>Metadata file</w:t>
      </w:r>
      <w:r w:rsidR="00230A34">
        <w:rPr>
          <w:sz w:val="24"/>
          <w:lang w:val="en-GB"/>
        </w:rPr>
        <w:t xml:space="preserve"> (this one containing all the explanations).</w:t>
      </w:r>
    </w:p>
    <w:p w:rsidR="00C12ED8" w:rsidRDefault="00C12ED8" w:rsidP="00C12ED8">
      <w:pPr>
        <w:spacing w:after="0" w:line="240" w:lineRule="auto"/>
        <w:rPr>
          <w:sz w:val="24"/>
          <w:lang w:val="en-GB"/>
        </w:rPr>
      </w:pPr>
    </w:p>
    <w:p w:rsidR="00C12ED8" w:rsidRDefault="00AE4F70" w:rsidP="00C12ED8">
      <w:pPr>
        <w:spacing w:after="0" w:line="240" w:lineRule="auto"/>
        <w:rPr>
          <w:sz w:val="24"/>
          <w:lang w:val="en-GB"/>
        </w:rPr>
      </w:pPr>
      <w:r w:rsidRPr="00AE4F70">
        <w:rPr>
          <w:b/>
          <w:sz w:val="24"/>
          <w:lang w:val="en-GB"/>
        </w:rPr>
        <w:t>Content and variables contained</w:t>
      </w:r>
      <w:r>
        <w:rPr>
          <w:sz w:val="24"/>
          <w:lang w:val="en-GB"/>
        </w:rPr>
        <w:t xml:space="preserve"> in each file:</w:t>
      </w:r>
    </w:p>
    <w:p w:rsidR="00AE4F70" w:rsidRDefault="00AE4F70" w:rsidP="00AE4F70">
      <w:pPr>
        <w:pStyle w:val="Paragraphedeliste"/>
        <w:numPr>
          <w:ilvl w:val="0"/>
          <w:numId w:val="3"/>
        </w:numPr>
        <w:spacing w:after="0" w:line="240" w:lineRule="auto"/>
        <w:ind w:left="284"/>
        <w:rPr>
          <w:sz w:val="24"/>
          <w:lang w:val="en-GB"/>
        </w:rPr>
      </w:pPr>
      <w:r w:rsidRPr="008A6895">
        <w:rPr>
          <w:b/>
          <w:i/>
          <w:sz w:val="24"/>
          <w:lang w:val="en-GB"/>
        </w:rPr>
        <w:t>Raw database</w:t>
      </w:r>
      <w:r>
        <w:rPr>
          <w:sz w:val="24"/>
          <w:lang w:val="en-GB"/>
        </w:rPr>
        <w:t>:</w:t>
      </w:r>
    </w:p>
    <w:p w:rsidR="008A6895" w:rsidRDefault="005D7FEC" w:rsidP="008A6895">
      <w:pPr>
        <w:spacing w:after="0" w:line="240" w:lineRule="auto"/>
        <w:ind w:left="-76"/>
        <w:rPr>
          <w:sz w:val="24"/>
          <w:lang w:val="en-GB"/>
        </w:rPr>
      </w:pPr>
      <w:r w:rsidRPr="005D7FEC">
        <w:rPr>
          <w:noProof/>
          <w:lang w:eastAsia="fr-FR"/>
        </w:rPr>
        <w:drawing>
          <wp:inline distT="0" distB="0" distL="0" distR="0">
            <wp:extent cx="5201285" cy="19748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D93" w:rsidRDefault="00230A34" w:rsidP="008A6895">
      <w:pPr>
        <w:spacing w:after="0" w:line="240" w:lineRule="auto"/>
        <w:ind w:left="-76"/>
        <w:rPr>
          <w:sz w:val="24"/>
          <w:lang w:val="en-GB"/>
        </w:rPr>
      </w:pPr>
      <w:r>
        <w:rPr>
          <w:sz w:val="24"/>
          <w:lang w:val="en-GB"/>
        </w:rPr>
        <w:t xml:space="preserve">The </w:t>
      </w:r>
      <w:r w:rsidRPr="00622742">
        <w:rPr>
          <w:color w:val="C00000"/>
          <w:sz w:val="24"/>
          <w:lang w:val="en-GB"/>
        </w:rPr>
        <w:t xml:space="preserve">Raw database </w:t>
      </w:r>
      <w:r w:rsidR="00B54621" w:rsidRPr="00622742">
        <w:rPr>
          <w:color w:val="C00000"/>
          <w:sz w:val="24"/>
          <w:lang w:val="en-GB"/>
        </w:rPr>
        <w:t xml:space="preserve">file </w:t>
      </w:r>
      <w:r>
        <w:rPr>
          <w:sz w:val="24"/>
          <w:lang w:val="en-GB"/>
        </w:rPr>
        <w:t>contain the following columns:</w:t>
      </w:r>
    </w:p>
    <w:p w:rsidR="00230A34" w:rsidRDefault="00230A34" w:rsidP="005D7FEC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5D7FEC">
        <w:rPr>
          <w:b/>
          <w:sz w:val="24"/>
          <w:lang w:val="en-GB"/>
        </w:rPr>
        <w:t>RFID</w:t>
      </w:r>
      <w:r w:rsidR="00AA12E6">
        <w:rPr>
          <w:sz w:val="24"/>
          <w:lang w:val="en-GB"/>
        </w:rPr>
        <w:t xml:space="preserve">: </w:t>
      </w:r>
      <w:r w:rsidR="005D7FEC">
        <w:rPr>
          <w:sz w:val="24"/>
          <w:lang w:val="en-GB"/>
        </w:rPr>
        <w:t xml:space="preserve">the assigned </w:t>
      </w:r>
      <w:r w:rsidR="005D7FEC" w:rsidRPr="005D7FEC">
        <w:rPr>
          <w:sz w:val="24"/>
          <w:lang w:val="en-GB"/>
        </w:rPr>
        <w:t>Radio frequency identification</w:t>
      </w:r>
      <w:r w:rsidR="005D7FEC">
        <w:rPr>
          <w:sz w:val="24"/>
          <w:lang w:val="en-GB"/>
        </w:rPr>
        <w:t xml:space="preserve"> of each animal, since their birth</w:t>
      </w:r>
    </w:p>
    <w:p w:rsidR="00230A34" w:rsidRDefault="00230A34" w:rsidP="00230A34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5D7FEC">
        <w:rPr>
          <w:b/>
          <w:sz w:val="24"/>
          <w:lang w:val="en-GB"/>
        </w:rPr>
        <w:t>ID</w:t>
      </w:r>
      <w:r w:rsidR="005D7FEC">
        <w:rPr>
          <w:sz w:val="24"/>
          <w:lang w:val="en-GB"/>
        </w:rPr>
        <w:t>: a given shorten RFID number, for more practical and frequent use e.g. in experiments</w:t>
      </w:r>
    </w:p>
    <w:p w:rsidR="00230A34" w:rsidRDefault="00230A34" w:rsidP="00230A34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5D7FEC">
        <w:rPr>
          <w:b/>
          <w:sz w:val="24"/>
          <w:lang w:val="en-GB"/>
        </w:rPr>
        <w:t>Week</w:t>
      </w:r>
      <w:r w:rsidR="005D7FEC">
        <w:rPr>
          <w:sz w:val="24"/>
          <w:lang w:val="en-GB"/>
        </w:rPr>
        <w:t>: The week of the experiment (from 1 to 14)</w:t>
      </w:r>
    </w:p>
    <w:p w:rsidR="00230A34" w:rsidRDefault="00230A34" w:rsidP="00230A34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5D7FEC">
        <w:rPr>
          <w:b/>
          <w:sz w:val="24"/>
          <w:lang w:val="en-GB"/>
        </w:rPr>
        <w:t>Date</w:t>
      </w:r>
      <w:r w:rsidR="005D7FEC">
        <w:rPr>
          <w:sz w:val="24"/>
          <w:lang w:val="en-GB"/>
        </w:rPr>
        <w:t>: the exact date of the measurement</w:t>
      </w:r>
    </w:p>
    <w:p w:rsidR="00230A34" w:rsidRDefault="00230A34" w:rsidP="00230A34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5D7FEC">
        <w:rPr>
          <w:b/>
          <w:sz w:val="24"/>
          <w:lang w:val="en-GB"/>
        </w:rPr>
        <w:t>Time</w:t>
      </w:r>
      <w:r w:rsidR="005D7FEC">
        <w:rPr>
          <w:sz w:val="24"/>
          <w:lang w:val="en-GB"/>
        </w:rPr>
        <w:t>: the precise time of the day to which the measure belongs</w:t>
      </w:r>
    </w:p>
    <w:p w:rsidR="00230A34" w:rsidRPr="00230A34" w:rsidRDefault="005D7FEC" w:rsidP="00230A34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proofErr w:type="spellStart"/>
      <w:r w:rsidRPr="005D7FEC">
        <w:rPr>
          <w:b/>
          <w:sz w:val="24"/>
          <w:lang w:val="en-GB"/>
        </w:rPr>
        <w:t>WoW_L</w:t>
      </w:r>
      <w:r w:rsidR="00230A34" w:rsidRPr="005D7FEC">
        <w:rPr>
          <w:b/>
          <w:sz w:val="24"/>
          <w:lang w:val="en-GB"/>
        </w:rPr>
        <w:t>W</w:t>
      </w:r>
      <w:proofErr w:type="spellEnd"/>
      <w:r>
        <w:rPr>
          <w:sz w:val="24"/>
          <w:lang w:val="en-GB"/>
        </w:rPr>
        <w:t xml:space="preserve">: the </w:t>
      </w:r>
      <w:proofErr w:type="spellStart"/>
      <w:r>
        <w:rPr>
          <w:sz w:val="24"/>
          <w:lang w:val="en-GB"/>
        </w:rPr>
        <w:t>liveweight</w:t>
      </w:r>
      <w:proofErr w:type="spellEnd"/>
      <w:r>
        <w:rPr>
          <w:sz w:val="24"/>
          <w:lang w:val="en-GB"/>
        </w:rPr>
        <w:t xml:space="preserve"> of the animal, as measured by the Walk-over-Weighing platform, at that </w:t>
      </w:r>
      <w:r w:rsidR="007071B5">
        <w:rPr>
          <w:sz w:val="24"/>
          <w:lang w:val="en-GB"/>
        </w:rPr>
        <w:t xml:space="preserve">given </w:t>
      </w:r>
      <w:r>
        <w:rPr>
          <w:sz w:val="24"/>
          <w:lang w:val="en-GB"/>
        </w:rPr>
        <w:t>time and date</w:t>
      </w:r>
    </w:p>
    <w:p w:rsidR="008A6895" w:rsidRPr="008A6895" w:rsidRDefault="008A6895" w:rsidP="008A6895">
      <w:pPr>
        <w:spacing w:after="0" w:line="240" w:lineRule="auto"/>
        <w:ind w:left="-76"/>
        <w:rPr>
          <w:sz w:val="24"/>
          <w:lang w:val="en-GB"/>
        </w:rPr>
      </w:pPr>
    </w:p>
    <w:p w:rsidR="00AE4F70" w:rsidRDefault="00AE4F70" w:rsidP="00AE4F70">
      <w:pPr>
        <w:pStyle w:val="Paragraphedeliste"/>
        <w:numPr>
          <w:ilvl w:val="0"/>
          <w:numId w:val="3"/>
        </w:numPr>
        <w:spacing w:after="0" w:line="240" w:lineRule="auto"/>
        <w:ind w:left="284"/>
        <w:rPr>
          <w:sz w:val="24"/>
          <w:lang w:val="en-GB"/>
        </w:rPr>
      </w:pPr>
      <w:r w:rsidRPr="008A6895">
        <w:rPr>
          <w:b/>
          <w:i/>
          <w:sz w:val="24"/>
          <w:lang w:val="en-GB"/>
        </w:rPr>
        <w:t>Database 1</w:t>
      </w:r>
      <w:r>
        <w:rPr>
          <w:sz w:val="24"/>
          <w:lang w:val="en-GB"/>
        </w:rPr>
        <w:t>:</w:t>
      </w:r>
    </w:p>
    <w:p w:rsidR="008A6895" w:rsidRDefault="003A431B" w:rsidP="008A6895">
      <w:pPr>
        <w:spacing w:after="0" w:line="240" w:lineRule="auto"/>
        <w:ind w:left="-76"/>
        <w:rPr>
          <w:sz w:val="24"/>
          <w:lang w:val="en-GB"/>
        </w:rPr>
      </w:pPr>
      <w:r w:rsidRPr="003A431B">
        <w:rPr>
          <w:noProof/>
          <w:lang w:eastAsia="fr-FR"/>
        </w:rPr>
        <w:drawing>
          <wp:inline distT="0" distB="0" distL="0" distR="0">
            <wp:extent cx="5760720" cy="160998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A34" w:rsidRDefault="00230A34" w:rsidP="00230A34">
      <w:pPr>
        <w:spacing w:after="0" w:line="240" w:lineRule="auto"/>
        <w:ind w:left="-76"/>
        <w:rPr>
          <w:sz w:val="24"/>
          <w:lang w:val="en-GB"/>
        </w:rPr>
      </w:pPr>
      <w:r>
        <w:rPr>
          <w:sz w:val="24"/>
          <w:lang w:val="en-GB"/>
        </w:rPr>
        <w:t xml:space="preserve">The </w:t>
      </w:r>
      <w:r w:rsidRPr="00AA12E6">
        <w:rPr>
          <w:color w:val="C00000"/>
          <w:sz w:val="24"/>
          <w:lang w:val="en-GB"/>
        </w:rPr>
        <w:t xml:space="preserve">Database </w:t>
      </w:r>
      <w:r w:rsidR="00486D6B" w:rsidRPr="00AA12E6">
        <w:rPr>
          <w:color w:val="C00000"/>
          <w:sz w:val="24"/>
          <w:lang w:val="en-GB"/>
        </w:rPr>
        <w:t xml:space="preserve">1 </w:t>
      </w:r>
      <w:r w:rsidR="00B54621" w:rsidRPr="00AA12E6">
        <w:rPr>
          <w:color w:val="C00000"/>
          <w:sz w:val="24"/>
          <w:lang w:val="en-GB"/>
        </w:rPr>
        <w:t>file</w:t>
      </w:r>
      <w:r w:rsidR="00B54621">
        <w:rPr>
          <w:sz w:val="24"/>
          <w:lang w:val="en-GB"/>
        </w:rPr>
        <w:t xml:space="preserve"> </w:t>
      </w:r>
      <w:r>
        <w:rPr>
          <w:sz w:val="24"/>
          <w:lang w:val="en-GB"/>
        </w:rPr>
        <w:t>contain the following columns:</w:t>
      </w:r>
    </w:p>
    <w:p w:rsidR="00230A34" w:rsidRDefault="00230A34" w:rsidP="00230A34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ID</w:t>
      </w:r>
      <w:r w:rsidR="005E3703">
        <w:rPr>
          <w:sz w:val="24"/>
          <w:lang w:val="en-GB"/>
        </w:rPr>
        <w:t>:</w:t>
      </w:r>
      <w:r w:rsidR="003A431B">
        <w:rPr>
          <w:sz w:val="24"/>
          <w:lang w:val="en-GB"/>
        </w:rPr>
        <w:t xml:space="preserve"> a given shorten RFID number, for more practical and frequent use e.g. in experiments</w:t>
      </w:r>
    </w:p>
    <w:p w:rsidR="00230A34" w:rsidRPr="000B261A" w:rsidRDefault="00486D6B" w:rsidP="00230A34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sz w:val="28"/>
          <w:lang w:val="en-GB"/>
        </w:rPr>
      </w:pPr>
      <w:r w:rsidRPr="003A431B">
        <w:rPr>
          <w:b/>
          <w:sz w:val="24"/>
          <w:lang w:val="en-GB"/>
        </w:rPr>
        <w:t>Group</w:t>
      </w:r>
      <w:r w:rsidR="005E3703">
        <w:rPr>
          <w:sz w:val="24"/>
          <w:lang w:val="en-GB"/>
        </w:rPr>
        <w:t>:</w:t>
      </w:r>
      <w:r w:rsidR="000B261A">
        <w:rPr>
          <w:sz w:val="24"/>
          <w:lang w:val="en-GB"/>
        </w:rPr>
        <w:t xml:space="preserve"> </w:t>
      </w:r>
      <w:r w:rsidR="007071B5">
        <w:rPr>
          <w:sz w:val="24"/>
          <w:lang w:val="en-GB"/>
        </w:rPr>
        <w:t xml:space="preserve">Three experimental groups were conformed at the start of the experiment according to their </w:t>
      </w:r>
      <w:proofErr w:type="spellStart"/>
      <w:r w:rsidR="007071B5">
        <w:rPr>
          <w:sz w:val="24"/>
          <w:lang w:val="en-GB"/>
        </w:rPr>
        <w:t>liveweight</w:t>
      </w:r>
      <w:proofErr w:type="spellEnd"/>
      <w:r w:rsidR="007071B5">
        <w:rPr>
          <w:sz w:val="24"/>
          <w:lang w:val="en-GB"/>
        </w:rPr>
        <w:t xml:space="preserve"> (LW), i.e. </w:t>
      </w:r>
      <w:r w:rsidR="000B261A" w:rsidRPr="000B261A">
        <w:rPr>
          <w:b/>
          <w:sz w:val="24"/>
          <w:lang w:val="en-GB"/>
        </w:rPr>
        <w:t>L</w:t>
      </w:r>
      <w:r w:rsidR="000B261A">
        <w:rPr>
          <w:sz w:val="24"/>
          <w:lang w:val="en-GB"/>
        </w:rPr>
        <w:t xml:space="preserve">= </w:t>
      </w:r>
      <w:r w:rsidR="000B261A" w:rsidRPr="000B261A">
        <w:rPr>
          <w:rFonts w:cstheme="minorHAnsi"/>
          <w:sz w:val="24"/>
          <w:szCs w:val="24"/>
          <w:lang w:val="en-GB"/>
        </w:rPr>
        <w:t xml:space="preserve">Light </w:t>
      </w:r>
      <w:r w:rsidR="000B261A">
        <w:rPr>
          <w:rFonts w:cstheme="minorHAnsi"/>
          <w:sz w:val="24"/>
          <w:szCs w:val="24"/>
          <w:lang w:val="en-GB"/>
        </w:rPr>
        <w:t xml:space="preserve">ewes </w:t>
      </w:r>
      <w:r w:rsidR="000B261A" w:rsidRPr="000B261A">
        <w:rPr>
          <w:rFonts w:cstheme="minorHAnsi"/>
          <w:sz w:val="24"/>
          <w:szCs w:val="24"/>
          <w:lang w:val="en-GB"/>
        </w:rPr>
        <w:t>(</w:t>
      </w:r>
      <w:proofErr w:type="spellStart"/>
      <w:r w:rsidR="000B261A">
        <w:rPr>
          <w:rFonts w:cstheme="minorHAnsi"/>
          <w:sz w:val="24"/>
          <w:szCs w:val="24"/>
          <w:lang w:val="en-GB"/>
        </w:rPr>
        <w:t>liveweight</w:t>
      </w:r>
      <w:proofErr w:type="spellEnd"/>
      <w:r w:rsidR="000B261A">
        <w:rPr>
          <w:rFonts w:cstheme="minorHAnsi"/>
          <w:sz w:val="24"/>
          <w:szCs w:val="24"/>
          <w:lang w:val="en-GB"/>
        </w:rPr>
        <w:t xml:space="preserve"> under the average: 21.2±1.4 kg; n= 33); </w:t>
      </w:r>
      <w:r w:rsidR="000B261A" w:rsidRPr="000B261A">
        <w:rPr>
          <w:rFonts w:cstheme="minorHAnsi"/>
          <w:b/>
          <w:sz w:val="24"/>
          <w:szCs w:val="24"/>
          <w:lang w:val="en-GB"/>
        </w:rPr>
        <w:t>M</w:t>
      </w:r>
      <w:r w:rsidR="000B261A">
        <w:rPr>
          <w:rFonts w:cstheme="minorHAnsi"/>
          <w:sz w:val="24"/>
          <w:szCs w:val="24"/>
          <w:lang w:val="en-GB"/>
        </w:rPr>
        <w:t>=</w:t>
      </w:r>
      <w:r w:rsidR="000B261A" w:rsidRPr="000B261A">
        <w:rPr>
          <w:rFonts w:cstheme="minorHAnsi"/>
          <w:sz w:val="24"/>
          <w:szCs w:val="24"/>
          <w:lang w:val="en-GB"/>
        </w:rPr>
        <w:t xml:space="preserve"> Medium </w:t>
      </w:r>
      <w:r w:rsidR="000B261A">
        <w:rPr>
          <w:rFonts w:cstheme="minorHAnsi"/>
          <w:sz w:val="24"/>
          <w:szCs w:val="24"/>
          <w:lang w:val="en-GB"/>
        </w:rPr>
        <w:t xml:space="preserve">ewes </w:t>
      </w:r>
      <w:r w:rsidR="000B261A" w:rsidRPr="000B261A">
        <w:rPr>
          <w:rFonts w:cstheme="minorHAnsi"/>
          <w:sz w:val="24"/>
          <w:szCs w:val="24"/>
          <w:lang w:val="en-GB"/>
        </w:rPr>
        <w:t xml:space="preserve">(average </w:t>
      </w:r>
      <w:proofErr w:type="spellStart"/>
      <w:r w:rsidR="000B261A">
        <w:rPr>
          <w:rFonts w:cstheme="minorHAnsi"/>
          <w:sz w:val="24"/>
          <w:szCs w:val="24"/>
          <w:lang w:val="en-GB"/>
        </w:rPr>
        <w:t>liveweight</w:t>
      </w:r>
      <w:proofErr w:type="spellEnd"/>
      <w:r w:rsidR="000B261A" w:rsidRPr="000B261A">
        <w:rPr>
          <w:rFonts w:cstheme="minorHAnsi"/>
          <w:sz w:val="24"/>
          <w:szCs w:val="24"/>
          <w:lang w:val="en-GB"/>
        </w:rPr>
        <w:t xml:space="preserve">: 24.4±0.8 kg; n= 33) and </w:t>
      </w:r>
      <w:r w:rsidR="000B261A" w:rsidRPr="000B261A">
        <w:rPr>
          <w:rFonts w:cstheme="minorHAnsi"/>
          <w:b/>
          <w:sz w:val="24"/>
          <w:szCs w:val="24"/>
          <w:lang w:val="en-GB"/>
        </w:rPr>
        <w:t>H</w:t>
      </w:r>
      <w:r w:rsidR="000B261A">
        <w:rPr>
          <w:rFonts w:cstheme="minorHAnsi"/>
          <w:sz w:val="24"/>
          <w:szCs w:val="24"/>
          <w:lang w:val="en-GB"/>
        </w:rPr>
        <w:t xml:space="preserve">= </w:t>
      </w:r>
      <w:r w:rsidR="000B261A" w:rsidRPr="000B261A">
        <w:rPr>
          <w:rFonts w:cstheme="minorHAnsi"/>
          <w:sz w:val="24"/>
          <w:szCs w:val="24"/>
          <w:lang w:val="en-GB"/>
        </w:rPr>
        <w:t>Heavy (</w:t>
      </w:r>
      <w:proofErr w:type="spellStart"/>
      <w:r w:rsidR="000B261A">
        <w:rPr>
          <w:rFonts w:cstheme="minorHAnsi"/>
          <w:sz w:val="24"/>
          <w:szCs w:val="24"/>
          <w:lang w:val="en-GB"/>
        </w:rPr>
        <w:t>liveweight</w:t>
      </w:r>
      <w:proofErr w:type="spellEnd"/>
      <w:r w:rsidR="000B261A" w:rsidRPr="000B261A">
        <w:rPr>
          <w:rFonts w:cstheme="minorHAnsi"/>
          <w:sz w:val="24"/>
          <w:szCs w:val="24"/>
          <w:lang w:val="en-GB"/>
        </w:rPr>
        <w:t xml:space="preserve"> over the average: 28.8±2.0 kg; n= 34)</w:t>
      </w:r>
    </w:p>
    <w:p w:rsidR="00230A34" w:rsidRDefault="00230A34" w:rsidP="00230A34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Week</w:t>
      </w:r>
      <w:r w:rsidR="005E3703">
        <w:rPr>
          <w:sz w:val="24"/>
          <w:lang w:val="en-GB"/>
        </w:rPr>
        <w:t>:</w:t>
      </w:r>
      <w:r w:rsidR="003A431B" w:rsidRPr="003A431B">
        <w:rPr>
          <w:sz w:val="24"/>
          <w:lang w:val="en-GB"/>
        </w:rPr>
        <w:t xml:space="preserve"> </w:t>
      </w:r>
      <w:r w:rsidR="003A431B">
        <w:rPr>
          <w:sz w:val="24"/>
          <w:lang w:val="en-GB"/>
        </w:rPr>
        <w:t>The week of the experiment (from 1 to 14)</w:t>
      </w:r>
    </w:p>
    <w:p w:rsidR="00230A34" w:rsidRDefault="00230A34" w:rsidP="00230A34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Date</w:t>
      </w:r>
      <w:r w:rsidR="005E3703">
        <w:rPr>
          <w:sz w:val="24"/>
          <w:lang w:val="en-GB"/>
        </w:rPr>
        <w:t>:</w:t>
      </w:r>
      <w:r w:rsidR="003A431B">
        <w:rPr>
          <w:sz w:val="24"/>
          <w:lang w:val="en-GB"/>
        </w:rPr>
        <w:t xml:space="preserve"> the exact date of the measurement</w:t>
      </w:r>
    </w:p>
    <w:p w:rsidR="00230A34" w:rsidRDefault="00230A34" w:rsidP="00230A34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Time</w:t>
      </w:r>
      <w:r w:rsidR="005E3703">
        <w:rPr>
          <w:sz w:val="24"/>
          <w:lang w:val="en-GB"/>
        </w:rPr>
        <w:t>:</w:t>
      </w:r>
      <w:r w:rsidR="003A431B">
        <w:rPr>
          <w:sz w:val="24"/>
          <w:lang w:val="en-GB"/>
        </w:rPr>
        <w:t xml:space="preserve"> the precise time of the day to which the measure belongs</w:t>
      </w:r>
    </w:p>
    <w:p w:rsidR="00230A34" w:rsidRDefault="005E3703" w:rsidP="00230A34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proofErr w:type="spellStart"/>
      <w:r w:rsidRPr="003A431B">
        <w:rPr>
          <w:b/>
          <w:sz w:val="24"/>
          <w:lang w:val="en-GB"/>
        </w:rPr>
        <w:t>Wo</w:t>
      </w:r>
      <w:r w:rsidR="003A431B">
        <w:rPr>
          <w:b/>
          <w:sz w:val="24"/>
          <w:lang w:val="en-GB"/>
        </w:rPr>
        <w:t>W_L</w:t>
      </w:r>
      <w:r w:rsidR="00230A34" w:rsidRPr="003A431B">
        <w:rPr>
          <w:b/>
          <w:sz w:val="24"/>
          <w:lang w:val="en-GB"/>
        </w:rPr>
        <w:t>W</w:t>
      </w:r>
      <w:proofErr w:type="spellEnd"/>
      <w:r>
        <w:rPr>
          <w:sz w:val="24"/>
          <w:lang w:val="en-GB"/>
        </w:rPr>
        <w:t>:</w:t>
      </w:r>
      <w:r w:rsidR="003A431B">
        <w:rPr>
          <w:sz w:val="24"/>
          <w:lang w:val="en-GB"/>
        </w:rPr>
        <w:t xml:space="preserve"> the </w:t>
      </w:r>
      <w:proofErr w:type="spellStart"/>
      <w:r w:rsidR="003A431B">
        <w:rPr>
          <w:sz w:val="24"/>
          <w:lang w:val="en-GB"/>
        </w:rPr>
        <w:t>liveweight</w:t>
      </w:r>
      <w:proofErr w:type="spellEnd"/>
      <w:r w:rsidR="003A431B">
        <w:rPr>
          <w:sz w:val="24"/>
          <w:lang w:val="en-GB"/>
        </w:rPr>
        <w:t xml:space="preserve"> of the animal, as measured by the Walk-over-Weighing platform, at that time and date</w:t>
      </w:r>
    </w:p>
    <w:p w:rsidR="009E0B48" w:rsidRPr="009E0B48" w:rsidRDefault="00486D6B" w:rsidP="009E0B48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proofErr w:type="spellStart"/>
      <w:r w:rsidRPr="003A431B">
        <w:rPr>
          <w:b/>
          <w:sz w:val="24"/>
          <w:lang w:val="en-GB"/>
        </w:rPr>
        <w:t>LW_estimated</w:t>
      </w:r>
      <w:proofErr w:type="spellEnd"/>
      <w:r w:rsidR="005E3703">
        <w:rPr>
          <w:sz w:val="24"/>
          <w:lang w:val="en-GB"/>
        </w:rPr>
        <w:t>:</w:t>
      </w:r>
      <w:r w:rsidR="003A431B">
        <w:rPr>
          <w:sz w:val="24"/>
          <w:lang w:val="en-GB"/>
        </w:rPr>
        <w:t xml:space="preserve"> </w:t>
      </w:r>
      <w:r w:rsidR="009E0B48" w:rsidRPr="009E0B48">
        <w:rPr>
          <w:sz w:val="24"/>
          <w:lang w:val="en-GB"/>
        </w:rPr>
        <w:t xml:space="preserve">Estimated individual daily </w:t>
      </w:r>
      <w:proofErr w:type="spellStart"/>
      <w:r w:rsidR="009E0B48" w:rsidRPr="009E0B48">
        <w:rPr>
          <w:sz w:val="24"/>
          <w:lang w:val="en-GB"/>
        </w:rPr>
        <w:t>liveweight</w:t>
      </w:r>
      <w:proofErr w:type="spellEnd"/>
      <w:r w:rsidR="009E0B48" w:rsidRPr="009E0B48">
        <w:rPr>
          <w:sz w:val="24"/>
          <w:lang w:val="en-GB"/>
        </w:rPr>
        <w:t xml:space="preserve"> values</w:t>
      </w:r>
      <w:r w:rsidR="007071B5">
        <w:rPr>
          <w:sz w:val="24"/>
          <w:lang w:val="en-GB"/>
        </w:rPr>
        <w:t>,</w:t>
      </w:r>
      <w:r w:rsidR="009E0B48" w:rsidRPr="009E0B48">
        <w:rPr>
          <w:sz w:val="24"/>
          <w:lang w:val="en-GB"/>
        </w:rPr>
        <w:t xml:space="preserve"> calculated from the measured weekly LW values (with the static scale). Between two weekly static LW values, average daily gains are calculated and then individual daily LW values </w:t>
      </w:r>
      <w:r w:rsidR="007071B5">
        <w:rPr>
          <w:sz w:val="24"/>
          <w:lang w:val="en-GB"/>
        </w:rPr>
        <w:t>may b</w:t>
      </w:r>
      <w:r w:rsidR="009E0B48" w:rsidRPr="009E0B48">
        <w:rPr>
          <w:sz w:val="24"/>
          <w:lang w:val="en-GB"/>
        </w:rPr>
        <w:t>e estimated.</w:t>
      </w:r>
    </w:p>
    <w:p w:rsidR="0037781B" w:rsidRPr="0037781B" w:rsidRDefault="00486D6B" w:rsidP="0037781B">
      <w:pPr>
        <w:pStyle w:val="Paragraphedeliste"/>
        <w:numPr>
          <w:ilvl w:val="0"/>
          <w:numId w:val="4"/>
        </w:numPr>
        <w:spacing w:after="0" w:line="240" w:lineRule="auto"/>
        <w:rPr>
          <w:b/>
          <w:sz w:val="24"/>
          <w:lang w:val="en-GB"/>
        </w:rPr>
      </w:pPr>
      <w:proofErr w:type="spellStart"/>
      <w:r w:rsidRPr="0037781B">
        <w:rPr>
          <w:b/>
          <w:sz w:val="24"/>
          <w:lang w:val="en-GB"/>
        </w:rPr>
        <w:t>SD_min</w:t>
      </w:r>
      <w:proofErr w:type="spellEnd"/>
      <w:r w:rsidR="005E3703" w:rsidRPr="0037781B">
        <w:rPr>
          <w:sz w:val="24"/>
          <w:lang w:val="en-GB"/>
        </w:rPr>
        <w:t>:</w:t>
      </w:r>
      <w:r w:rsidR="003A431B" w:rsidRPr="0037781B">
        <w:rPr>
          <w:sz w:val="24"/>
          <w:lang w:val="en-GB"/>
        </w:rPr>
        <w:t xml:space="preserve"> </w:t>
      </w:r>
      <w:r w:rsidR="0037781B">
        <w:rPr>
          <w:sz w:val="24"/>
          <w:lang w:val="en-GB"/>
        </w:rPr>
        <w:t>Minimum value of standard deviation accepted (</w:t>
      </w:r>
      <w:r w:rsidR="007071B5">
        <w:rPr>
          <w:sz w:val="24"/>
          <w:lang w:val="en-GB"/>
        </w:rPr>
        <w:t xml:space="preserve">according to the expected </w:t>
      </w:r>
      <w:r w:rsidR="0037781B">
        <w:rPr>
          <w:sz w:val="24"/>
          <w:lang w:val="en-GB"/>
        </w:rPr>
        <w:t xml:space="preserve">daily </w:t>
      </w:r>
      <w:proofErr w:type="spellStart"/>
      <w:r w:rsidR="0037781B">
        <w:rPr>
          <w:sz w:val="24"/>
          <w:lang w:val="en-GB"/>
        </w:rPr>
        <w:t>liveweight</w:t>
      </w:r>
      <w:proofErr w:type="spellEnd"/>
      <w:r w:rsidR="0037781B">
        <w:rPr>
          <w:sz w:val="24"/>
          <w:lang w:val="en-GB"/>
        </w:rPr>
        <w:t xml:space="preserve"> for each animal). A</w:t>
      </w:r>
      <w:r w:rsidR="0037781B" w:rsidRPr="0037781B">
        <w:rPr>
          <w:sz w:val="24"/>
          <w:lang w:val="en-GB"/>
        </w:rPr>
        <w:t xml:space="preserve">ll values falling out of the individually accepted range (i.e., </w:t>
      </w:r>
      <w:r w:rsidR="0037781B" w:rsidRPr="0037781B">
        <w:rPr>
          <w:sz w:val="24"/>
          <w:lang w:val="en-GB"/>
        </w:rPr>
        <w:lastRenderedPageBreak/>
        <w:t xml:space="preserve">daily estimated LW based on </w:t>
      </w:r>
      <w:r w:rsidR="0037781B">
        <w:rPr>
          <w:sz w:val="24"/>
          <w:lang w:val="en-GB"/>
        </w:rPr>
        <w:t>static scale</w:t>
      </w:r>
      <w:r w:rsidR="0037781B" w:rsidRPr="0037781B">
        <w:rPr>
          <w:sz w:val="24"/>
          <w:lang w:val="en-GB"/>
        </w:rPr>
        <w:t>±2×SD) were removed from the database</w:t>
      </w:r>
      <w:r w:rsidR="0037781B">
        <w:rPr>
          <w:sz w:val="24"/>
          <w:lang w:val="en-GB"/>
        </w:rPr>
        <w:t>.</w:t>
      </w:r>
      <w:r w:rsidR="0037781B" w:rsidRPr="0037781B">
        <w:rPr>
          <w:b/>
          <w:sz w:val="24"/>
          <w:lang w:val="en-GB"/>
        </w:rPr>
        <w:t xml:space="preserve"> </w:t>
      </w:r>
      <w:r w:rsidR="0037781B">
        <w:rPr>
          <w:sz w:val="24"/>
          <w:lang w:val="en-GB"/>
        </w:rPr>
        <w:t>T</w:t>
      </w:r>
      <w:r w:rsidR="0037781B" w:rsidRPr="0037781B">
        <w:rPr>
          <w:sz w:val="24"/>
          <w:lang w:val="en-GB"/>
        </w:rPr>
        <w:t xml:space="preserve">he variation of the results is calculated as ± 1.96 × </w:t>
      </w:r>
      <w:r w:rsidR="007071B5">
        <w:rPr>
          <w:sz w:val="24"/>
          <w:lang w:val="en-GB"/>
        </w:rPr>
        <w:t>SD</w:t>
      </w:r>
      <w:r w:rsidR="0037781B" w:rsidRPr="0037781B">
        <w:rPr>
          <w:sz w:val="24"/>
          <w:lang w:val="en-GB"/>
        </w:rPr>
        <w:t xml:space="preserve"> and referred to as limits of agreement</w:t>
      </w:r>
      <w:r w:rsidR="0037781B">
        <w:rPr>
          <w:sz w:val="24"/>
          <w:lang w:val="en-GB"/>
        </w:rPr>
        <w:t>.</w:t>
      </w:r>
    </w:p>
    <w:p w:rsidR="00486D6B" w:rsidRPr="0037781B" w:rsidRDefault="00486D6B" w:rsidP="00B73E7D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proofErr w:type="spellStart"/>
      <w:r w:rsidRPr="0037781B">
        <w:rPr>
          <w:b/>
          <w:sz w:val="24"/>
          <w:lang w:val="en-GB"/>
        </w:rPr>
        <w:t>SD_max</w:t>
      </w:r>
      <w:proofErr w:type="spellEnd"/>
      <w:r w:rsidR="005E3703" w:rsidRPr="0037781B">
        <w:rPr>
          <w:sz w:val="24"/>
          <w:lang w:val="en-GB"/>
        </w:rPr>
        <w:t>:</w:t>
      </w:r>
      <w:r w:rsidR="003A431B" w:rsidRPr="0037781B">
        <w:rPr>
          <w:sz w:val="24"/>
          <w:lang w:val="en-GB"/>
        </w:rPr>
        <w:t xml:space="preserve"> </w:t>
      </w:r>
      <w:r w:rsidR="0037781B">
        <w:rPr>
          <w:sz w:val="24"/>
          <w:lang w:val="en-GB"/>
        </w:rPr>
        <w:t>Maximum value of standard deviation accepted (</w:t>
      </w:r>
      <w:r w:rsidR="007071B5">
        <w:rPr>
          <w:sz w:val="24"/>
          <w:lang w:val="en-GB"/>
        </w:rPr>
        <w:t xml:space="preserve">according to the expected </w:t>
      </w:r>
      <w:r w:rsidR="0037781B">
        <w:rPr>
          <w:sz w:val="24"/>
          <w:lang w:val="en-GB"/>
        </w:rPr>
        <w:t xml:space="preserve">daily </w:t>
      </w:r>
      <w:proofErr w:type="spellStart"/>
      <w:r w:rsidR="0037781B">
        <w:rPr>
          <w:sz w:val="24"/>
          <w:lang w:val="en-GB"/>
        </w:rPr>
        <w:t>liveweight</w:t>
      </w:r>
      <w:proofErr w:type="spellEnd"/>
      <w:r w:rsidR="0037781B">
        <w:rPr>
          <w:sz w:val="24"/>
          <w:lang w:val="en-GB"/>
        </w:rPr>
        <w:t xml:space="preserve"> for each animal). A</w:t>
      </w:r>
      <w:r w:rsidR="0037781B" w:rsidRPr="0037781B">
        <w:rPr>
          <w:sz w:val="24"/>
          <w:lang w:val="en-GB"/>
        </w:rPr>
        <w:t xml:space="preserve">ll values falling out of the individually accepted range (i.e., daily estimated LW based on </w:t>
      </w:r>
      <w:r w:rsidR="0037781B">
        <w:rPr>
          <w:sz w:val="24"/>
          <w:lang w:val="en-GB"/>
        </w:rPr>
        <w:t>static scale</w:t>
      </w:r>
      <w:r w:rsidR="0037781B" w:rsidRPr="0037781B">
        <w:rPr>
          <w:sz w:val="24"/>
          <w:lang w:val="en-GB"/>
        </w:rPr>
        <w:t>±2×SD) were removed from the database</w:t>
      </w:r>
      <w:r w:rsidR="0037781B">
        <w:rPr>
          <w:sz w:val="24"/>
          <w:lang w:val="en-GB"/>
        </w:rPr>
        <w:t>.</w:t>
      </w:r>
      <w:r w:rsidR="0037781B" w:rsidRPr="0037781B">
        <w:rPr>
          <w:b/>
          <w:sz w:val="24"/>
          <w:lang w:val="en-GB"/>
        </w:rPr>
        <w:t xml:space="preserve"> </w:t>
      </w:r>
      <w:r w:rsidR="0037781B">
        <w:rPr>
          <w:sz w:val="24"/>
          <w:lang w:val="en-GB"/>
        </w:rPr>
        <w:t>T</w:t>
      </w:r>
      <w:r w:rsidR="0037781B" w:rsidRPr="0037781B">
        <w:rPr>
          <w:sz w:val="24"/>
          <w:lang w:val="en-GB"/>
        </w:rPr>
        <w:t xml:space="preserve">he variation of the results is calculated as ± 1.96 × </w:t>
      </w:r>
      <w:r w:rsidR="007071B5">
        <w:rPr>
          <w:sz w:val="24"/>
          <w:lang w:val="en-GB"/>
        </w:rPr>
        <w:t>SD</w:t>
      </w:r>
      <w:r w:rsidR="0037781B" w:rsidRPr="0037781B">
        <w:rPr>
          <w:sz w:val="24"/>
          <w:lang w:val="en-GB"/>
        </w:rPr>
        <w:t xml:space="preserve"> and referred to as limits of agreement</w:t>
      </w:r>
      <w:r w:rsidR="0037781B">
        <w:rPr>
          <w:sz w:val="24"/>
          <w:lang w:val="en-GB"/>
        </w:rPr>
        <w:t>.</w:t>
      </w:r>
    </w:p>
    <w:p w:rsidR="00D05D93" w:rsidRDefault="00D05D93" w:rsidP="008A6895">
      <w:pPr>
        <w:spacing w:after="0" w:line="240" w:lineRule="auto"/>
        <w:ind w:left="-76"/>
        <w:rPr>
          <w:sz w:val="24"/>
          <w:lang w:val="en-GB"/>
        </w:rPr>
      </w:pPr>
    </w:p>
    <w:p w:rsidR="00AE4F70" w:rsidRDefault="00AE4F70" w:rsidP="00AE4F70">
      <w:pPr>
        <w:pStyle w:val="Paragraphedeliste"/>
        <w:numPr>
          <w:ilvl w:val="0"/>
          <w:numId w:val="3"/>
        </w:numPr>
        <w:spacing w:after="0" w:line="240" w:lineRule="auto"/>
        <w:ind w:left="284"/>
        <w:rPr>
          <w:sz w:val="24"/>
          <w:lang w:val="en-GB"/>
        </w:rPr>
      </w:pPr>
      <w:r w:rsidRPr="008A6895">
        <w:rPr>
          <w:b/>
          <w:i/>
          <w:sz w:val="24"/>
          <w:lang w:val="en-GB"/>
        </w:rPr>
        <w:t>Database 2</w:t>
      </w:r>
      <w:r>
        <w:rPr>
          <w:sz w:val="24"/>
          <w:lang w:val="en-GB"/>
        </w:rPr>
        <w:t>:</w:t>
      </w:r>
    </w:p>
    <w:p w:rsidR="00AE4F70" w:rsidRDefault="003A431B" w:rsidP="008A6895">
      <w:pPr>
        <w:spacing w:after="0" w:line="240" w:lineRule="auto"/>
        <w:ind w:left="-76"/>
        <w:rPr>
          <w:sz w:val="24"/>
          <w:lang w:val="en-GB"/>
        </w:rPr>
      </w:pPr>
      <w:r w:rsidRPr="003A431B">
        <w:rPr>
          <w:noProof/>
          <w:lang w:eastAsia="fr-FR"/>
        </w:rPr>
        <w:drawing>
          <wp:inline distT="0" distB="0" distL="0" distR="0">
            <wp:extent cx="5760720" cy="160998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D6B" w:rsidRDefault="00486D6B" w:rsidP="00486D6B">
      <w:pPr>
        <w:spacing w:after="0" w:line="240" w:lineRule="auto"/>
        <w:ind w:left="-76"/>
        <w:rPr>
          <w:sz w:val="24"/>
          <w:lang w:val="en-GB"/>
        </w:rPr>
      </w:pPr>
      <w:r>
        <w:rPr>
          <w:sz w:val="24"/>
          <w:lang w:val="en-GB"/>
        </w:rPr>
        <w:t xml:space="preserve">The </w:t>
      </w:r>
      <w:r w:rsidRPr="00AA12E6">
        <w:rPr>
          <w:color w:val="C00000"/>
          <w:sz w:val="24"/>
          <w:lang w:val="en-GB"/>
        </w:rPr>
        <w:t xml:space="preserve">Database </w:t>
      </w:r>
      <w:r w:rsidR="00B54621" w:rsidRPr="00AA12E6">
        <w:rPr>
          <w:color w:val="C00000"/>
          <w:sz w:val="24"/>
          <w:lang w:val="en-GB"/>
        </w:rPr>
        <w:t>2 file</w:t>
      </w:r>
      <w:r>
        <w:rPr>
          <w:sz w:val="24"/>
          <w:lang w:val="en-GB"/>
        </w:rPr>
        <w:t xml:space="preserve"> contain the following columns:</w:t>
      </w:r>
    </w:p>
    <w:p w:rsidR="003A431B" w:rsidRDefault="003A431B" w:rsidP="003A431B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ID</w:t>
      </w:r>
      <w:r>
        <w:rPr>
          <w:sz w:val="24"/>
          <w:lang w:val="en-GB"/>
        </w:rPr>
        <w:t>: a given shorten RFID number, for more practical and frequent use e.g. in experiments</w:t>
      </w:r>
    </w:p>
    <w:p w:rsidR="00D90CF5" w:rsidRPr="000B261A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sz w:val="28"/>
          <w:lang w:val="en-GB"/>
        </w:rPr>
      </w:pPr>
      <w:r w:rsidRPr="003A431B">
        <w:rPr>
          <w:b/>
          <w:sz w:val="24"/>
          <w:lang w:val="en-GB"/>
        </w:rPr>
        <w:t>Group</w:t>
      </w:r>
      <w:r>
        <w:rPr>
          <w:sz w:val="24"/>
          <w:lang w:val="en-GB"/>
        </w:rPr>
        <w:t xml:space="preserve">: Three experimental groups were conformed at the start of the experiment according to their </w:t>
      </w:r>
      <w:proofErr w:type="spellStart"/>
      <w:r>
        <w:rPr>
          <w:sz w:val="24"/>
          <w:lang w:val="en-GB"/>
        </w:rPr>
        <w:t>liveweight</w:t>
      </w:r>
      <w:proofErr w:type="spellEnd"/>
      <w:r>
        <w:rPr>
          <w:sz w:val="24"/>
          <w:lang w:val="en-GB"/>
        </w:rPr>
        <w:t xml:space="preserve"> (LW), i.e. </w:t>
      </w:r>
      <w:r w:rsidRPr="000B261A">
        <w:rPr>
          <w:b/>
          <w:sz w:val="24"/>
          <w:lang w:val="en-GB"/>
        </w:rPr>
        <w:t>L</w:t>
      </w:r>
      <w:r>
        <w:rPr>
          <w:sz w:val="24"/>
          <w:lang w:val="en-GB"/>
        </w:rPr>
        <w:t xml:space="preserve">= </w:t>
      </w:r>
      <w:r w:rsidRPr="000B261A">
        <w:rPr>
          <w:rFonts w:cstheme="minorHAnsi"/>
          <w:sz w:val="24"/>
          <w:szCs w:val="24"/>
          <w:lang w:val="en-GB"/>
        </w:rPr>
        <w:t xml:space="preserve">Light </w:t>
      </w:r>
      <w:r>
        <w:rPr>
          <w:rFonts w:cstheme="minorHAnsi"/>
          <w:sz w:val="24"/>
          <w:szCs w:val="24"/>
          <w:lang w:val="en-GB"/>
        </w:rPr>
        <w:t xml:space="preserve">ewes </w:t>
      </w:r>
      <w:r w:rsidRPr="000B261A">
        <w:rPr>
          <w:rFonts w:cstheme="minorHAnsi"/>
          <w:sz w:val="24"/>
          <w:szCs w:val="24"/>
          <w:lang w:val="en-GB"/>
        </w:rPr>
        <w:t>(</w:t>
      </w:r>
      <w:proofErr w:type="spellStart"/>
      <w:r>
        <w:rPr>
          <w:rFonts w:cstheme="minorHAnsi"/>
          <w:sz w:val="24"/>
          <w:szCs w:val="24"/>
          <w:lang w:val="en-GB"/>
        </w:rPr>
        <w:t>liveweight</w:t>
      </w:r>
      <w:proofErr w:type="spellEnd"/>
      <w:r>
        <w:rPr>
          <w:rFonts w:cstheme="minorHAnsi"/>
          <w:sz w:val="24"/>
          <w:szCs w:val="24"/>
          <w:lang w:val="en-GB"/>
        </w:rPr>
        <w:t xml:space="preserve"> under the average: 21.2±1.4 kg; n= 33); </w:t>
      </w:r>
      <w:r w:rsidRPr="000B261A">
        <w:rPr>
          <w:rFonts w:cstheme="minorHAnsi"/>
          <w:b/>
          <w:sz w:val="24"/>
          <w:szCs w:val="24"/>
          <w:lang w:val="en-GB"/>
        </w:rPr>
        <w:t>M</w:t>
      </w:r>
      <w:r>
        <w:rPr>
          <w:rFonts w:cstheme="minorHAnsi"/>
          <w:sz w:val="24"/>
          <w:szCs w:val="24"/>
          <w:lang w:val="en-GB"/>
        </w:rPr>
        <w:t>=</w:t>
      </w:r>
      <w:r w:rsidRPr="000B261A">
        <w:rPr>
          <w:rFonts w:cstheme="minorHAnsi"/>
          <w:sz w:val="24"/>
          <w:szCs w:val="24"/>
          <w:lang w:val="en-GB"/>
        </w:rPr>
        <w:t xml:space="preserve"> Medium </w:t>
      </w:r>
      <w:r>
        <w:rPr>
          <w:rFonts w:cstheme="minorHAnsi"/>
          <w:sz w:val="24"/>
          <w:szCs w:val="24"/>
          <w:lang w:val="en-GB"/>
        </w:rPr>
        <w:t xml:space="preserve">ewes </w:t>
      </w:r>
      <w:r w:rsidRPr="000B261A">
        <w:rPr>
          <w:rFonts w:cstheme="minorHAnsi"/>
          <w:sz w:val="24"/>
          <w:szCs w:val="24"/>
          <w:lang w:val="en-GB"/>
        </w:rPr>
        <w:t xml:space="preserve">(average </w:t>
      </w:r>
      <w:proofErr w:type="spellStart"/>
      <w:r>
        <w:rPr>
          <w:rFonts w:cstheme="minorHAnsi"/>
          <w:sz w:val="24"/>
          <w:szCs w:val="24"/>
          <w:lang w:val="en-GB"/>
        </w:rPr>
        <w:t>liveweight</w:t>
      </w:r>
      <w:proofErr w:type="spellEnd"/>
      <w:r w:rsidRPr="000B261A">
        <w:rPr>
          <w:rFonts w:cstheme="minorHAnsi"/>
          <w:sz w:val="24"/>
          <w:szCs w:val="24"/>
          <w:lang w:val="en-GB"/>
        </w:rPr>
        <w:t xml:space="preserve">: 24.4±0.8 kg; n= 33) and </w:t>
      </w:r>
      <w:r w:rsidRPr="000B261A">
        <w:rPr>
          <w:rFonts w:cstheme="minorHAnsi"/>
          <w:b/>
          <w:sz w:val="24"/>
          <w:szCs w:val="24"/>
          <w:lang w:val="en-GB"/>
        </w:rPr>
        <w:t>H</w:t>
      </w:r>
      <w:r>
        <w:rPr>
          <w:rFonts w:cstheme="minorHAnsi"/>
          <w:sz w:val="24"/>
          <w:szCs w:val="24"/>
          <w:lang w:val="en-GB"/>
        </w:rPr>
        <w:t xml:space="preserve">= </w:t>
      </w:r>
      <w:r w:rsidRPr="000B261A">
        <w:rPr>
          <w:rFonts w:cstheme="minorHAnsi"/>
          <w:sz w:val="24"/>
          <w:szCs w:val="24"/>
          <w:lang w:val="en-GB"/>
        </w:rPr>
        <w:t>Heavy (</w:t>
      </w:r>
      <w:proofErr w:type="spellStart"/>
      <w:r>
        <w:rPr>
          <w:rFonts w:cstheme="minorHAnsi"/>
          <w:sz w:val="24"/>
          <w:szCs w:val="24"/>
          <w:lang w:val="en-GB"/>
        </w:rPr>
        <w:t>liveweight</w:t>
      </w:r>
      <w:proofErr w:type="spellEnd"/>
      <w:r w:rsidRPr="000B261A">
        <w:rPr>
          <w:rFonts w:cstheme="minorHAnsi"/>
          <w:sz w:val="24"/>
          <w:szCs w:val="24"/>
          <w:lang w:val="en-GB"/>
        </w:rPr>
        <w:t xml:space="preserve"> over the average: 28.8±2.0 kg; n= 34)</w:t>
      </w:r>
    </w:p>
    <w:p w:rsidR="00D90CF5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Week</w:t>
      </w:r>
      <w:r>
        <w:rPr>
          <w:sz w:val="24"/>
          <w:lang w:val="en-GB"/>
        </w:rPr>
        <w:t>:</w:t>
      </w:r>
      <w:r w:rsidRPr="003A431B">
        <w:rPr>
          <w:sz w:val="24"/>
          <w:lang w:val="en-GB"/>
        </w:rPr>
        <w:t xml:space="preserve"> </w:t>
      </w:r>
      <w:r>
        <w:rPr>
          <w:sz w:val="24"/>
          <w:lang w:val="en-GB"/>
        </w:rPr>
        <w:t>The week of the experiment (from 1 to 14)</w:t>
      </w:r>
    </w:p>
    <w:p w:rsidR="00D90CF5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Date</w:t>
      </w:r>
      <w:r>
        <w:rPr>
          <w:sz w:val="24"/>
          <w:lang w:val="en-GB"/>
        </w:rPr>
        <w:t>: the exact date of the measurement</w:t>
      </w:r>
    </w:p>
    <w:p w:rsidR="00D90CF5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Time</w:t>
      </w:r>
      <w:r>
        <w:rPr>
          <w:sz w:val="24"/>
          <w:lang w:val="en-GB"/>
        </w:rPr>
        <w:t>: the precise time of the day to which the measure belongs</w:t>
      </w:r>
    </w:p>
    <w:p w:rsidR="00D90CF5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proofErr w:type="spellStart"/>
      <w:r w:rsidRPr="003A431B">
        <w:rPr>
          <w:b/>
          <w:sz w:val="24"/>
          <w:lang w:val="en-GB"/>
        </w:rPr>
        <w:t>Wo</w:t>
      </w:r>
      <w:r>
        <w:rPr>
          <w:b/>
          <w:sz w:val="24"/>
          <w:lang w:val="en-GB"/>
        </w:rPr>
        <w:t>W_L</w:t>
      </w:r>
      <w:r w:rsidRPr="003A431B">
        <w:rPr>
          <w:b/>
          <w:sz w:val="24"/>
          <w:lang w:val="en-GB"/>
        </w:rPr>
        <w:t>W</w:t>
      </w:r>
      <w:proofErr w:type="spellEnd"/>
      <w:r>
        <w:rPr>
          <w:sz w:val="24"/>
          <w:lang w:val="en-GB"/>
        </w:rPr>
        <w:t xml:space="preserve">: the </w:t>
      </w:r>
      <w:proofErr w:type="spellStart"/>
      <w:r>
        <w:rPr>
          <w:sz w:val="24"/>
          <w:lang w:val="en-GB"/>
        </w:rPr>
        <w:t>liveweight</w:t>
      </w:r>
      <w:proofErr w:type="spellEnd"/>
      <w:r>
        <w:rPr>
          <w:sz w:val="24"/>
          <w:lang w:val="en-GB"/>
        </w:rPr>
        <w:t xml:space="preserve"> of the animal, as measured by the Walk-over-Weighing platform, at that time and date</w:t>
      </w:r>
    </w:p>
    <w:p w:rsidR="00D90CF5" w:rsidRPr="009E0B48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proofErr w:type="spellStart"/>
      <w:r w:rsidRPr="003A431B">
        <w:rPr>
          <w:b/>
          <w:sz w:val="24"/>
          <w:lang w:val="en-GB"/>
        </w:rPr>
        <w:t>LW_estimated</w:t>
      </w:r>
      <w:proofErr w:type="spellEnd"/>
      <w:r>
        <w:rPr>
          <w:sz w:val="24"/>
          <w:lang w:val="en-GB"/>
        </w:rPr>
        <w:t xml:space="preserve">: </w:t>
      </w:r>
      <w:r w:rsidRPr="009E0B48">
        <w:rPr>
          <w:sz w:val="24"/>
          <w:lang w:val="en-GB"/>
        </w:rPr>
        <w:t xml:space="preserve">Estimated individual daily </w:t>
      </w:r>
      <w:proofErr w:type="spellStart"/>
      <w:r w:rsidRPr="009E0B48">
        <w:rPr>
          <w:sz w:val="24"/>
          <w:lang w:val="en-GB"/>
        </w:rPr>
        <w:t>liveweight</w:t>
      </w:r>
      <w:proofErr w:type="spellEnd"/>
      <w:r w:rsidRPr="009E0B48">
        <w:rPr>
          <w:sz w:val="24"/>
          <w:lang w:val="en-GB"/>
        </w:rPr>
        <w:t xml:space="preserve"> values</w:t>
      </w:r>
      <w:r>
        <w:rPr>
          <w:sz w:val="24"/>
          <w:lang w:val="en-GB"/>
        </w:rPr>
        <w:t>,</w:t>
      </w:r>
      <w:r w:rsidRPr="009E0B48">
        <w:rPr>
          <w:sz w:val="24"/>
          <w:lang w:val="en-GB"/>
        </w:rPr>
        <w:t xml:space="preserve"> calculated from the measured weekly LW values (with the static scale). Between two weekly static LW values, average daily gains are calculated and then individual daily LW values </w:t>
      </w:r>
      <w:r>
        <w:rPr>
          <w:sz w:val="24"/>
          <w:lang w:val="en-GB"/>
        </w:rPr>
        <w:t>may b</w:t>
      </w:r>
      <w:r w:rsidRPr="009E0B48">
        <w:rPr>
          <w:sz w:val="24"/>
          <w:lang w:val="en-GB"/>
        </w:rPr>
        <w:t>e estimated.</w:t>
      </w:r>
    </w:p>
    <w:p w:rsidR="00D90CF5" w:rsidRPr="0037781B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b/>
          <w:sz w:val="24"/>
          <w:lang w:val="en-GB"/>
        </w:rPr>
      </w:pPr>
      <w:proofErr w:type="spellStart"/>
      <w:r w:rsidRPr="0037781B">
        <w:rPr>
          <w:b/>
          <w:sz w:val="24"/>
          <w:lang w:val="en-GB"/>
        </w:rPr>
        <w:t>SD_min</w:t>
      </w:r>
      <w:proofErr w:type="spellEnd"/>
      <w:r w:rsidRPr="0037781B">
        <w:rPr>
          <w:sz w:val="24"/>
          <w:lang w:val="en-GB"/>
        </w:rPr>
        <w:t xml:space="preserve">: </w:t>
      </w:r>
      <w:r>
        <w:rPr>
          <w:sz w:val="24"/>
          <w:lang w:val="en-GB"/>
        </w:rPr>
        <w:t xml:space="preserve">Minimum value of standard deviation accepted (according to the expected daily </w:t>
      </w:r>
      <w:proofErr w:type="spellStart"/>
      <w:r>
        <w:rPr>
          <w:sz w:val="24"/>
          <w:lang w:val="en-GB"/>
        </w:rPr>
        <w:t>liveweight</w:t>
      </w:r>
      <w:proofErr w:type="spellEnd"/>
      <w:r>
        <w:rPr>
          <w:sz w:val="24"/>
          <w:lang w:val="en-GB"/>
        </w:rPr>
        <w:t xml:space="preserve"> for each animal). A</w:t>
      </w:r>
      <w:r w:rsidRPr="0037781B">
        <w:rPr>
          <w:sz w:val="24"/>
          <w:lang w:val="en-GB"/>
        </w:rPr>
        <w:t xml:space="preserve">ll values falling out of the individually accepted range (i.e., daily estimated LW based on </w:t>
      </w:r>
      <w:r>
        <w:rPr>
          <w:sz w:val="24"/>
          <w:lang w:val="en-GB"/>
        </w:rPr>
        <w:t>static scale</w:t>
      </w:r>
      <w:r w:rsidRPr="0037781B">
        <w:rPr>
          <w:sz w:val="24"/>
          <w:lang w:val="en-GB"/>
        </w:rPr>
        <w:t>±2×SD) were removed from the database</w:t>
      </w:r>
      <w:r>
        <w:rPr>
          <w:sz w:val="24"/>
          <w:lang w:val="en-GB"/>
        </w:rPr>
        <w:t>.</w:t>
      </w:r>
      <w:r w:rsidRPr="0037781B">
        <w:rPr>
          <w:b/>
          <w:sz w:val="24"/>
          <w:lang w:val="en-GB"/>
        </w:rPr>
        <w:t xml:space="preserve"> </w:t>
      </w:r>
      <w:r>
        <w:rPr>
          <w:sz w:val="24"/>
          <w:lang w:val="en-GB"/>
        </w:rPr>
        <w:t>T</w:t>
      </w:r>
      <w:r w:rsidRPr="0037781B">
        <w:rPr>
          <w:sz w:val="24"/>
          <w:lang w:val="en-GB"/>
        </w:rPr>
        <w:t xml:space="preserve">he variation of the results is calculated as ± 1.96 × </w:t>
      </w:r>
      <w:r>
        <w:rPr>
          <w:sz w:val="24"/>
          <w:lang w:val="en-GB"/>
        </w:rPr>
        <w:t>SD</w:t>
      </w:r>
      <w:r w:rsidRPr="0037781B">
        <w:rPr>
          <w:sz w:val="24"/>
          <w:lang w:val="en-GB"/>
        </w:rPr>
        <w:t xml:space="preserve"> and referred to as limits of agreement</w:t>
      </w:r>
      <w:r>
        <w:rPr>
          <w:sz w:val="24"/>
          <w:lang w:val="en-GB"/>
        </w:rPr>
        <w:t>.</w:t>
      </w:r>
    </w:p>
    <w:p w:rsidR="0037781B" w:rsidRPr="0037781B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proofErr w:type="spellStart"/>
      <w:r w:rsidRPr="0037781B">
        <w:rPr>
          <w:b/>
          <w:sz w:val="24"/>
          <w:lang w:val="en-GB"/>
        </w:rPr>
        <w:t>SD_max</w:t>
      </w:r>
      <w:proofErr w:type="spellEnd"/>
      <w:r w:rsidRPr="0037781B">
        <w:rPr>
          <w:sz w:val="24"/>
          <w:lang w:val="en-GB"/>
        </w:rPr>
        <w:t xml:space="preserve">: </w:t>
      </w:r>
      <w:r>
        <w:rPr>
          <w:sz w:val="24"/>
          <w:lang w:val="en-GB"/>
        </w:rPr>
        <w:t xml:space="preserve">Maximum value of standard deviation accepted (according to the expected daily </w:t>
      </w:r>
      <w:proofErr w:type="spellStart"/>
      <w:r>
        <w:rPr>
          <w:sz w:val="24"/>
          <w:lang w:val="en-GB"/>
        </w:rPr>
        <w:t>liveweight</w:t>
      </w:r>
      <w:proofErr w:type="spellEnd"/>
      <w:r>
        <w:rPr>
          <w:sz w:val="24"/>
          <w:lang w:val="en-GB"/>
        </w:rPr>
        <w:t xml:space="preserve"> for each animal). A</w:t>
      </w:r>
      <w:r w:rsidRPr="0037781B">
        <w:rPr>
          <w:sz w:val="24"/>
          <w:lang w:val="en-GB"/>
        </w:rPr>
        <w:t xml:space="preserve">ll values falling out of the individually accepted range (i.e., daily estimated LW based on </w:t>
      </w:r>
      <w:r>
        <w:rPr>
          <w:sz w:val="24"/>
          <w:lang w:val="en-GB"/>
        </w:rPr>
        <w:t>static scale</w:t>
      </w:r>
      <w:r w:rsidRPr="0037781B">
        <w:rPr>
          <w:sz w:val="24"/>
          <w:lang w:val="en-GB"/>
        </w:rPr>
        <w:t>±2×SD) were removed from the database</w:t>
      </w:r>
      <w:r>
        <w:rPr>
          <w:sz w:val="24"/>
          <w:lang w:val="en-GB"/>
        </w:rPr>
        <w:t>.</w:t>
      </w:r>
      <w:r w:rsidRPr="0037781B">
        <w:rPr>
          <w:b/>
          <w:sz w:val="24"/>
          <w:lang w:val="en-GB"/>
        </w:rPr>
        <w:t xml:space="preserve"> </w:t>
      </w:r>
      <w:r>
        <w:rPr>
          <w:sz w:val="24"/>
          <w:lang w:val="en-GB"/>
        </w:rPr>
        <w:t>T</w:t>
      </w:r>
      <w:r w:rsidRPr="0037781B">
        <w:rPr>
          <w:sz w:val="24"/>
          <w:lang w:val="en-GB"/>
        </w:rPr>
        <w:t xml:space="preserve">he variation of the results is calculated as ± 1.96 × </w:t>
      </w:r>
      <w:r>
        <w:rPr>
          <w:sz w:val="24"/>
          <w:lang w:val="en-GB"/>
        </w:rPr>
        <w:t>SD</w:t>
      </w:r>
      <w:r w:rsidRPr="0037781B">
        <w:rPr>
          <w:sz w:val="24"/>
          <w:lang w:val="en-GB"/>
        </w:rPr>
        <w:t xml:space="preserve"> and referred to as limits of agreement</w:t>
      </w:r>
      <w:r>
        <w:rPr>
          <w:sz w:val="24"/>
          <w:lang w:val="en-GB"/>
        </w:rPr>
        <w:t>.</w:t>
      </w:r>
    </w:p>
    <w:p w:rsidR="008A6895" w:rsidRPr="008A6895" w:rsidRDefault="008A6895" w:rsidP="008A6895">
      <w:pPr>
        <w:spacing w:after="0" w:line="240" w:lineRule="auto"/>
        <w:ind w:left="-76"/>
        <w:rPr>
          <w:sz w:val="24"/>
          <w:lang w:val="en-GB"/>
        </w:rPr>
      </w:pPr>
    </w:p>
    <w:p w:rsidR="00AE4F70" w:rsidRDefault="00AE4F70" w:rsidP="008A6895">
      <w:pPr>
        <w:pStyle w:val="Paragraphedeliste"/>
        <w:numPr>
          <w:ilvl w:val="0"/>
          <w:numId w:val="3"/>
        </w:numPr>
        <w:spacing w:after="0" w:line="240" w:lineRule="auto"/>
        <w:ind w:left="284"/>
        <w:rPr>
          <w:sz w:val="24"/>
          <w:lang w:val="en-GB"/>
        </w:rPr>
      </w:pPr>
      <w:r w:rsidRPr="008A6895">
        <w:rPr>
          <w:b/>
          <w:i/>
          <w:sz w:val="24"/>
          <w:lang w:val="en-GB"/>
        </w:rPr>
        <w:t>Database 3</w:t>
      </w:r>
      <w:r>
        <w:rPr>
          <w:sz w:val="24"/>
          <w:lang w:val="en-GB"/>
        </w:rPr>
        <w:t>:</w:t>
      </w:r>
    </w:p>
    <w:p w:rsidR="008A6895" w:rsidRDefault="003A431B" w:rsidP="008A6895">
      <w:pPr>
        <w:spacing w:after="0" w:line="240" w:lineRule="auto"/>
        <w:ind w:left="-76"/>
        <w:rPr>
          <w:sz w:val="24"/>
          <w:lang w:val="en-GB"/>
        </w:rPr>
      </w:pPr>
      <w:r w:rsidRPr="003A431B">
        <w:rPr>
          <w:noProof/>
          <w:lang w:eastAsia="fr-FR"/>
        </w:rPr>
        <w:drawing>
          <wp:inline distT="0" distB="0" distL="0" distR="0">
            <wp:extent cx="5760720" cy="160998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D6B" w:rsidRDefault="00486D6B" w:rsidP="00486D6B">
      <w:pPr>
        <w:spacing w:after="0" w:line="240" w:lineRule="auto"/>
        <w:ind w:left="-76"/>
        <w:rPr>
          <w:sz w:val="24"/>
          <w:lang w:val="en-GB"/>
        </w:rPr>
      </w:pPr>
      <w:r>
        <w:rPr>
          <w:sz w:val="24"/>
          <w:lang w:val="en-GB"/>
        </w:rPr>
        <w:t xml:space="preserve">The </w:t>
      </w:r>
      <w:r w:rsidRPr="00AA12E6">
        <w:rPr>
          <w:color w:val="C00000"/>
          <w:sz w:val="24"/>
          <w:lang w:val="en-GB"/>
        </w:rPr>
        <w:t xml:space="preserve">Database </w:t>
      </w:r>
      <w:r w:rsidR="00B54621" w:rsidRPr="00AA12E6">
        <w:rPr>
          <w:color w:val="C00000"/>
          <w:sz w:val="24"/>
          <w:lang w:val="en-GB"/>
        </w:rPr>
        <w:t>3</w:t>
      </w:r>
      <w:r w:rsidRPr="00AA12E6">
        <w:rPr>
          <w:color w:val="C00000"/>
          <w:sz w:val="24"/>
          <w:lang w:val="en-GB"/>
        </w:rPr>
        <w:t xml:space="preserve"> </w:t>
      </w:r>
      <w:r w:rsidR="00B54621" w:rsidRPr="00AA12E6">
        <w:rPr>
          <w:color w:val="C00000"/>
          <w:sz w:val="24"/>
          <w:lang w:val="en-GB"/>
        </w:rPr>
        <w:t>file</w:t>
      </w:r>
      <w:r w:rsidR="00B54621">
        <w:rPr>
          <w:sz w:val="24"/>
          <w:lang w:val="en-GB"/>
        </w:rPr>
        <w:t xml:space="preserve"> </w:t>
      </w:r>
      <w:r>
        <w:rPr>
          <w:sz w:val="24"/>
          <w:lang w:val="en-GB"/>
        </w:rPr>
        <w:t>contain the following columns:</w:t>
      </w:r>
    </w:p>
    <w:p w:rsidR="003A431B" w:rsidRDefault="003A431B" w:rsidP="003A431B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ID</w:t>
      </w:r>
      <w:r>
        <w:rPr>
          <w:sz w:val="24"/>
          <w:lang w:val="en-GB"/>
        </w:rPr>
        <w:t>: a given shorten RFID number, for more practical and frequent use e.g. in experiments</w:t>
      </w:r>
    </w:p>
    <w:p w:rsidR="00D90CF5" w:rsidRPr="000B261A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rFonts w:cstheme="minorHAnsi"/>
          <w:sz w:val="28"/>
          <w:lang w:val="en-GB"/>
        </w:rPr>
      </w:pPr>
      <w:r w:rsidRPr="003A431B">
        <w:rPr>
          <w:b/>
          <w:sz w:val="24"/>
          <w:lang w:val="en-GB"/>
        </w:rPr>
        <w:t>Group</w:t>
      </w:r>
      <w:r>
        <w:rPr>
          <w:sz w:val="24"/>
          <w:lang w:val="en-GB"/>
        </w:rPr>
        <w:t xml:space="preserve">: Three experimental groups were conformed at the start of the experiment according to their </w:t>
      </w:r>
      <w:proofErr w:type="spellStart"/>
      <w:r>
        <w:rPr>
          <w:sz w:val="24"/>
          <w:lang w:val="en-GB"/>
        </w:rPr>
        <w:t>liveweight</w:t>
      </w:r>
      <w:proofErr w:type="spellEnd"/>
      <w:r>
        <w:rPr>
          <w:sz w:val="24"/>
          <w:lang w:val="en-GB"/>
        </w:rPr>
        <w:t xml:space="preserve"> (LW), i.e. </w:t>
      </w:r>
      <w:r w:rsidRPr="000B261A">
        <w:rPr>
          <w:b/>
          <w:sz w:val="24"/>
          <w:lang w:val="en-GB"/>
        </w:rPr>
        <w:t>L</w:t>
      </w:r>
      <w:r>
        <w:rPr>
          <w:sz w:val="24"/>
          <w:lang w:val="en-GB"/>
        </w:rPr>
        <w:t xml:space="preserve">= </w:t>
      </w:r>
      <w:r w:rsidRPr="000B261A">
        <w:rPr>
          <w:rFonts w:cstheme="minorHAnsi"/>
          <w:sz w:val="24"/>
          <w:szCs w:val="24"/>
          <w:lang w:val="en-GB"/>
        </w:rPr>
        <w:t xml:space="preserve">Light </w:t>
      </w:r>
      <w:r>
        <w:rPr>
          <w:rFonts w:cstheme="minorHAnsi"/>
          <w:sz w:val="24"/>
          <w:szCs w:val="24"/>
          <w:lang w:val="en-GB"/>
        </w:rPr>
        <w:t xml:space="preserve">ewes </w:t>
      </w:r>
      <w:r w:rsidRPr="000B261A">
        <w:rPr>
          <w:rFonts w:cstheme="minorHAnsi"/>
          <w:sz w:val="24"/>
          <w:szCs w:val="24"/>
          <w:lang w:val="en-GB"/>
        </w:rPr>
        <w:t>(</w:t>
      </w:r>
      <w:proofErr w:type="spellStart"/>
      <w:r>
        <w:rPr>
          <w:rFonts w:cstheme="minorHAnsi"/>
          <w:sz w:val="24"/>
          <w:szCs w:val="24"/>
          <w:lang w:val="en-GB"/>
        </w:rPr>
        <w:t>liveweight</w:t>
      </w:r>
      <w:proofErr w:type="spellEnd"/>
      <w:r>
        <w:rPr>
          <w:rFonts w:cstheme="minorHAnsi"/>
          <w:sz w:val="24"/>
          <w:szCs w:val="24"/>
          <w:lang w:val="en-GB"/>
        </w:rPr>
        <w:t xml:space="preserve"> under the average: 21.2±1.4 kg; n= 33); </w:t>
      </w:r>
      <w:r w:rsidRPr="000B261A">
        <w:rPr>
          <w:rFonts w:cstheme="minorHAnsi"/>
          <w:b/>
          <w:sz w:val="24"/>
          <w:szCs w:val="24"/>
          <w:lang w:val="en-GB"/>
        </w:rPr>
        <w:t>M</w:t>
      </w:r>
      <w:r>
        <w:rPr>
          <w:rFonts w:cstheme="minorHAnsi"/>
          <w:sz w:val="24"/>
          <w:szCs w:val="24"/>
          <w:lang w:val="en-GB"/>
        </w:rPr>
        <w:t>=</w:t>
      </w:r>
      <w:r w:rsidRPr="000B261A">
        <w:rPr>
          <w:rFonts w:cstheme="minorHAnsi"/>
          <w:sz w:val="24"/>
          <w:szCs w:val="24"/>
          <w:lang w:val="en-GB"/>
        </w:rPr>
        <w:t xml:space="preserve"> Medium </w:t>
      </w:r>
      <w:r>
        <w:rPr>
          <w:rFonts w:cstheme="minorHAnsi"/>
          <w:sz w:val="24"/>
          <w:szCs w:val="24"/>
          <w:lang w:val="en-GB"/>
        </w:rPr>
        <w:t xml:space="preserve">ewes </w:t>
      </w:r>
      <w:r w:rsidRPr="000B261A">
        <w:rPr>
          <w:rFonts w:cstheme="minorHAnsi"/>
          <w:sz w:val="24"/>
          <w:szCs w:val="24"/>
          <w:lang w:val="en-GB"/>
        </w:rPr>
        <w:t xml:space="preserve">(average </w:t>
      </w:r>
      <w:proofErr w:type="spellStart"/>
      <w:r>
        <w:rPr>
          <w:rFonts w:cstheme="minorHAnsi"/>
          <w:sz w:val="24"/>
          <w:szCs w:val="24"/>
          <w:lang w:val="en-GB"/>
        </w:rPr>
        <w:t>liveweight</w:t>
      </w:r>
      <w:proofErr w:type="spellEnd"/>
      <w:r w:rsidRPr="000B261A">
        <w:rPr>
          <w:rFonts w:cstheme="minorHAnsi"/>
          <w:sz w:val="24"/>
          <w:szCs w:val="24"/>
          <w:lang w:val="en-GB"/>
        </w:rPr>
        <w:t xml:space="preserve">: 24.4±0.8 kg; n= 33) and </w:t>
      </w:r>
      <w:r w:rsidRPr="000B261A">
        <w:rPr>
          <w:rFonts w:cstheme="minorHAnsi"/>
          <w:b/>
          <w:sz w:val="24"/>
          <w:szCs w:val="24"/>
          <w:lang w:val="en-GB"/>
        </w:rPr>
        <w:t>H</w:t>
      </w:r>
      <w:r>
        <w:rPr>
          <w:rFonts w:cstheme="minorHAnsi"/>
          <w:sz w:val="24"/>
          <w:szCs w:val="24"/>
          <w:lang w:val="en-GB"/>
        </w:rPr>
        <w:t xml:space="preserve">= </w:t>
      </w:r>
      <w:r w:rsidRPr="000B261A">
        <w:rPr>
          <w:rFonts w:cstheme="minorHAnsi"/>
          <w:sz w:val="24"/>
          <w:szCs w:val="24"/>
          <w:lang w:val="en-GB"/>
        </w:rPr>
        <w:t>Heavy (</w:t>
      </w:r>
      <w:proofErr w:type="spellStart"/>
      <w:r>
        <w:rPr>
          <w:rFonts w:cstheme="minorHAnsi"/>
          <w:sz w:val="24"/>
          <w:szCs w:val="24"/>
          <w:lang w:val="en-GB"/>
        </w:rPr>
        <w:t>liveweight</w:t>
      </w:r>
      <w:proofErr w:type="spellEnd"/>
      <w:r w:rsidRPr="000B261A">
        <w:rPr>
          <w:rFonts w:cstheme="minorHAnsi"/>
          <w:sz w:val="24"/>
          <w:szCs w:val="24"/>
          <w:lang w:val="en-GB"/>
        </w:rPr>
        <w:t xml:space="preserve"> over the average: 28.8±2.0 kg; n= 34)</w:t>
      </w:r>
    </w:p>
    <w:p w:rsidR="00D90CF5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Week</w:t>
      </w:r>
      <w:r>
        <w:rPr>
          <w:sz w:val="24"/>
          <w:lang w:val="en-GB"/>
        </w:rPr>
        <w:t>:</w:t>
      </w:r>
      <w:r w:rsidRPr="003A431B">
        <w:rPr>
          <w:sz w:val="24"/>
          <w:lang w:val="en-GB"/>
        </w:rPr>
        <w:t xml:space="preserve"> </w:t>
      </w:r>
      <w:r>
        <w:rPr>
          <w:sz w:val="24"/>
          <w:lang w:val="en-GB"/>
        </w:rPr>
        <w:t>The week of the experiment (from 1 to 14)</w:t>
      </w:r>
    </w:p>
    <w:p w:rsidR="00D90CF5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Date</w:t>
      </w:r>
      <w:r>
        <w:rPr>
          <w:sz w:val="24"/>
          <w:lang w:val="en-GB"/>
        </w:rPr>
        <w:t>: the exact date of the measurement</w:t>
      </w:r>
    </w:p>
    <w:p w:rsidR="00D90CF5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Time</w:t>
      </w:r>
      <w:r>
        <w:rPr>
          <w:sz w:val="24"/>
          <w:lang w:val="en-GB"/>
        </w:rPr>
        <w:t>: the precise time of the day to which the measure belongs</w:t>
      </w:r>
    </w:p>
    <w:p w:rsidR="00D90CF5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proofErr w:type="spellStart"/>
      <w:r w:rsidRPr="003A431B">
        <w:rPr>
          <w:b/>
          <w:sz w:val="24"/>
          <w:lang w:val="en-GB"/>
        </w:rPr>
        <w:t>Wo</w:t>
      </w:r>
      <w:r>
        <w:rPr>
          <w:b/>
          <w:sz w:val="24"/>
          <w:lang w:val="en-GB"/>
        </w:rPr>
        <w:t>W_L</w:t>
      </w:r>
      <w:r w:rsidRPr="003A431B">
        <w:rPr>
          <w:b/>
          <w:sz w:val="24"/>
          <w:lang w:val="en-GB"/>
        </w:rPr>
        <w:t>W</w:t>
      </w:r>
      <w:proofErr w:type="spellEnd"/>
      <w:r>
        <w:rPr>
          <w:sz w:val="24"/>
          <w:lang w:val="en-GB"/>
        </w:rPr>
        <w:t xml:space="preserve">: the </w:t>
      </w:r>
      <w:proofErr w:type="spellStart"/>
      <w:r>
        <w:rPr>
          <w:sz w:val="24"/>
          <w:lang w:val="en-GB"/>
        </w:rPr>
        <w:t>liveweight</w:t>
      </w:r>
      <w:proofErr w:type="spellEnd"/>
      <w:r>
        <w:rPr>
          <w:sz w:val="24"/>
          <w:lang w:val="en-GB"/>
        </w:rPr>
        <w:t xml:space="preserve"> of the animal, as measured by the Walk-over-Weighing platform, at that time and date</w:t>
      </w:r>
    </w:p>
    <w:p w:rsidR="00D90CF5" w:rsidRPr="009E0B48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proofErr w:type="spellStart"/>
      <w:r w:rsidRPr="003A431B">
        <w:rPr>
          <w:b/>
          <w:sz w:val="24"/>
          <w:lang w:val="en-GB"/>
        </w:rPr>
        <w:lastRenderedPageBreak/>
        <w:t>LW_estimated</w:t>
      </w:r>
      <w:proofErr w:type="spellEnd"/>
      <w:r>
        <w:rPr>
          <w:sz w:val="24"/>
          <w:lang w:val="en-GB"/>
        </w:rPr>
        <w:t xml:space="preserve">: </w:t>
      </w:r>
      <w:r w:rsidRPr="009E0B48">
        <w:rPr>
          <w:sz w:val="24"/>
          <w:lang w:val="en-GB"/>
        </w:rPr>
        <w:t xml:space="preserve">Estimated individual daily </w:t>
      </w:r>
      <w:proofErr w:type="spellStart"/>
      <w:r w:rsidRPr="009E0B48">
        <w:rPr>
          <w:sz w:val="24"/>
          <w:lang w:val="en-GB"/>
        </w:rPr>
        <w:t>liveweight</w:t>
      </w:r>
      <w:proofErr w:type="spellEnd"/>
      <w:r w:rsidRPr="009E0B48">
        <w:rPr>
          <w:sz w:val="24"/>
          <w:lang w:val="en-GB"/>
        </w:rPr>
        <w:t xml:space="preserve"> values</w:t>
      </w:r>
      <w:r>
        <w:rPr>
          <w:sz w:val="24"/>
          <w:lang w:val="en-GB"/>
        </w:rPr>
        <w:t>,</w:t>
      </w:r>
      <w:r w:rsidRPr="009E0B48">
        <w:rPr>
          <w:sz w:val="24"/>
          <w:lang w:val="en-GB"/>
        </w:rPr>
        <w:t xml:space="preserve"> calculated from the measured weekly LW values (with the static scale). Between two weekly static LW values, average daily gains are calculated and then individual daily LW values </w:t>
      </w:r>
      <w:r>
        <w:rPr>
          <w:sz w:val="24"/>
          <w:lang w:val="en-GB"/>
        </w:rPr>
        <w:t>may b</w:t>
      </w:r>
      <w:r w:rsidRPr="009E0B48">
        <w:rPr>
          <w:sz w:val="24"/>
          <w:lang w:val="en-GB"/>
        </w:rPr>
        <w:t>e estimated.</w:t>
      </w:r>
    </w:p>
    <w:p w:rsidR="00D90CF5" w:rsidRPr="0037781B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b/>
          <w:sz w:val="24"/>
          <w:lang w:val="en-GB"/>
        </w:rPr>
      </w:pPr>
      <w:proofErr w:type="spellStart"/>
      <w:r w:rsidRPr="0037781B">
        <w:rPr>
          <w:b/>
          <w:sz w:val="24"/>
          <w:lang w:val="en-GB"/>
        </w:rPr>
        <w:t>SD_min</w:t>
      </w:r>
      <w:proofErr w:type="spellEnd"/>
      <w:r w:rsidRPr="0037781B">
        <w:rPr>
          <w:sz w:val="24"/>
          <w:lang w:val="en-GB"/>
        </w:rPr>
        <w:t xml:space="preserve">: </w:t>
      </w:r>
      <w:r>
        <w:rPr>
          <w:sz w:val="24"/>
          <w:lang w:val="en-GB"/>
        </w:rPr>
        <w:t xml:space="preserve">Minimum value of standard deviation accepted (according to the expected daily </w:t>
      </w:r>
      <w:proofErr w:type="spellStart"/>
      <w:r>
        <w:rPr>
          <w:sz w:val="24"/>
          <w:lang w:val="en-GB"/>
        </w:rPr>
        <w:t>liveweight</w:t>
      </w:r>
      <w:proofErr w:type="spellEnd"/>
      <w:r>
        <w:rPr>
          <w:sz w:val="24"/>
          <w:lang w:val="en-GB"/>
        </w:rPr>
        <w:t xml:space="preserve"> for each animal). A</w:t>
      </w:r>
      <w:r w:rsidRPr="0037781B">
        <w:rPr>
          <w:sz w:val="24"/>
          <w:lang w:val="en-GB"/>
        </w:rPr>
        <w:t xml:space="preserve">ll values falling out of the individually accepted range (i.e., daily estimated LW based on </w:t>
      </w:r>
      <w:r>
        <w:rPr>
          <w:sz w:val="24"/>
          <w:lang w:val="en-GB"/>
        </w:rPr>
        <w:t>static scale</w:t>
      </w:r>
      <w:r w:rsidRPr="0037781B">
        <w:rPr>
          <w:sz w:val="24"/>
          <w:lang w:val="en-GB"/>
        </w:rPr>
        <w:t>±2×SD) were removed from the database</w:t>
      </w:r>
      <w:r>
        <w:rPr>
          <w:sz w:val="24"/>
          <w:lang w:val="en-GB"/>
        </w:rPr>
        <w:t>.</w:t>
      </w:r>
      <w:r w:rsidRPr="0037781B">
        <w:rPr>
          <w:b/>
          <w:sz w:val="24"/>
          <w:lang w:val="en-GB"/>
        </w:rPr>
        <w:t xml:space="preserve"> </w:t>
      </w:r>
      <w:r>
        <w:rPr>
          <w:sz w:val="24"/>
          <w:lang w:val="en-GB"/>
        </w:rPr>
        <w:t>T</w:t>
      </w:r>
      <w:r w:rsidRPr="0037781B">
        <w:rPr>
          <w:sz w:val="24"/>
          <w:lang w:val="en-GB"/>
        </w:rPr>
        <w:t xml:space="preserve">he variation of the results is calculated as ± 1.96 × </w:t>
      </w:r>
      <w:r>
        <w:rPr>
          <w:sz w:val="24"/>
          <w:lang w:val="en-GB"/>
        </w:rPr>
        <w:t>SD</w:t>
      </w:r>
      <w:r w:rsidRPr="0037781B">
        <w:rPr>
          <w:sz w:val="24"/>
          <w:lang w:val="en-GB"/>
        </w:rPr>
        <w:t xml:space="preserve"> and referred to as limits of agreement</w:t>
      </w:r>
      <w:r>
        <w:rPr>
          <w:sz w:val="24"/>
          <w:lang w:val="en-GB"/>
        </w:rPr>
        <w:t>.</w:t>
      </w:r>
    </w:p>
    <w:p w:rsidR="0037781B" w:rsidRPr="0037781B" w:rsidRDefault="00D90CF5" w:rsidP="00D90CF5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proofErr w:type="spellStart"/>
      <w:r w:rsidRPr="0037781B">
        <w:rPr>
          <w:b/>
          <w:sz w:val="24"/>
          <w:lang w:val="en-GB"/>
        </w:rPr>
        <w:t>SD_max</w:t>
      </w:r>
      <w:proofErr w:type="spellEnd"/>
      <w:r w:rsidRPr="0037781B">
        <w:rPr>
          <w:sz w:val="24"/>
          <w:lang w:val="en-GB"/>
        </w:rPr>
        <w:t xml:space="preserve">: </w:t>
      </w:r>
      <w:r>
        <w:rPr>
          <w:sz w:val="24"/>
          <w:lang w:val="en-GB"/>
        </w:rPr>
        <w:t xml:space="preserve">Maximum value of standard deviation accepted (according to the expected daily </w:t>
      </w:r>
      <w:proofErr w:type="spellStart"/>
      <w:r>
        <w:rPr>
          <w:sz w:val="24"/>
          <w:lang w:val="en-GB"/>
        </w:rPr>
        <w:t>liveweight</w:t>
      </w:r>
      <w:proofErr w:type="spellEnd"/>
      <w:r>
        <w:rPr>
          <w:sz w:val="24"/>
          <w:lang w:val="en-GB"/>
        </w:rPr>
        <w:t xml:space="preserve"> for each animal). A</w:t>
      </w:r>
      <w:r w:rsidRPr="0037781B">
        <w:rPr>
          <w:sz w:val="24"/>
          <w:lang w:val="en-GB"/>
        </w:rPr>
        <w:t xml:space="preserve">ll values falling out of the individually accepted range (i.e., daily estimated LW based on </w:t>
      </w:r>
      <w:r>
        <w:rPr>
          <w:sz w:val="24"/>
          <w:lang w:val="en-GB"/>
        </w:rPr>
        <w:t>static scale</w:t>
      </w:r>
      <w:r w:rsidRPr="0037781B">
        <w:rPr>
          <w:sz w:val="24"/>
          <w:lang w:val="en-GB"/>
        </w:rPr>
        <w:t>±2×SD) were removed from the database</w:t>
      </w:r>
      <w:r>
        <w:rPr>
          <w:sz w:val="24"/>
          <w:lang w:val="en-GB"/>
        </w:rPr>
        <w:t>.</w:t>
      </w:r>
      <w:r w:rsidRPr="0037781B">
        <w:rPr>
          <w:b/>
          <w:sz w:val="24"/>
          <w:lang w:val="en-GB"/>
        </w:rPr>
        <w:t xml:space="preserve"> </w:t>
      </w:r>
      <w:r>
        <w:rPr>
          <w:sz w:val="24"/>
          <w:lang w:val="en-GB"/>
        </w:rPr>
        <w:t>T</w:t>
      </w:r>
      <w:r w:rsidRPr="0037781B">
        <w:rPr>
          <w:sz w:val="24"/>
          <w:lang w:val="en-GB"/>
        </w:rPr>
        <w:t xml:space="preserve">he variation of the results is calculated as ± 1.96 × </w:t>
      </w:r>
      <w:r>
        <w:rPr>
          <w:sz w:val="24"/>
          <w:lang w:val="en-GB"/>
        </w:rPr>
        <w:t>SD</w:t>
      </w:r>
      <w:r w:rsidRPr="0037781B">
        <w:rPr>
          <w:sz w:val="24"/>
          <w:lang w:val="en-GB"/>
        </w:rPr>
        <w:t xml:space="preserve"> and referred to as limits of agreement</w:t>
      </w:r>
      <w:r>
        <w:rPr>
          <w:sz w:val="24"/>
          <w:lang w:val="en-GB"/>
        </w:rPr>
        <w:t>.</w:t>
      </w:r>
    </w:p>
    <w:p w:rsidR="008A6895" w:rsidRPr="008A6895" w:rsidRDefault="008A6895" w:rsidP="008A6895">
      <w:pPr>
        <w:spacing w:after="0" w:line="240" w:lineRule="auto"/>
        <w:ind w:left="-76"/>
        <w:rPr>
          <w:sz w:val="24"/>
          <w:lang w:val="en-GB"/>
        </w:rPr>
      </w:pPr>
    </w:p>
    <w:p w:rsidR="00AE4F70" w:rsidRDefault="00AE4F70" w:rsidP="00AE4F70">
      <w:pPr>
        <w:pStyle w:val="Paragraphedeliste"/>
        <w:numPr>
          <w:ilvl w:val="0"/>
          <w:numId w:val="3"/>
        </w:numPr>
        <w:spacing w:after="0" w:line="240" w:lineRule="auto"/>
        <w:ind w:left="284"/>
        <w:rPr>
          <w:sz w:val="24"/>
          <w:lang w:val="en-GB"/>
        </w:rPr>
      </w:pPr>
      <w:r w:rsidRPr="008A6895">
        <w:rPr>
          <w:b/>
          <w:i/>
          <w:sz w:val="24"/>
          <w:lang w:val="en-GB"/>
        </w:rPr>
        <w:t>Database Static Gold Standard</w:t>
      </w:r>
      <w:r>
        <w:rPr>
          <w:sz w:val="24"/>
          <w:lang w:val="en-GB"/>
        </w:rPr>
        <w:t>:</w:t>
      </w:r>
    </w:p>
    <w:p w:rsidR="00AE4F70" w:rsidRDefault="008A6895" w:rsidP="008A6895">
      <w:pPr>
        <w:rPr>
          <w:sz w:val="24"/>
          <w:lang w:val="en-GB"/>
        </w:rPr>
      </w:pPr>
      <w:r w:rsidRPr="008A6895">
        <w:rPr>
          <w:noProof/>
          <w:lang w:eastAsia="fr-FR"/>
        </w:rPr>
        <w:drawing>
          <wp:inline distT="0" distB="0" distL="0" distR="0">
            <wp:extent cx="3057525" cy="197485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621" w:rsidRDefault="00B54621" w:rsidP="00B54621">
      <w:pPr>
        <w:spacing w:after="0" w:line="240" w:lineRule="auto"/>
        <w:ind w:left="-76"/>
        <w:rPr>
          <w:sz w:val="24"/>
          <w:lang w:val="en-GB"/>
        </w:rPr>
      </w:pPr>
      <w:r>
        <w:rPr>
          <w:sz w:val="24"/>
          <w:lang w:val="en-GB"/>
        </w:rPr>
        <w:t xml:space="preserve">The </w:t>
      </w:r>
      <w:proofErr w:type="spellStart"/>
      <w:r w:rsidRPr="00AA12E6">
        <w:rPr>
          <w:color w:val="C00000"/>
          <w:sz w:val="24"/>
          <w:lang w:val="en-GB"/>
        </w:rPr>
        <w:t>DatabaseStatic_GoldStandard</w:t>
      </w:r>
      <w:proofErr w:type="spellEnd"/>
      <w:r w:rsidRPr="00AA12E6">
        <w:rPr>
          <w:color w:val="C00000"/>
          <w:sz w:val="24"/>
          <w:lang w:val="en-GB"/>
        </w:rPr>
        <w:t xml:space="preserve"> file</w:t>
      </w:r>
      <w:r>
        <w:rPr>
          <w:sz w:val="24"/>
          <w:lang w:val="en-GB"/>
        </w:rPr>
        <w:t xml:space="preserve"> contain the following columns:</w:t>
      </w:r>
    </w:p>
    <w:p w:rsidR="00B54621" w:rsidRDefault="00B54621" w:rsidP="00B54621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ID</w:t>
      </w:r>
      <w:r w:rsidR="003A431B">
        <w:rPr>
          <w:sz w:val="24"/>
          <w:lang w:val="en-GB"/>
        </w:rPr>
        <w:t>: a given shorten RFID number, for more practical and frequent use e.g. in experiments</w:t>
      </w:r>
    </w:p>
    <w:p w:rsidR="00B54621" w:rsidRDefault="00B54621" w:rsidP="00B54621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Date</w:t>
      </w:r>
      <w:r w:rsidR="003A431B">
        <w:rPr>
          <w:sz w:val="24"/>
          <w:lang w:val="en-GB"/>
        </w:rPr>
        <w:t>: the exact date of the measurement</w:t>
      </w:r>
    </w:p>
    <w:p w:rsidR="00B54621" w:rsidRDefault="00B54621" w:rsidP="00B54621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Week</w:t>
      </w:r>
      <w:r w:rsidR="003A431B">
        <w:rPr>
          <w:sz w:val="24"/>
          <w:lang w:val="en-GB"/>
        </w:rPr>
        <w:t>: The week of the experiment (from 1 to 14)</w:t>
      </w:r>
    </w:p>
    <w:p w:rsidR="00D05D93" w:rsidRDefault="00B54621" w:rsidP="009D7C0A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LW, kg</w:t>
      </w:r>
      <w:r w:rsidR="003A431B" w:rsidRPr="003A431B">
        <w:rPr>
          <w:sz w:val="24"/>
          <w:lang w:val="en-GB"/>
        </w:rPr>
        <w:t xml:space="preserve">: The </w:t>
      </w:r>
      <w:proofErr w:type="spellStart"/>
      <w:r w:rsidR="003A431B" w:rsidRPr="003A431B">
        <w:rPr>
          <w:sz w:val="24"/>
          <w:lang w:val="en-GB"/>
        </w:rPr>
        <w:t>liveweight</w:t>
      </w:r>
      <w:proofErr w:type="spellEnd"/>
      <w:r w:rsidR="003A431B" w:rsidRPr="003A431B">
        <w:rPr>
          <w:sz w:val="24"/>
          <w:lang w:val="en-GB"/>
        </w:rPr>
        <w:t xml:space="preserve"> of the animal, as measured by the static weighing scale (the so-called Gold Standard method)</w:t>
      </w:r>
    </w:p>
    <w:p w:rsidR="003A431B" w:rsidRPr="003A431B" w:rsidRDefault="003A431B" w:rsidP="003A431B">
      <w:pPr>
        <w:pStyle w:val="Paragraphedeliste"/>
        <w:spacing w:after="0" w:line="240" w:lineRule="auto"/>
        <w:ind w:left="284"/>
        <w:rPr>
          <w:sz w:val="24"/>
          <w:lang w:val="en-GB"/>
        </w:rPr>
      </w:pPr>
    </w:p>
    <w:p w:rsidR="00AE4F70" w:rsidRDefault="00AE4F70" w:rsidP="00AE4F70">
      <w:pPr>
        <w:pStyle w:val="Paragraphedeliste"/>
        <w:numPr>
          <w:ilvl w:val="0"/>
          <w:numId w:val="3"/>
        </w:numPr>
        <w:spacing w:after="0" w:line="240" w:lineRule="auto"/>
        <w:ind w:left="284"/>
        <w:rPr>
          <w:sz w:val="24"/>
          <w:lang w:val="en-GB"/>
        </w:rPr>
      </w:pPr>
      <w:r w:rsidRPr="008A6895">
        <w:rPr>
          <w:b/>
          <w:i/>
          <w:sz w:val="24"/>
          <w:lang w:val="en-GB"/>
        </w:rPr>
        <w:t>Database Selection Exp. Animals</w:t>
      </w:r>
      <w:r>
        <w:rPr>
          <w:sz w:val="24"/>
          <w:lang w:val="en-GB"/>
        </w:rPr>
        <w:t>:</w:t>
      </w:r>
    </w:p>
    <w:p w:rsidR="00AE4F70" w:rsidRDefault="008A6895" w:rsidP="008A6895">
      <w:pPr>
        <w:rPr>
          <w:sz w:val="24"/>
          <w:lang w:val="en-GB"/>
        </w:rPr>
      </w:pPr>
      <w:r w:rsidRPr="008A6895">
        <w:rPr>
          <w:noProof/>
          <w:lang w:eastAsia="fr-FR"/>
        </w:rPr>
        <w:drawing>
          <wp:inline distT="0" distB="0" distL="0" distR="0">
            <wp:extent cx="5760720" cy="549988"/>
            <wp:effectExtent l="0" t="0" r="0" b="254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621" w:rsidRDefault="00B54621" w:rsidP="00B54621">
      <w:pPr>
        <w:spacing w:after="0" w:line="240" w:lineRule="auto"/>
        <w:ind w:left="-76"/>
        <w:rPr>
          <w:sz w:val="24"/>
          <w:lang w:val="en-GB"/>
        </w:rPr>
      </w:pPr>
      <w:r>
        <w:rPr>
          <w:sz w:val="24"/>
          <w:lang w:val="en-GB"/>
        </w:rPr>
        <w:t xml:space="preserve">The </w:t>
      </w:r>
      <w:proofErr w:type="spellStart"/>
      <w:r w:rsidRPr="00AA12E6">
        <w:rPr>
          <w:color w:val="C00000"/>
          <w:sz w:val="24"/>
          <w:lang w:val="en-GB"/>
        </w:rPr>
        <w:t>DatabaseSelectionExpAnimals</w:t>
      </w:r>
      <w:proofErr w:type="spellEnd"/>
      <w:r w:rsidRPr="00AA12E6">
        <w:rPr>
          <w:color w:val="C00000"/>
          <w:sz w:val="24"/>
          <w:lang w:val="en-GB"/>
        </w:rPr>
        <w:t xml:space="preserve"> file</w:t>
      </w:r>
      <w:r>
        <w:rPr>
          <w:sz w:val="24"/>
          <w:lang w:val="en-GB"/>
        </w:rPr>
        <w:t xml:space="preserve"> contain the following columns:</w:t>
      </w:r>
    </w:p>
    <w:p w:rsidR="00B56710" w:rsidRDefault="00B54621" w:rsidP="00B56710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B56710">
        <w:rPr>
          <w:b/>
          <w:sz w:val="24"/>
          <w:lang w:val="en-GB"/>
        </w:rPr>
        <w:t>Animal identification, IDE</w:t>
      </w:r>
      <w:r w:rsidR="0037781B">
        <w:rPr>
          <w:sz w:val="24"/>
          <w:lang w:val="en-GB"/>
        </w:rPr>
        <w:t>:</w:t>
      </w:r>
      <w:r w:rsidR="00B56710">
        <w:rPr>
          <w:sz w:val="24"/>
          <w:lang w:val="en-GB"/>
        </w:rPr>
        <w:t xml:space="preserve"> </w:t>
      </w:r>
      <w:r w:rsidR="00B56710">
        <w:rPr>
          <w:sz w:val="24"/>
          <w:lang w:val="en-GB"/>
        </w:rPr>
        <w:t xml:space="preserve">the assigned </w:t>
      </w:r>
      <w:r w:rsidR="00B56710" w:rsidRPr="005D7FEC">
        <w:rPr>
          <w:sz w:val="24"/>
          <w:lang w:val="en-GB"/>
        </w:rPr>
        <w:t>Radio frequency identification</w:t>
      </w:r>
      <w:r w:rsidR="00B56710">
        <w:rPr>
          <w:sz w:val="24"/>
          <w:lang w:val="en-GB"/>
        </w:rPr>
        <w:t xml:space="preserve"> of each animal, since their birth</w:t>
      </w:r>
    </w:p>
    <w:p w:rsidR="00B54621" w:rsidRDefault="00B54621" w:rsidP="00B54621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B56710">
        <w:rPr>
          <w:b/>
          <w:sz w:val="24"/>
          <w:lang w:val="en-GB"/>
        </w:rPr>
        <w:t>Date of Birth</w:t>
      </w:r>
      <w:r w:rsidR="0037781B">
        <w:rPr>
          <w:sz w:val="24"/>
          <w:lang w:val="en-GB"/>
        </w:rPr>
        <w:t>:</w:t>
      </w:r>
      <w:r w:rsidR="00B56710">
        <w:rPr>
          <w:sz w:val="24"/>
          <w:lang w:val="en-GB"/>
        </w:rPr>
        <w:t xml:space="preserve"> The date of birth of each experimental animal</w:t>
      </w:r>
    </w:p>
    <w:p w:rsidR="00B54621" w:rsidRDefault="00B54621" w:rsidP="00B54621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B56710">
        <w:rPr>
          <w:b/>
          <w:sz w:val="24"/>
          <w:lang w:val="en-GB"/>
        </w:rPr>
        <w:t>Litter size at birth</w:t>
      </w:r>
      <w:r w:rsidR="0037781B">
        <w:rPr>
          <w:sz w:val="24"/>
          <w:lang w:val="en-GB"/>
        </w:rPr>
        <w:t>:</w:t>
      </w:r>
      <w:r w:rsidR="00B56710">
        <w:rPr>
          <w:sz w:val="24"/>
          <w:lang w:val="en-GB"/>
        </w:rPr>
        <w:t xml:space="preserve"> The litter size at birth of each experimental animal</w:t>
      </w:r>
    </w:p>
    <w:p w:rsidR="00B54621" w:rsidRDefault="00B54621" w:rsidP="00B54621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proofErr w:type="spellStart"/>
      <w:r w:rsidRPr="00B56710">
        <w:rPr>
          <w:b/>
          <w:sz w:val="24"/>
          <w:lang w:val="en-GB"/>
        </w:rPr>
        <w:t>Liveweight</w:t>
      </w:r>
      <w:proofErr w:type="spellEnd"/>
      <w:r w:rsidRPr="00B56710">
        <w:rPr>
          <w:b/>
          <w:sz w:val="24"/>
          <w:lang w:val="en-GB"/>
        </w:rPr>
        <w:t xml:space="preserve"> birth, kg</w:t>
      </w:r>
      <w:r w:rsidR="0037781B">
        <w:rPr>
          <w:sz w:val="24"/>
          <w:lang w:val="en-GB"/>
        </w:rPr>
        <w:t>:</w:t>
      </w:r>
      <w:r w:rsidR="00B56710">
        <w:rPr>
          <w:sz w:val="24"/>
          <w:lang w:val="en-GB"/>
        </w:rPr>
        <w:t xml:space="preserve"> The </w:t>
      </w:r>
      <w:proofErr w:type="spellStart"/>
      <w:r w:rsidR="00B56710">
        <w:rPr>
          <w:sz w:val="24"/>
          <w:lang w:val="en-GB"/>
        </w:rPr>
        <w:t>liveweight</w:t>
      </w:r>
      <w:proofErr w:type="spellEnd"/>
      <w:r w:rsidR="00B56710">
        <w:rPr>
          <w:sz w:val="24"/>
          <w:lang w:val="en-GB"/>
        </w:rPr>
        <w:t xml:space="preserve"> at birth of each experimental animal</w:t>
      </w:r>
    </w:p>
    <w:p w:rsidR="00B54621" w:rsidRDefault="00B54621" w:rsidP="00B54621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proofErr w:type="spellStart"/>
      <w:r w:rsidRPr="00B56710">
        <w:rPr>
          <w:b/>
          <w:sz w:val="24"/>
          <w:lang w:val="en-GB"/>
        </w:rPr>
        <w:t>Liveweight</w:t>
      </w:r>
      <w:proofErr w:type="spellEnd"/>
      <w:r w:rsidRPr="00B56710">
        <w:rPr>
          <w:b/>
          <w:sz w:val="24"/>
          <w:lang w:val="en-GB"/>
        </w:rPr>
        <w:t xml:space="preserve"> 30 days old, kg</w:t>
      </w:r>
      <w:r w:rsidR="0037781B">
        <w:rPr>
          <w:sz w:val="24"/>
          <w:lang w:val="en-GB"/>
        </w:rPr>
        <w:t>:</w:t>
      </w:r>
      <w:r w:rsidR="00B56710">
        <w:rPr>
          <w:sz w:val="24"/>
          <w:lang w:val="en-GB"/>
        </w:rPr>
        <w:t xml:space="preserve"> </w:t>
      </w:r>
      <w:r w:rsidR="00B56710">
        <w:rPr>
          <w:sz w:val="24"/>
          <w:lang w:val="en-GB"/>
        </w:rPr>
        <w:t xml:space="preserve">The </w:t>
      </w:r>
      <w:proofErr w:type="spellStart"/>
      <w:r w:rsidR="00B56710">
        <w:rPr>
          <w:sz w:val="24"/>
          <w:lang w:val="en-GB"/>
        </w:rPr>
        <w:t>liveweight</w:t>
      </w:r>
      <w:proofErr w:type="spellEnd"/>
      <w:r w:rsidR="00B56710">
        <w:rPr>
          <w:sz w:val="24"/>
          <w:lang w:val="en-GB"/>
        </w:rPr>
        <w:t xml:space="preserve"> at </w:t>
      </w:r>
      <w:r w:rsidR="00B56710">
        <w:rPr>
          <w:sz w:val="24"/>
          <w:lang w:val="en-GB"/>
        </w:rPr>
        <w:t>30 d old</w:t>
      </w:r>
      <w:r w:rsidR="00B56710">
        <w:rPr>
          <w:sz w:val="24"/>
          <w:lang w:val="en-GB"/>
        </w:rPr>
        <w:t xml:space="preserve"> of each experimental animal</w:t>
      </w:r>
    </w:p>
    <w:p w:rsidR="00B54621" w:rsidRDefault="00B54621" w:rsidP="00B54621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B56710">
        <w:rPr>
          <w:b/>
          <w:sz w:val="24"/>
          <w:lang w:val="en-GB"/>
        </w:rPr>
        <w:t>Date selection for experiment, days</w:t>
      </w:r>
      <w:r w:rsidR="0037781B">
        <w:rPr>
          <w:sz w:val="24"/>
          <w:lang w:val="en-GB"/>
        </w:rPr>
        <w:t>:</w:t>
      </w:r>
      <w:r w:rsidR="00B56710">
        <w:rPr>
          <w:sz w:val="24"/>
          <w:lang w:val="en-GB"/>
        </w:rPr>
        <w:t xml:space="preserve"> The date on which the experimental animal were chosen</w:t>
      </w:r>
    </w:p>
    <w:p w:rsidR="00B54621" w:rsidRDefault="00B54621" w:rsidP="00B54621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B56710">
        <w:rPr>
          <w:b/>
          <w:sz w:val="24"/>
          <w:lang w:val="en-GB"/>
        </w:rPr>
        <w:t>Age at starting experiment, days</w:t>
      </w:r>
      <w:r w:rsidR="0037781B">
        <w:rPr>
          <w:sz w:val="24"/>
          <w:lang w:val="en-GB"/>
        </w:rPr>
        <w:t>:</w:t>
      </w:r>
      <w:r w:rsidR="00B56710">
        <w:rPr>
          <w:sz w:val="24"/>
          <w:lang w:val="en-GB"/>
        </w:rPr>
        <w:t xml:space="preserve"> The age at the day of starting the experiment</w:t>
      </w:r>
    </w:p>
    <w:p w:rsidR="00B54621" w:rsidRDefault="00B54621" w:rsidP="00B56710">
      <w:pPr>
        <w:pStyle w:val="Paragraphedeliste"/>
        <w:numPr>
          <w:ilvl w:val="0"/>
          <w:numId w:val="4"/>
        </w:numPr>
        <w:spacing w:after="120" w:line="240" w:lineRule="auto"/>
        <w:ind w:left="283" w:hanging="357"/>
        <w:rPr>
          <w:sz w:val="24"/>
          <w:lang w:val="en-GB"/>
        </w:rPr>
      </w:pPr>
      <w:proofErr w:type="spellStart"/>
      <w:r w:rsidRPr="00B56710">
        <w:rPr>
          <w:b/>
          <w:sz w:val="24"/>
          <w:lang w:val="en-GB"/>
        </w:rPr>
        <w:t>Liveweight</w:t>
      </w:r>
      <w:proofErr w:type="spellEnd"/>
      <w:r w:rsidRPr="00B56710">
        <w:rPr>
          <w:b/>
          <w:sz w:val="24"/>
          <w:lang w:val="en-GB"/>
        </w:rPr>
        <w:t xml:space="preserve"> starting experiment, kg</w:t>
      </w:r>
      <w:r w:rsidR="0037781B">
        <w:rPr>
          <w:sz w:val="24"/>
          <w:lang w:val="en-GB"/>
        </w:rPr>
        <w:t>:</w:t>
      </w:r>
      <w:r w:rsidR="00B56710">
        <w:rPr>
          <w:sz w:val="24"/>
          <w:lang w:val="en-GB"/>
        </w:rPr>
        <w:t xml:space="preserve"> </w:t>
      </w:r>
      <w:r w:rsidR="00B56710">
        <w:rPr>
          <w:sz w:val="24"/>
          <w:lang w:val="en-GB"/>
        </w:rPr>
        <w:t xml:space="preserve">The </w:t>
      </w:r>
      <w:proofErr w:type="spellStart"/>
      <w:r w:rsidR="00B56710">
        <w:rPr>
          <w:sz w:val="24"/>
          <w:lang w:val="en-GB"/>
        </w:rPr>
        <w:t>liveweight</w:t>
      </w:r>
      <w:proofErr w:type="spellEnd"/>
      <w:r w:rsidR="00B56710">
        <w:rPr>
          <w:sz w:val="24"/>
          <w:lang w:val="en-GB"/>
        </w:rPr>
        <w:t xml:space="preserve"> of each experimental animal at the day of starting the experiment</w:t>
      </w:r>
    </w:p>
    <w:p w:rsidR="00301489" w:rsidRDefault="00301489" w:rsidP="00301489">
      <w:pPr>
        <w:pStyle w:val="Paragraphedeliste"/>
        <w:spacing w:after="120" w:line="240" w:lineRule="auto"/>
        <w:ind w:left="283"/>
        <w:rPr>
          <w:sz w:val="24"/>
          <w:lang w:val="en-GB"/>
        </w:rPr>
      </w:pPr>
      <w:bookmarkStart w:id="0" w:name="_GoBack"/>
      <w:bookmarkEnd w:id="0"/>
    </w:p>
    <w:p w:rsidR="00AE4F70" w:rsidRDefault="00AE4F70" w:rsidP="00AE4F70">
      <w:pPr>
        <w:pStyle w:val="Paragraphedeliste"/>
        <w:numPr>
          <w:ilvl w:val="0"/>
          <w:numId w:val="3"/>
        </w:numPr>
        <w:spacing w:after="0" w:line="240" w:lineRule="auto"/>
        <w:ind w:left="284"/>
        <w:rPr>
          <w:sz w:val="24"/>
          <w:lang w:val="en-GB"/>
        </w:rPr>
      </w:pPr>
      <w:r w:rsidRPr="008A6895">
        <w:rPr>
          <w:b/>
          <w:i/>
          <w:sz w:val="24"/>
          <w:lang w:val="en-GB"/>
        </w:rPr>
        <w:t>Database Adaptation</w:t>
      </w:r>
      <w:r>
        <w:rPr>
          <w:sz w:val="24"/>
          <w:lang w:val="en-GB"/>
        </w:rPr>
        <w:t>:</w:t>
      </w:r>
    </w:p>
    <w:p w:rsidR="00AE4F70" w:rsidRDefault="008A6895" w:rsidP="008A6895">
      <w:pPr>
        <w:rPr>
          <w:sz w:val="24"/>
          <w:lang w:val="en-GB"/>
        </w:rPr>
      </w:pPr>
      <w:r w:rsidRPr="008A6895">
        <w:rPr>
          <w:noProof/>
          <w:lang w:eastAsia="fr-FR"/>
        </w:rPr>
        <w:drawing>
          <wp:inline distT="0" distB="0" distL="0" distR="0">
            <wp:extent cx="5340350" cy="19748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621" w:rsidRDefault="00B54621" w:rsidP="00B54621">
      <w:pPr>
        <w:spacing w:after="0" w:line="240" w:lineRule="auto"/>
        <w:ind w:left="-76"/>
        <w:rPr>
          <w:sz w:val="24"/>
          <w:lang w:val="en-GB"/>
        </w:rPr>
      </w:pPr>
      <w:r>
        <w:rPr>
          <w:sz w:val="24"/>
          <w:lang w:val="en-GB"/>
        </w:rPr>
        <w:t xml:space="preserve">The </w:t>
      </w:r>
      <w:proofErr w:type="spellStart"/>
      <w:r w:rsidRPr="00AA12E6">
        <w:rPr>
          <w:color w:val="C00000"/>
          <w:sz w:val="24"/>
          <w:lang w:val="en-GB"/>
        </w:rPr>
        <w:t>DatabaseAdaptation</w:t>
      </w:r>
      <w:proofErr w:type="spellEnd"/>
      <w:r w:rsidRPr="00AA12E6">
        <w:rPr>
          <w:color w:val="C00000"/>
          <w:sz w:val="24"/>
          <w:lang w:val="en-GB"/>
        </w:rPr>
        <w:t xml:space="preserve"> file</w:t>
      </w:r>
      <w:r>
        <w:rPr>
          <w:sz w:val="24"/>
          <w:lang w:val="en-GB"/>
        </w:rPr>
        <w:t xml:space="preserve"> contain the following columns:</w:t>
      </w:r>
    </w:p>
    <w:p w:rsidR="003A0448" w:rsidRDefault="003A0448" w:rsidP="003A0448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5D7FEC">
        <w:rPr>
          <w:b/>
          <w:sz w:val="24"/>
          <w:lang w:val="en-GB"/>
        </w:rPr>
        <w:t>RFID</w:t>
      </w:r>
      <w:r>
        <w:rPr>
          <w:sz w:val="24"/>
          <w:lang w:val="en-GB"/>
        </w:rPr>
        <w:t xml:space="preserve">: the assigned </w:t>
      </w:r>
      <w:r w:rsidRPr="005D7FEC">
        <w:rPr>
          <w:sz w:val="24"/>
          <w:lang w:val="en-GB"/>
        </w:rPr>
        <w:t>Radio frequency identification</w:t>
      </w:r>
      <w:r>
        <w:rPr>
          <w:sz w:val="24"/>
          <w:lang w:val="en-GB"/>
        </w:rPr>
        <w:t xml:space="preserve"> of each animal, since their birth</w:t>
      </w:r>
    </w:p>
    <w:p w:rsidR="003A0448" w:rsidRDefault="003A0448" w:rsidP="003A0448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5D7FEC">
        <w:rPr>
          <w:b/>
          <w:sz w:val="24"/>
          <w:lang w:val="en-GB"/>
        </w:rPr>
        <w:t>ID</w:t>
      </w:r>
      <w:r>
        <w:rPr>
          <w:sz w:val="24"/>
          <w:lang w:val="en-GB"/>
        </w:rPr>
        <w:t>: a given shorten RFID number, for more practical and frequent use e.g. in experiments</w:t>
      </w:r>
    </w:p>
    <w:p w:rsidR="00B54621" w:rsidRDefault="00B54621" w:rsidP="003A0448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0448">
        <w:rPr>
          <w:sz w:val="24"/>
          <w:highlight w:val="yellow"/>
          <w:lang w:val="en-GB"/>
        </w:rPr>
        <w:t>Type</w:t>
      </w:r>
      <w:r w:rsidR="0037781B">
        <w:rPr>
          <w:sz w:val="24"/>
          <w:lang w:val="en-GB"/>
        </w:rPr>
        <w:t>:</w:t>
      </w:r>
    </w:p>
    <w:p w:rsidR="003A0448" w:rsidRDefault="003A0448" w:rsidP="003A0448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Week</w:t>
      </w:r>
      <w:r>
        <w:rPr>
          <w:sz w:val="24"/>
          <w:lang w:val="en-GB"/>
        </w:rPr>
        <w:t>:</w:t>
      </w:r>
      <w:r w:rsidRPr="003A431B">
        <w:rPr>
          <w:sz w:val="24"/>
          <w:lang w:val="en-GB"/>
        </w:rPr>
        <w:t xml:space="preserve"> </w:t>
      </w:r>
      <w:r>
        <w:rPr>
          <w:sz w:val="24"/>
          <w:lang w:val="en-GB"/>
        </w:rPr>
        <w:t>The week of the experiment (from 1 to 14)</w:t>
      </w:r>
    </w:p>
    <w:p w:rsidR="003A0448" w:rsidRDefault="003A0448" w:rsidP="003A0448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lastRenderedPageBreak/>
        <w:t>Date</w:t>
      </w:r>
      <w:r>
        <w:rPr>
          <w:sz w:val="24"/>
          <w:lang w:val="en-GB"/>
        </w:rPr>
        <w:t>: the exact date of the measurement</w:t>
      </w:r>
    </w:p>
    <w:p w:rsidR="003A0448" w:rsidRDefault="003A0448" w:rsidP="003A0448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r w:rsidRPr="003A431B">
        <w:rPr>
          <w:b/>
          <w:sz w:val="24"/>
          <w:lang w:val="en-GB"/>
        </w:rPr>
        <w:t>Time</w:t>
      </w:r>
      <w:r>
        <w:rPr>
          <w:sz w:val="24"/>
          <w:lang w:val="en-GB"/>
        </w:rPr>
        <w:t>: the precise time of the day to which the measure belongs</w:t>
      </w:r>
    </w:p>
    <w:p w:rsidR="00B54621" w:rsidRDefault="0037781B" w:rsidP="00B54621">
      <w:pPr>
        <w:pStyle w:val="Paragraphedeliste"/>
        <w:numPr>
          <w:ilvl w:val="0"/>
          <w:numId w:val="4"/>
        </w:numPr>
        <w:spacing w:after="0" w:line="240" w:lineRule="auto"/>
        <w:rPr>
          <w:sz w:val="24"/>
          <w:lang w:val="en-GB"/>
        </w:rPr>
      </w:pPr>
      <w:proofErr w:type="spellStart"/>
      <w:r w:rsidRPr="003A0448">
        <w:rPr>
          <w:b/>
          <w:sz w:val="24"/>
          <w:lang w:val="en-GB"/>
        </w:rPr>
        <w:t>WoW_L</w:t>
      </w:r>
      <w:r w:rsidR="00B54621" w:rsidRPr="003A0448">
        <w:rPr>
          <w:b/>
          <w:sz w:val="24"/>
          <w:lang w:val="en-GB"/>
        </w:rPr>
        <w:t>W</w:t>
      </w:r>
      <w:proofErr w:type="spellEnd"/>
      <w:r>
        <w:rPr>
          <w:sz w:val="24"/>
          <w:lang w:val="en-GB"/>
        </w:rPr>
        <w:t>:</w:t>
      </w:r>
      <w:r w:rsidR="003A0448" w:rsidRPr="003A0448">
        <w:rPr>
          <w:sz w:val="24"/>
          <w:lang w:val="en-GB"/>
        </w:rPr>
        <w:t xml:space="preserve"> </w:t>
      </w:r>
      <w:r w:rsidR="003A0448">
        <w:rPr>
          <w:sz w:val="24"/>
          <w:lang w:val="en-GB"/>
        </w:rPr>
        <w:t xml:space="preserve">the </w:t>
      </w:r>
      <w:proofErr w:type="spellStart"/>
      <w:r w:rsidR="003A0448">
        <w:rPr>
          <w:sz w:val="24"/>
          <w:lang w:val="en-GB"/>
        </w:rPr>
        <w:t>liveweight</w:t>
      </w:r>
      <w:proofErr w:type="spellEnd"/>
      <w:r w:rsidR="003A0448">
        <w:rPr>
          <w:sz w:val="24"/>
          <w:lang w:val="en-GB"/>
        </w:rPr>
        <w:t xml:space="preserve"> of the animal, as measured by the Walk-over-Weighing platform, at that time and date</w:t>
      </w:r>
    </w:p>
    <w:p w:rsidR="00B56710" w:rsidRDefault="00B56710" w:rsidP="00B56710">
      <w:pPr>
        <w:pStyle w:val="Paragraphedeliste"/>
        <w:spacing w:after="0" w:line="240" w:lineRule="auto"/>
        <w:ind w:left="284"/>
        <w:rPr>
          <w:sz w:val="24"/>
          <w:lang w:val="en-GB"/>
        </w:rPr>
      </w:pPr>
    </w:p>
    <w:p w:rsidR="00AE4F70" w:rsidRDefault="00AE4F70" w:rsidP="00AE4F70">
      <w:pPr>
        <w:pStyle w:val="Paragraphedeliste"/>
        <w:numPr>
          <w:ilvl w:val="0"/>
          <w:numId w:val="3"/>
        </w:numPr>
        <w:spacing w:after="0" w:line="240" w:lineRule="auto"/>
        <w:ind w:left="284"/>
        <w:rPr>
          <w:sz w:val="24"/>
          <w:lang w:val="en-GB"/>
        </w:rPr>
      </w:pPr>
      <w:proofErr w:type="spellStart"/>
      <w:r w:rsidRPr="008A6895">
        <w:rPr>
          <w:b/>
          <w:i/>
          <w:sz w:val="24"/>
          <w:lang w:val="en-GB"/>
        </w:rPr>
        <w:t>R_Codes</w:t>
      </w:r>
      <w:proofErr w:type="spellEnd"/>
      <w:r>
        <w:rPr>
          <w:sz w:val="24"/>
          <w:lang w:val="en-GB"/>
        </w:rPr>
        <w:t>:</w:t>
      </w:r>
    </w:p>
    <w:p w:rsidR="00AE4F70" w:rsidRPr="00D05D93" w:rsidRDefault="00D05D93" w:rsidP="00D05D93">
      <w:pPr>
        <w:rPr>
          <w:sz w:val="24"/>
          <w:lang w:val="en-GB"/>
        </w:rPr>
      </w:pPr>
      <w:r>
        <w:rPr>
          <w:sz w:val="24"/>
          <w:lang w:val="en-GB"/>
        </w:rPr>
        <w:t>This file contain all the scripts used for the cleaning proced</w:t>
      </w:r>
      <w:r w:rsidR="00D90CF5">
        <w:rPr>
          <w:sz w:val="24"/>
          <w:lang w:val="en-GB"/>
        </w:rPr>
        <w:t>ures at each step (1, 2 and 3) as well as those related to the Bland and Altman calculations and the analysis of variance performed.</w:t>
      </w:r>
    </w:p>
    <w:p w:rsidR="00AE4F70" w:rsidRPr="00AE4F70" w:rsidRDefault="00AE4F70" w:rsidP="00AE4F70">
      <w:pPr>
        <w:spacing w:after="0" w:line="240" w:lineRule="auto"/>
        <w:rPr>
          <w:sz w:val="24"/>
          <w:lang w:val="en-GB"/>
        </w:rPr>
      </w:pPr>
    </w:p>
    <w:sectPr w:rsidR="00AE4F70" w:rsidRPr="00AE4F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F624E"/>
    <w:multiLevelType w:val="hybridMultilevel"/>
    <w:tmpl w:val="EE6E80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B3529"/>
    <w:multiLevelType w:val="hybridMultilevel"/>
    <w:tmpl w:val="3F8AFCEC"/>
    <w:lvl w:ilvl="0" w:tplc="5FE89DE0">
      <w:start w:val="18"/>
      <w:numFmt w:val="bullet"/>
      <w:lvlText w:val="-"/>
      <w:lvlJc w:val="left"/>
      <w:pPr>
        <w:ind w:left="284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" w15:restartNumberingAfterBreak="0">
    <w:nsid w:val="358A3D1F"/>
    <w:multiLevelType w:val="hybridMultilevel"/>
    <w:tmpl w:val="1D2C8186"/>
    <w:lvl w:ilvl="0" w:tplc="D59697EE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95451"/>
    <w:multiLevelType w:val="hybridMultilevel"/>
    <w:tmpl w:val="EE6E80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1BA"/>
    <w:rsid w:val="000B261A"/>
    <w:rsid w:val="00230A34"/>
    <w:rsid w:val="002F5920"/>
    <w:rsid w:val="00301489"/>
    <w:rsid w:val="0037781B"/>
    <w:rsid w:val="003A0448"/>
    <w:rsid w:val="003A431B"/>
    <w:rsid w:val="004501EB"/>
    <w:rsid w:val="00486D6B"/>
    <w:rsid w:val="0054492B"/>
    <w:rsid w:val="005D7FEC"/>
    <w:rsid w:val="005E3703"/>
    <w:rsid w:val="00622742"/>
    <w:rsid w:val="006B2527"/>
    <w:rsid w:val="007071B5"/>
    <w:rsid w:val="007941BA"/>
    <w:rsid w:val="008A6895"/>
    <w:rsid w:val="00956828"/>
    <w:rsid w:val="009E0B48"/>
    <w:rsid w:val="00AA12E6"/>
    <w:rsid w:val="00AE4F70"/>
    <w:rsid w:val="00B54621"/>
    <w:rsid w:val="00B56710"/>
    <w:rsid w:val="00C12ED8"/>
    <w:rsid w:val="00D05D93"/>
    <w:rsid w:val="00D45DDB"/>
    <w:rsid w:val="00D9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CB88D"/>
  <w15:chartTrackingRefBased/>
  <w15:docId w15:val="{1495781F-9932-43C0-B080-56768636F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941BA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7941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6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hyperlink" Target="https://doi.org/10.15454/IXSHF7" TargetMode="Externa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4</Pages>
  <Words>1243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GONZALEZ-GARCIA</dc:creator>
  <cp:keywords/>
  <dc:description/>
  <cp:lastModifiedBy>Eliel GONZALEZ-GARCIA</cp:lastModifiedBy>
  <cp:revision>20</cp:revision>
  <dcterms:created xsi:type="dcterms:W3CDTF">2022-10-10T14:00:00Z</dcterms:created>
  <dcterms:modified xsi:type="dcterms:W3CDTF">2022-10-12T08:27:00Z</dcterms:modified>
</cp:coreProperties>
</file>