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Online Java Compiler.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Code, Compile, Run and Debug java program online.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your code in this editor and press "Run" button to execute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 public static List&lt;List&lt;String&gt;&gt; solveNQueens(int n){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char[][] board =new char[n][n];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for(int j=0;j&lt;n;j++){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board[i][j]='.';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List&lt;List&lt;String&gt;&gt; res=new ArrayList&lt;List&lt;String&gt;&gt;();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dfs(0,board,res);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static boolean validate(char[][] board,int row,int col){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duprow=row;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dupcol=col;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//checking left upper diagonal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while(row&gt;=0&amp;&amp;col&gt;=0){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if(board[row][col]=='Q') return false;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row--;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col--;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row=duprow;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col=dupcol;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//checking for left side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while(col&gt;=0){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if(board[row][col]=='Q') return false;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col--;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row=duprow;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col=dupcol;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//checking for left lower diagonal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while(col&gt;=0&amp;&amp;row&lt;board.length){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if(board[row][col]=='Q') return false;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col--;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row++;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static void dfs(int col,char[][] board,List&lt;List&lt;String&gt;&gt; res){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if(col==board.length){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res.add(construct(board));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for(int row=0;row&lt;board.length;row++){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if(validate(board,row,col)){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board[row][col]='Q';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dfs(col+1,board,res);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board[row][col]='.';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static List&lt;String&gt; construct(char[][] board){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List&lt;String&gt; res=new LinkedList&lt;String&gt;();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for(int i=0;i&lt;board.length;i++){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String s=new String(board[i]);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res.add(s);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int N=9;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List&lt;List&lt;String&gt;&gt; queen=solveNQueens(N);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int i=1;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int count=queen.size();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for(List&lt;String&gt; it:queen){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   System.out.println("Arrangement"+i);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  for(String s:it){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       System.out.println(s);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    System.out.println();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    i+=1;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System.out.println(count);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