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EE0877" w14:textId="0A629050" w:rsidR="00C35683" w:rsidRPr="002925D3" w:rsidRDefault="002C0C17" w:rsidP="002B558F">
      <w:pPr>
        <w:pStyle w:val="Heading1"/>
        <w:spacing w:before="120"/>
        <w:rPr>
          <w:color w:val="0070C0"/>
          <w:sz w:val="32"/>
          <w:szCs w:val="32"/>
        </w:rPr>
      </w:pPr>
      <w:r>
        <w:rPr>
          <w:color w:val="0070C0"/>
          <w:sz w:val="32"/>
          <w:szCs w:val="32"/>
        </w:rPr>
        <w:t>Smart Student Enrollment and learning Portal</w:t>
      </w:r>
      <w:r w:rsidR="00A67DEB">
        <w:rPr>
          <w:color w:val="0070C0"/>
          <w:sz w:val="32"/>
          <w:szCs w:val="32"/>
        </w:rPr>
        <w:t xml:space="preserve"> (Phase 6</w:t>
      </w:r>
      <w:r w:rsidR="002925D3" w:rsidRPr="002925D3">
        <w:rPr>
          <w:color w:val="0070C0"/>
          <w:sz w:val="32"/>
          <w:szCs w:val="32"/>
        </w:rPr>
        <w:t>)</w:t>
      </w:r>
    </w:p>
    <w:p w14:paraId="09C78983" w14:textId="77777777" w:rsidR="00C35683" w:rsidRDefault="00C35683" w:rsidP="00C35683"/>
    <w:p w14:paraId="46F3169E" w14:textId="77777777" w:rsidR="00C35683" w:rsidRPr="002925D3" w:rsidRDefault="00C35683" w:rsidP="00C35683">
      <w:pPr>
        <w:rPr>
          <w:rFonts w:asciiTheme="majorHAnsi" w:hAnsiTheme="majorHAnsi" w:cstheme="majorHAnsi"/>
          <w:b/>
          <w:bCs/>
          <w:color w:val="0070C0"/>
          <w:sz w:val="24"/>
          <w:szCs w:val="24"/>
        </w:rPr>
      </w:pPr>
      <w:r w:rsidRPr="002925D3">
        <w:rPr>
          <w:rFonts w:asciiTheme="majorHAnsi" w:hAnsiTheme="majorHAnsi" w:cstheme="majorHAnsi"/>
          <w:b/>
          <w:bCs/>
          <w:color w:val="0070C0"/>
          <w:sz w:val="24"/>
          <w:szCs w:val="24"/>
        </w:rPr>
        <w:t>Goal:</w:t>
      </w:r>
    </w:p>
    <w:p w14:paraId="76B795CB" w14:textId="77777777" w:rsidR="00C35683" w:rsidRDefault="00C35683" w:rsidP="00C35683">
      <w:r>
        <w:t>The goal of this project is to build a Salesforce-based Student Enrollment and Learning Portal that automates the complete admission process. It will streamline student inquiries, course enrollments, and fee tracking while reducing manual effort and delays. Automated notifications and reminders will improve communication with students and faculty. Overall, the system will enhance efficiency, accuracy, and reporting, ensuring a smoother enrollment experience for educational institutes.</w:t>
      </w:r>
    </w:p>
    <w:p w14:paraId="7BFA8A3F" w14:textId="77777777" w:rsidR="00C35683" w:rsidRPr="002925D3" w:rsidRDefault="00C35683" w:rsidP="00C35683">
      <w:pPr>
        <w:rPr>
          <w:rFonts w:asciiTheme="majorHAnsi" w:hAnsiTheme="majorHAnsi" w:cstheme="majorHAnsi"/>
          <w:b/>
          <w:bCs/>
          <w:color w:val="0070C0"/>
          <w:sz w:val="24"/>
          <w:szCs w:val="24"/>
        </w:rPr>
      </w:pPr>
      <w:r w:rsidRPr="002925D3">
        <w:rPr>
          <w:rFonts w:asciiTheme="majorHAnsi" w:hAnsiTheme="majorHAnsi" w:cstheme="majorHAnsi"/>
          <w:b/>
          <w:bCs/>
          <w:color w:val="0070C0"/>
          <w:sz w:val="24"/>
          <w:szCs w:val="24"/>
        </w:rPr>
        <w:t>Problem Statement:</w:t>
      </w:r>
    </w:p>
    <w:p w14:paraId="55969CAE" w14:textId="77777777" w:rsidR="00C35683" w:rsidRPr="00C35683" w:rsidRDefault="00C35683" w:rsidP="00C35683">
      <w:r>
        <w:t>Educational institutes face challenges in managing student inquiries, admissions, and course enrollments due to manual processes. This causes delays, missed follow-ups, and inefficiency. A Salesforce-based portal will automate lead capture, admissions, fee tracking, and notifications, ensuring faster enrollment and better reporting.</w:t>
      </w:r>
    </w:p>
    <w:p w14:paraId="0E059A8D" w14:textId="77777777" w:rsidR="00452E53" w:rsidRPr="00166D2C" w:rsidRDefault="00000000" w:rsidP="00373E49">
      <w:pPr>
        <w:pStyle w:val="Heading1"/>
        <w:tabs>
          <w:tab w:val="left" w:pos="1103"/>
          <w:tab w:val="center" w:pos="4995"/>
        </w:tabs>
        <w:rPr>
          <w:color w:val="FF0000"/>
          <w:sz w:val="44"/>
          <w:szCs w:val="44"/>
        </w:rPr>
      </w:pPr>
      <w:r>
        <w:rPr>
          <w:noProof/>
          <w:color w:val="FF0000"/>
          <w:sz w:val="36"/>
          <w:szCs w:val="36"/>
          <w:lang w:bidi="hi-IN"/>
        </w:rPr>
        <w:pict w14:anchorId="6AF50CA6">
          <v:roundrect id="_x0000_s1026" style="position:absolute;margin-left:71.75pt;margin-top:13.3pt;width:312.25pt;height:24.15pt;z-index:-251658752" arcsize="10923f"/>
        </w:pict>
      </w:r>
      <w:r w:rsidR="00373E49">
        <w:rPr>
          <w:color w:val="FF0000"/>
          <w:sz w:val="36"/>
          <w:szCs w:val="36"/>
        </w:rPr>
        <w:tab/>
        <w:t xml:space="preserve">       </w:t>
      </w:r>
      <w:r w:rsidR="00A67DEB">
        <w:rPr>
          <w:color w:val="FF0000"/>
          <w:sz w:val="36"/>
          <w:szCs w:val="36"/>
        </w:rPr>
        <w:t>Phase 6</w:t>
      </w:r>
      <w:r w:rsidR="00C35683" w:rsidRPr="00733C42">
        <w:rPr>
          <w:color w:val="FF0000"/>
          <w:sz w:val="36"/>
          <w:szCs w:val="36"/>
        </w:rPr>
        <w:t xml:space="preserve">: </w:t>
      </w:r>
      <w:r w:rsidR="00A67DEB" w:rsidRPr="00A67DEB">
        <w:rPr>
          <w:color w:val="FF0000"/>
          <w:sz w:val="36"/>
          <w:szCs w:val="36"/>
        </w:rPr>
        <w:t>User Interface Development</w:t>
      </w:r>
      <w:r w:rsidR="00373E49" w:rsidRPr="00A67DEB">
        <w:rPr>
          <w:color w:val="FF0000"/>
          <w:sz w:val="44"/>
          <w:szCs w:val="44"/>
        </w:rPr>
        <w:t xml:space="preserve">  </w:t>
      </w:r>
    </w:p>
    <w:p w14:paraId="0806D6D0" w14:textId="77777777" w:rsidR="00733C42" w:rsidRPr="00733C42" w:rsidRDefault="00733C42" w:rsidP="00733C42"/>
    <w:p w14:paraId="096B96E6" w14:textId="77777777" w:rsidR="00A67DEB" w:rsidRDefault="00A67DEB" w:rsidP="00A67DEB">
      <w:pPr>
        <w:pStyle w:val="NormalWeb"/>
      </w:pPr>
      <w:r>
        <w:t xml:space="preserve">Phase 6 focuses on </w:t>
      </w:r>
      <w:r>
        <w:rPr>
          <w:rStyle w:val="Strong"/>
        </w:rPr>
        <w:t>User Interface (UI) Development</w:t>
      </w:r>
      <w:r>
        <w:t xml:space="preserve"> to make the Smart Student Enrollment and Learning Portal more user-friendly and interactive. In this phase, Lightning Record Pages, Lightning App Builder and dashboards were designed to provide an engaging and efficient experience for students, teachers, and administrators.</w:t>
      </w:r>
    </w:p>
    <w:p w14:paraId="7F88A4E8" w14:textId="77777777" w:rsidR="00A67DEB" w:rsidRDefault="00A67DEB" w:rsidP="00A67DEB">
      <w:pPr>
        <w:pStyle w:val="Heading2"/>
      </w:pPr>
      <w:r>
        <w:rPr>
          <w:rStyle w:val="Strong"/>
          <w:b/>
          <w:bCs/>
        </w:rPr>
        <w:t>Lightning Record Pages</w:t>
      </w:r>
    </w:p>
    <w:p w14:paraId="382B50B1" w14:textId="77777777" w:rsidR="00A67DEB" w:rsidRDefault="00A67DEB" w:rsidP="00A67DEB">
      <w:pPr>
        <w:pStyle w:val="NormalWeb"/>
        <w:numPr>
          <w:ilvl w:val="0"/>
          <w:numId w:val="14"/>
        </w:numPr>
      </w:pPr>
      <w:r>
        <w:t xml:space="preserve">Customized </w:t>
      </w:r>
      <w:r>
        <w:rPr>
          <w:rStyle w:val="Strong"/>
        </w:rPr>
        <w:t>Record Pages</w:t>
      </w:r>
      <w:r>
        <w:t xml:space="preserve"> for Students, Courses, and Batches.</w:t>
      </w:r>
    </w:p>
    <w:p w14:paraId="70C36C3E" w14:textId="77777777" w:rsidR="00A67DEB" w:rsidRDefault="00A67DEB" w:rsidP="00A67DEB">
      <w:pPr>
        <w:pStyle w:val="NormalWeb"/>
        <w:numPr>
          <w:ilvl w:val="0"/>
          <w:numId w:val="14"/>
        </w:numPr>
      </w:pPr>
      <w:r>
        <w:t xml:space="preserve">Added </w:t>
      </w:r>
      <w:r>
        <w:rPr>
          <w:rStyle w:val="Strong"/>
        </w:rPr>
        <w:t>related lists</w:t>
      </w:r>
      <w:r>
        <w:t xml:space="preserve"> for quick navigation to enrollments, fees, and batches.</w:t>
      </w:r>
    </w:p>
    <w:p w14:paraId="141C6D7A" w14:textId="77777777" w:rsidR="00A67DEB" w:rsidRDefault="00A67DEB" w:rsidP="00A67DEB">
      <w:pPr>
        <w:pStyle w:val="NormalWeb"/>
        <w:numPr>
          <w:ilvl w:val="0"/>
          <w:numId w:val="14"/>
        </w:numPr>
      </w:pPr>
      <w:r>
        <w:t>Improved record visibility with logically grouped sections.</w:t>
      </w:r>
    </w:p>
    <w:p w14:paraId="21A0AAFA" w14:textId="77777777" w:rsidR="00A67DEB" w:rsidRDefault="002B558F" w:rsidP="002B558F">
      <w:pPr>
        <w:pStyle w:val="NormalWeb"/>
        <w:ind w:left="360"/>
      </w:pPr>
      <w:r>
        <w:rPr>
          <w:noProof/>
        </w:rPr>
        <w:drawing>
          <wp:inline distT="0" distB="0" distL="0" distR="0" wp14:anchorId="55F33337" wp14:editId="6E00A902">
            <wp:extent cx="5780473" cy="2887884"/>
            <wp:effectExtent l="19050" t="0" r="0" b="0"/>
            <wp:docPr id="1" name="Picture 0" descr="Screenshot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2).png"/>
                    <pic:cNvPicPr/>
                  </pic:nvPicPr>
                  <pic:blipFill>
                    <a:blip r:embed="rId6"/>
                    <a:srcRect t="6841" r="1471" b="5634"/>
                    <a:stretch>
                      <a:fillRect/>
                    </a:stretch>
                  </pic:blipFill>
                  <pic:spPr>
                    <a:xfrm>
                      <a:off x="0" y="0"/>
                      <a:ext cx="5797001" cy="2896141"/>
                    </a:xfrm>
                    <a:prstGeom prst="rect">
                      <a:avLst/>
                    </a:prstGeom>
                  </pic:spPr>
                </pic:pic>
              </a:graphicData>
            </a:graphic>
          </wp:inline>
        </w:drawing>
      </w:r>
    </w:p>
    <w:p w14:paraId="2BCC0181" w14:textId="77777777" w:rsidR="00A67DEB" w:rsidRDefault="00A67DEB" w:rsidP="00A67DEB">
      <w:pPr>
        <w:pStyle w:val="Heading2"/>
      </w:pPr>
      <w:r>
        <w:rPr>
          <w:rStyle w:val="Strong"/>
          <w:b/>
          <w:bCs/>
        </w:rPr>
        <w:lastRenderedPageBreak/>
        <w:t>Lightning App Builder</w:t>
      </w:r>
    </w:p>
    <w:p w14:paraId="4C626CAE" w14:textId="77777777" w:rsidR="00A67DEB" w:rsidRDefault="00A67DEB" w:rsidP="00A67DEB">
      <w:pPr>
        <w:pStyle w:val="NormalWeb"/>
        <w:numPr>
          <w:ilvl w:val="0"/>
          <w:numId w:val="15"/>
        </w:numPr>
      </w:pPr>
      <w:r>
        <w:t xml:space="preserve">Used </w:t>
      </w:r>
      <w:r>
        <w:rPr>
          <w:rStyle w:val="Strong"/>
        </w:rPr>
        <w:t>Lightning App Builder</w:t>
      </w:r>
      <w:r>
        <w:t xml:space="preserve"> to design personalized record pages.</w:t>
      </w:r>
    </w:p>
    <w:p w14:paraId="76F03F9A" w14:textId="77777777" w:rsidR="00A67DEB" w:rsidRDefault="00A67DEB" w:rsidP="00A67DEB">
      <w:pPr>
        <w:pStyle w:val="NormalWeb"/>
        <w:numPr>
          <w:ilvl w:val="0"/>
          <w:numId w:val="15"/>
        </w:numPr>
      </w:pPr>
      <w:r>
        <w:t xml:space="preserve">Created </w:t>
      </w:r>
      <w:r>
        <w:rPr>
          <w:rStyle w:val="Strong"/>
        </w:rPr>
        <w:t>tabs and sections</w:t>
      </w:r>
      <w:r>
        <w:t xml:space="preserve"> to display important details like course info, fee tracking, and student data.</w:t>
      </w:r>
    </w:p>
    <w:p w14:paraId="79C4E277" w14:textId="77777777" w:rsidR="00A67DEB" w:rsidRDefault="00A67DEB" w:rsidP="002B558F">
      <w:pPr>
        <w:pStyle w:val="NormalWeb"/>
        <w:numPr>
          <w:ilvl w:val="0"/>
          <w:numId w:val="15"/>
        </w:numPr>
      </w:pPr>
      <w:r>
        <w:t>Enhanced accessibility by making frequently used features more prominent.</w:t>
      </w:r>
    </w:p>
    <w:p w14:paraId="1130E240" w14:textId="77777777" w:rsidR="00C8743C" w:rsidRPr="00C8743C" w:rsidRDefault="00C8743C" w:rsidP="00C8743C">
      <w:pPr>
        <w:pStyle w:val="NormalWeb"/>
        <w:rPr>
          <w:rFonts w:asciiTheme="majorHAnsi" w:hAnsiTheme="majorHAnsi" w:cstheme="majorHAnsi"/>
          <w:b/>
          <w:bCs/>
          <w:color w:val="0070C0"/>
          <w:sz w:val="26"/>
          <w:szCs w:val="26"/>
        </w:rPr>
      </w:pPr>
      <w:r w:rsidRPr="00C8743C">
        <w:rPr>
          <w:rFonts w:asciiTheme="majorHAnsi" w:hAnsiTheme="majorHAnsi" w:cstheme="majorHAnsi"/>
          <w:b/>
          <w:bCs/>
          <w:color w:val="0070C0"/>
          <w:sz w:val="26"/>
          <w:szCs w:val="26"/>
        </w:rPr>
        <w:t>Home Page Layouts</w:t>
      </w:r>
    </w:p>
    <w:p w14:paraId="1B645DD6" w14:textId="77777777" w:rsidR="00C8743C" w:rsidRDefault="00C8743C" w:rsidP="00C8743C">
      <w:pPr>
        <w:pStyle w:val="NormalWeb"/>
        <w:numPr>
          <w:ilvl w:val="0"/>
          <w:numId w:val="23"/>
        </w:numPr>
      </w:pPr>
      <w:r>
        <w:t>Designed personalized home pages for different profiles using Lightning App Builder.</w:t>
      </w:r>
    </w:p>
    <w:p w14:paraId="74709123" w14:textId="77777777" w:rsidR="00C8743C" w:rsidRDefault="00C8743C" w:rsidP="00C8743C">
      <w:pPr>
        <w:pStyle w:val="NormalWeb"/>
        <w:numPr>
          <w:ilvl w:val="0"/>
          <w:numId w:val="23"/>
        </w:numPr>
      </w:pPr>
      <w:r>
        <w:t>Included key metrics, reports, dashboards, and quick actions for better efficiency.</w:t>
      </w:r>
    </w:p>
    <w:p w14:paraId="1D7CE6F9" w14:textId="0BA6C384" w:rsidR="002B558F" w:rsidRDefault="002C0C17" w:rsidP="002B558F">
      <w:pPr>
        <w:pStyle w:val="NormalWeb"/>
        <w:ind w:left="360"/>
      </w:pPr>
      <w:r>
        <w:rPr>
          <w:noProof/>
        </w:rPr>
        <w:drawing>
          <wp:inline distT="0" distB="0" distL="0" distR="0" wp14:anchorId="17A754D4" wp14:editId="070BCE3E">
            <wp:extent cx="6400800" cy="3181985"/>
            <wp:effectExtent l="0" t="0" r="0" b="0"/>
            <wp:docPr id="1317083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83398" name="Picture 1317083398"/>
                    <pic:cNvPicPr/>
                  </pic:nvPicPr>
                  <pic:blipFill>
                    <a:blip r:embed="rId7"/>
                    <a:stretch>
                      <a:fillRect/>
                    </a:stretch>
                  </pic:blipFill>
                  <pic:spPr>
                    <a:xfrm>
                      <a:off x="0" y="0"/>
                      <a:ext cx="6400800" cy="3181985"/>
                    </a:xfrm>
                    <a:prstGeom prst="rect">
                      <a:avLst/>
                    </a:prstGeom>
                  </pic:spPr>
                </pic:pic>
              </a:graphicData>
            </a:graphic>
          </wp:inline>
        </w:drawing>
      </w:r>
    </w:p>
    <w:p w14:paraId="5BB5B0A7" w14:textId="77777777" w:rsidR="00C8743C" w:rsidRPr="00C8743C" w:rsidRDefault="00C8743C" w:rsidP="00C8743C">
      <w:pPr>
        <w:pStyle w:val="NormalWeb"/>
        <w:rPr>
          <w:rFonts w:asciiTheme="majorHAnsi" w:hAnsiTheme="majorHAnsi" w:cstheme="majorHAnsi"/>
          <w:b/>
          <w:bCs/>
          <w:color w:val="0070C0"/>
          <w:sz w:val="26"/>
          <w:szCs w:val="26"/>
        </w:rPr>
      </w:pPr>
      <w:r w:rsidRPr="00C8743C">
        <w:rPr>
          <w:rFonts w:asciiTheme="majorHAnsi" w:hAnsiTheme="majorHAnsi" w:cstheme="majorHAnsi"/>
          <w:b/>
          <w:bCs/>
          <w:color w:val="0070C0"/>
          <w:sz w:val="26"/>
          <w:szCs w:val="26"/>
        </w:rPr>
        <w:t>Tabs</w:t>
      </w:r>
    </w:p>
    <w:p w14:paraId="6446DA78" w14:textId="77777777" w:rsidR="00C8743C" w:rsidRDefault="00C8743C" w:rsidP="00C8743C">
      <w:pPr>
        <w:pStyle w:val="NormalWeb"/>
        <w:numPr>
          <w:ilvl w:val="0"/>
          <w:numId w:val="24"/>
        </w:numPr>
      </w:pPr>
      <w:r>
        <w:t>Configured object and custom tabs for easy access to relevant data.</w:t>
      </w:r>
    </w:p>
    <w:p w14:paraId="0D382BB4" w14:textId="77777777" w:rsidR="00CD56A6" w:rsidRDefault="00C8743C" w:rsidP="00CD56A6">
      <w:pPr>
        <w:pStyle w:val="NormalWeb"/>
        <w:numPr>
          <w:ilvl w:val="0"/>
          <w:numId w:val="24"/>
        </w:numPr>
      </w:pPr>
      <w:r>
        <w:t>Organized tabs logically to align with user roles and workflows.</w:t>
      </w:r>
    </w:p>
    <w:p w14:paraId="3EF14067" w14:textId="77777777" w:rsidR="00CD56A6" w:rsidRDefault="00CD56A6" w:rsidP="00BA6E30">
      <w:pPr>
        <w:pStyle w:val="NormalWeb"/>
        <w:ind w:left="360"/>
      </w:pPr>
      <w:r>
        <w:rPr>
          <w:noProof/>
        </w:rPr>
        <w:drawing>
          <wp:inline distT="0" distB="0" distL="0" distR="0" wp14:anchorId="77EAC104" wp14:editId="03FBB41D">
            <wp:extent cx="6073116" cy="2650603"/>
            <wp:effectExtent l="19050" t="0" r="3834" b="0"/>
            <wp:docPr id="4" name="Picture 3" descr="Screenshot (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5).png"/>
                    <pic:cNvPicPr/>
                  </pic:nvPicPr>
                  <pic:blipFill>
                    <a:blip r:embed="rId8"/>
                    <a:srcRect t="6752" b="7699"/>
                    <a:stretch>
                      <a:fillRect/>
                    </a:stretch>
                  </pic:blipFill>
                  <pic:spPr>
                    <a:xfrm>
                      <a:off x="0" y="0"/>
                      <a:ext cx="6076333" cy="2652007"/>
                    </a:xfrm>
                    <a:prstGeom prst="rect">
                      <a:avLst/>
                    </a:prstGeom>
                  </pic:spPr>
                </pic:pic>
              </a:graphicData>
            </a:graphic>
          </wp:inline>
        </w:drawing>
      </w:r>
    </w:p>
    <w:p w14:paraId="4840891B" w14:textId="77777777" w:rsidR="00CD56A6" w:rsidRDefault="00CD56A6" w:rsidP="00CD56A6">
      <w:pPr>
        <w:pStyle w:val="NormalWeb"/>
      </w:pPr>
    </w:p>
    <w:p w14:paraId="6ED8BAE8" w14:textId="77777777" w:rsidR="00CD56A6" w:rsidRDefault="00CD56A6" w:rsidP="00C8743C">
      <w:pPr>
        <w:pStyle w:val="NormalWeb"/>
        <w:ind w:left="360"/>
      </w:pPr>
      <w:r>
        <w:rPr>
          <w:noProof/>
        </w:rPr>
        <w:drawing>
          <wp:inline distT="0" distB="0" distL="0" distR="0" wp14:anchorId="6A39612C" wp14:editId="3651CE5E">
            <wp:extent cx="6302070" cy="3188825"/>
            <wp:effectExtent l="19050" t="0" r="3480" b="0"/>
            <wp:docPr id="7" name="Picture 6" descr="Screenshot (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6).png"/>
                    <pic:cNvPicPr/>
                  </pic:nvPicPr>
                  <pic:blipFill>
                    <a:blip r:embed="rId9"/>
                    <a:srcRect t="5949" b="14451"/>
                    <a:stretch>
                      <a:fillRect/>
                    </a:stretch>
                  </pic:blipFill>
                  <pic:spPr>
                    <a:xfrm>
                      <a:off x="0" y="0"/>
                      <a:ext cx="6302206" cy="3188894"/>
                    </a:xfrm>
                    <a:prstGeom prst="rect">
                      <a:avLst/>
                    </a:prstGeom>
                  </pic:spPr>
                </pic:pic>
              </a:graphicData>
            </a:graphic>
          </wp:inline>
        </w:drawing>
      </w:r>
    </w:p>
    <w:p w14:paraId="0B8737EB" w14:textId="77777777" w:rsidR="00CD56A6" w:rsidRDefault="00CD56A6" w:rsidP="00C8743C">
      <w:pPr>
        <w:pStyle w:val="NormalWeb"/>
        <w:ind w:left="360"/>
      </w:pPr>
    </w:p>
    <w:p w14:paraId="5D78D98F" w14:textId="77777777" w:rsidR="00CD56A6" w:rsidRDefault="00CD56A6" w:rsidP="00C8743C">
      <w:pPr>
        <w:pStyle w:val="NormalWeb"/>
        <w:ind w:left="360"/>
      </w:pPr>
    </w:p>
    <w:p w14:paraId="003F1CB8" w14:textId="77777777" w:rsidR="00CD56A6" w:rsidRDefault="00CD56A6" w:rsidP="00C8743C">
      <w:pPr>
        <w:pStyle w:val="NormalWeb"/>
        <w:ind w:left="360"/>
      </w:pPr>
      <w:r>
        <w:rPr>
          <w:noProof/>
        </w:rPr>
        <w:drawing>
          <wp:inline distT="0" distB="0" distL="0" distR="0" wp14:anchorId="7B66CFE0" wp14:editId="3241BB83">
            <wp:extent cx="6352814" cy="3165676"/>
            <wp:effectExtent l="19050" t="0" r="0" b="0"/>
            <wp:docPr id="8" name="Picture 7" descr="Screenshot (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7).png"/>
                    <pic:cNvPicPr/>
                  </pic:nvPicPr>
                  <pic:blipFill>
                    <a:blip r:embed="rId10"/>
                    <a:srcRect t="6270" b="13165"/>
                    <a:stretch>
                      <a:fillRect/>
                    </a:stretch>
                  </pic:blipFill>
                  <pic:spPr>
                    <a:xfrm>
                      <a:off x="0" y="0"/>
                      <a:ext cx="6360002" cy="3169258"/>
                    </a:xfrm>
                    <a:prstGeom prst="rect">
                      <a:avLst/>
                    </a:prstGeom>
                  </pic:spPr>
                </pic:pic>
              </a:graphicData>
            </a:graphic>
          </wp:inline>
        </w:drawing>
      </w:r>
    </w:p>
    <w:p w14:paraId="103D6330" w14:textId="77777777" w:rsidR="00CD56A6" w:rsidRDefault="00CD56A6" w:rsidP="00C8743C">
      <w:pPr>
        <w:pStyle w:val="NormalWeb"/>
        <w:ind w:left="360"/>
      </w:pPr>
      <w:r>
        <w:rPr>
          <w:noProof/>
        </w:rPr>
        <w:lastRenderedPageBreak/>
        <w:drawing>
          <wp:inline distT="0" distB="0" distL="0" distR="0" wp14:anchorId="1EC3633D" wp14:editId="48C2DC0C">
            <wp:extent cx="5901401" cy="2541020"/>
            <wp:effectExtent l="19050" t="0" r="4099" b="0"/>
            <wp:docPr id="10" name="Picture 9" descr="Screenshot (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8).png"/>
                    <pic:cNvPicPr/>
                  </pic:nvPicPr>
                  <pic:blipFill>
                    <a:blip r:embed="rId11"/>
                    <a:srcRect t="6271" b="17196"/>
                    <a:stretch>
                      <a:fillRect/>
                    </a:stretch>
                  </pic:blipFill>
                  <pic:spPr>
                    <a:xfrm>
                      <a:off x="0" y="0"/>
                      <a:ext cx="5903809" cy="2542057"/>
                    </a:xfrm>
                    <a:prstGeom prst="rect">
                      <a:avLst/>
                    </a:prstGeom>
                  </pic:spPr>
                </pic:pic>
              </a:graphicData>
            </a:graphic>
          </wp:inline>
        </w:drawing>
      </w:r>
    </w:p>
    <w:p w14:paraId="1E12DF97" w14:textId="77777777" w:rsidR="00CD56A6" w:rsidRDefault="00CD56A6" w:rsidP="00C8743C">
      <w:pPr>
        <w:pStyle w:val="NormalWeb"/>
        <w:ind w:left="360"/>
      </w:pPr>
      <w:r>
        <w:rPr>
          <w:noProof/>
        </w:rPr>
        <w:drawing>
          <wp:inline distT="0" distB="0" distL="0" distR="0" wp14:anchorId="76809DBC" wp14:editId="3F302C49">
            <wp:extent cx="6397842" cy="3004298"/>
            <wp:effectExtent l="19050" t="0" r="2958" b="0"/>
            <wp:docPr id="13" name="Picture 12" descr="Screenshot (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9).png"/>
                    <pic:cNvPicPr/>
                  </pic:nvPicPr>
                  <pic:blipFill>
                    <a:blip r:embed="rId12"/>
                    <a:srcRect t="6431" b="10110"/>
                    <a:stretch>
                      <a:fillRect/>
                    </a:stretch>
                  </pic:blipFill>
                  <pic:spPr>
                    <a:xfrm>
                      <a:off x="0" y="0"/>
                      <a:ext cx="6397842" cy="3004298"/>
                    </a:xfrm>
                    <a:prstGeom prst="rect">
                      <a:avLst/>
                    </a:prstGeom>
                  </pic:spPr>
                </pic:pic>
              </a:graphicData>
            </a:graphic>
          </wp:inline>
        </w:drawing>
      </w:r>
    </w:p>
    <w:p w14:paraId="551859B6" w14:textId="77777777" w:rsidR="00C8743C" w:rsidRDefault="00CD56A6" w:rsidP="00C8743C">
      <w:pPr>
        <w:pStyle w:val="NormalWeb"/>
        <w:ind w:left="360"/>
      </w:pPr>
      <w:r>
        <w:rPr>
          <w:noProof/>
        </w:rPr>
        <w:drawing>
          <wp:inline distT="0" distB="0" distL="0" distR="0" wp14:anchorId="361FB114" wp14:editId="78D92DD2">
            <wp:extent cx="6397842" cy="3033241"/>
            <wp:effectExtent l="19050" t="0" r="2958" b="0"/>
            <wp:docPr id="14" name="Picture 13" descr="Screenshot (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0).png"/>
                    <pic:cNvPicPr/>
                  </pic:nvPicPr>
                  <pic:blipFill>
                    <a:blip r:embed="rId13"/>
                    <a:srcRect t="5627" b="10110"/>
                    <a:stretch>
                      <a:fillRect/>
                    </a:stretch>
                  </pic:blipFill>
                  <pic:spPr>
                    <a:xfrm>
                      <a:off x="0" y="0"/>
                      <a:ext cx="6397842" cy="3033241"/>
                    </a:xfrm>
                    <a:prstGeom prst="rect">
                      <a:avLst/>
                    </a:prstGeom>
                  </pic:spPr>
                </pic:pic>
              </a:graphicData>
            </a:graphic>
          </wp:inline>
        </w:drawing>
      </w:r>
    </w:p>
    <w:p w14:paraId="22366D77" w14:textId="77777777" w:rsidR="00A67DEB" w:rsidRDefault="00A67DEB" w:rsidP="00A67DEB">
      <w:pPr>
        <w:pStyle w:val="Heading2"/>
      </w:pPr>
      <w:r>
        <w:rPr>
          <w:rStyle w:val="Strong"/>
          <w:b/>
          <w:bCs/>
        </w:rPr>
        <w:lastRenderedPageBreak/>
        <w:t>Student Dashboard</w:t>
      </w:r>
    </w:p>
    <w:p w14:paraId="1D12399C" w14:textId="77777777" w:rsidR="00A67DEB" w:rsidRDefault="00A67DEB" w:rsidP="00BA6E30">
      <w:pPr>
        <w:pStyle w:val="NormalWeb"/>
        <w:numPr>
          <w:ilvl w:val="0"/>
          <w:numId w:val="17"/>
        </w:numPr>
        <w:spacing w:line="276" w:lineRule="auto"/>
      </w:pPr>
      <w:r>
        <w:t xml:space="preserve">Developed a </w:t>
      </w:r>
      <w:r>
        <w:rPr>
          <w:rStyle w:val="Strong"/>
        </w:rPr>
        <w:t>Student Dashboard</w:t>
      </w:r>
      <w:r>
        <w:t xml:space="preserve"> with quick links for admissions, course details, and fee status.</w:t>
      </w:r>
    </w:p>
    <w:p w14:paraId="5F38E52B" w14:textId="77777777" w:rsidR="00A67DEB" w:rsidRDefault="00A67DEB" w:rsidP="00BA6E30">
      <w:pPr>
        <w:pStyle w:val="NormalWeb"/>
        <w:numPr>
          <w:ilvl w:val="0"/>
          <w:numId w:val="17"/>
        </w:numPr>
        <w:spacing w:line="276" w:lineRule="auto"/>
      </w:pPr>
      <w:r>
        <w:t xml:space="preserve">Added </w:t>
      </w:r>
      <w:r>
        <w:rPr>
          <w:rStyle w:val="Strong"/>
        </w:rPr>
        <w:t>charts and visual indicators</w:t>
      </w:r>
      <w:r>
        <w:t xml:space="preserve"> to represent enrollment progress and fee payment history.</w:t>
      </w:r>
    </w:p>
    <w:p w14:paraId="24BC981C" w14:textId="77777777" w:rsidR="00A67DEB" w:rsidRDefault="00A67DEB" w:rsidP="00BA6E30">
      <w:pPr>
        <w:pStyle w:val="NormalWeb"/>
        <w:numPr>
          <w:ilvl w:val="0"/>
          <w:numId w:val="17"/>
        </w:numPr>
        <w:spacing w:line="276" w:lineRule="auto"/>
      </w:pPr>
      <w:r>
        <w:t xml:space="preserve">Provided a </w:t>
      </w:r>
      <w:r>
        <w:rPr>
          <w:rStyle w:val="Strong"/>
        </w:rPr>
        <w:t>centralized view</w:t>
      </w:r>
      <w:r>
        <w:t xml:space="preserve"> for students to track their academic journey.</w:t>
      </w:r>
    </w:p>
    <w:p w14:paraId="72243CD1" w14:textId="77777777" w:rsidR="002B558F" w:rsidRDefault="002B558F" w:rsidP="002B558F">
      <w:pPr>
        <w:pStyle w:val="NormalWeb"/>
        <w:ind w:left="360"/>
      </w:pPr>
      <w:r>
        <w:rPr>
          <w:noProof/>
        </w:rPr>
        <w:drawing>
          <wp:inline distT="0" distB="0" distL="0" distR="0" wp14:anchorId="3EBFBE29" wp14:editId="5CEF01E3">
            <wp:extent cx="6397842" cy="3183706"/>
            <wp:effectExtent l="19050" t="0" r="2958" b="0"/>
            <wp:docPr id="3" name="Picture 2" descr="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4).png"/>
                    <pic:cNvPicPr/>
                  </pic:nvPicPr>
                  <pic:blipFill>
                    <a:blip r:embed="rId14"/>
                    <a:srcRect t="6431" b="5126"/>
                    <a:stretch>
                      <a:fillRect/>
                    </a:stretch>
                  </pic:blipFill>
                  <pic:spPr>
                    <a:xfrm>
                      <a:off x="0" y="0"/>
                      <a:ext cx="6397842" cy="3183706"/>
                    </a:xfrm>
                    <a:prstGeom prst="rect">
                      <a:avLst/>
                    </a:prstGeom>
                  </pic:spPr>
                </pic:pic>
              </a:graphicData>
            </a:graphic>
          </wp:inline>
        </w:drawing>
      </w:r>
    </w:p>
    <w:p w14:paraId="733E052D" w14:textId="77777777" w:rsidR="00BA6E30" w:rsidRDefault="00BA6E30" w:rsidP="002B558F">
      <w:pPr>
        <w:pStyle w:val="NormalWeb"/>
        <w:ind w:left="360"/>
      </w:pPr>
    </w:p>
    <w:p w14:paraId="2D5974E1" w14:textId="77777777" w:rsidR="00A67DEB" w:rsidRDefault="00A67DEB" w:rsidP="00A67DEB">
      <w:pPr>
        <w:pStyle w:val="Heading2"/>
      </w:pPr>
      <w:r>
        <w:rPr>
          <w:rStyle w:val="Strong"/>
          <w:b/>
          <w:bCs/>
        </w:rPr>
        <w:t>Conclusion</w:t>
      </w:r>
    </w:p>
    <w:p w14:paraId="5BE59402" w14:textId="77777777" w:rsidR="00A67DEB" w:rsidRDefault="00A67DEB" w:rsidP="00BA6E30">
      <w:pPr>
        <w:pStyle w:val="NormalWeb"/>
        <w:spacing w:line="276" w:lineRule="auto"/>
      </w:pPr>
      <w:r>
        <w:t xml:space="preserve">Phase 6 successfully improved the </w:t>
      </w:r>
      <w:r>
        <w:rPr>
          <w:rStyle w:val="Strong"/>
        </w:rPr>
        <w:t>user experience</w:t>
      </w:r>
      <w:r>
        <w:t xml:space="preserve"> of the CRM porta</w:t>
      </w:r>
      <w:r w:rsidR="006B47D7">
        <w:t>l. By customizing record pages and building a student dashboard</w:t>
      </w:r>
      <w:r>
        <w:t xml:space="preserve">, the portal became more </w:t>
      </w:r>
      <w:r>
        <w:rPr>
          <w:rStyle w:val="Strong"/>
        </w:rPr>
        <w:t>interactive, responsive, and user-friendly</w:t>
      </w:r>
      <w:r>
        <w:t>. This ensures students, faculty, and administrators can navigate and manage records efficiently.</w:t>
      </w:r>
    </w:p>
    <w:p w14:paraId="116BFA61" w14:textId="77777777" w:rsidR="00A67DEB" w:rsidRDefault="00A67DEB" w:rsidP="00A67DEB"/>
    <w:p w14:paraId="7671130F" w14:textId="77777777" w:rsidR="00452E53" w:rsidRPr="00733C42" w:rsidRDefault="00452E53">
      <w:pPr>
        <w:rPr>
          <w:sz w:val="24"/>
          <w:szCs w:val="24"/>
        </w:rPr>
      </w:pPr>
    </w:p>
    <w:sectPr w:rsidR="00452E53" w:rsidRPr="00733C42" w:rsidSect="002B558F">
      <w:pgSz w:w="12240" w:h="15840"/>
      <w:pgMar w:top="720" w:right="990" w:bottom="720" w:left="117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297E0CF0"/>
    <w:multiLevelType w:val="multilevel"/>
    <w:tmpl w:val="F1DC2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910252"/>
    <w:multiLevelType w:val="multilevel"/>
    <w:tmpl w:val="4956D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1F53AB"/>
    <w:multiLevelType w:val="multilevel"/>
    <w:tmpl w:val="3A927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3734FB"/>
    <w:multiLevelType w:val="multilevel"/>
    <w:tmpl w:val="59EC3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693252"/>
    <w:multiLevelType w:val="multilevel"/>
    <w:tmpl w:val="66BE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7F5AE5"/>
    <w:multiLevelType w:val="multilevel"/>
    <w:tmpl w:val="87C63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EE7A2E"/>
    <w:multiLevelType w:val="multilevel"/>
    <w:tmpl w:val="F0E62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E02196"/>
    <w:multiLevelType w:val="multilevel"/>
    <w:tmpl w:val="745E9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731C40"/>
    <w:multiLevelType w:val="multilevel"/>
    <w:tmpl w:val="16A88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7F459C"/>
    <w:multiLevelType w:val="multilevel"/>
    <w:tmpl w:val="7C44A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D81A17"/>
    <w:multiLevelType w:val="multilevel"/>
    <w:tmpl w:val="194A7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C939C0"/>
    <w:multiLevelType w:val="multilevel"/>
    <w:tmpl w:val="5D503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F44B96"/>
    <w:multiLevelType w:val="multilevel"/>
    <w:tmpl w:val="04D0F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467BC6"/>
    <w:multiLevelType w:val="multilevel"/>
    <w:tmpl w:val="5AAC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E726D8"/>
    <w:multiLevelType w:val="multilevel"/>
    <w:tmpl w:val="C5525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6971202">
    <w:abstractNumId w:val="8"/>
  </w:num>
  <w:num w:numId="2" w16cid:durableId="1162620797">
    <w:abstractNumId w:val="6"/>
  </w:num>
  <w:num w:numId="3" w16cid:durableId="1158038803">
    <w:abstractNumId w:val="5"/>
  </w:num>
  <w:num w:numId="4" w16cid:durableId="228930486">
    <w:abstractNumId w:val="4"/>
  </w:num>
  <w:num w:numId="5" w16cid:durableId="1214460979">
    <w:abstractNumId w:val="7"/>
  </w:num>
  <w:num w:numId="6" w16cid:durableId="1524005921">
    <w:abstractNumId w:val="3"/>
  </w:num>
  <w:num w:numId="7" w16cid:durableId="2107967876">
    <w:abstractNumId w:val="2"/>
  </w:num>
  <w:num w:numId="8" w16cid:durableId="697850932">
    <w:abstractNumId w:val="1"/>
  </w:num>
  <w:num w:numId="9" w16cid:durableId="645014771">
    <w:abstractNumId w:val="0"/>
  </w:num>
  <w:num w:numId="10" w16cid:durableId="301618272">
    <w:abstractNumId w:val="10"/>
  </w:num>
  <w:num w:numId="11" w16cid:durableId="353531380">
    <w:abstractNumId w:val="17"/>
  </w:num>
  <w:num w:numId="12" w16cid:durableId="899903826">
    <w:abstractNumId w:val="11"/>
  </w:num>
  <w:num w:numId="13" w16cid:durableId="129714519">
    <w:abstractNumId w:val="12"/>
  </w:num>
  <w:num w:numId="14" w16cid:durableId="1593510755">
    <w:abstractNumId w:val="21"/>
  </w:num>
  <w:num w:numId="15" w16cid:durableId="1575815332">
    <w:abstractNumId w:val="14"/>
  </w:num>
  <w:num w:numId="16" w16cid:durableId="1093430361">
    <w:abstractNumId w:val="9"/>
  </w:num>
  <w:num w:numId="17" w16cid:durableId="1981418146">
    <w:abstractNumId w:val="13"/>
  </w:num>
  <w:num w:numId="18" w16cid:durableId="984821648">
    <w:abstractNumId w:val="20"/>
  </w:num>
  <w:num w:numId="19" w16cid:durableId="1573737092">
    <w:abstractNumId w:val="22"/>
  </w:num>
  <w:num w:numId="20" w16cid:durableId="628631100">
    <w:abstractNumId w:val="16"/>
  </w:num>
  <w:num w:numId="21" w16cid:durableId="260915498">
    <w:abstractNumId w:val="23"/>
  </w:num>
  <w:num w:numId="22" w16cid:durableId="404303957">
    <w:abstractNumId w:val="15"/>
  </w:num>
  <w:num w:numId="23" w16cid:durableId="2041274938">
    <w:abstractNumId w:val="19"/>
  </w:num>
  <w:num w:numId="24" w16cid:durableId="19563251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B47730"/>
    <w:rsid w:val="00023EF3"/>
    <w:rsid w:val="00034616"/>
    <w:rsid w:val="0006063C"/>
    <w:rsid w:val="0011060A"/>
    <w:rsid w:val="0015074B"/>
    <w:rsid w:val="001631B1"/>
    <w:rsid w:val="00166D2C"/>
    <w:rsid w:val="001B690D"/>
    <w:rsid w:val="002925D3"/>
    <w:rsid w:val="0029639D"/>
    <w:rsid w:val="002B558F"/>
    <w:rsid w:val="002C0C17"/>
    <w:rsid w:val="00326F90"/>
    <w:rsid w:val="00373E49"/>
    <w:rsid w:val="00452E53"/>
    <w:rsid w:val="005459F9"/>
    <w:rsid w:val="00573654"/>
    <w:rsid w:val="00630BEA"/>
    <w:rsid w:val="006B47D7"/>
    <w:rsid w:val="00700866"/>
    <w:rsid w:val="00733C42"/>
    <w:rsid w:val="00844FD7"/>
    <w:rsid w:val="009C7515"/>
    <w:rsid w:val="009E4E5E"/>
    <w:rsid w:val="009F6BB8"/>
    <w:rsid w:val="00A67DEB"/>
    <w:rsid w:val="00AA1D8D"/>
    <w:rsid w:val="00B47730"/>
    <w:rsid w:val="00BA6E30"/>
    <w:rsid w:val="00C35683"/>
    <w:rsid w:val="00C8743C"/>
    <w:rsid w:val="00C931F5"/>
    <w:rsid w:val="00CB0664"/>
    <w:rsid w:val="00CC6BD5"/>
    <w:rsid w:val="00CD56A6"/>
    <w:rsid w:val="00E9768B"/>
    <w:rsid w:val="00FC693F"/>
    <w:rsid w:val="00FF6D3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3FED829"/>
  <w15:docId w15:val="{52F96491-4CBB-431C-8AA0-4774412FF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LightList1">
    <w:name w:val="Light List1"/>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customStyle="1" w:styleId="LightGrid1">
    <w:name w:val="Light Grid1"/>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1">
    <w:name w:val="Light Grid - Accent 1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MediumShading11">
    <w:name w:val="Medium Shading 1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MediumShading21">
    <w:name w:val="Medium Shading 2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1">
    <w:name w:val="Medium List 1 - Accent 1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MediumList21">
    <w:name w:val="Medium List 2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Grid11">
    <w:name w:val="Medium Grid 1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MediumGrid21">
    <w:name w:val="Medium Grid 2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MediumGrid31">
    <w:name w:val="Medium Grid 3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DarkList1">
    <w:name w:val="Dark List1"/>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customStyle="1" w:styleId="ColorfulShading1">
    <w:name w:val="Colorful Shading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customStyle="1" w:styleId="ColorfulList1">
    <w:name w:val="Colorful List1"/>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ColorfulGrid1">
    <w:name w:val="Colorful Grid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BalloonText">
    <w:name w:val="Balloon Text"/>
    <w:basedOn w:val="Normal"/>
    <w:link w:val="BalloonTextChar"/>
    <w:uiPriority w:val="99"/>
    <w:semiHidden/>
    <w:unhideWhenUsed/>
    <w:rsid w:val="009C75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7515"/>
    <w:rPr>
      <w:rFonts w:ascii="Tahoma" w:hAnsi="Tahoma" w:cs="Tahoma"/>
      <w:sz w:val="16"/>
      <w:szCs w:val="16"/>
    </w:rPr>
  </w:style>
  <w:style w:type="paragraph" w:styleId="NormalWeb">
    <w:name w:val="Normal (Web)"/>
    <w:basedOn w:val="Normal"/>
    <w:uiPriority w:val="99"/>
    <w:unhideWhenUsed/>
    <w:rsid w:val="00166D2C"/>
    <w:pPr>
      <w:spacing w:before="100" w:beforeAutospacing="1" w:after="100" w:afterAutospacing="1" w:line="240" w:lineRule="auto"/>
    </w:pPr>
    <w:rPr>
      <w:rFonts w:ascii="Times New Roman" w:eastAsia="Times New Roman" w:hAnsi="Times New Roman" w:cs="Times New Roman"/>
      <w:sz w:val="24"/>
      <w:szCs w:val="24"/>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312554">
      <w:bodyDiv w:val="1"/>
      <w:marLeft w:val="0"/>
      <w:marRight w:val="0"/>
      <w:marTop w:val="0"/>
      <w:marBottom w:val="0"/>
      <w:divBdr>
        <w:top w:val="none" w:sz="0" w:space="0" w:color="auto"/>
        <w:left w:val="none" w:sz="0" w:space="0" w:color="auto"/>
        <w:bottom w:val="none" w:sz="0" w:space="0" w:color="auto"/>
        <w:right w:val="none" w:sz="0" w:space="0" w:color="auto"/>
      </w:divBdr>
    </w:div>
    <w:div w:id="856163961">
      <w:bodyDiv w:val="1"/>
      <w:marLeft w:val="0"/>
      <w:marRight w:val="0"/>
      <w:marTop w:val="0"/>
      <w:marBottom w:val="0"/>
      <w:divBdr>
        <w:top w:val="none" w:sz="0" w:space="0" w:color="auto"/>
        <w:left w:val="none" w:sz="0" w:space="0" w:color="auto"/>
        <w:bottom w:val="none" w:sz="0" w:space="0" w:color="auto"/>
        <w:right w:val="none" w:sz="0" w:space="0" w:color="auto"/>
      </w:divBdr>
      <w:divsChild>
        <w:div w:id="1011758632">
          <w:marLeft w:val="0"/>
          <w:marRight w:val="0"/>
          <w:marTop w:val="0"/>
          <w:marBottom w:val="0"/>
          <w:divBdr>
            <w:top w:val="none" w:sz="0" w:space="0" w:color="auto"/>
            <w:left w:val="none" w:sz="0" w:space="0" w:color="auto"/>
            <w:bottom w:val="none" w:sz="0" w:space="0" w:color="auto"/>
            <w:right w:val="none" w:sz="0" w:space="0" w:color="auto"/>
          </w:divBdr>
          <w:divsChild>
            <w:div w:id="1667050494">
              <w:marLeft w:val="0"/>
              <w:marRight w:val="0"/>
              <w:marTop w:val="0"/>
              <w:marBottom w:val="0"/>
              <w:divBdr>
                <w:top w:val="none" w:sz="0" w:space="0" w:color="auto"/>
                <w:left w:val="none" w:sz="0" w:space="0" w:color="auto"/>
                <w:bottom w:val="none" w:sz="0" w:space="0" w:color="auto"/>
                <w:right w:val="none" w:sz="0" w:space="0" w:color="auto"/>
              </w:divBdr>
              <w:divsChild>
                <w:div w:id="1777678900">
                  <w:marLeft w:val="0"/>
                  <w:marRight w:val="0"/>
                  <w:marTop w:val="0"/>
                  <w:marBottom w:val="0"/>
                  <w:divBdr>
                    <w:top w:val="none" w:sz="0" w:space="0" w:color="auto"/>
                    <w:left w:val="none" w:sz="0" w:space="0" w:color="auto"/>
                    <w:bottom w:val="none" w:sz="0" w:space="0" w:color="auto"/>
                    <w:right w:val="none" w:sz="0" w:space="0" w:color="auto"/>
                  </w:divBdr>
                  <w:divsChild>
                    <w:div w:id="879558882">
                      <w:marLeft w:val="0"/>
                      <w:marRight w:val="0"/>
                      <w:marTop w:val="0"/>
                      <w:marBottom w:val="0"/>
                      <w:divBdr>
                        <w:top w:val="none" w:sz="0" w:space="0" w:color="auto"/>
                        <w:left w:val="none" w:sz="0" w:space="0" w:color="auto"/>
                        <w:bottom w:val="none" w:sz="0" w:space="0" w:color="auto"/>
                        <w:right w:val="none" w:sz="0" w:space="0" w:color="auto"/>
                      </w:divBdr>
                      <w:divsChild>
                        <w:div w:id="294604210">
                          <w:marLeft w:val="0"/>
                          <w:marRight w:val="0"/>
                          <w:marTop w:val="0"/>
                          <w:marBottom w:val="0"/>
                          <w:divBdr>
                            <w:top w:val="none" w:sz="0" w:space="0" w:color="auto"/>
                            <w:left w:val="none" w:sz="0" w:space="0" w:color="auto"/>
                            <w:bottom w:val="none" w:sz="0" w:space="0" w:color="auto"/>
                            <w:right w:val="none" w:sz="0" w:space="0" w:color="auto"/>
                          </w:divBdr>
                          <w:divsChild>
                            <w:div w:id="65707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394280">
          <w:marLeft w:val="0"/>
          <w:marRight w:val="0"/>
          <w:marTop w:val="0"/>
          <w:marBottom w:val="0"/>
          <w:divBdr>
            <w:top w:val="none" w:sz="0" w:space="0" w:color="auto"/>
            <w:left w:val="none" w:sz="0" w:space="0" w:color="auto"/>
            <w:bottom w:val="none" w:sz="0" w:space="0" w:color="auto"/>
            <w:right w:val="none" w:sz="0" w:space="0" w:color="auto"/>
          </w:divBdr>
          <w:divsChild>
            <w:div w:id="172494455">
              <w:marLeft w:val="0"/>
              <w:marRight w:val="0"/>
              <w:marTop w:val="0"/>
              <w:marBottom w:val="0"/>
              <w:divBdr>
                <w:top w:val="none" w:sz="0" w:space="0" w:color="auto"/>
                <w:left w:val="none" w:sz="0" w:space="0" w:color="auto"/>
                <w:bottom w:val="none" w:sz="0" w:space="0" w:color="auto"/>
                <w:right w:val="none" w:sz="0" w:space="0" w:color="auto"/>
              </w:divBdr>
              <w:divsChild>
                <w:div w:id="1685355816">
                  <w:marLeft w:val="0"/>
                  <w:marRight w:val="0"/>
                  <w:marTop w:val="0"/>
                  <w:marBottom w:val="0"/>
                  <w:divBdr>
                    <w:top w:val="none" w:sz="0" w:space="0" w:color="auto"/>
                    <w:left w:val="none" w:sz="0" w:space="0" w:color="auto"/>
                    <w:bottom w:val="none" w:sz="0" w:space="0" w:color="auto"/>
                    <w:right w:val="none" w:sz="0" w:space="0" w:color="auto"/>
                  </w:divBdr>
                  <w:divsChild>
                    <w:div w:id="763764113">
                      <w:marLeft w:val="0"/>
                      <w:marRight w:val="0"/>
                      <w:marTop w:val="0"/>
                      <w:marBottom w:val="0"/>
                      <w:divBdr>
                        <w:top w:val="none" w:sz="0" w:space="0" w:color="auto"/>
                        <w:left w:val="none" w:sz="0" w:space="0" w:color="auto"/>
                        <w:bottom w:val="none" w:sz="0" w:space="0" w:color="auto"/>
                        <w:right w:val="none" w:sz="0" w:space="0" w:color="auto"/>
                      </w:divBdr>
                      <w:divsChild>
                        <w:div w:id="1813212419">
                          <w:marLeft w:val="0"/>
                          <w:marRight w:val="0"/>
                          <w:marTop w:val="0"/>
                          <w:marBottom w:val="0"/>
                          <w:divBdr>
                            <w:top w:val="none" w:sz="0" w:space="0" w:color="auto"/>
                            <w:left w:val="none" w:sz="0" w:space="0" w:color="auto"/>
                            <w:bottom w:val="none" w:sz="0" w:space="0" w:color="auto"/>
                            <w:right w:val="none" w:sz="0" w:space="0" w:color="auto"/>
                          </w:divBdr>
                          <w:divsChild>
                            <w:div w:id="1731608286">
                              <w:marLeft w:val="0"/>
                              <w:marRight w:val="0"/>
                              <w:marTop w:val="0"/>
                              <w:marBottom w:val="0"/>
                              <w:divBdr>
                                <w:top w:val="none" w:sz="0" w:space="0" w:color="auto"/>
                                <w:left w:val="none" w:sz="0" w:space="0" w:color="auto"/>
                                <w:bottom w:val="none" w:sz="0" w:space="0" w:color="auto"/>
                                <w:right w:val="none" w:sz="0" w:space="0" w:color="auto"/>
                              </w:divBdr>
                              <w:divsChild>
                                <w:div w:id="90075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0929622">
          <w:marLeft w:val="0"/>
          <w:marRight w:val="0"/>
          <w:marTop w:val="0"/>
          <w:marBottom w:val="0"/>
          <w:divBdr>
            <w:top w:val="none" w:sz="0" w:space="0" w:color="auto"/>
            <w:left w:val="none" w:sz="0" w:space="0" w:color="auto"/>
            <w:bottom w:val="none" w:sz="0" w:space="0" w:color="auto"/>
            <w:right w:val="none" w:sz="0" w:space="0" w:color="auto"/>
          </w:divBdr>
          <w:divsChild>
            <w:div w:id="167789028">
              <w:marLeft w:val="0"/>
              <w:marRight w:val="0"/>
              <w:marTop w:val="0"/>
              <w:marBottom w:val="0"/>
              <w:divBdr>
                <w:top w:val="none" w:sz="0" w:space="0" w:color="auto"/>
                <w:left w:val="none" w:sz="0" w:space="0" w:color="auto"/>
                <w:bottom w:val="none" w:sz="0" w:space="0" w:color="auto"/>
                <w:right w:val="none" w:sz="0" w:space="0" w:color="auto"/>
              </w:divBdr>
              <w:divsChild>
                <w:div w:id="2012757650">
                  <w:marLeft w:val="0"/>
                  <w:marRight w:val="0"/>
                  <w:marTop w:val="0"/>
                  <w:marBottom w:val="0"/>
                  <w:divBdr>
                    <w:top w:val="none" w:sz="0" w:space="0" w:color="auto"/>
                    <w:left w:val="none" w:sz="0" w:space="0" w:color="auto"/>
                    <w:bottom w:val="none" w:sz="0" w:space="0" w:color="auto"/>
                    <w:right w:val="none" w:sz="0" w:space="0" w:color="auto"/>
                  </w:divBdr>
                  <w:divsChild>
                    <w:div w:id="1185902329">
                      <w:marLeft w:val="0"/>
                      <w:marRight w:val="0"/>
                      <w:marTop w:val="0"/>
                      <w:marBottom w:val="0"/>
                      <w:divBdr>
                        <w:top w:val="none" w:sz="0" w:space="0" w:color="auto"/>
                        <w:left w:val="none" w:sz="0" w:space="0" w:color="auto"/>
                        <w:bottom w:val="none" w:sz="0" w:space="0" w:color="auto"/>
                        <w:right w:val="none" w:sz="0" w:space="0" w:color="auto"/>
                      </w:divBdr>
                      <w:divsChild>
                        <w:div w:id="1426224355">
                          <w:marLeft w:val="0"/>
                          <w:marRight w:val="0"/>
                          <w:marTop w:val="0"/>
                          <w:marBottom w:val="0"/>
                          <w:divBdr>
                            <w:top w:val="none" w:sz="0" w:space="0" w:color="auto"/>
                            <w:left w:val="none" w:sz="0" w:space="0" w:color="auto"/>
                            <w:bottom w:val="none" w:sz="0" w:space="0" w:color="auto"/>
                            <w:right w:val="none" w:sz="0" w:space="0" w:color="auto"/>
                          </w:divBdr>
                          <w:divsChild>
                            <w:div w:id="99746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0546208">
      <w:bodyDiv w:val="1"/>
      <w:marLeft w:val="0"/>
      <w:marRight w:val="0"/>
      <w:marTop w:val="0"/>
      <w:marBottom w:val="0"/>
      <w:divBdr>
        <w:top w:val="none" w:sz="0" w:space="0" w:color="auto"/>
        <w:left w:val="none" w:sz="0" w:space="0" w:color="auto"/>
        <w:bottom w:val="none" w:sz="0" w:space="0" w:color="auto"/>
        <w:right w:val="none" w:sz="0" w:space="0" w:color="auto"/>
      </w:divBdr>
    </w:div>
    <w:div w:id="205692612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CCDAF0-6BDE-413A-8DEF-529A25B12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5</Pages>
  <Words>402</Words>
  <Characters>2296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2693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aditya verma</cp:lastModifiedBy>
  <cp:revision>9</cp:revision>
  <dcterms:created xsi:type="dcterms:W3CDTF">2013-12-23T23:15:00Z</dcterms:created>
  <dcterms:modified xsi:type="dcterms:W3CDTF">2025-09-26T09:53:00Z</dcterms:modified>
  <cp:category/>
</cp:coreProperties>
</file>