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EAF05" w14:textId="176790F7" w:rsidR="00C35683" w:rsidRPr="002925D3" w:rsidRDefault="006A2036" w:rsidP="002B558F">
      <w:pPr>
        <w:pStyle w:val="Heading1"/>
        <w:spacing w:before="120"/>
        <w:rPr>
          <w:color w:val="0070C0"/>
          <w:sz w:val="32"/>
          <w:szCs w:val="32"/>
        </w:rPr>
      </w:pPr>
      <w:r w:rsidRPr="006A2036">
        <w:rPr>
          <w:color w:val="0070C0"/>
          <w:sz w:val="32"/>
          <w:szCs w:val="32"/>
        </w:rPr>
        <w:t>Smart Student Enrollment and learning Portal</w:t>
      </w:r>
      <w:r w:rsidR="00984CBA">
        <w:rPr>
          <w:color w:val="0070C0"/>
          <w:sz w:val="32"/>
          <w:szCs w:val="32"/>
        </w:rPr>
        <w:t xml:space="preserve"> (Phase 8</w:t>
      </w:r>
      <w:r w:rsidR="002925D3" w:rsidRPr="002925D3">
        <w:rPr>
          <w:color w:val="0070C0"/>
          <w:sz w:val="32"/>
          <w:szCs w:val="32"/>
        </w:rPr>
        <w:t>)</w:t>
      </w:r>
    </w:p>
    <w:p w14:paraId="5D2D3A11" w14:textId="77777777" w:rsidR="00C35683" w:rsidRDefault="00C35683" w:rsidP="00C35683"/>
    <w:p w14:paraId="2B19838E"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14:paraId="0CD8AF36" w14:textId="77777777" w:rsidR="00C35683" w:rsidRDefault="00C35683" w:rsidP="00C35683">
      <w: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14:paraId="6FC66F2D"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14:paraId="2AA3F2E8" w14:textId="77777777" w:rsidR="00C35683" w:rsidRPr="00C35683" w:rsidRDefault="00C35683" w:rsidP="00C35683">
      <w: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14:paraId="6EAA74F0" w14:textId="77777777" w:rsidR="000B5809" w:rsidRDefault="00000000" w:rsidP="000B5809">
      <w:pPr>
        <w:pStyle w:val="Heading1"/>
        <w:tabs>
          <w:tab w:val="left" w:pos="1103"/>
          <w:tab w:val="center" w:pos="4995"/>
        </w:tabs>
        <w:rPr>
          <w:color w:val="FF0000"/>
          <w:sz w:val="44"/>
          <w:szCs w:val="44"/>
        </w:rPr>
      </w:pPr>
      <w:r>
        <w:rPr>
          <w:noProof/>
          <w:color w:val="FF0000"/>
          <w:sz w:val="36"/>
          <w:szCs w:val="36"/>
          <w:lang w:bidi="hi-IN"/>
        </w:rPr>
        <w:pict w14:anchorId="05573AB8">
          <v:roundrect id="_x0000_s1026" style="position:absolute;margin-left:63.15pt;margin-top:13.3pt;width:350pt;height:24.15pt;z-index:-251658752" arcsize="10923f"/>
        </w:pict>
      </w:r>
      <w:r w:rsidR="00373E49">
        <w:rPr>
          <w:color w:val="FF0000"/>
          <w:sz w:val="36"/>
          <w:szCs w:val="36"/>
        </w:rPr>
        <w:tab/>
        <w:t xml:space="preserve">    </w:t>
      </w:r>
      <w:r w:rsidR="00E25131" w:rsidRPr="00E25131">
        <w:rPr>
          <w:color w:val="FF0000"/>
          <w:sz w:val="36"/>
          <w:szCs w:val="36"/>
        </w:rPr>
        <w:t>Phase 8</w:t>
      </w:r>
      <w:r w:rsidR="000B5809" w:rsidRPr="00E25131">
        <w:rPr>
          <w:color w:val="FF0000"/>
          <w:sz w:val="36"/>
          <w:szCs w:val="36"/>
        </w:rPr>
        <w:t xml:space="preserve">: </w:t>
      </w:r>
      <w:r w:rsidR="00E25131" w:rsidRPr="00E25131">
        <w:rPr>
          <w:rFonts w:cstheme="majorHAnsi"/>
          <w:color w:val="FF0000"/>
          <w:sz w:val="36"/>
          <w:szCs w:val="36"/>
        </w:rPr>
        <w:t>Data Management &amp; Deployment</w:t>
      </w:r>
    </w:p>
    <w:p w14:paraId="1C55000B" w14:textId="77777777" w:rsidR="000B5809" w:rsidRPr="000B5809" w:rsidRDefault="000B5809" w:rsidP="000B5809"/>
    <w:p w14:paraId="03EF6C5C" w14:textId="77777777" w:rsidR="00E25131" w:rsidRDefault="00E25131" w:rsidP="00E25131">
      <w:pPr>
        <w:pStyle w:val="NormalWeb"/>
        <w:spacing w:line="276" w:lineRule="auto"/>
      </w:pPr>
      <w:r>
        <w:t xml:space="preserve">Phase 8 focuses on </w:t>
      </w:r>
      <w:r>
        <w:rPr>
          <w:rStyle w:val="Strong"/>
        </w:rPr>
        <w:t>Data Management and Deployment</w:t>
      </w:r>
      <w:r>
        <w:t>, ensuring that data is imported, secured, and maintained properly, while also preparing the system for deployment from sandbox to production. This phase helped establish data integrity and a smooth transition into a production-ready environment.</w:t>
      </w:r>
    </w:p>
    <w:p w14:paraId="131CA80B" w14:textId="77777777" w:rsidR="00E25131" w:rsidRDefault="00E25131" w:rsidP="00E25131">
      <w:pPr>
        <w:pStyle w:val="Heading2"/>
      </w:pPr>
      <w:r>
        <w:rPr>
          <w:rStyle w:val="Strong"/>
          <w:b/>
          <w:bCs/>
        </w:rPr>
        <w:t>Data Import &amp; Migration</w:t>
      </w:r>
    </w:p>
    <w:p w14:paraId="4D675E53" w14:textId="77777777" w:rsidR="00E25131" w:rsidRDefault="00E25131" w:rsidP="00E25131">
      <w:pPr>
        <w:pStyle w:val="NormalWeb"/>
        <w:numPr>
          <w:ilvl w:val="0"/>
          <w:numId w:val="26"/>
        </w:numPr>
        <w:spacing w:line="276" w:lineRule="auto"/>
      </w:pPr>
      <w:r>
        <w:t xml:space="preserve">Imported </w:t>
      </w:r>
      <w:r>
        <w:rPr>
          <w:rStyle w:val="Strong"/>
        </w:rPr>
        <w:t>Student and Course data</w:t>
      </w:r>
      <w:r>
        <w:t xml:space="preserve"> using </w:t>
      </w:r>
      <w:r>
        <w:rPr>
          <w:rStyle w:val="Strong"/>
        </w:rPr>
        <w:t>Data Loader</w:t>
      </w:r>
      <w:r>
        <w:t>.</w:t>
      </w:r>
    </w:p>
    <w:p w14:paraId="119A7610" w14:textId="77777777" w:rsidR="00E25131" w:rsidRDefault="00E25131" w:rsidP="00E25131">
      <w:pPr>
        <w:pStyle w:val="NormalWeb"/>
        <w:numPr>
          <w:ilvl w:val="0"/>
          <w:numId w:val="26"/>
        </w:numPr>
        <w:spacing w:line="276" w:lineRule="auto"/>
      </w:pPr>
      <w:r>
        <w:t>Migrated existing admission records into the portal to ensure continuity.</w:t>
      </w:r>
    </w:p>
    <w:p w14:paraId="6DB00A78" w14:textId="77777777" w:rsidR="00E25131" w:rsidRDefault="00E25131" w:rsidP="00E25131">
      <w:pPr>
        <w:pStyle w:val="NormalWeb"/>
        <w:numPr>
          <w:ilvl w:val="0"/>
          <w:numId w:val="26"/>
        </w:numPr>
        <w:spacing w:line="276" w:lineRule="auto"/>
      </w:pPr>
      <w:r>
        <w:t>Verified data consistency after import to avoid duplication and errors.</w:t>
      </w:r>
    </w:p>
    <w:p w14:paraId="158E8273" w14:textId="53B1B746" w:rsidR="00810BBE" w:rsidRDefault="006A2036" w:rsidP="00E25131">
      <w:pPr>
        <w:pStyle w:val="NormalWeb"/>
        <w:spacing w:line="276" w:lineRule="auto"/>
        <w:ind w:left="360"/>
      </w:pPr>
      <w:r>
        <w:rPr>
          <w:noProof/>
        </w:rPr>
        <w:lastRenderedPageBreak/>
        <w:drawing>
          <wp:inline distT="0" distB="0" distL="0" distR="0" wp14:anchorId="63D0E0BA" wp14:editId="74EEB614">
            <wp:extent cx="6400800" cy="3234690"/>
            <wp:effectExtent l="0" t="0" r="0" b="0"/>
            <wp:docPr id="209614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45026" name="Picture 2096145026"/>
                    <pic:cNvPicPr/>
                  </pic:nvPicPr>
                  <pic:blipFill>
                    <a:blip r:embed="rId6"/>
                    <a:stretch>
                      <a:fillRect/>
                    </a:stretch>
                  </pic:blipFill>
                  <pic:spPr>
                    <a:xfrm>
                      <a:off x="0" y="0"/>
                      <a:ext cx="6400800" cy="3234690"/>
                    </a:xfrm>
                    <a:prstGeom prst="rect">
                      <a:avLst/>
                    </a:prstGeom>
                  </pic:spPr>
                </pic:pic>
              </a:graphicData>
            </a:graphic>
          </wp:inline>
        </w:drawing>
      </w:r>
    </w:p>
    <w:p w14:paraId="172F3C23" w14:textId="77777777" w:rsidR="00810BBE" w:rsidRDefault="00E25131" w:rsidP="00E25131">
      <w:pPr>
        <w:pStyle w:val="NormalWeb"/>
        <w:spacing w:line="276" w:lineRule="auto"/>
        <w:ind w:left="360"/>
      </w:pPr>
      <w:r>
        <w:rPr>
          <w:noProof/>
        </w:rPr>
        <w:drawing>
          <wp:inline distT="0" distB="0" distL="0" distR="0" wp14:anchorId="2C992AA3" wp14:editId="0B0577C0">
            <wp:extent cx="6397842" cy="3091110"/>
            <wp:effectExtent l="19050" t="0" r="2958" b="0"/>
            <wp:docPr id="3" name="Picture 2"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7"/>
                    <a:srcRect t="6270" b="7859"/>
                    <a:stretch>
                      <a:fillRect/>
                    </a:stretch>
                  </pic:blipFill>
                  <pic:spPr>
                    <a:xfrm>
                      <a:off x="0" y="0"/>
                      <a:ext cx="6397842" cy="3091110"/>
                    </a:xfrm>
                    <a:prstGeom prst="rect">
                      <a:avLst/>
                    </a:prstGeom>
                  </pic:spPr>
                </pic:pic>
              </a:graphicData>
            </a:graphic>
          </wp:inline>
        </w:drawing>
      </w:r>
    </w:p>
    <w:p w14:paraId="0A22D3B3" w14:textId="77777777" w:rsidR="00810BBE" w:rsidRDefault="00E25131" w:rsidP="00E25131">
      <w:pPr>
        <w:pStyle w:val="NormalWeb"/>
        <w:spacing w:line="276" w:lineRule="auto"/>
        <w:ind w:left="360"/>
      </w:pPr>
      <w:r>
        <w:rPr>
          <w:noProof/>
        </w:rPr>
        <w:lastRenderedPageBreak/>
        <w:drawing>
          <wp:inline distT="0" distB="0" distL="0" distR="0" wp14:anchorId="6BCFADA1" wp14:editId="1944F220">
            <wp:extent cx="6190768" cy="2974264"/>
            <wp:effectExtent l="19050" t="0" r="482" b="0"/>
            <wp:docPr id="4" name="Picture 3"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8"/>
                    <a:srcRect t="5949" b="8663"/>
                    <a:stretch>
                      <a:fillRect/>
                    </a:stretch>
                  </pic:blipFill>
                  <pic:spPr>
                    <a:xfrm>
                      <a:off x="0" y="0"/>
                      <a:ext cx="6192120" cy="2974913"/>
                    </a:xfrm>
                    <a:prstGeom prst="rect">
                      <a:avLst/>
                    </a:prstGeom>
                  </pic:spPr>
                </pic:pic>
              </a:graphicData>
            </a:graphic>
          </wp:inline>
        </w:drawing>
      </w:r>
    </w:p>
    <w:p w14:paraId="75202A5A" w14:textId="77777777" w:rsidR="00E25131" w:rsidRDefault="00E25131" w:rsidP="00E25131">
      <w:pPr>
        <w:pStyle w:val="NormalWeb"/>
        <w:spacing w:line="276" w:lineRule="auto"/>
        <w:ind w:left="360"/>
      </w:pPr>
      <w:r>
        <w:rPr>
          <w:noProof/>
        </w:rPr>
        <w:drawing>
          <wp:inline distT="0" distB="0" distL="0" distR="0" wp14:anchorId="05097A30" wp14:editId="57A13EA1">
            <wp:extent cx="5947700" cy="2569580"/>
            <wp:effectExtent l="19050" t="0" r="0" b="0"/>
            <wp:docPr id="5" name="Picture 4"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9"/>
                    <a:srcRect t="5949" b="7216"/>
                    <a:stretch>
                      <a:fillRect/>
                    </a:stretch>
                  </pic:blipFill>
                  <pic:spPr>
                    <a:xfrm>
                      <a:off x="0" y="0"/>
                      <a:ext cx="5955100" cy="2572777"/>
                    </a:xfrm>
                    <a:prstGeom prst="rect">
                      <a:avLst/>
                    </a:prstGeom>
                  </pic:spPr>
                </pic:pic>
              </a:graphicData>
            </a:graphic>
          </wp:inline>
        </w:drawing>
      </w:r>
    </w:p>
    <w:p w14:paraId="6E05C4F7" w14:textId="77777777" w:rsidR="00E25131" w:rsidRDefault="00E25131" w:rsidP="00E25131">
      <w:pPr>
        <w:pStyle w:val="Heading2"/>
      </w:pPr>
      <w:r>
        <w:rPr>
          <w:rStyle w:val="Strong"/>
          <w:b/>
          <w:bCs/>
        </w:rPr>
        <w:t>Duplicate Management</w:t>
      </w:r>
    </w:p>
    <w:p w14:paraId="6E6224C0" w14:textId="77777777" w:rsidR="00E25131" w:rsidRDefault="00E25131" w:rsidP="00E25131">
      <w:pPr>
        <w:pStyle w:val="NormalWeb"/>
        <w:numPr>
          <w:ilvl w:val="0"/>
          <w:numId w:val="27"/>
        </w:numPr>
        <w:spacing w:line="276" w:lineRule="auto"/>
      </w:pPr>
      <w:r>
        <w:t xml:space="preserve">Defined </w:t>
      </w:r>
      <w:r>
        <w:rPr>
          <w:rStyle w:val="Strong"/>
        </w:rPr>
        <w:t>Duplicate Rules</w:t>
      </w:r>
      <w:r>
        <w:t xml:space="preserve"> to prevent multiple admissions for the same student.</w:t>
      </w:r>
    </w:p>
    <w:p w14:paraId="4628BEAE" w14:textId="77777777" w:rsidR="00E25131" w:rsidRDefault="00E25131" w:rsidP="00E25131">
      <w:pPr>
        <w:pStyle w:val="NormalWeb"/>
        <w:numPr>
          <w:ilvl w:val="0"/>
          <w:numId w:val="27"/>
        </w:numPr>
        <w:spacing w:line="276" w:lineRule="auto"/>
      </w:pPr>
      <w:r>
        <w:t xml:space="preserve">Implemented matching criteria based on </w:t>
      </w:r>
      <w:r>
        <w:rPr>
          <w:rStyle w:val="Strong"/>
        </w:rPr>
        <w:t>Student Email</w:t>
      </w:r>
      <w:r>
        <w:t xml:space="preserve"> and </w:t>
      </w:r>
      <w:r>
        <w:rPr>
          <w:rStyle w:val="Strong"/>
        </w:rPr>
        <w:t>Student ID</w:t>
      </w:r>
      <w:r>
        <w:t>.</w:t>
      </w:r>
    </w:p>
    <w:p w14:paraId="2427E677" w14:textId="77777777" w:rsidR="00E25131" w:rsidRDefault="00E25131" w:rsidP="00E25131">
      <w:pPr>
        <w:pStyle w:val="NormalWeb"/>
        <w:numPr>
          <w:ilvl w:val="0"/>
          <w:numId w:val="27"/>
        </w:numPr>
        <w:spacing w:line="276" w:lineRule="auto"/>
      </w:pPr>
      <w:r>
        <w:t xml:space="preserve">Reduced errors caused by duplicate records in the </w:t>
      </w:r>
      <w:proofErr w:type="gramStart"/>
      <w:r>
        <w:t>system..</w:t>
      </w:r>
      <w:proofErr w:type="gramEnd"/>
    </w:p>
    <w:p w14:paraId="29C1211F" w14:textId="77777777" w:rsidR="00E25131" w:rsidRDefault="00810BBE" w:rsidP="00E25131">
      <w:r>
        <w:rPr>
          <w:noProof/>
          <w:lang w:bidi="hi-IN"/>
        </w:rPr>
        <w:lastRenderedPageBreak/>
        <w:drawing>
          <wp:inline distT="0" distB="0" distL="0" distR="0" wp14:anchorId="5FEC935C" wp14:editId="11DE0758">
            <wp:extent cx="6397842" cy="3154773"/>
            <wp:effectExtent l="19050" t="0" r="2958" b="0"/>
            <wp:docPr id="7" name="Picture 6"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10"/>
                    <a:srcRect t="6109" b="6251"/>
                    <a:stretch>
                      <a:fillRect/>
                    </a:stretch>
                  </pic:blipFill>
                  <pic:spPr>
                    <a:xfrm>
                      <a:off x="0" y="0"/>
                      <a:ext cx="6397842" cy="3154773"/>
                    </a:xfrm>
                    <a:prstGeom prst="rect">
                      <a:avLst/>
                    </a:prstGeom>
                  </pic:spPr>
                </pic:pic>
              </a:graphicData>
            </a:graphic>
          </wp:inline>
        </w:drawing>
      </w:r>
    </w:p>
    <w:p w14:paraId="71207D72" w14:textId="77777777" w:rsidR="00810BBE" w:rsidRDefault="00810BBE" w:rsidP="00E25131"/>
    <w:p w14:paraId="067980CB" w14:textId="77777777" w:rsidR="00E25131" w:rsidRDefault="00E25131" w:rsidP="00E25131">
      <w:pPr>
        <w:pStyle w:val="Heading2"/>
      </w:pPr>
      <w:r>
        <w:rPr>
          <w:rStyle w:val="Strong"/>
          <w:b/>
          <w:bCs/>
        </w:rPr>
        <w:t>Conclusion</w:t>
      </w:r>
    </w:p>
    <w:p w14:paraId="7E4EA151" w14:textId="77777777" w:rsidR="00E25131" w:rsidRDefault="00E25131" w:rsidP="00E25131">
      <w:pPr>
        <w:pStyle w:val="NormalWeb"/>
        <w:spacing w:line="276" w:lineRule="auto"/>
      </w:pPr>
      <w:r>
        <w:t xml:space="preserve">Phase 8 ensured proper </w:t>
      </w:r>
      <w:r>
        <w:rPr>
          <w:rStyle w:val="Strong"/>
        </w:rPr>
        <w:t>data management and deployment practices</w:t>
      </w:r>
      <w:r>
        <w:t xml:space="preserve">. With data import, duplicate prevention, scheduled backups, and safe deployment, the system was made </w:t>
      </w:r>
      <w:r>
        <w:rPr>
          <w:rStyle w:val="Strong"/>
        </w:rPr>
        <w:t>reliable, secure, and production-ready</w:t>
      </w:r>
      <w:r>
        <w:t>, laying a strong foundation for long-term sustainability.</w:t>
      </w:r>
    </w:p>
    <w:p w14:paraId="298F9BC2" w14:textId="77777777" w:rsidR="00452E53" w:rsidRPr="00733C42" w:rsidRDefault="00452E53">
      <w:pPr>
        <w:rPr>
          <w:sz w:val="24"/>
          <w:szCs w:val="24"/>
        </w:rPr>
      </w:pPr>
    </w:p>
    <w:sectPr w:rsidR="00452E53" w:rsidRPr="00733C42" w:rsidSect="002B558F">
      <w:pgSz w:w="12240" w:h="15840"/>
      <w:pgMar w:top="720" w:right="990" w:bottom="72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CF1E97"/>
    <w:multiLevelType w:val="multilevel"/>
    <w:tmpl w:val="82C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34E12"/>
    <w:multiLevelType w:val="multilevel"/>
    <w:tmpl w:val="79E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77C91"/>
    <w:multiLevelType w:val="multilevel"/>
    <w:tmpl w:val="332A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E0CF0"/>
    <w:multiLevelType w:val="multilevel"/>
    <w:tmpl w:val="F1D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67949"/>
    <w:multiLevelType w:val="multilevel"/>
    <w:tmpl w:val="5BB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93252"/>
    <w:multiLevelType w:val="multilevel"/>
    <w:tmpl w:val="66B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7F5AE5"/>
    <w:multiLevelType w:val="multilevel"/>
    <w:tmpl w:val="87C6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E7A2E"/>
    <w:multiLevelType w:val="multilevel"/>
    <w:tmpl w:val="F0E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02196"/>
    <w:multiLevelType w:val="multilevel"/>
    <w:tmpl w:val="745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7F459C"/>
    <w:multiLevelType w:val="multilevel"/>
    <w:tmpl w:val="7C4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F97124"/>
    <w:multiLevelType w:val="multilevel"/>
    <w:tmpl w:val="8F6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D81A17"/>
    <w:multiLevelType w:val="multilevel"/>
    <w:tmpl w:val="194A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C939C0"/>
    <w:multiLevelType w:val="multilevel"/>
    <w:tmpl w:val="5D5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F44B96"/>
    <w:multiLevelType w:val="multilevel"/>
    <w:tmpl w:val="04D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467BC6"/>
    <w:multiLevelType w:val="multilevel"/>
    <w:tmpl w:val="5AA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726D8"/>
    <w:multiLevelType w:val="multilevel"/>
    <w:tmpl w:val="C55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9504781">
    <w:abstractNumId w:val="8"/>
  </w:num>
  <w:num w:numId="2" w16cid:durableId="2026899857">
    <w:abstractNumId w:val="6"/>
  </w:num>
  <w:num w:numId="3" w16cid:durableId="162553220">
    <w:abstractNumId w:val="5"/>
  </w:num>
  <w:num w:numId="4" w16cid:durableId="862982824">
    <w:abstractNumId w:val="4"/>
  </w:num>
  <w:num w:numId="5" w16cid:durableId="960650623">
    <w:abstractNumId w:val="7"/>
  </w:num>
  <w:num w:numId="6" w16cid:durableId="1538398011">
    <w:abstractNumId w:val="3"/>
  </w:num>
  <w:num w:numId="7" w16cid:durableId="1588154519">
    <w:abstractNumId w:val="2"/>
  </w:num>
  <w:num w:numId="8" w16cid:durableId="635644499">
    <w:abstractNumId w:val="1"/>
  </w:num>
  <w:num w:numId="9" w16cid:durableId="626665727">
    <w:abstractNumId w:val="0"/>
  </w:num>
  <w:num w:numId="10" w16cid:durableId="346177218">
    <w:abstractNumId w:val="13"/>
  </w:num>
  <w:num w:numId="11" w16cid:durableId="2115788514">
    <w:abstractNumId w:val="21"/>
  </w:num>
  <w:num w:numId="12" w16cid:durableId="1939294977">
    <w:abstractNumId w:val="14"/>
  </w:num>
  <w:num w:numId="13" w16cid:durableId="1432817125">
    <w:abstractNumId w:val="16"/>
  </w:num>
  <w:num w:numId="14" w16cid:durableId="404496415">
    <w:abstractNumId w:val="26"/>
  </w:num>
  <w:num w:numId="15" w16cid:durableId="2070953385">
    <w:abstractNumId w:val="18"/>
  </w:num>
  <w:num w:numId="16" w16cid:durableId="916744996">
    <w:abstractNumId w:val="12"/>
  </w:num>
  <w:num w:numId="17" w16cid:durableId="542985134">
    <w:abstractNumId w:val="17"/>
  </w:num>
  <w:num w:numId="18" w16cid:durableId="2136410434">
    <w:abstractNumId w:val="25"/>
  </w:num>
  <w:num w:numId="19" w16cid:durableId="563297225">
    <w:abstractNumId w:val="27"/>
  </w:num>
  <w:num w:numId="20" w16cid:durableId="390618194">
    <w:abstractNumId w:val="20"/>
  </w:num>
  <w:num w:numId="21" w16cid:durableId="1361711498">
    <w:abstractNumId w:val="28"/>
  </w:num>
  <w:num w:numId="22" w16cid:durableId="602229492">
    <w:abstractNumId w:val="19"/>
  </w:num>
  <w:num w:numId="23" w16cid:durableId="67074733">
    <w:abstractNumId w:val="24"/>
  </w:num>
  <w:num w:numId="24" w16cid:durableId="97681217">
    <w:abstractNumId w:val="22"/>
  </w:num>
  <w:num w:numId="25" w16cid:durableId="1667319717">
    <w:abstractNumId w:val="11"/>
  </w:num>
  <w:num w:numId="26" w16cid:durableId="2004815882">
    <w:abstractNumId w:val="23"/>
  </w:num>
  <w:num w:numId="27" w16cid:durableId="389153420">
    <w:abstractNumId w:val="10"/>
  </w:num>
  <w:num w:numId="28" w16cid:durableId="1629386581">
    <w:abstractNumId w:val="15"/>
  </w:num>
  <w:num w:numId="29" w16cid:durableId="12038631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47730"/>
    <w:rsid w:val="00023EF3"/>
    <w:rsid w:val="00034616"/>
    <w:rsid w:val="00046C2D"/>
    <w:rsid w:val="0006063C"/>
    <w:rsid w:val="000B5809"/>
    <w:rsid w:val="0011060A"/>
    <w:rsid w:val="0015074B"/>
    <w:rsid w:val="001631B1"/>
    <w:rsid w:val="00166D2C"/>
    <w:rsid w:val="001B690D"/>
    <w:rsid w:val="002925D3"/>
    <w:rsid w:val="0029639D"/>
    <w:rsid w:val="002B558F"/>
    <w:rsid w:val="002D5CEA"/>
    <w:rsid w:val="00326F90"/>
    <w:rsid w:val="00373E49"/>
    <w:rsid w:val="00452E53"/>
    <w:rsid w:val="004B42B6"/>
    <w:rsid w:val="005459F9"/>
    <w:rsid w:val="00573654"/>
    <w:rsid w:val="00630BEA"/>
    <w:rsid w:val="006A2036"/>
    <w:rsid w:val="006B47D7"/>
    <w:rsid w:val="00700866"/>
    <w:rsid w:val="00733C42"/>
    <w:rsid w:val="00810BBE"/>
    <w:rsid w:val="00844FD7"/>
    <w:rsid w:val="00984CBA"/>
    <w:rsid w:val="009C7515"/>
    <w:rsid w:val="009E4E5E"/>
    <w:rsid w:val="009F6BB8"/>
    <w:rsid w:val="00A67DEB"/>
    <w:rsid w:val="00A733C0"/>
    <w:rsid w:val="00AA1D8D"/>
    <w:rsid w:val="00B47730"/>
    <w:rsid w:val="00BA6E30"/>
    <w:rsid w:val="00C35683"/>
    <w:rsid w:val="00C8743C"/>
    <w:rsid w:val="00C931F5"/>
    <w:rsid w:val="00CB0664"/>
    <w:rsid w:val="00CC6BD5"/>
    <w:rsid w:val="00CD56A6"/>
    <w:rsid w:val="00E25131"/>
    <w:rsid w:val="00E9768B"/>
    <w:rsid w:val="00FC693F"/>
    <w:rsid w:val="00FF6D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1AD515"/>
  <w15:docId w15:val="{52F96491-4CBB-431C-8AA0-4774412FF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2554">
      <w:bodyDiv w:val="1"/>
      <w:marLeft w:val="0"/>
      <w:marRight w:val="0"/>
      <w:marTop w:val="0"/>
      <w:marBottom w:val="0"/>
      <w:divBdr>
        <w:top w:val="none" w:sz="0" w:space="0" w:color="auto"/>
        <w:left w:val="none" w:sz="0" w:space="0" w:color="auto"/>
        <w:bottom w:val="none" w:sz="0" w:space="0" w:color="auto"/>
        <w:right w:val="none" w:sz="0" w:space="0" w:color="auto"/>
      </w:divBdr>
    </w:div>
    <w:div w:id="228804333">
      <w:bodyDiv w:val="1"/>
      <w:marLeft w:val="0"/>
      <w:marRight w:val="0"/>
      <w:marTop w:val="0"/>
      <w:marBottom w:val="0"/>
      <w:divBdr>
        <w:top w:val="none" w:sz="0" w:space="0" w:color="auto"/>
        <w:left w:val="none" w:sz="0" w:space="0" w:color="auto"/>
        <w:bottom w:val="none" w:sz="0" w:space="0" w:color="auto"/>
        <w:right w:val="none" w:sz="0" w:space="0" w:color="auto"/>
      </w:divBdr>
    </w:div>
    <w:div w:id="856163961">
      <w:bodyDiv w:val="1"/>
      <w:marLeft w:val="0"/>
      <w:marRight w:val="0"/>
      <w:marTop w:val="0"/>
      <w:marBottom w:val="0"/>
      <w:divBdr>
        <w:top w:val="none" w:sz="0" w:space="0" w:color="auto"/>
        <w:left w:val="none" w:sz="0" w:space="0" w:color="auto"/>
        <w:bottom w:val="none" w:sz="0" w:space="0" w:color="auto"/>
        <w:right w:val="none" w:sz="0" w:space="0" w:color="auto"/>
      </w:divBdr>
      <w:divsChild>
        <w:div w:id="1011758632">
          <w:marLeft w:val="0"/>
          <w:marRight w:val="0"/>
          <w:marTop w:val="0"/>
          <w:marBottom w:val="0"/>
          <w:divBdr>
            <w:top w:val="none" w:sz="0" w:space="0" w:color="auto"/>
            <w:left w:val="none" w:sz="0" w:space="0" w:color="auto"/>
            <w:bottom w:val="none" w:sz="0" w:space="0" w:color="auto"/>
            <w:right w:val="none" w:sz="0" w:space="0" w:color="auto"/>
          </w:divBdr>
          <w:divsChild>
            <w:div w:id="1667050494">
              <w:marLeft w:val="0"/>
              <w:marRight w:val="0"/>
              <w:marTop w:val="0"/>
              <w:marBottom w:val="0"/>
              <w:divBdr>
                <w:top w:val="none" w:sz="0" w:space="0" w:color="auto"/>
                <w:left w:val="none" w:sz="0" w:space="0" w:color="auto"/>
                <w:bottom w:val="none" w:sz="0" w:space="0" w:color="auto"/>
                <w:right w:val="none" w:sz="0" w:space="0" w:color="auto"/>
              </w:divBdr>
              <w:divsChild>
                <w:div w:id="1777678900">
                  <w:marLeft w:val="0"/>
                  <w:marRight w:val="0"/>
                  <w:marTop w:val="0"/>
                  <w:marBottom w:val="0"/>
                  <w:divBdr>
                    <w:top w:val="none" w:sz="0" w:space="0" w:color="auto"/>
                    <w:left w:val="none" w:sz="0" w:space="0" w:color="auto"/>
                    <w:bottom w:val="none" w:sz="0" w:space="0" w:color="auto"/>
                    <w:right w:val="none" w:sz="0" w:space="0" w:color="auto"/>
                  </w:divBdr>
                  <w:divsChild>
                    <w:div w:id="879558882">
                      <w:marLeft w:val="0"/>
                      <w:marRight w:val="0"/>
                      <w:marTop w:val="0"/>
                      <w:marBottom w:val="0"/>
                      <w:divBdr>
                        <w:top w:val="none" w:sz="0" w:space="0" w:color="auto"/>
                        <w:left w:val="none" w:sz="0" w:space="0" w:color="auto"/>
                        <w:bottom w:val="none" w:sz="0" w:space="0" w:color="auto"/>
                        <w:right w:val="none" w:sz="0" w:space="0" w:color="auto"/>
                      </w:divBdr>
                      <w:divsChild>
                        <w:div w:id="294604210">
                          <w:marLeft w:val="0"/>
                          <w:marRight w:val="0"/>
                          <w:marTop w:val="0"/>
                          <w:marBottom w:val="0"/>
                          <w:divBdr>
                            <w:top w:val="none" w:sz="0" w:space="0" w:color="auto"/>
                            <w:left w:val="none" w:sz="0" w:space="0" w:color="auto"/>
                            <w:bottom w:val="none" w:sz="0" w:space="0" w:color="auto"/>
                            <w:right w:val="none" w:sz="0" w:space="0" w:color="auto"/>
                          </w:divBdr>
                          <w:divsChild>
                            <w:div w:id="657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4280">
          <w:marLeft w:val="0"/>
          <w:marRight w:val="0"/>
          <w:marTop w:val="0"/>
          <w:marBottom w:val="0"/>
          <w:divBdr>
            <w:top w:val="none" w:sz="0" w:space="0" w:color="auto"/>
            <w:left w:val="none" w:sz="0" w:space="0" w:color="auto"/>
            <w:bottom w:val="none" w:sz="0" w:space="0" w:color="auto"/>
            <w:right w:val="none" w:sz="0" w:space="0" w:color="auto"/>
          </w:divBdr>
          <w:divsChild>
            <w:div w:id="172494455">
              <w:marLeft w:val="0"/>
              <w:marRight w:val="0"/>
              <w:marTop w:val="0"/>
              <w:marBottom w:val="0"/>
              <w:divBdr>
                <w:top w:val="none" w:sz="0" w:space="0" w:color="auto"/>
                <w:left w:val="none" w:sz="0" w:space="0" w:color="auto"/>
                <w:bottom w:val="none" w:sz="0" w:space="0" w:color="auto"/>
                <w:right w:val="none" w:sz="0" w:space="0" w:color="auto"/>
              </w:divBdr>
              <w:divsChild>
                <w:div w:id="1685355816">
                  <w:marLeft w:val="0"/>
                  <w:marRight w:val="0"/>
                  <w:marTop w:val="0"/>
                  <w:marBottom w:val="0"/>
                  <w:divBdr>
                    <w:top w:val="none" w:sz="0" w:space="0" w:color="auto"/>
                    <w:left w:val="none" w:sz="0" w:space="0" w:color="auto"/>
                    <w:bottom w:val="none" w:sz="0" w:space="0" w:color="auto"/>
                    <w:right w:val="none" w:sz="0" w:space="0" w:color="auto"/>
                  </w:divBdr>
                  <w:divsChild>
                    <w:div w:id="763764113">
                      <w:marLeft w:val="0"/>
                      <w:marRight w:val="0"/>
                      <w:marTop w:val="0"/>
                      <w:marBottom w:val="0"/>
                      <w:divBdr>
                        <w:top w:val="none" w:sz="0" w:space="0" w:color="auto"/>
                        <w:left w:val="none" w:sz="0" w:space="0" w:color="auto"/>
                        <w:bottom w:val="none" w:sz="0" w:space="0" w:color="auto"/>
                        <w:right w:val="none" w:sz="0" w:space="0" w:color="auto"/>
                      </w:divBdr>
                      <w:divsChild>
                        <w:div w:id="1813212419">
                          <w:marLeft w:val="0"/>
                          <w:marRight w:val="0"/>
                          <w:marTop w:val="0"/>
                          <w:marBottom w:val="0"/>
                          <w:divBdr>
                            <w:top w:val="none" w:sz="0" w:space="0" w:color="auto"/>
                            <w:left w:val="none" w:sz="0" w:space="0" w:color="auto"/>
                            <w:bottom w:val="none" w:sz="0" w:space="0" w:color="auto"/>
                            <w:right w:val="none" w:sz="0" w:space="0" w:color="auto"/>
                          </w:divBdr>
                          <w:divsChild>
                            <w:div w:id="1731608286">
                              <w:marLeft w:val="0"/>
                              <w:marRight w:val="0"/>
                              <w:marTop w:val="0"/>
                              <w:marBottom w:val="0"/>
                              <w:divBdr>
                                <w:top w:val="none" w:sz="0" w:space="0" w:color="auto"/>
                                <w:left w:val="none" w:sz="0" w:space="0" w:color="auto"/>
                                <w:bottom w:val="none" w:sz="0" w:space="0" w:color="auto"/>
                                <w:right w:val="none" w:sz="0" w:space="0" w:color="auto"/>
                              </w:divBdr>
                              <w:divsChild>
                                <w:div w:id="9007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9622">
          <w:marLeft w:val="0"/>
          <w:marRight w:val="0"/>
          <w:marTop w:val="0"/>
          <w:marBottom w:val="0"/>
          <w:divBdr>
            <w:top w:val="none" w:sz="0" w:space="0" w:color="auto"/>
            <w:left w:val="none" w:sz="0" w:space="0" w:color="auto"/>
            <w:bottom w:val="none" w:sz="0" w:space="0" w:color="auto"/>
            <w:right w:val="none" w:sz="0" w:space="0" w:color="auto"/>
          </w:divBdr>
          <w:divsChild>
            <w:div w:id="167789028">
              <w:marLeft w:val="0"/>
              <w:marRight w:val="0"/>
              <w:marTop w:val="0"/>
              <w:marBottom w:val="0"/>
              <w:divBdr>
                <w:top w:val="none" w:sz="0" w:space="0" w:color="auto"/>
                <w:left w:val="none" w:sz="0" w:space="0" w:color="auto"/>
                <w:bottom w:val="none" w:sz="0" w:space="0" w:color="auto"/>
                <w:right w:val="none" w:sz="0" w:space="0" w:color="auto"/>
              </w:divBdr>
              <w:divsChild>
                <w:div w:id="2012757650">
                  <w:marLeft w:val="0"/>
                  <w:marRight w:val="0"/>
                  <w:marTop w:val="0"/>
                  <w:marBottom w:val="0"/>
                  <w:divBdr>
                    <w:top w:val="none" w:sz="0" w:space="0" w:color="auto"/>
                    <w:left w:val="none" w:sz="0" w:space="0" w:color="auto"/>
                    <w:bottom w:val="none" w:sz="0" w:space="0" w:color="auto"/>
                    <w:right w:val="none" w:sz="0" w:space="0" w:color="auto"/>
                  </w:divBdr>
                  <w:divsChild>
                    <w:div w:id="1185902329">
                      <w:marLeft w:val="0"/>
                      <w:marRight w:val="0"/>
                      <w:marTop w:val="0"/>
                      <w:marBottom w:val="0"/>
                      <w:divBdr>
                        <w:top w:val="none" w:sz="0" w:space="0" w:color="auto"/>
                        <w:left w:val="none" w:sz="0" w:space="0" w:color="auto"/>
                        <w:bottom w:val="none" w:sz="0" w:space="0" w:color="auto"/>
                        <w:right w:val="none" w:sz="0" w:space="0" w:color="auto"/>
                      </w:divBdr>
                      <w:divsChild>
                        <w:div w:id="1426224355">
                          <w:marLeft w:val="0"/>
                          <w:marRight w:val="0"/>
                          <w:marTop w:val="0"/>
                          <w:marBottom w:val="0"/>
                          <w:divBdr>
                            <w:top w:val="none" w:sz="0" w:space="0" w:color="auto"/>
                            <w:left w:val="none" w:sz="0" w:space="0" w:color="auto"/>
                            <w:bottom w:val="none" w:sz="0" w:space="0" w:color="auto"/>
                            <w:right w:val="none" w:sz="0" w:space="0" w:color="auto"/>
                          </w:divBdr>
                          <w:divsChild>
                            <w:div w:id="997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21035">
      <w:bodyDiv w:val="1"/>
      <w:marLeft w:val="0"/>
      <w:marRight w:val="0"/>
      <w:marTop w:val="0"/>
      <w:marBottom w:val="0"/>
      <w:divBdr>
        <w:top w:val="none" w:sz="0" w:space="0" w:color="auto"/>
        <w:left w:val="none" w:sz="0" w:space="0" w:color="auto"/>
        <w:bottom w:val="none" w:sz="0" w:space="0" w:color="auto"/>
        <w:right w:val="none" w:sz="0" w:space="0" w:color="auto"/>
      </w:divBdr>
    </w:div>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 w:id="2056926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D021B-2091-4AB1-9429-3D64BBDB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verma</cp:lastModifiedBy>
  <cp:revision>13</cp:revision>
  <dcterms:created xsi:type="dcterms:W3CDTF">2013-12-23T23:15:00Z</dcterms:created>
  <dcterms:modified xsi:type="dcterms:W3CDTF">2025-09-26T10:00:00Z</dcterms:modified>
  <cp:category/>
</cp:coreProperties>
</file>