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01" w:rsidRDefault="009D79EA">
      <w:pPr>
        <w:rPr>
          <w:lang w:val="en-US"/>
        </w:rPr>
      </w:pPr>
      <w:r>
        <w:rPr>
          <w:lang w:val="en-US"/>
        </w:rPr>
        <w:t>NAME –</w:t>
      </w:r>
      <w:r w:rsidR="009F69AA">
        <w:rPr>
          <w:lang w:val="en-US"/>
        </w:rPr>
        <w:t xml:space="preserve"> Terracotta </w:t>
      </w:r>
      <w:proofErr w:type="spellStart"/>
      <w:r w:rsidR="009F69AA">
        <w:rPr>
          <w:lang w:val="en-US"/>
        </w:rPr>
        <w:t>shankh</w:t>
      </w:r>
      <w:proofErr w:type="spellEnd"/>
    </w:p>
    <w:p w:rsidR="009D79EA" w:rsidRDefault="009D79EA">
      <w:pPr>
        <w:rPr>
          <w:lang w:val="en-US"/>
        </w:rPr>
      </w:pPr>
      <w:r>
        <w:rPr>
          <w:lang w:val="en-US"/>
        </w:rPr>
        <w:t xml:space="preserve">MATERIAL </w:t>
      </w:r>
      <w:proofErr w:type="gramStart"/>
      <w:r>
        <w:rPr>
          <w:lang w:val="en-US"/>
        </w:rPr>
        <w:t>–</w:t>
      </w:r>
      <w:r w:rsidR="009F69AA">
        <w:rPr>
          <w:lang w:val="en-US"/>
        </w:rPr>
        <w:t xml:space="preserve"> </w:t>
      </w:r>
      <w:r w:rsidR="009F69AA" w:rsidRPr="009F69AA">
        <w:rPr>
          <w:lang w:val="en-US"/>
        </w:rPr>
        <w:t xml:space="preserve"> Natural</w:t>
      </w:r>
      <w:proofErr w:type="gramEnd"/>
      <w:r w:rsidR="009F69AA" w:rsidRPr="009F69AA">
        <w:rPr>
          <w:lang w:val="en-US"/>
        </w:rPr>
        <w:t xml:space="preserve"> Terracotta Clay</w:t>
      </w:r>
    </w:p>
    <w:p w:rsidR="009F69AA" w:rsidRDefault="009F69AA">
      <w:pPr>
        <w:rPr>
          <w:lang w:val="en-US"/>
        </w:rPr>
      </w:pPr>
      <w:r w:rsidRPr="009F69AA">
        <w:rPr>
          <w:lang w:val="en-US"/>
        </w:rPr>
        <w:t xml:space="preserve">Design: Engraved Lord </w:t>
      </w:r>
      <w:proofErr w:type="spellStart"/>
      <w:r w:rsidRPr="009F69AA">
        <w:rPr>
          <w:lang w:val="en-US"/>
        </w:rPr>
        <w:t>Ganesha</w:t>
      </w:r>
      <w:proofErr w:type="spellEnd"/>
      <w:r w:rsidRPr="009F69AA">
        <w:rPr>
          <w:lang w:val="en-US"/>
        </w:rPr>
        <w:t xml:space="preserve"> on conch shell shape</w:t>
      </w:r>
    </w:p>
    <w:p w:rsidR="009D79EA" w:rsidRDefault="009D79EA">
      <w:pPr>
        <w:rPr>
          <w:lang w:val="en-US"/>
        </w:rPr>
      </w:pPr>
      <w:r>
        <w:rPr>
          <w:lang w:val="en-US"/>
        </w:rPr>
        <w:t>ACTUAL SIZE –</w:t>
      </w:r>
      <w:r w:rsidR="009F69AA">
        <w:rPr>
          <w:lang w:val="en-US"/>
        </w:rPr>
        <w:t xml:space="preserve"> (H 12 CM, L 21 CM)</w:t>
      </w:r>
    </w:p>
    <w:p w:rsidR="009D79EA" w:rsidRDefault="009D79EA">
      <w:pPr>
        <w:rPr>
          <w:lang w:val="en-US"/>
        </w:rPr>
      </w:pPr>
      <w:r>
        <w:rPr>
          <w:lang w:val="en-US"/>
        </w:rPr>
        <w:t>ACTUAL WEIGHT –</w:t>
      </w:r>
      <w:r w:rsidR="009F69AA">
        <w:rPr>
          <w:lang w:val="en-US"/>
        </w:rPr>
        <w:t xml:space="preserve"> 754 GM</w:t>
      </w:r>
    </w:p>
    <w:p w:rsidR="009D79EA" w:rsidRDefault="009D79EA">
      <w:pPr>
        <w:rPr>
          <w:lang w:val="en-US"/>
        </w:rPr>
      </w:pPr>
      <w:r>
        <w:rPr>
          <w:lang w:val="en-US"/>
        </w:rPr>
        <w:t>DESCRIPTION –</w:t>
      </w:r>
      <w:r w:rsidR="009F69AA">
        <w:rPr>
          <w:lang w:val="en-US"/>
        </w:rPr>
        <w:t xml:space="preserve"> </w:t>
      </w:r>
      <w:r w:rsidR="009F69AA" w:rsidRPr="009F69AA">
        <w:rPr>
          <w:lang w:val="en-US"/>
        </w:rPr>
        <w:t xml:space="preserve">Bring home divine energy and artistic elegance with this beautifully handcrafted Terracotta </w:t>
      </w:r>
      <w:proofErr w:type="spellStart"/>
      <w:r w:rsidR="009F69AA" w:rsidRPr="009F69AA">
        <w:rPr>
          <w:lang w:val="en-US"/>
        </w:rPr>
        <w:t>Shankh</w:t>
      </w:r>
      <w:proofErr w:type="spellEnd"/>
      <w:r w:rsidR="009F69AA" w:rsidRPr="009F69AA">
        <w:rPr>
          <w:lang w:val="en-US"/>
        </w:rPr>
        <w:t xml:space="preserve"> featuring Lord </w:t>
      </w:r>
      <w:proofErr w:type="spellStart"/>
      <w:r w:rsidR="009F69AA" w:rsidRPr="009F69AA">
        <w:rPr>
          <w:lang w:val="en-US"/>
        </w:rPr>
        <w:t>Ganesha</w:t>
      </w:r>
      <w:proofErr w:type="spellEnd"/>
      <w:r w:rsidR="009F69AA" w:rsidRPr="009F69AA">
        <w:rPr>
          <w:lang w:val="en-US"/>
        </w:rPr>
        <w:t xml:space="preserve">. Made by skilled rural artisans, this piece is not just a decor item, but a symbol of auspicious beginnings and positive vibrations. The intricate detailing of </w:t>
      </w:r>
      <w:proofErr w:type="spellStart"/>
      <w:r w:rsidR="009F69AA" w:rsidRPr="009F69AA">
        <w:rPr>
          <w:lang w:val="en-US"/>
        </w:rPr>
        <w:t>Ganesha</w:t>
      </w:r>
      <w:proofErr w:type="spellEnd"/>
      <w:r w:rsidR="009F69AA" w:rsidRPr="009F69AA">
        <w:rPr>
          <w:lang w:val="en-US"/>
        </w:rPr>
        <w:t xml:space="preserve"> adds spiritual charm, making it ideal for home temples, gifting, or ethnic decor.</w:t>
      </w:r>
    </w:p>
    <w:p w:rsidR="009D79EA" w:rsidRDefault="009D79EA">
      <w:pPr>
        <w:rPr>
          <w:lang w:val="en-US"/>
        </w:rPr>
      </w:pPr>
      <w:r>
        <w:rPr>
          <w:lang w:val="en-US"/>
        </w:rPr>
        <w:t>UTILITY -</w:t>
      </w:r>
      <w:r w:rsidR="009F69AA">
        <w:rPr>
          <w:lang w:val="en-US"/>
        </w:rPr>
        <w:t xml:space="preserve"> </w:t>
      </w:r>
      <w:r w:rsidR="009F69AA" w:rsidRPr="009F69AA">
        <w:rPr>
          <w:lang w:val="en-US"/>
        </w:rPr>
        <w:t>Home decor, spiritual gifting, puja </w:t>
      </w:r>
      <w:r w:rsidR="009F69AA">
        <w:rPr>
          <w:lang w:val="en-US"/>
        </w:rPr>
        <w:t>décor</w:t>
      </w:r>
    </w:p>
    <w:p w:rsidR="009F69AA" w:rsidRDefault="009F69AA">
      <w:pPr>
        <w:rPr>
          <w:lang w:val="en-US"/>
        </w:rPr>
      </w:pPr>
      <w:bookmarkStart w:id="0" w:name="_GoBack"/>
    </w:p>
    <w:bookmarkEnd w:id="0"/>
    <w:p w:rsidR="009F69AA" w:rsidRPr="009D79EA" w:rsidRDefault="009F69AA">
      <w:pPr>
        <w:rPr>
          <w:lang w:val="en-US"/>
        </w:rPr>
      </w:pPr>
      <w:r>
        <w:rPr>
          <w:lang w:val="en-US"/>
        </w:rPr>
        <w:t>RATE - 80</w:t>
      </w:r>
    </w:p>
    <w:sectPr w:rsidR="009F69AA" w:rsidRPr="009D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40"/>
    <w:rsid w:val="00586BB4"/>
    <w:rsid w:val="009D79EA"/>
    <w:rsid w:val="009F69AA"/>
    <w:rsid w:val="00C81D40"/>
    <w:rsid w:val="00E3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PLASTIC TRADERS</dc:creator>
  <cp:keywords/>
  <dc:description/>
  <cp:lastModifiedBy>SAI PLASTIC TRADERS</cp:lastModifiedBy>
  <cp:revision>3</cp:revision>
  <dcterms:created xsi:type="dcterms:W3CDTF">2025-06-20T02:15:00Z</dcterms:created>
  <dcterms:modified xsi:type="dcterms:W3CDTF">2025-06-20T03:13:00Z</dcterms:modified>
</cp:coreProperties>
</file>