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Session-12-Assignment-1</w:t>
      </w:r>
    </w:p>
    <w:p>
      <w:pPr>
        <w:pStyle w:val="Author"/>
      </w:pPr>
      <w:r>
        <w:t xml:space="preserve">Aditya</w:t>
      </w:r>
      <w:r>
        <w:t xml:space="preserve"> </w:t>
      </w:r>
      <w:r>
        <w:t xml:space="preserve">Mulay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18,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CommentTok"/>
        </w:rPr>
        <w:t xml:space="preserve"># 1. Use the given link Data Set.</w:t>
      </w:r>
      <w:r>
        <w:br w:type="textWrapping"/>
      </w:r>
      <w:r>
        <w:rPr>
          <w:rStyle w:val="CommentTok"/>
        </w:rPr>
        <w:t xml:space="preserve"># Answer the below questions:</w:t>
      </w:r>
      <w:r>
        <w:br w:type="textWrapping"/>
      </w:r>
      <w:r>
        <w:rPr>
          <w:rStyle w:val="NormalTok"/>
        </w:rPr>
        <w:t xml:space="preserve">Yeast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"C:/Users/Aditya/Desktop/Yeast.txt"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quote=</w:t>
      </w:r>
      <w:r>
        <w:rPr>
          <w:rStyle w:val="StringTok"/>
        </w:rPr>
        <w:t xml:space="preserve">"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comment.char=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(Yeast)</w:t>
      </w:r>
      <w:r>
        <w:br w:type="textWrapping"/>
      </w:r>
      <w:r>
        <w:rPr>
          <w:rStyle w:val="NormalTok"/>
        </w:rPr>
        <w:t xml:space="preserve">yeastdata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Yeast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(yeastdata)</w:t>
      </w:r>
    </w:p>
    <w:p>
      <w:pPr>
        <w:pStyle w:val="SourceCode"/>
      </w:pPr>
      <w:r>
        <w:rPr>
          <w:rStyle w:val="VerbatimChar"/>
        </w:rPr>
        <w:t xml:space="preserve">## [1] 1484   10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(yeastdata)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(reshape)</w:t>
      </w:r>
      <w:r>
        <w:br w:type="textWrapping"/>
      </w:r>
      <w:r>
        <w:rPr>
          <w:rStyle w:val="NormalTok"/>
        </w:rPr>
        <w:t xml:space="preserve">yeastdata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(yeastdata,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"Sequence Name"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V2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"mcg"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V3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"gvh"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V4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V5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V6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V7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V8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V9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V10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 Distribution"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(yeastdata)</w:t>
      </w:r>
    </w:p>
    <w:p>
      <w:pPr>
        <w:pStyle w:val="SourceCode"/>
      </w:pPr>
      <w:r>
        <w:rPr>
          <w:rStyle w:val="CommentTok"/>
        </w:rPr>
        <w:t xml:space="preserve"># # a. Perform ANOVA test on the discriminant analysis scores of nuclear localization signals of both nuclear and non-nuclear proteins by class variables (Target).</w:t>
      </w:r>
      <w:r>
        <w:br w:type="textWrapping"/>
      </w:r>
      <w:r>
        <w:rPr>
          <w:rStyle w:val="NormalTok"/>
        </w:rPr>
        <w:t xml:space="preserve">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 (yeastdata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nuc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yeastdata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Class Distribution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                               Df Sum Sq Mean Sq F value Pr(&gt;F)    </w:t>
      </w:r>
      <w:r>
        <w:br w:type="textWrapping"/>
      </w:r>
      <w:r>
        <w:rPr>
          <w:rStyle w:val="VerbatimChar"/>
        </w:rPr>
        <w:t xml:space="preserve">## yeastdata$`Class Distribution`    9  1.993 0.22141   22.01 &lt;2e-16 ***</w:t>
      </w:r>
      <w:r>
        <w:br w:type="textWrapping"/>
      </w:r>
      <w:r>
        <w:rPr>
          <w:rStyle w:val="VerbatimChar"/>
        </w:rPr>
        <w:t xml:space="preserve">## Residuals                      1474 14.825 0.01006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#Since p value is significantly lesser than 0.05 we have strong evidence to reject null hypothesis and coclude that there is atleast one class significantly different than others.</w:t>
      </w:r>
    </w:p>
    <w:p>
      <w:pPr>
        <w:pStyle w:val="SourceCode"/>
      </w:pPr>
      <w:r>
        <w:rPr>
          <w:rStyle w:val="CommentTok"/>
        </w:rPr>
        <w:t xml:space="preserve">#b. Which class is significantly different from others?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(yeastdata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nuc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yeastdata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Class Distribution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 Distribution"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 of discriminant analysis"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across classes"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ssion-12-Assignment-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Nuclear class is significantly different from others.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5e0b14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Session-12-Assignment-1</dc:title>
  <dc:creator>Aditya Mulay</dc:creator>
  <dcterms:created xsi:type="dcterms:W3CDTF">2018-07-18T17:25:00Z</dcterms:created>
  <dcterms:modified xsi:type="dcterms:W3CDTF">2018-07-18T17:25:00Z</dcterms:modified>
</cp:coreProperties>
</file>