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47E" w:rsidRDefault="003C25A7" w:rsidP="003C25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Pr="003C25A7">
        <w:rPr>
          <w:rFonts w:ascii="Times New Roman" w:hAnsi="Times New Roman" w:cs="Times New Roman"/>
          <w:sz w:val="24"/>
          <w:szCs w:val="24"/>
        </w:rPr>
        <w:t>How to Import SAS XPORT files into R with the foreign package?</w:t>
      </w:r>
    </w:p>
    <w:p w:rsidR="003C25A7" w:rsidRPr="00F61BE0" w:rsidRDefault="003C25A7" w:rsidP="00F61B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:rsidR="003C25A7" w:rsidRDefault="00F61BE0" w:rsidP="003C25A7">
      <w:pPr>
        <w:spacing w:after="0"/>
        <w:jc w:val="both"/>
        <w:rPr>
          <w:rFonts w:ascii="Courier" w:hAnsi="Courier"/>
          <w:color w:val="000000"/>
          <w:sz w:val="21"/>
          <w:szCs w:val="21"/>
          <w:shd w:val="clear" w:color="auto" w:fill="FAFAFA"/>
        </w:rPr>
      </w:pPr>
      <w:r>
        <w:rPr>
          <w:rFonts w:ascii="Courier" w:hAnsi="Courier"/>
          <w:color w:val="000000"/>
          <w:sz w:val="21"/>
          <w:szCs w:val="21"/>
          <w:shd w:val="clear" w:color="auto" w:fill="FAFAFA"/>
        </w:rPr>
        <w:t>library(foreign</w:t>
      </w:r>
      <w:r w:rsidR="003C25A7">
        <w:rPr>
          <w:rFonts w:ascii="Courier" w:hAnsi="Courier"/>
          <w:color w:val="000000"/>
          <w:sz w:val="21"/>
          <w:szCs w:val="21"/>
          <w:shd w:val="clear" w:color="auto" w:fill="FAFAFA"/>
        </w:rPr>
        <w:t>)</w:t>
      </w:r>
      <w:r w:rsidR="003C25A7">
        <w:rPr>
          <w:rFonts w:ascii="Courier" w:hAnsi="Courier"/>
          <w:color w:val="000000"/>
          <w:sz w:val="21"/>
          <w:szCs w:val="21"/>
        </w:rPr>
        <w:br/>
      </w:r>
      <w:proofErr w:type="spellStart"/>
      <w:r w:rsidR="00987C75">
        <w:rPr>
          <w:rFonts w:ascii="Courier" w:hAnsi="Courier"/>
          <w:color w:val="000000"/>
          <w:sz w:val="21"/>
          <w:szCs w:val="21"/>
          <w:shd w:val="clear" w:color="auto" w:fill="FAFAFA"/>
        </w:rPr>
        <w:t>mydata</w:t>
      </w:r>
      <w:proofErr w:type="spellEnd"/>
      <w:r w:rsidR="00987C75">
        <w:rPr>
          <w:rFonts w:ascii="Courier" w:hAnsi="Courier"/>
          <w:color w:val="000000"/>
          <w:sz w:val="21"/>
          <w:szCs w:val="21"/>
          <w:shd w:val="clear" w:color="auto" w:fill="FAFAFA"/>
        </w:rPr>
        <w:t xml:space="preserve"> &lt;- </w:t>
      </w:r>
      <w:proofErr w:type="spellStart"/>
      <w:r w:rsidR="00987C75">
        <w:rPr>
          <w:rFonts w:ascii="Courier" w:hAnsi="Courier"/>
          <w:color w:val="000000"/>
          <w:sz w:val="21"/>
          <w:szCs w:val="21"/>
          <w:shd w:val="clear" w:color="auto" w:fill="FAFAFA"/>
        </w:rPr>
        <w:t>read.</w:t>
      </w:r>
      <w:r w:rsidR="003C25A7">
        <w:rPr>
          <w:rFonts w:ascii="Courier" w:hAnsi="Courier"/>
          <w:color w:val="000000"/>
          <w:sz w:val="21"/>
          <w:szCs w:val="21"/>
          <w:shd w:val="clear" w:color="auto" w:fill="FAFAFA"/>
        </w:rPr>
        <w:t>xport</w:t>
      </w:r>
      <w:proofErr w:type="spellEnd"/>
      <w:r w:rsidR="00987C75">
        <w:rPr>
          <w:rFonts w:ascii="Courier" w:hAnsi="Courier"/>
          <w:color w:val="000000"/>
          <w:sz w:val="21"/>
          <w:szCs w:val="21"/>
          <w:shd w:val="clear" w:color="auto" w:fill="FAFAFA"/>
        </w:rPr>
        <w:t xml:space="preserve"> </w:t>
      </w:r>
      <w:r w:rsidR="003C25A7">
        <w:rPr>
          <w:rFonts w:ascii="Courier" w:hAnsi="Courier"/>
          <w:color w:val="000000"/>
          <w:sz w:val="21"/>
          <w:szCs w:val="21"/>
          <w:shd w:val="clear" w:color="auto" w:fill="FAFAFA"/>
        </w:rPr>
        <w:t>("</w:t>
      </w:r>
      <w:r w:rsidR="00987C75">
        <w:rPr>
          <w:rFonts w:ascii="Courier" w:hAnsi="Courier"/>
          <w:color w:val="000000"/>
          <w:sz w:val="21"/>
          <w:szCs w:val="21"/>
          <w:shd w:val="clear" w:color="auto" w:fill="FAFAFA"/>
        </w:rPr>
        <w:t>path to file</w:t>
      </w:r>
      <w:r w:rsidR="003C25A7">
        <w:rPr>
          <w:rFonts w:ascii="Courier" w:hAnsi="Courier"/>
          <w:color w:val="000000"/>
          <w:sz w:val="21"/>
          <w:szCs w:val="21"/>
          <w:shd w:val="clear" w:color="auto" w:fill="FAFAFA"/>
        </w:rPr>
        <w:t>")</w:t>
      </w:r>
    </w:p>
    <w:p w:rsidR="00F61BE0" w:rsidRDefault="00F61BE0" w:rsidP="003C25A7">
      <w:pPr>
        <w:spacing w:after="0"/>
        <w:jc w:val="both"/>
        <w:rPr>
          <w:rFonts w:ascii="Courier" w:hAnsi="Courier"/>
          <w:color w:val="000000"/>
          <w:sz w:val="21"/>
          <w:szCs w:val="21"/>
          <w:shd w:val="clear" w:color="auto" w:fill="FAFAFA"/>
        </w:rPr>
      </w:pPr>
    </w:p>
    <w:p w:rsidR="00F61BE0" w:rsidRDefault="00F61BE0" w:rsidP="003C25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F61BE0">
        <w:rPr>
          <w:rFonts w:ascii="Times New Roman" w:hAnsi="Times New Roman" w:cs="Times New Roman"/>
          <w:sz w:val="24"/>
          <w:szCs w:val="24"/>
        </w:rPr>
        <w:t>2. How to Import SAS Files into R with the Haven package?</w:t>
      </w:r>
    </w:p>
    <w:p w:rsidR="00F61BE0" w:rsidRDefault="00F61BE0" w:rsidP="003C25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F61BE0" w:rsidRPr="0038529B" w:rsidRDefault="0038529B" w:rsidP="003C25A7">
      <w:pPr>
        <w:spacing w:after="0"/>
        <w:jc w:val="both"/>
        <w:rPr>
          <w:rFonts w:ascii="Courier" w:hAnsi="Courier" w:cs="Courier New"/>
          <w:sz w:val="20"/>
          <w:szCs w:val="20"/>
        </w:rPr>
      </w:pPr>
      <w:proofErr w:type="spellStart"/>
      <w:proofErr w:type="gramStart"/>
      <w:r>
        <w:rPr>
          <w:rFonts w:ascii="Courier" w:hAnsi="Courier" w:cs="Courier New"/>
          <w:sz w:val="20"/>
          <w:szCs w:val="20"/>
        </w:rPr>
        <w:t>i</w:t>
      </w:r>
      <w:r w:rsidR="00F61BE0" w:rsidRPr="0038529B">
        <w:rPr>
          <w:rFonts w:ascii="Courier" w:hAnsi="Courier" w:cs="Courier New"/>
          <w:sz w:val="20"/>
          <w:szCs w:val="20"/>
        </w:rPr>
        <w:t>nstall.package</w:t>
      </w:r>
      <w:proofErr w:type="spellEnd"/>
      <w:proofErr w:type="gramEnd"/>
      <w:r w:rsidR="00F61BE0" w:rsidRPr="0038529B">
        <w:rPr>
          <w:rFonts w:ascii="Courier" w:hAnsi="Courier" w:cs="Courier New"/>
          <w:sz w:val="20"/>
          <w:szCs w:val="20"/>
        </w:rPr>
        <w:t>(“haven”)</w:t>
      </w:r>
    </w:p>
    <w:p w:rsidR="00F61BE0" w:rsidRPr="0038529B" w:rsidRDefault="0038529B" w:rsidP="003C25A7">
      <w:pPr>
        <w:spacing w:after="0"/>
        <w:jc w:val="both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l</w:t>
      </w:r>
      <w:r w:rsidR="00F61BE0" w:rsidRPr="0038529B">
        <w:rPr>
          <w:rFonts w:ascii="Courier" w:hAnsi="Courier" w:cs="Courier New"/>
          <w:sz w:val="20"/>
          <w:szCs w:val="20"/>
        </w:rPr>
        <w:t>ibrary(haven)</w:t>
      </w:r>
    </w:p>
    <w:p w:rsidR="00F61BE0" w:rsidRDefault="0038529B" w:rsidP="003C25A7">
      <w:pPr>
        <w:spacing w:after="0"/>
        <w:jc w:val="both"/>
        <w:rPr>
          <w:rFonts w:ascii="Courier" w:hAnsi="Courier" w:cs="Courier New"/>
          <w:sz w:val="20"/>
          <w:szCs w:val="20"/>
        </w:rPr>
      </w:pPr>
      <w:proofErr w:type="spellStart"/>
      <w:r>
        <w:rPr>
          <w:rFonts w:ascii="Courier" w:hAnsi="Courier" w:cs="Courier New"/>
          <w:sz w:val="20"/>
          <w:szCs w:val="20"/>
        </w:rPr>
        <w:t>m</w:t>
      </w:r>
      <w:r w:rsidR="00F61BE0" w:rsidRPr="0038529B">
        <w:rPr>
          <w:rFonts w:ascii="Courier" w:hAnsi="Courier" w:cs="Courier New"/>
          <w:sz w:val="20"/>
          <w:szCs w:val="20"/>
        </w:rPr>
        <w:t>ydata</w:t>
      </w:r>
      <w:proofErr w:type="spellEnd"/>
      <w:r w:rsidR="00F61BE0" w:rsidRPr="0038529B">
        <w:rPr>
          <w:rFonts w:ascii="Courier" w:hAnsi="Courier" w:cs="Courier New"/>
          <w:sz w:val="20"/>
          <w:szCs w:val="20"/>
        </w:rPr>
        <w:t xml:space="preserve"> &lt;- </w:t>
      </w:r>
      <w:proofErr w:type="spellStart"/>
      <w:proofErr w:type="gramStart"/>
      <w:r w:rsidR="00F61BE0" w:rsidRPr="0038529B">
        <w:rPr>
          <w:rFonts w:ascii="Courier" w:hAnsi="Courier" w:cs="Courier New"/>
          <w:sz w:val="20"/>
          <w:szCs w:val="20"/>
        </w:rPr>
        <w:t>read.sas</w:t>
      </w:r>
      <w:proofErr w:type="spellEnd"/>
      <w:r w:rsidR="00F61BE0" w:rsidRPr="0038529B">
        <w:rPr>
          <w:rFonts w:ascii="Courier" w:hAnsi="Courier" w:cs="Courier New"/>
          <w:sz w:val="20"/>
          <w:szCs w:val="20"/>
        </w:rPr>
        <w:t>(</w:t>
      </w:r>
      <w:proofErr w:type="gramEnd"/>
      <w:r w:rsidR="00F61BE0" w:rsidRPr="0038529B">
        <w:rPr>
          <w:rFonts w:ascii="Courier" w:hAnsi="Courier" w:cs="Courier New"/>
          <w:sz w:val="20"/>
          <w:szCs w:val="20"/>
        </w:rPr>
        <w:t>“path to choose</w:t>
      </w:r>
      <w:r>
        <w:rPr>
          <w:rFonts w:ascii="Courier" w:hAnsi="Courier" w:cs="Courier New"/>
          <w:sz w:val="20"/>
          <w:szCs w:val="20"/>
        </w:rPr>
        <w:t>”</w:t>
      </w:r>
      <w:r w:rsidR="00F61BE0" w:rsidRPr="0038529B">
        <w:rPr>
          <w:rFonts w:ascii="Courier" w:hAnsi="Courier" w:cs="Courier New"/>
          <w:sz w:val="20"/>
          <w:szCs w:val="20"/>
        </w:rPr>
        <w:t>)</w:t>
      </w:r>
    </w:p>
    <w:p w:rsidR="0038529B" w:rsidRPr="0038529B" w:rsidRDefault="0038529B" w:rsidP="003C25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529B" w:rsidRPr="0038529B" w:rsidRDefault="0038529B" w:rsidP="003C25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38529B">
        <w:rPr>
          <w:rFonts w:ascii="Times New Roman" w:hAnsi="Times New Roman" w:cs="Times New Roman"/>
          <w:sz w:val="24"/>
          <w:szCs w:val="24"/>
        </w:rPr>
        <w:t>3. How to read Weka Attribute-Relation File Format (ARFF) files in R?</w:t>
      </w:r>
    </w:p>
    <w:p w:rsidR="0038529B" w:rsidRDefault="0038529B" w:rsidP="003C25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38529B" w:rsidRDefault="0038529B" w:rsidP="0038529B">
      <w:pPr>
        <w:spacing w:after="0"/>
        <w:jc w:val="both"/>
        <w:rPr>
          <w:rFonts w:ascii="Courier" w:hAnsi="Courier"/>
          <w:color w:val="000000"/>
          <w:sz w:val="21"/>
          <w:szCs w:val="21"/>
          <w:shd w:val="clear" w:color="auto" w:fill="FAFAFA"/>
        </w:rPr>
      </w:pPr>
      <w:r>
        <w:rPr>
          <w:rFonts w:ascii="Courier" w:hAnsi="Courier"/>
          <w:color w:val="000000"/>
          <w:sz w:val="21"/>
          <w:szCs w:val="21"/>
          <w:shd w:val="clear" w:color="auto" w:fill="FAFAFA"/>
        </w:rPr>
        <w:t>library(foreign)</w:t>
      </w:r>
      <w:r>
        <w:rPr>
          <w:rFonts w:ascii="Courier" w:hAnsi="Courier"/>
          <w:color w:val="000000"/>
          <w:sz w:val="21"/>
          <w:szCs w:val="21"/>
        </w:rPr>
        <w:br/>
      </w:r>
      <w:proofErr w:type="spellStart"/>
      <w:r w:rsidR="00987C75">
        <w:rPr>
          <w:rFonts w:ascii="Courier" w:hAnsi="Courier"/>
          <w:color w:val="000000"/>
          <w:sz w:val="21"/>
          <w:szCs w:val="21"/>
          <w:shd w:val="clear" w:color="auto" w:fill="FAFAFA"/>
        </w:rPr>
        <w:t>mydata</w:t>
      </w:r>
      <w:proofErr w:type="spellEnd"/>
      <w:r w:rsidR="00987C75">
        <w:rPr>
          <w:rFonts w:ascii="Courier" w:hAnsi="Courier"/>
          <w:color w:val="000000"/>
          <w:sz w:val="21"/>
          <w:szCs w:val="21"/>
          <w:shd w:val="clear" w:color="auto" w:fill="FAFAFA"/>
        </w:rPr>
        <w:t xml:space="preserve"> &lt;- </w:t>
      </w:r>
      <w:proofErr w:type="spellStart"/>
      <w:r w:rsidR="00987C75">
        <w:rPr>
          <w:rFonts w:ascii="Courier" w:hAnsi="Courier"/>
          <w:color w:val="000000"/>
          <w:sz w:val="21"/>
          <w:szCs w:val="21"/>
          <w:shd w:val="clear" w:color="auto" w:fill="FAFAFA"/>
        </w:rPr>
        <w:t>read.arff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("</w:t>
      </w:r>
      <w:r w:rsidR="00987C75">
        <w:rPr>
          <w:rFonts w:ascii="Courier" w:hAnsi="Courier"/>
          <w:color w:val="000000"/>
          <w:sz w:val="21"/>
          <w:szCs w:val="21"/>
          <w:shd w:val="clear" w:color="auto" w:fill="FAFAFA"/>
        </w:rPr>
        <w:t>path to file</w:t>
      </w:r>
      <w:r>
        <w:rPr>
          <w:rFonts w:ascii="Courier" w:hAnsi="Courier"/>
          <w:color w:val="000000"/>
          <w:sz w:val="21"/>
          <w:szCs w:val="21"/>
          <w:shd w:val="clear" w:color="auto" w:fill="FAFAFA"/>
        </w:rPr>
        <w:t>")</w:t>
      </w:r>
    </w:p>
    <w:p w:rsidR="0038529B" w:rsidRDefault="0038529B" w:rsidP="003C25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7C75" w:rsidRPr="0038529B" w:rsidRDefault="00987C75" w:rsidP="003C25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</w:t>
      </w:r>
      <w:r w:rsidRPr="00987C75">
        <w:rPr>
          <w:rFonts w:ascii="Times New Roman" w:hAnsi="Times New Roman" w:cs="Times New Roman"/>
          <w:sz w:val="24"/>
          <w:szCs w:val="24"/>
        </w:rPr>
        <w:t>How to read a heavy csv/</w:t>
      </w:r>
      <w:proofErr w:type="spellStart"/>
      <w:r w:rsidRPr="00987C75">
        <w:rPr>
          <w:rFonts w:ascii="Times New Roman" w:hAnsi="Times New Roman" w:cs="Times New Roman"/>
          <w:sz w:val="24"/>
          <w:szCs w:val="24"/>
        </w:rPr>
        <w:t>tsv</w:t>
      </w:r>
      <w:proofErr w:type="spellEnd"/>
      <w:r w:rsidRPr="00987C75">
        <w:rPr>
          <w:rFonts w:ascii="Times New Roman" w:hAnsi="Times New Roman" w:cs="Times New Roman"/>
          <w:sz w:val="24"/>
          <w:szCs w:val="24"/>
        </w:rPr>
        <w:t xml:space="preserve"> file using </w:t>
      </w:r>
      <w:proofErr w:type="spellStart"/>
      <w:r w:rsidRPr="00987C75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Pr="00987C75">
        <w:rPr>
          <w:rFonts w:ascii="Times New Roman" w:hAnsi="Times New Roman" w:cs="Times New Roman"/>
          <w:sz w:val="24"/>
          <w:szCs w:val="24"/>
        </w:rPr>
        <w:t xml:space="preserve"> package?</w:t>
      </w:r>
    </w:p>
    <w:p w:rsidR="0038529B" w:rsidRDefault="00987C75" w:rsidP="003C25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987C75" w:rsidRDefault="00987C75" w:rsidP="00987C75">
      <w:pPr>
        <w:spacing w:after="0"/>
        <w:rPr>
          <w:rFonts w:ascii="Courier" w:hAnsi="Courier"/>
          <w:color w:val="000000"/>
          <w:sz w:val="21"/>
          <w:szCs w:val="21"/>
          <w:shd w:val="clear" w:color="auto" w:fill="FAFAFA"/>
        </w:rPr>
      </w:pPr>
      <w:r>
        <w:rPr>
          <w:rFonts w:ascii="Courier" w:hAnsi="Courier"/>
          <w:color w:val="000000"/>
          <w:sz w:val="21"/>
          <w:szCs w:val="21"/>
          <w:shd w:val="clear" w:color="auto" w:fill="FAFAFA"/>
        </w:rPr>
        <w:t>library(</w:t>
      </w:r>
      <w:proofErr w:type="spellStart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readr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)</w:t>
      </w:r>
    </w:p>
    <w:p w:rsidR="00987C75" w:rsidRPr="00987C75" w:rsidRDefault="00987C75" w:rsidP="00987C75">
      <w:pPr>
        <w:spacing w:after="0"/>
        <w:rPr>
          <w:rFonts w:ascii="Courier" w:hAnsi="Courier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mydata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AFAFA"/>
        </w:rPr>
        <w:t xml:space="preserve"> &lt;- read.csv(“path to choose”)</w:t>
      </w:r>
      <w:r>
        <w:rPr>
          <w:rFonts w:ascii="Courier" w:hAnsi="Courier"/>
          <w:color w:val="000000"/>
          <w:sz w:val="21"/>
          <w:szCs w:val="21"/>
        </w:rPr>
        <w:br/>
      </w:r>
      <w:proofErr w:type="spellStart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mydata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AFAFA"/>
        </w:rPr>
        <w:t xml:space="preserve"> &lt;- </w:t>
      </w:r>
      <w:proofErr w:type="spellStart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read_tsv</w:t>
      </w:r>
      <w:proofErr w:type="spellEnd"/>
      <w:r>
        <w:rPr>
          <w:rFonts w:ascii="Courier" w:hAnsi="Courier"/>
          <w:color w:val="000000"/>
          <w:sz w:val="21"/>
          <w:szCs w:val="21"/>
          <w:shd w:val="clear" w:color="auto" w:fill="FAFAFA"/>
        </w:rPr>
        <w:t>(“path to choose”)</w:t>
      </w:r>
      <w:bookmarkStart w:id="0" w:name="_GoBack"/>
      <w:bookmarkEnd w:id="0"/>
    </w:p>
    <w:sectPr w:rsidR="00987C75" w:rsidRPr="0098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0F"/>
    <w:rsid w:val="0038529B"/>
    <w:rsid w:val="003C25A7"/>
    <w:rsid w:val="00987C75"/>
    <w:rsid w:val="00B8647E"/>
    <w:rsid w:val="00C3480F"/>
    <w:rsid w:val="00F6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B05D"/>
  <w15:chartTrackingRefBased/>
  <w15:docId w15:val="{8384326A-7432-4EA0-ADA4-BAA4C818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8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</cp:revision>
  <dcterms:created xsi:type="dcterms:W3CDTF">2018-05-17T18:11:00Z</dcterms:created>
  <dcterms:modified xsi:type="dcterms:W3CDTF">2018-05-17T18:53:00Z</dcterms:modified>
</cp:coreProperties>
</file>