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2C47" w14:textId="77777777" w:rsidR="00CF2AFD" w:rsidRDefault="00000000">
      <w:pPr>
        <w:spacing w:after="60"/>
        <w:jc w:val="center"/>
      </w:pPr>
      <w:r>
        <w:rPr>
          <w:b/>
          <w:bCs/>
          <w:color w:val="1A5276"/>
          <w:sz w:val="32"/>
          <w:szCs w:val="32"/>
        </w:rPr>
        <w:t>RAMA KRISHNA ADITYA BHARADWAJ KOLLURI</w:t>
      </w:r>
    </w:p>
    <w:p w14:paraId="012F7CEF" w14:textId="77777777" w:rsidR="00CF2AFD" w:rsidRDefault="00000000">
      <w:pPr>
        <w:spacing w:after="40"/>
        <w:jc w:val="center"/>
      </w:pPr>
      <w:r>
        <w:rPr>
          <w:color w:val="5D6D7E"/>
          <w:sz w:val="22"/>
          <w:szCs w:val="22"/>
        </w:rPr>
        <w:t>MSc (Distinction) | PhD Researcher</w:t>
      </w:r>
    </w:p>
    <w:p w14:paraId="15D887D6" w14:textId="01827DE1" w:rsidR="00CF2AFD" w:rsidRDefault="00000000">
      <w:pPr>
        <w:spacing w:after="20"/>
        <w:jc w:val="center"/>
      </w:pPr>
      <w:r>
        <w:rPr>
          <w:color w:val="5D6D7E"/>
          <w:sz w:val="19"/>
          <w:szCs w:val="19"/>
        </w:rPr>
        <w:t xml:space="preserve">Birmingham, United </w:t>
      </w:r>
      <w:r w:rsidR="0018591F">
        <w:rPr>
          <w:color w:val="5D6D7E"/>
          <w:sz w:val="19"/>
          <w:szCs w:val="19"/>
        </w:rPr>
        <w:t>Kingdom |</w:t>
      </w:r>
      <w:r>
        <w:rPr>
          <w:color w:val="5D6D7E"/>
          <w:sz w:val="19"/>
          <w:szCs w:val="19"/>
        </w:rPr>
        <w:t xml:space="preserve"> aditya.kolluri0@gmail.com</w:t>
      </w:r>
    </w:p>
    <w:p w14:paraId="2EDFDA43" w14:textId="77777777" w:rsidR="00CF2AFD" w:rsidRDefault="00000000">
      <w:pPr>
        <w:pBdr>
          <w:bottom w:val="single" w:sz="3" w:space="0" w:color="1A5276"/>
        </w:pBdr>
        <w:spacing w:after="200"/>
        <w:jc w:val="center"/>
      </w:pPr>
      <w:hyperlink r:id="rId7" w:history="1">
        <w:r>
          <w:rPr>
            <w:color w:val="1A5276"/>
            <w:sz w:val="19"/>
            <w:szCs w:val="19"/>
            <w:u w:val="single"/>
          </w:rPr>
          <w:t>LinkedIn</w:t>
        </w:r>
      </w:hyperlink>
      <w:r>
        <w:rPr>
          <w:color w:val="5D6D7E"/>
          <w:sz w:val="19"/>
          <w:szCs w:val="19"/>
        </w:rPr>
        <w:t xml:space="preserve">  |  </w:t>
      </w:r>
      <w:hyperlink r:id="rId8" w:history="1">
        <w:r>
          <w:rPr>
            <w:color w:val="1A5276"/>
            <w:sz w:val="19"/>
            <w:szCs w:val="19"/>
            <w:u w:val="single"/>
          </w:rPr>
          <w:t>GitHub</w:t>
        </w:r>
      </w:hyperlink>
      <w:r>
        <w:rPr>
          <w:color w:val="5D6D7E"/>
          <w:sz w:val="19"/>
          <w:szCs w:val="19"/>
        </w:rPr>
        <w:t xml:space="preserve">  |  </w:t>
      </w:r>
      <w:hyperlink r:id="rId9" w:history="1">
        <w:r>
          <w:rPr>
            <w:color w:val="1A5276"/>
            <w:sz w:val="19"/>
            <w:szCs w:val="19"/>
            <w:u w:val="single"/>
          </w:rPr>
          <w:t>Portfolio</w:t>
        </w:r>
      </w:hyperlink>
    </w:p>
    <w:p w14:paraId="5CC50030" w14:textId="77777777" w:rsidR="00CF2AFD" w:rsidRDefault="00000000">
      <w:pPr>
        <w:pBdr>
          <w:bottom w:val="single" w:sz="2" w:space="0" w:color="1A5276"/>
        </w:pBdr>
        <w:spacing w:before="360" w:after="120"/>
      </w:pPr>
      <w:r>
        <w:rPr>
          <w:b/>
          <w:bCs/>
          <w:color w:val="1A5276"/>
          <w:sz w:val="24"/>
          <w:szCs w:val="24"/>
        </w:rPr>
        <w:t>PROFILE</w:t>
      </w:r>
    </w:p>
    <w:p w14:paraId="0CA50A58" w14:textId="554283BE" w:rsidR="00CF2AFD" w:rsidRDefault="00000000">
      <w:pPr>
        <w:spacing w:after="120"/>
      </w:pPr>
      <w:r>
        <w:rPr>
          <w:color w:val="333333"/>
        </w:rPr>
        <w:t>Full</w:t>
      </w:r>
      <w:r w:rsidR="00D30477">
        <w:rPr>
          <w:color w:val="333333"/>
        </w:rPr>
        <w:t xml:space="preserve"> Time </w:t>
      </w:r>
      <w:r>
        <w:rPr>
          <w:color w:val="333333"/>
        </w:rPr>
        <w:t>PhD Researcher at Birmingham City University, investigating AI-driven predictive maintenance, supply-chain optimization, and business model innovation for solar-powered minigrids in developing economies. Former Knowledge Transfer Partnership (KTP) Associate bridging Birmingham City University and ECAM Engineering Ltd, with two years of hands-on experience leading digitalisation, AI integration, and data-driven operational strategy across precision manufacturing. Holds an MSc in Mechatronics and Intelligent Machines (Distinction) from the University of Central Lancashire, with research expertise spanning machine learning, IoT, sensor integration, and autonomous systems.</w:t>
      </w:r>
    </w:p>
    <w:p w14:paraId="328A861F" w14:textId="77777777" w:rsidR="00CF2AFD" w:rsidRDefault="00000000">
      <w:pPr>
        <w:pBdr>
          <w:bottom w:val="single" w:sz="2" w:space="0" w:color="1A5276"/>
        </w:pBdr>
        <w:spacing w:before="360" w:after="120"/>
      </w:pPr>
      <w:r>
        <w:rPr>
          <w:b/>
          <w:bCs/>
          <w:color w:val="1A5276"/>
          <w:sz w:val="24"/>
          <w:szCs w:val="24"/>
        </w:rPr>
        <w:t>RESEARCH INTERESTS</w:t>
      </w:r>
    </w:p>
    <w:p w14:paraId="074816ED" w14:textId="49BA6353" w:rsidR="00CF2AFD" w:rsidRDefault="00000000">
      <w:pPr>
        <w:spacing w:after="100"/>
      </w:pPr>
      <w:r>
        <w:rPr>
          <w:color w:val="333333"/>
        </w:rPr>
        <w:t>Predictive maintenance using AI/ML and sensor data | IoT system design and digital twin modelling | Supply-chain optimization for renewable energy components</w:t>
      </w:r>
      <w:r w:rsidR="0018591F">
        <w:rPr>
          <w:color w:val="333333"/>
        </w:rPr>
        <w:t xml:space="preserve"> </w:t>
      </w:r>
      <w:r w:rsidR="00D27BC2">
        <w:rPr>
          <w:color w:val="333333"/>
        </w:rPr>
        <w:t>| Business</w:t>
      </w:r>
      <w:r>
        <w:rPr>
          <w:color w:val="333333"/>
        </w:rPr>
        <w:t xml:space="preserve"> model innovation for off-grid energy | Industry 4.0/5.0 </w:t>
      </w:r>
      <w:r w:rsidR="0018591F">
        <w:rPr>
          <w:color w:val="333333"/>
        </w:rPr>
        <w:t>applications |</w:t>
      </w:r>
      <w:r>
        <w:rPr>
          <w:color w:val="333333"/>
        </w:rPr>
        <w:t xml:space="preserve"> Inclusive energy system design for developing economies</w:t>
      </w:r>
    </w:p>
    <w:p w14:paraId="73A43665" w14:textId="77777777" w:rsidR="00CF2AFD" w:rsidRDefault="00000000">
      <w:pPr>
        <w:pBdr>
          <w:bottom w:val="single" w:sz="2" w:space="0" w:color="1A5276"/>
        </w:pBdr>
        <w:spacing w:before="360" w:after="120"/>
      </w:pPr>
      <w:r>
        <w:rPr>
          <w:b/>
          <w:bCs/>
          <w:color w:val="1A5276"/>
          <w:sz w:val="24"/>
          <w:szCs w:val="24"/>
        </w:rPr>
        <w:t>EDUCATION</w:t>
      </w:r>
    </w:p>
    <w:p w14:paraId="7DC7B8A6" w14:textId="77777777" w:rsidR="00CF2AFD" w:rsidRDefault="00000000">
      <w:pPr>
        <w:spacing w:before="200" w:after="40"/>
      </w:pPr>
      <w:r>
        <w:rPr>
          <w:i/>
          <w:iCs/>
          <w:color w:val="5D6D7E"/>
          <w:sz w:val="19"/>
          <w:szCs w:val="19"/>
        </w:rPr>
        <w:t>February 2026 – Present (Expected 2029)</w:t>
      </w:r>
    </w:p>
    <w:p w14:paraId="7203B129" w14:textId="77777777" w:rsidR="00CF2AFD" w:rsidRDefault="00000000">
      <w:pPr>
        <w:spacing w:after="20"/>
      </w:pPr>
      <w:r>
        <w:rPr>
          <w:b/>
          <w:bCs/>
          <w:color w:val="2C3E50"/>
          <w:sz w:val="22"/>
          <w:szCs w:val="22"/>
        </w:rPr>
        <w:t>Doctor of Philosophy (PhD) — AI-Driven Maintenance Optimization for Minigrid</w:t>
      </w:r>
    </w:p>
    <w:p w14:paraId="12B071A6" w14:textId="77777777" w:rsidR="00CF2AFD" w:rsidRDefault="00000000">
      <w:pPr>
        <w:spacing w:after="80"/>
      </w:pPr>
      <w:r>
        <w:rPr>
          <w:color w:val="5D6D7E"/>
        </w:rPr>
        <w:t>Birmingham City University, Birmingham, UK</w:t>
      </w:r>
    </w:p>
    <w:p w14:paraId="1604BB9C" w14:textId="396BB961" w:rsidR="00CF2AFD" w:rsidRDefault="00000000">
      <w:pPr>
        <w:pStyle w:val="ListParagraph"/>
        <w:numPr>
          <w:ilvl w:val="0"/>
          <w:numId w:val="2"/>
        </w:numPr>
        <w:spacing w:after="40"/>
      </w:pPr>
      <w:r>
        <w:rPr>
          <w:color w:val="333333"/>
        </w:rPr>
        <w:t>Full</w:t>
      </w:r>
      <w:r w:rsidR="00D30477">
        <w:rPr>
          <w:color w:val="333333"/>
        </w:rPr>
        <w:t xml:space="preserve"> Time </w:t>
      </w:r>
      <w:r>
        <w:rPr>
          <w:color w:val="333333"/>
        </w:rPr>
        <w:t xml:space="preserve">UKRI-aligned doctoral studentship (36 months). Supervised by Associate Professor </w:t>
      </w:r>
      <w:r w:rsidR="00D30477">
        <w:rPr>
          <w:color w:val="333333"/>
        </w:rPr>
        <w:t xml:space="preserve">Dr </w:t>
      </w:r>
      <w:r>
        <w:rPr>
          <w:color w:val="333333"/>
        </w:rPr>
        <w:t>Florimond Gueniat</w:t>
      </w:r>
      <w:r w:rsidR="00D30477">
        <w:rPr>
          <w:color w:val="333333"/>
        </w:rPr>
        <w:t xml:space="preserve"> &amp; Dr Shishank Shishank.</w:t>
      </w:r>
    </w:p>
    <w:p w14:paraId="4E9DFC07" w14:textId="77777777" w:rsidR="00CF2AFD" w:rsidRDefault="00000000">
      <w:pPr>
        <w:pStyle w:val="ListParagraph"/>
        <w:numPr>
          <w:ilvl w:val="0"/>
          <w:numId w:val="2"/>
        </w:numPr>
        <w:spacing w:after="40"/>
      </w:pPr>
      <w:r>
        <w:rPr>
          <w:color w:val="333333"/>
        </w:rPr>
        <w:t>Developing an AI-driven framework integrating predictive maintenance, supply-chain logistics, and sustainable business models for solar-powered minigrids.</w:t>
      </w:r>
    </w:p>
    <w:p w14:paraId="1DDA86C4" w14:textId="77777777" w:rsidR="00CF2AFD" w:rsidRDefault="00000000">
      <w:pPr>
        <w:pStyle w:val="ListParagraph"/>
        <w:numPr>
          <w:ilvl w:val="0"/>
          <w:numId w:val="2"/>
        </w:numPr>
        <w:spacing w:after="40"/>
      </w:pPr>
      <w:r>
        <w:rPr>
          <w:color w:val="333333"/>
        </w:rPr>
        <w:t>Leveraging machine learning, IoT sensor networks, and digital twins to enhance reliability and reduce downtime in off-grid renewable energy systems.</w:t>
      </w:r>
    </w:p>
    <w:p w14:paraId="6370C818" w14:textId="77777777" w:rsidR="00CF2AFD" w:rsidRDefault="00000000">
      <w:pPr>
        <w:pStyle w:val="ListParagraph"/>
        <w:numPr>
          <w:ilvl w:val="0"/>
          <w:numId w:val="2"/>
        </w:numPr>
        <w:spacing w:after="40"/>
      </w:pPr>
      <w:r>
        <w:rPr>
          <w:color w:val="333333"/>
        </w:rPr>
        <w:t>Building on the UKRI-funded Smart SIP+ project in Bangladesh. Includes Postgraduate Certificate in Research Practice.</w:t>
      </w:r>
    </w:p>
    <w:p w14:paraId="78B93814" w14:textId="77777777" w:rsidR="00CF2AFD" w:rsidRDefault="00000000">
      <w:pPr>
        <w:spacing w:before="200" w:after="40"/>
      </w:pPr>
      <w:r>
        <w:rPr>
          <w:i/>
          <w:iCs/>
          <w:color w:val="5D6D7E"/>
          <w:sz w:val="19"/>
          <w:szCs w:val="19"/>
        </w:rPr>
        <w:t>January 2020 – October 2021</w:t>
      </w:r>
    </w:p>
    <w:p w14:paraId="74A93EAA" w14:textId="77777777" w:rsidR="00CF2AFD" w:rsidRDefault="00000000">
      <w:pPr>
        <w:spacing w:after="20"/>
      </w:pPr>
      <w:r>
        <w:rPr>
          <w:b/>
          <w:bCs/>
          <w:color w:val="2C3E50"/>
          <w:sz w:val="22"/>
          <w:szCs w:val="22"/>
        </w:rPr>
        <w:t>Master of Science in Mechatronics and Intelligent Machines (Distinction)</w:t>
      </w:r>
    </w:p>
    <w:p w14:paraId="1BD5F313" w14:textId="77777777" w:rsidR="00CF2AFD" w:rsidRDefault="00000000">
      <w:pPr>
        <w:spacing w:after="80"/>
      </w:pPr>
      <w:r>
        <w:rPr>
          <w:color w:val="5D6D7E"/>
        </w:rPr>
        <w:t>University of Central Lancashire, Preston, UK</w:t>
      </w:r>
    </w:p>
    <w:p w14:paraId="79DAE85B" w14:textId="77777777" w:rsidR="00CF2AFD" w:rsidRDefault="00000000">
      <w:pPr>
        <w:pStyle w:val="ListParagraph"/>
        <w:numPr>
          <w:ilvl w:val="0"/>
          <w:numId w:val="2"/>
        </w:numPr>
        <w:spacing w:after="40"/>
      </w:pPr>
      <w:r>
        <w:rPr>
          <w:color w:val="333333"/>
        </w:rPr>
        <w:t>Multi-disciplinary programme covering IoT, AI, sensor integration, control systems, MATLAB, and NI LabVIEW.</w:t>
      </w:r>
    </w:p>
    <w:p w14:paraId="5E10DDB3" w14:textId="77777777" w:rsidR="00CF2AFD" w:rsidRDefault="00000000">
      <w:pPr>
        <w:pStyle w:val="ListParagraph"/>
        <w:numPr>
          <w:ilvl w:val="0"/>
          <w:numId w:val="2"/>
        </w:numPr>
        <w:spacing w:after="40"/>
      </w:pPr>
      <w:r>
        <w:rPr>
          <w:color w:val="333333"/>
        </w:rPr>
        <w:t>MSc Thesis: Smart Planetary Rover with pedal-rail alignment system for improved stability on uneven terrain.</w:t>
      </w:r>
    </w:p>
    <w:p w14:paraId="4815F292" w14:textId="77777777" w:rsidR="00CF2AFD" w:rsidRDefault="00000000">
      <w:pPr>
        <w:pStyle w:val="ListParagraph"/>
        <w:numPr>
          <w:ilvl w:val="0"/>
          <w:numId w:val="2"/>
        </w:numPr>
        <w:spacing w:after="40"/>
      </w:pPr>
      <w:r>
        <w:rPr>
          <w:color w:val="333333"/>
        </w:rPr>
        <w:t>Group Project: Development of a Piezoelectric Energy Harvester for ambient mechanical vibration capture.</w:t>
      </w:r>
    </w:p>
    <w:p w14:paraId="0D079D04" w14:textId="77777777" w:rsidR="00CF2AFD" w:rsidRDefault="00000000">
      <w:pPr>
        <w:spacing w:before="200" w:after="40"/>
      </w:pPr>
      <w:r>
        <w:rPr>
          <w:i/>
          <w:iCs/>
          <w:color w:val="5D6D7E"/>
          <w:sz w:val="19"/>
          <w:szCs w:val="19"/>
        </w:rPr>
        <w:t>September 2013 – May 2018</w:t>
      </w:r>
    </w:p>
    <w:p w14:paraId="781F4AFC" w14:textId="77777777" w:rsidR="00CF2AFD" w:rsidRDefault="00000000">
      <w:pPr>
        <w:spacing w:after="20"/>
      </w:pPr>
      <w:r>
        <w:rPr>
          <w:b/>
          <w:bCs/>
          <w:color w:val="2C3E50"/>
          <w:sz w:val="22"/>
          <w:szCs w:val="22"/>
        </w:rPr>
        <w:t>Bachelor of Technology in Mechanical Engineering (2:2 equivalent)</w:t>
      </w:r>
    </w:p>
    <w:p w14:paraId="638CB003" w14:textId="77777777" w:rsidR="00CF2AFD" w:rsidRDefault="00000000">
      <w:pPr>
        <w:spacing w:after="80"/>
      </w:pPr>
      <w:r>
        <w:rPr>
          <w:color w:val="5D6D7E"/>
        </w:rPr>
        <w:t>Vishnu Institute of Technology, Bhimavaram, India</w:t>
      </w:r>
    </w:p>
    <w:p w14:paraId="274956B5" w14:textId="77777777" w:rsidR="00CF2AFD" w:rsidRDefault="00000000">
      <w:pPr>
        <w:pStyle w:val="ListParagraph"/>
        <w:numPr>
          <w:ilvl w:val="0"/>
          <w:numId w:val="2"/>
        </w:numPr>
        <w:spacing w:after="40"/>
      </w:pPr>
      <w:r>
        <w:rPr>
          <w:color w:val="333333"/>
        </w:rPr>
        <w:t>Core mechanical engineering modules: thermodynamics, manufacturing processes, materials science, CAD/CAM.</w:t>
      </w:r>
    </w:p>
    <w:p w14:paraId="43901BA5" w14:textId="77777777" w:rsidR="00CF2AFD" w:rsidRDefault="00000000">
      <w:pPr>
        <w:pStyle w:val="ListParagraph"/>
        <w:numPr>
          <w:ilvl w:val="0"/>
          <w:numId w:val="2"/>
        </w:numPr>
        <w:spacing w:after="40"/>
      </w:pPr>
      <w:r>
        <w:rPr>
          <w:color w:val="333333"/>
        </w:rPr>
        <w:t>Capstone Project: Box Transfer Machine for automated handling in small-scale industries.</w:t>
      </w:r>
    </w:p>
    <w:p w14:paraId="0A816422" w14:textId="77777777" w:rsidR="00CF2AFD" w:rsidRDefault="00000000">
      <w:pPr>
        <w:pBdr>
          <w:bottom w:val="single" w:sz="2" w:space="0" w:color="1A5276"/>
        </w:pBdr>
        <w:spacing w:before="360" w:after="120"/>
      </w:pPr>
      <w:r>
        <w:rPr>
          <w:b/>
          <w:bCs/>
          <w:color w:val="1A5276"/>
          <w:sz w:val="24"/>
          <w:szCs w:val="24"/>
        </w:rPr>
        <w:t>PROFESSIONAL EXPERIENCE</w:t>
      </w:r>
    </w:p>
    <w:p w14:paraId="20EB2201" w14:textId="77777777" w:rsidR="00CF2AFD" w:rsidRDefault="00000000">
      <w:pPr>
        <w:spacing w:before="200" w:after="40"/>
      </w:pPr>
      <w:r>
        <w:rPr>
          <w:i/>
          <w:iCs/>
          <w:color w:val="5D6D7E"/>
          <w:sz w:val="19"/>
          <w:szCs w:val="19"/>
        </w:rPr>
        <w:t>August 2025 – January 2026</w:t>
      </w:r>
    </w:p>
    <w:p w14:paraId="778435EF" w14:textId="77777777" w:rsidR="00CF2AFD" w:rsidRDefault="00000000">
      <w:pPr>
        <w:spacing w:after="20"/>
      </w:pPr>
      <w:r>
        <w:rPr>
          <w:b/>
          <w:bCs/>
          <w:color w:val="2C3E50"/>
          <w:sz w:val="22"/>
          <w:szCs w:val="22"/>
        </w:rPr>
        <w:t>Business Intelligence Manager</w:t>
      </w:r>
    </w:p>
    <w:p w14:paraId="26160D28" w14:textId="77777777" w:rsidR="00CF2AFD" w:rsidRDefault="00000000">
      <w:pPr>
        <w:spacing w:after="80"/>
      </w:pPr>
      <w:r>
        <w:rPr>
          <w:color w:val="5D6D7E"/>
        </w:rPr>
        <w:t>ECAM Engineering Ltd — Cheadle, Stoke-on-Trent, UK</w:t>
      </w:r>
    </w:p>
    <w:p w14:paraId="370390C6" w14:textId="77777777" w:rsidR="00CF2AFD" w:rsidRDefault="00000000">
      <w:pPr>
        <w:pStyle w:val="ListParagraph"/>
        <w:numPr>
          <w:ilvl w:val="0"/>
          <w:numId w:val="2"/>
        </w:numPr>
        <w:spacing w:after="40"/>
      </w:pPr>
      <w:r>
        <w:rPr>
          <w:color w:val="333333"/>
        </w:rPr>
        <w:lastRenderedPageBreak/>
        <w:t>Drove data optimization from shop floor operations to strategic planning, enabling smarter and faster business decisions.</w:t>
      </w:r>
    </w:p>
    <w:p w14:paraId="1ED5BC38" w14:textId="77777777" w:rsidR="00CF2AFD" w:rsidRDefault="00000000">
      <w:pPr>
        <w:pStyle w:val="ListParagraph"/>
        <w:numPr>
          <w:ilvl w:val="0"/>
          <w:numId w:val="2"/>
        </w:numPr>
        <w:spacing w:after="40"/>
      </w:pPr>
      <w:r>
        <w:rPr>
          <w:color w:val="333333"/>
        </w:rPr>
        <w:t>Collected and maintained production data; tracked capacity and OEE; updated KPIs to highlight operational improvements.</w:t>
      </w:r>
    </w:p>
    <w:p w14:paraId="08A28458" w14:textId="77777777" w:rsidR="00CF2AFD" w:rsidRDefault="00000000">
      <w:pPr>
        <w:pStyle w:val="ListParagraph"/>
        <w:numPr>
          <w:ilvl w:val="0"/>
          <w:numId w:val="2"/>
        </w:numPr>
        <w:spacing w:after="40"/>
      </w:pPr>
      <w:r>
        <w:rPr>
          <w:color w:val="333333"/>
        </w:rPr>
        <w:t>Analysed trends, risks, and opportunities; created dashboards and reports informing cross-business decision-making.</w:t>
      </w:r>
    </w:p>
    <w:p w14:paraId="5DBBC8D5" w14:textId="77777777" w:rsidR="00CF2AFD" w:rsidRDefault="00000000">
      <w:pPr>
        <w:pStyle w:val="ListParagraph"/>
        <w:numPr>
          <w:ilvl w:val="0"/>
          <w:numId w:val="2"/>
        </w:numPr>
        <w:spacing w:after="40"/>
      </w:pPr>
      <w:r>
        <w:rPr>
          <w:color w:val="333333"/>
        </w:rPr>
        <w:t>Researched and developed AI strategies to boost efficiency and reduce costs.</w:t>
      </w:r>
    </w:p>
    <w:p w14:paraId="08147B4F" w14:textId="77777777" w:rsidR="00CF2AFD" w:rsidRDefault="00000000">
      <w:pPr>
        <w:pStyle w:val="ListParagraph"/>
        <w:numPr>
          <w:ilvl w:val="0"/>
          <w:numId w:val="2"/>
        </w:numPr>
        <w:spacing w:after="40"/>
      </w:pPr>
      <w:r>
        <w:rPr>
          <w:color w:val="333333"/>
        </w:rPr>
        <w:t>Monitored industry trends and competitor activity; advised leadership on market gaps and innovation potential.</w:t>
      </w:r>
    </w:p>
    <w:p w14:paraId="14CB36B5" w14:textId="77777777" w:rsidR="00CF2AFD" w:rsidRDefault="00000000">
      <w:pPr>
        <w:spacing w:before="200" w:after="40"/>
      </w:pPr>
      <w:r>
        <w:rPr>
          <w:i/>
          <w:iCs/>
          <w:color w:val="5D6D7E"/>
          <w:sz w:val="19"/>
          <w:szCs w:val="19"/>
        </w:rPr>
        <w:t>July 2023 – July 2025</w:t>
      </w:r>
    </w:p>
    <w:p w14:paraId="52FE6949" w14:textId="77777777" w:rsidR="00CF2AFD" w:rsidRDefault="00000000">
      <w:pPr>
        <w:spacing w:after="20"/>
      </w:pPr>
      <w:r>
        <w:rPr>
          <w:b/>
          <w:bCs/>
          <w:color w:val="2C3E50"/>
          <w:sz w:val="22"/>
          <w:szCs w:val="22"/>
        </w:rPr>
        <w:t>Knowledge Transfer Partnership Associate &amp; Business Systems and Technology Analyst</w:t>
      </w:r>
    </w:p>
    <w:p w14:paraId="051A03D1" w14:textId="77777777" w:rsidR="00CF2AFD" w:rsidRDefault="00000000">
      <w:pPr>
        <w:spacing w:after="80"/>
      </w:pPr>
      <w:r>
        <w:rPr>
          <w:color w:val="5D6D7E"/>
        </w:rPr>
        <w:t>Birmingham City University &amp; ECAM Engineering Ltd — Birmingham / Cheadle, UK</w:t>
      </w:r>
    </w:p>
    <w:p w14:paraId="52112AC9" w14:textId="77777777" w:rsidR="00CF2AFD" w:rsidRDefault="00000000">
      <w:pPr>
        <w:pStyle w:val="ListParagraph"/>
        <w:numPr>
          <w:ilvl w:val="0"/>
          <w:numId w:val="2"/>
        </w:numPr>
        <w:spacing w:after="40"/>
      </w:pPr>
      <w:r>
        <w:rPr>
          <w:color w:val="333333"/>
        </w:rPr>
        <w:t>Led research-driven digital transformation initiatives, bridging academic theory with industrial applications through comprehensive digitalisation projects.</w:t>
      </w:r>
    </w:p>
    <w:p w14:paraId="77A35442" w14:textId="77777777" w:rsidR="00CF2AFD" w:rsidRDefault="00000000">
      <w:pPr>
        <w:pStyle w:val="ListParagraph"/>
        <w:numPr>
          <w:ilvl w:val="0"/>
          <w:numId w:val="2"/>
        </w:numPr>
        <w:spacing w:after="40"/>
      </w:pPr>
      <w:r>
        <w:rPr>
          <w:color w:val="333333"/>
        </w:rPr>
        <w:t>Spearheaded a manufacturing digitalisation project to enhance visibility and traceability across production processes.</w:t>
      </w:r>
    </w:p>
    <w:p w14:paraId="4FE44FC0" w14:textId="77777777" w:rsidR="00CF2AFD" w:rsidRDefault="00000000">
      <w:pPr>
        <w:pStyle w:val="ListParagraph"/>
        <w:numPr>
          <w:ilvl w:val="0"/>
          <w:numId w:val="2"/>
        </w:numPr>
        <w:spacing w:after="40"/>
      </w:pPr>
      <w:r>
        <w:rPr>
          <w:color w:val="333333"/>
        </w:rPr>
        <w:t>Conducted systematic analysis of industry challenges to enhance manufacturing systems and contribute to an academic knowledge base.</w:t>
      </w:r>
    </w:p>
    <w:p w14:paraId="04D4689F" w14:textId="77777777" w:rsidR="00CF2AFD" w:rsidRDefault="00000000">
      <w:pPr>
        <w:pStyle w:val="ListParagraph"/>
        <w:numPr>
          <w:ilvl w:val="0"/>
          <w:numId w:val="2"/>
        </w:numPr>
        <w:spacing w:after="40"/>
      </w:pPr>
      <w:r>
        <w:rPr>
          <w:color w:val="333333"/>
        </w:rPr>
        <w:t>Transferred knowledge between university research and industry applications to drive innovation and strategic growth.</w:t>
      </w:r>
    </w:p>
    <w:p w14:paraId="63BE5681" w14:textId="77777777" w:rsidR="00CF2AFD" w:rsidRDefault="00000000">
      <w:pPr>
        <w:pStyle w:val="ListParagraph"/>
        <w:numPr>
          <w:ilvl w:val="0"/>
          <w:numId w:val="2"/>
        </w:numPr>
        <w:spacing w:after="40"/>
      </w:pPr>
      <w:r>
        <w:rPr>
          <w:color w:val="333333"/>
        </w:rPr>
        <w:t>Developed and implemented digital marketing strategies to expand the company’s online presence.</w:t>
      </w:r>
    </w:p>
    <w:p w14:paraId="18097C4A" w14:textId="77777777" w:rsidR="00CF2AFD" w:rsidRDefault="00000000">
      <w:pPr>
        <w:pStyle w:val="ListParagraph"/>
        <w:numPr>
          <w:ilvl w:val="0"/>
          <w:numId w:val="2"/>
        </w:numPr>
        <w:spacing w:after="40"/>
      </w:pPr>
      <w:r>
        <w:rPr>
          <w:color w:val="333333"/>
        </w:rPr>
        <w:t>This role directly informed my PhD research by equipping me with skills to translate academic AI research into measurable industrial outcomes.</w:t>
      </w:r>
    </w:p>
    <w:p w14:paraId="3EF1EC2A" w14:textId="77777777" w:rsidR="00CF2AFD" w:rsidRDefault="00000000">
      <w:pPr>
        <w:spacing w:before="200" w:after="40"/>
      </w:pPr>
      <w:r>
        <w:rPr>
          <w:i/>
          <w:iCs/>
          <w:color w:val="5D6D7E"/>
          <w:sz w:val="19"/>
          <w:szCs w:val="19"/>
        </w:rPr>
        <w:t>February 2022 – June 2023</w:t>
      </w:r>
    </w:p>
    <w:p w14:paraId="61FDD375" w14:textId="77777777" w:rsidR="00CF2AFD" w:rsidRDefault="00000000">
      <w:pPr>
        <w:spacing w:after="20"/>
      </w:pPr>
      <w:r>
        <w:rPr>
          <w:b/>
          <w:bCs/>
          <w:color w:val="2C3E50"/>
          <w:sz w:val="22"/>
          <w:szCs w:val="22"/>
        </w:rPr>
        <w:t>Graduate Project Engineer</w:t>
      </w:r>
    </w:p>
    <w:p w14:paraId="61A6254A" w14:textId="77777777" w:rsidR="00CF2AFD" w:rsidRDefault="00000000">
      <w:pPr>
        <w:spacing w:after="80"/>
      </w:pPr>
      <w:r>
        <w:rPr>
          <w:color w:val="5D6D7E"/>
        </w:rPr>
        <w:t>DigitME2, University of Central Lancashire — Burnley, UK</w:t>
      </w:r>
    </w:p>
    <w:p w14:paraId="3DF17667" w14:textId="77777777" w:rsidR="00CF2AFD" w:rsidRDefault="00000000">
      <w:pPr>
        <w:pStyle w:val="ListParagraph"/>
        <w:numPr>
          <w:ilvl w:val="0"/>
          <w:numId w:val="2"/>
        </w:numPr>
        <w:spacing w:after="40"/>
      </w:pPr>
      <w:r>
        <w:rPr>
          <w:color w:val="333333"/>
        </w:rPr>
        <w:t>Developed machine learning models for time-series prediction in manufacturing processes using simulated datasets.</w:t>
      </w:r>
    </w:p>
    <w:p w14:paraId="7358242F" w14:textId="77777777" w:rsidR="00CF2AFD" w:rsidRDefault="00000000">
      <w:pPr>
        <w:pStyle w:val="ListParagraph"/>
        <w:numPr>
          <w:ilvl w:val="0"/>
          <w:numId w:val="2"/>
        </w:numPr>
        <w:spacing w:after="40"/>
      </w:pPr>
      <w:r>
        <w:rPr>
          <w:color w:val="333333"/>
        </w:rPr>
        <w:t>Deployed IoT temperature and humidity sensors at LifeLab Supplements with a server-based dashboard and alert system.</w:t>
      </w:r>
    </w:p>
    <w:p w14:paraId="177105F4" w14:textId="77777777" w:rsidR="00CF2AFD" w:rsidRDefault="00000000">
      <w:pPr>
        <w:pStyle w:val="ListParagraph"/>
        <w:numPr>
          <w:ilvl w:val="0"/>
          <w:numId w:val="2"/>
        </w:numPr>
        <w:spacing w:after="40"/>
      </w:pPr>
      <w:r>
        <w:rPr>
          <w:color w:val="333333"/>
        </w:rPr>
        <w:t>Built web-based and Android applications for production clocking, inventory control, and OEE tracking (PHP, MySQL, Java).</w:t>
      </w:r>
    </w:p>
    <w:p w14:paraId="65FE2440" w14:textId="77777777" w:rsidR="00CF2AFD" w:rsidRDefault="00000000">
      <w:pPr>
        <w:pStyle w:val="ListParagraph"/>
        <w:numPr>
          <w:ilvl w:val="0"/>
          <w:numId w:val="2"/>
        </w:numPr>
        <w:spacing w:after="40"/>
      </w:pPr>
      <w:r>
        <w:rPr>
          <w:color w:val="333333"/>
        </w:rPr>
        <w:t>Engineered automated testing frameworks using Python, Selenium, and Postman.</w:t>
      </w:r>
    </w:p>
    <w:p w14:paraId="61C19772" w14:textId="77777777" w:rsidR="00CF2AFD" w:rsidRDefault="00000000">
      <w:pPr>
        <w:spacing w:before="200" w:after="40"/>
      </w:pPr>
      <w:r>
        <w:rPr>
          <w:i/>
          <w:iCs/>
          <w:color w:val="5D6D7E"/>
          <w:sz w:val="19"/>
          <w:szCs w:val="19"/>
        </w:rPr>
        <w:t>June 2021 – September 2021</w:t>
      </w:r>
    </w:p>
    <w:p w14:paraId="5ADBD557" w14:textId="77777777" w:rsidR="00CF2AFD" w:rsidRDefault="00000000">
      <w:pPr>
        <w:spacing w:after="20"/>
      </w:pPr>
      <w:r>
        <w:rPr>
          <w:b/>
          <w:bCs/>
          <w:color w:val="2C3E50"/>
          <w:sz w:val="22"/>
          <w:szCs w:val="22"/>
        </w:rPr>
        <w:t>Research Intern — Autonomous Vehicles (ERASMUS+ Traineeship, Distinction)</w:t>
      </w:r>
    </w:p>
    <w:p w14:paraId="3E945E25" w14:textId="77777777" w:rsidR="00CF2AFD" w:rsidRDefault="00000000">
      <w:pPr>
        <w:spacing w:after="80"/>
      </w:pPr>
      <w:r>
        <w:rPr>
          <w:color w:val="5D6D7E"/>
        </w:rPr>
        <w:t>Arab Academy for Science, Technology &amp; Maritime Transport — Alexandria, Egypt</w:t>
      </w:r>
    </w:p>
    <w:p w14:paraId="5CEC8EBA" w14:textId="77777777" w:rsidR="00CF2AFD" w:rsidRDefault="00000000">
      <w:pPr>
        <w:pStyle w:val="ListParagraph"/>
        <w:numPr>
          <w:ilvl w:val="0"/>
          <w:numId w:val="2"/>
        </w:numPr>
        <w:spacing w:after="40"/>
      </w:pPr>
      <w:r>
        <w:rPr>
          <w:color w:val="333333"/>
        </w:rPr>
        <w:t>Conducted independent research on autonomous vehicle navigation using MATLAB and Python.</w:t>
      </w:r>
    </w:p>
    <w:p w14:paraId="7A2C54E0" w14:textId="77777777" w:rsidR="00CF2AFD" w:rsidRDefault="00000000">
      <w:pPr>
        <w:pStyle w:val="ListParagraph"/>
        <w:numPr>
          <w:ilvl w:val="0"/>
          <w:numId w:val="2"/>
        </w:numPr>
        <w:spacing w:after="40"/>
      </w:pPr>
      <w:r>
        <w:rPr>
          <w:color w:val="333333"/>
        </w:rPr>
        <w:t>Implemented machine learning algorithms for object detection with low-cost sensors (ultrasonic, infrared, camera modules).</w:t>
      </w:r>
    </w:p>
    <w:p w14:paraId="11C11761" w14:textId="77777777" w:rsidR="00CF2AFD" w:rsidRDefault="00000000">
      <w:pPr>
        <w:pStyle w:val="ListParagraph"/>
        <w:numPr>
          <w:ilvl w:val="0"/>
          <w:numId w:val="2"/>
        </w:numPr>
        <w:spacing w:after="40"/>
      </w:pPr>
      <w:r>
        <w:rPr>
          <w:color w:val="333333"/>
        </w:rPr>
        <w:t>Designed microcontroller-based solutions (Arduino UNO, Raspberry Pi 2) for vehicle stability and lane-following.</w:t>
      </w:r>
    </w:p>
    <w:p w14:paraId="37AA9D69" w14:textId="77777777" w:rsidR="00CF2AFD" w:rsidRDefault="00000000">
      <w:pPr>
        <w:pStyle w:val="ListParagraph"/>
        <w:numPr>
          <w:ilvl w:val="0"/>
          <w:numId w:val="2"/>
        </w:numPr>
        <w:spacing w:after="40"/>
      </w:pPr>
      <w:r>
        <w:rPr>
          <w:color w:val="333333"/>
        </w:rPr>
        <w:t>Achieved Distinction grade. European Commission funded placement.</w:t>
      </w:r>
    </w:p>
    <w:p w14:paraId="27658F53" w14:textId="77777777" w:rsidR="00CF2AFD" w:rsidRDefault="00000000">
      <w:pPr>
        <w:pBdr>
          <w:bottom w:val="single" w:sz="2" w:space="0" w:color="1A5276"/>
        </w:pBdr>
        <w:spacing w:before="360" w:after="120"/>
      </w:pPr>
      <w:r>
        <w:rPr>
          <w:b/>
          <w:bCs/>
          <w:color w:val="1A5276"/>
          <w:sz w:val="24"/>
          <w:szCs w:val="24"/>
        </w:rPr>
        <w:t>TECHNICAL SKILLS</w:t>
      </w:r>
    </w:p>
    <w:p w14:paraId="7E38363F" w14:textId="77777777" w:rsidR="00CF2AFD" w:rsidRDefault="00000000">
      <w:pPr>
        <w:spacing w:before="100" w:after="60"/>
      </w:pPr>
      <w:r>
        <w:rPr>
          <w:b/>
          <w:bCs/>
          <w:color w:val="2C3E50"/>
        </w:rPr>
        <w:t xml:space="preserve">AI &amp; Machine Learning: </w:t>
      </w:r>
      <w:r>
        <w:rPr>
          <w:color w:val="333333"/>
        </w:rPr>
        <w:t>TensorFlow, Scikit-learn, OpenCV, Neural Networks, Time-Series Prediction, Open Agents</w:t>
      </w:r>
    </w:p>
    <w:p w14:paraId="4D85F996" w14:textId="77777777" w:rsidR="00CF2AFD" w:rsidRDefault="00000000">
      <w:pPr>
        <w:spacing w:after="60"/>
      </w:pPr>
      <w:r>
        <w:rPr>
          <w:b/>
          <w:bCs/>
          <w:color w:val="2C3E50"/>
        </w:rPr>
        <w:t xml:space="preserve">Data &amp; Development: </w:t>
      </w:r>
      <w:r>
        <w:rPr>
          <w:color w:val="333333"/>
        </w:rPr>
        <w:t>Python, PHP, Java, SQL, Pandas, NumPy, Matplotlib, Git/GitHub</w:t>
      </w:r>
    </w:p>
    <w:p w14:paraId="27C4BC25" w14:textId="77777777" w:rsidR="00CF2AFD" w:rsidRDefault="00000000">
      <w:pPr>
        <w:spacing w:after="60"/>
      </w:pPr>
      <w:r>
        <w:rPr>
          <w:b/>
          <w:bCs/>
          <w:color w:val="2C3E50"/>
        </w:rPr>
        <w:t xml:space="preserve">IoT &amp; Hardware: </w:t>
      </w:r>
      <w:r>
        <w:rPr>
          <w:color w:val="333333"/>
        </w:rPr>
        <w:t>Arduino, Raspberry Pi, Sensor Integration, MATLAB, NI LabVIEW, Autonomous Robotics</w:t>
      </w:r>
    </w:p>
    <w:p w14:paraId="4172AA50" w14:textId="77777777" w:rsidR="00CF2AFD" w:rsidRDefault="00000000">
      <w:pPr>
        <w:spacing w:after="60"/>
      </w:pPr>
      <w:r>
        <w:rPr>
          <w:b/>
          <w:bCs/>
          <w:color w:val="2C3E50"/>
        </w:rPr>
        <w:t xml:space="preserve">Testing &amp; Automation: </w:t>
      </w:r>
      <w:r>
        <w:rPr>
          <w:color w:val="333333"/>
        </w:rPr>
        <w:t>Selenium, Postman, Python Unit Tests, Agentic AI + N8N Workflows</w:t>
      </w:r>
    </w:p>
    <w:p w14:paraId="66FC94DA" w14:textId="4B41F038" w:rsidR="00CF2AFD" w:rsidRDefault="00000000">
      <w:pPr>
        <w:spacing w:after="60"/>
        <w:rPr>
          <w:color w:val="333333"/>
        </w:rPr>
      </w:pPr>
      <w:r>
        <w:rPr>
          <w:b/>
          <w:bCs/>
          <w:color w:val="2C3E50"/>
        </w:rPr>
        <w:t xml:space="preserve">Business &amp; Strategy: </w:t>
      </w:r>
      <w:r>
        <w:rPr>
          <w:color w:val="333333"/>
        </w:rPr>
        <w:t>Agile Project Management</w:t>
      </w:r>
      <w:r w:rsidR="000D54AE">
        <w:rPr>
          <w:color w:val="333333"/>
        </w:rPr>
        <w:t xml:space="preserve"> practitioner</w:t>
      </w:r>
      <w:r>
        <w:rPr>
          <w:color w:val="333333"/>
        </w:rPr>
        <w:t>, Business Analysis, IT &amp; Marketing Strategy</w:t>
      </w:r>
    </w:p>
    <w:p w14:paraId="33064F28" w14:textId="72DEDA4C" w:rsidR="000D54AE" w:rsidRPr="000D54AE" w:rsidRDefault="000D54AE">
      <w:pPr>
        <w:spacing w:after="60"/>
        <w:rPr>
          <w:color w:val="333333"/>
        </w:rPr>
      </w:pPr>
      <w:r>
        <w:rPr>
          <w:b/>
          <w:bCs/>
          <w:color w:val="2C3E50"/>
        </w:rPr>
        <w:t>Current Pursuing Courses</w:t>
      </w:r>
      <w:r>
        <w:rPr>
          <w:b/>
          <w:bCs/>
          <w:color w:val="2C3E50"/>
        </w:rPr>
        <w:t>:</w:t>
      </w:r>
      <w:r>
        <w:rPr>
          <w:b/>
          <w:bCs/>
          <w:color w:val="2C3E50"/>
        </w:rPr>
        <w:t xml:space="preserve"> </w:t>
      </w:r>
      <w:r w:rsidRPr="000D54AE">
        <w:t>C</w:t>
      </w:r>
      <w:r>
        <w:t>MI Level 5 diploma in Management and Leadership</w:t>
      </w:r>
    </w:p>
    <w:p w14:paraId="6D737890" w14:textId="1F19CEBB" w:rsidR="000D54AE" w:rsidRPr="000D54AE" w:rsidRDefault="00000000">
      <w:pPr>
        <w:spacing w:after="60"/>
        <w:rPr>
          <w:color w:val="333333"/>
        </w:rPr>
      </w:pPr>
      <w:r>
        <w:rPr>
          <w:b/>
          <w:bCs/>
          <w:color w:val="2C3E50"/>
        </w:rPr>
        <w:t xml:space="preserve">Languages: </w:t>
      </w:r>
      <w:r>
        <w:rPr>
          <w:color w:val="333333"/>
        </w:rPr>
        <w:t>English (Full Professional), Telugu (Native), Hindi (Limited Working)</w:t>
      </w:r>
    </w:p>
    <w:p w14:paraId="0389CF27" w14:textId="77777777" w:rsidR="00CF2AFD" w:rsidRDefault="00000000">
      <w:pPr>
        <w:pBdr>
          <w:bottom w:val="single" w:sz="2" w:space="0" w:color="1A5276"/>
        </w:pBdr>
        <w:spacing w:before="360" w:after="120"/>
      </w:pPr>
      <w:r>
        <w:rPr>
          <w:b/>
          <w:bCs/>
          <w:color w:val="1A5276"/>
          <w:sz w:val="24"/>
          <w:szCs w:val="24"/>
        </w:rPr>
        <w:lastRenderedPageBreak/>
        <w:t>CERTIFICATIONS</w:t>
      </w:r>
    </w:p>
    <w:p w14:paraId="58DCC52A" w14:textId="77777777" w:rsidR="00CF2AFD" w:rsidRDefault="00000000">
      <w:pPr>
        <w:pStyle w:val="ListParagraph"/>
        <w:numPr>
          <w:ilvl w:val="0"/>
          <w:numId w:val="2"/>
        </w:numPr>
        <w:spacing w:after="40"/>
      </w:pPr>
      <w:r>
        <w:rPr>
          <w:color w:val="333333"/>
        </w:rPr>
        <w:t>Agile Project Management Foundation &amp; Practitioner</w:t>
      </w:r>
    </w:p>
    <w:p w14:paraId="2884BD5B" w14:textId="77777777" w:rsidR="00CF2AFD" w:rsidRDefault="00000000">
      <w:pPr>
        <w:pStyle w:val="ListParagraph"/>
        <w:numPr>
          <w:ilvl w:val="0"/>
          <w:numId w:val="2"/>
        </w:numPr>
        <w:spacing w:after="40"/>
      </w:pPr>
      <w:r>
        <w:rPr>
          <w:color w:val="333333"/>
        </w:rPr>
        <w:t>Agentic AI + N8N Workflow Automation</w:t>
      </w:r>
    </w:p>
    <w:p w14:paraId="07612633" w14:textId="77777777" w:rsidR="00CF2AFD" w:rsidRDefault="00000000">
      <w:pPr>
        <w:pStyle w:val="ListParagraph"/>
        <w:numPr>
          <w:ilvl w:val="0"/>
          <w:numId w:val="2"/>
        </w:numPr>
        <w:spacing w:after="40"/>
      </w:pPr>
      <w:r>
        <w:rPr>
          <w:color w:val="333333"/>
        </w:rPr>
        <w:t>KTP Associates Conference 2024</w:t>
      </w:r>
    </w:p>
    <w:p w14:paraId="350339B6" w14:textId="77777777" w:rsidR="00CF2AFD" w:rsidRDefault="00000000">
      <w:pPr>
        <w:pStyle w:val="ListParagraph"/>
        <w:numPr>
          <w:ilvl w:val="0"/>
          <w:numId w:val="2"/>
        </w:numPr>
        <w:spacing w:after="40"/>
      </w:pPr>
      <w:r>
        <w:rPr>
          <w:color w:val="333333"/>
        </w:rPr>
        <w:t>Business Analysis: Essential Tools and Techniques (BCS)</w:t>
      </w:r>
    </w:p>
    <w:p w14:paraId="57C9C405" w14:textId="77777777" w:rsidR="00CF2AFD" w:rsidRDefault="00000000">
      <w:pPr>
        <w:pStyle w:val="ListParagraph"/>
        <w:numPr>
          <w:ilvl w:val="0"/>
          <w:numId w:val="2"/>
        </w:numPr>
        <w:spacing w:after="40"/>
      </w:pPr>
      <w:r>
        <w:rPr>
          <w:color w:val="333333"/>
        </w:rPr>
        <w:t>Neural Networks and Deep Learning (Coursera)</w:t>
      </w:r>
    </w:p>
    <w:p w14:paraId="7271E9E7" w14:textId="77777777" w:rsidR="00CF2AFD" w:rsidRDefault="00000000">
      <w:pPr>
        <w:pStyle w:val="ListParagraph"/>
        <w:numPr>
          <w:ilvl w:val="0"/>
          <w:numId w:val="2"/>
        </w:numPr>
        <w:spacing w:after="40"/>
      </w:pPr>
      <w:r>
        <w:rPr>
          <w:color w:val="333333"/>
        </w:rPr>
        <w:t>ChatGPT Prompt Engineering for Developers</w:t>
      </w:r>
    </w:p>
    <w:p w14:paraId="172726F3" w14:textId="77777777" w:rsidR="00CF2AFD" w:rsidRDefault="00000000">
      <w:pPr>
        <w:pBdr>
          <w:bottom w:val="single" w:sz="2" w:space="0" w:color="1A5276"/>
        </w:pBdr>
        <w:spacing w:before="360" w:after="120"/>
      </w:pPr>
      <w:r>
        <w:rPr>
          <w:b/>
          <w:bCs/>
          <w:color w:val="1A5276"/>
          <w:sz w:val="24"/>
          <w:szCs w:val="24"/>
        </w:rPr>
        <w:t>PUBLICATIONS &amp; CONFERENCES</w:t>
      </w:r>
    </w:p>
    <w:p w14:paraId="540DFEA2" w14:textId="180C0076" w:rsidR="00CF2AFD" w:rsidRDefault="00D30477" w:rsidP="00D30477">
      <w:pPr>
        <w:pStyle w:val="ListParagraph"/>
        <w:numPr>
          <w:ilvl w:val="0"/>
          <w:numId w:val="3"/>
        </w:numPr>
        <w:spacing w:after="100"/>
      </w:pPr>
      <w:r>
        <w:t>Conference Paper in Work-in-Progress category for CODIT 2026 conference in Italy.</w:t>
      </w:r>
    </w:p>
    <w:p w14:paraId="37EE7C32" w14:textId="77777777" w:rsidR="00CF2AFD" w:rsidRDefault="00000000">
      <w:pPr>
        <w:pBdr>
          <w:bottom w:val="single" w:sz="2" w:space="0" w:color="1A5276"/>
        </w:pBdr>
        <w:spacing w:before="360" w:after="120"/>
      </w:pPr>
      <w:r>
        <w:rPr>
          <w:b/>
          <w:bCs/>
          <w:color w:val="1A5276"/>
          <w:sz w:val="24"/>
          <w:szCs w:val="24"/>
        </w:rPr>
        <w:t>ACHIEVEMENTS</w:t>
      </w:r>
    </w:p>
    <w:p w14:paraId="3B40BF0A" w14:textId="1428B31C" w:rsidR="00912425" w:rsidRPr="00912425" w:rsidRDefault="00912425">
      <w:pPr>
        <w:pStyle w:val="ListParagraph"/>
        <w:numPr>
          <w:ilvl w:val="0"/>
          <w:numId w:val="2"/>
        </w:numPr>
        <w:spacing w:after="40"/>
      </w:pPr>
      <w:r>
        <w:t xml:space="preserve">Achieved Very Good grade for KTP Project </w:t>
      </w:r>
      <w:r w:rsidR="00432806">
        <w:t>where I worked as KTP Associate</w:t>
      </w:r>
      <w:r>
        <w:t>.</w:t>
      </w:r>
    </w:p>
    <w:p w14:paraId="75D39177" w14:textId="6816517B" w:rsidR="00CF2AFD" w:rsidRDefault="00000000">
      <w:pPr>
        <w:pStyle w:val="ListParagraph"/>
        <w:numPr>
          <w:ilvl w:val="0"/>
          <w:numId w:val="2"/>
        </w:numPr>
        <w:spacing w:after="40"/>
      </w:pPr>
      <w:r>
        <w:rPr>
          <w:color w:val="333333"/>
        </w:rPr>
        <w:t>Achieved Distinction grade for ERASMUS+ research traineeship in Autonomous Vehicles.</w:t>
      </w:r>
    </w:p>
    <w:p w14:paraId="50806F40" w14:textId="77777777" w:rsidR="00CF2AFD" w:rsidRDefault="00000000">
      <w:pPr>
        <w:pStyle w:val="ListParagraph"/>
        <w:numPr>
          <w:ilvl w:val="0"/>
          <w:numId w:val="2"/>
        </w:numPr>
        <w:spacing w:after="40"/>
      </w:pPr>
      <w:r>
        <w:rPr>
          <w:color w:val="333333"/>
        </w:rPr>
        <w:t>First Place in Robo Car Race, College Fest, Vishnu Institute of Technology (2016).</w:t>
      </w:r>
    </w:p>
    <w:p w14:paraId="6A38CF2D" w14:textId="77777777" w:rsidR="00CF2AFD" w:rsidRDefault="00000000">
      <w:pPr>
        <w:pBdr>
          <w:bottom w:val="single" w:sz="2" w:space="0" w:color="1A5276"/>
        </w:pBdr>
        <w:spacing w:before="360" w:after="120"/>
      </w:pPr>
      <w:r>
        <w:rPr>
          <w:b/>
          <w:bCs/>
          <w:color w:val="1A5276"/>
          <w:sz w:val="24"/>
          <w:szCs w:val="24"/>
        </w:rPr>
        <w:t>REFERENCES</w:t>
      </w:r>
    </w:p>
    <w:p w14:paraId="5D8E660F" w14:textId="129BA66D" w:rsidR="00CF2AFD" w:rsidRDefault="005F3F3F">
      <w:pPr>
        <w:spacing w:before="120" w:after="40"/>
      </w:pPr>
      <w:r>
        <w:rPr>
          <w:i/>
          <w:iCs/>
          <w:color w:val="5D6D7E"/>
        </w:rPr>
        <w:t>R</w:t>
      </w:r>
      <w:r w:rsidR="00000000">
        <w:rPr>
          <w:i/>
          <w:iCs/>
          <w:color w:val="5D6D7E"/>
        </w:rPr>
        <w:t>eferences available upon request.</w:t>
      </w:r>
    </w:p>
    <w:sectPr w:rsidR="00CF2AFD">
      <w:headerReference w:type="default" r:id="rId10"/>
      <w:footerReference w:type="default" r:id="rId11"/>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90DB0" w14:textId="77777777" w:rsidR="00B934EC" w:rsidRDefault="00B934EC">
      <w:r>
        <w:separator/>
      </w:r>
    </w:p>
  </w:endnote>
  <w:endnote w:type="continuationSeparator" w:id="0">
    <w:p w14:paraId="287A1C1F" w14:textId="77777777" w:rsidR="00B934EC" w:rsidRDefault="00B93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5FEA9" w14:textId="77777777" w:rsidR="00CF2AFD"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D30477">
      <w:rPr>
        <w:noProof/>
        <w:color w:val="5D6D7E"/>
        <w:sz w:val="16"/>
        <w:szCs w:val="16"/>
      </w:rPr>
      <w:t>1</w:t>
    </w:r>
    <w:r>
      <w:rPr>
        <w:color w:val="5D6D7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B4102" w14:textId="77777777" w:rsidR="00B934EC" w:rsidRDefault="00B934EC">
      <w:r>
        <w:separator/>
      </w:r>
    </w:p>
  </w:footnote>
  <w:footnote w:type="continuationSeparator" w:id="0">
    <w:p w14:paraId="44A2952E" w14:textId="77777777" w:rsidR="00B934EC" w:rsidRDefault="00B934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9F38" w14:textId="77777777" w:rsidR="00CF2AFD" w:rsidRDefault="00000000">
    <w:pPr>
      <w:jc w:val="right"/>
    </w:pPr>
    <w:r>
      <w:rPr>
        <w:i/>
        <w:iCs/>
        <w:color w:val="5D6D7E"/>
        <w:sz w:val="16"/>
        <w:szCs w:val="16"/>
      </w:rPr>
      <w:t>Rama Krishna Aditya Bharadwaj Kolluri — CV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867BA"/>
    <w:multiLevelType w:val="hybridMultilevel"/>
    <w:tmpl w:val="40C29D02"/>
    <w:lvl w:ilvl="0" w:tplc="FD7C49FE">
      <w:start w:val="1"/>
      <w:numFmt w:val="bullet"/>
      <w:lvlText w:val="•"/>
      <w:lvlJc w:val="left"/>
      <w:pPr>
        <w:ind w:left="720" w:hanging="360"/>
      </w:pPr>
    </w:lvl>
    <w:lvl w:ilvl="1" w:tplc="15302DF6">
      <w:numFmt w:val="decimal"/>
      <w:lvlText w:val=""/>
      <w:lvlJc w:val="left"/>
    </w:lvl>
    <w:lvl w:ilvl="2" w:tplc="97FC0D86">
      <w:numFmt w:val="decimal"/>
      <w:lvlText w:val=""/>
      <w:lvlJc w:val="left"/>
    </w:lvl>
    <w:lvl w:ilvl="3" w:tplc="19FE6DF6">
      <w:numFmt w:val="decimal"/>
      <w:lvlText w:val=""/>
      <w:lvlJc w:val="left"/>
    </w:lvl>
    <w:lvl w:ilvl="4" w:tplc="E166A7E2">
      <w:numFmt w:val="decimal"/>
      <w:lvlText w:val=""/>
      <w:lvlJc w:val="left"/>
    </w:lvl>
    <w:lvl w:ilvl="5" w:tplc="FE325FA2">
      <w:numFmt w:val="decimal"/>
      <w:lvlText w:val=""/>
      <w:lvlJc w:val="left"/>
    </w:lvl>
    <w:lvl w:ilvl="6" w:tplc="3076706E">
      <w:numFmt w:val="decimal"/>
      <w:lvlText w:val=""/>
      <w:lvlJc w:val="left"/>
    </w:lvl>
    <w:lvl w:ilvl="7" w:tplc="9EACD5B8">
      <w:numFmt w:val="decimal"/>
      <w:lvlText w:val=""/>
      <w:lvlJc w:val="left"/>
    </w:lvl>
    <w:lvl w:ilvl="8" w:tplc="76C014B2">
      <w:numFmt w:val="decimal"/>
      <w:lvlText w:val=""/>
      <w:lvlJc w:val="left"/>
    </w:lvl>
  </w:abstractNum>
  <w:abstractNum w:abstractNumId="1" w15:restartNumberingAfterBreak="0">
    <w:nsid w:val="2C7820E6"/>
    <w:multiLevelType w:val="hybridMultilevel"/>
    <w:tmpl w:val="11262A5E"/>
    <w:lvl w:ilvl="0" w:tplc="BE044706">
      <w:start w:val="1"/>
      <w:numFmt w:val="bullet"/>
      <w:lvlText w:val="●"/>
      <w:lvlJc w:val="left"/>
      <w:pPr>
        <w:ind w:left="720" w:hanging="360"/>
      </w:pPr>
    </w:lvl>
    <w:lvl w:ilvl="1" w:tplc="43547E9E">
      <w:start w:val="1"/>
      <w:numFmt w:val="bullet"/>
      <w:lvlText w:val="○"/>
      <w:lvlJc w:val="left"/>
      <w:pPr>
        <w:ind w:left="1440" w:hanging="360"/>
      </w:pPr>
    </w:lvl>
    <w:lvl w:ilvl="2" w:tplc="D0EC76E2">
      <w:start w:val="1"/>
      <w:numFmt w:val="bullet"/>
      <w:lvlText w:val="■"/>
      <w:lvlJc w:val="left"/>
      <w:pPr>
        <w:ind w:left="2160" w:hanging="360"/>
      </w:pPr>
    </w:lvl>
    <w:lvl w:ilvl="3" w:tplc="2B885C54">
      <w:start w:val="1"/>
      <w:numFmt w:val="bullet"/>
      <w:lvlText w:val="●"/>
      <w:lvlJc w:val="left"/>
      <w:pPr>
        <w:ind w:left="2880" w:hanging="360"/>
      </w:pPr>
    </w:lvl>
    <w:lvl w:ilvl="4" w:tplc="618A3FD6">
      <w:start w:val="1"/>
      <w:numFmt w:val="bullet"/>
      <w:lvlText w:val="○"/>
      <w:lvlJc w:val="left"/>
      <w:pPr>
        <w:ind w:left="3600" w:hanging="360"/>
      </w:pPr>
    </w:lvl>
    <w:lvl w:ilvl="5" w:tplc="7A50D9A8">
      <w:start w:val="1"/>
      <w:numFmt w:val="bullet"/>
      <w:lvlText w:val="■"/>
      <w:lvlJc w:val="left"/>
      <w:pPr>
        <w:ind w:left="4320" w:hanging="360"/>
      </w:pPr>
    </w:lvl>
    <w:lvl w:ilvl="6" w:tplc="AC2EEC30">
      <w:start w:val="1"/>
      <w:numFmt w:val="bullet"/>
      <w:lvlText w:val="●"/>
      <w:lvlJc w:val="left"/>
      <w:pPr>
        <w:ind w:left="5040" w:hanging="360"/>
      </w:pPr>
    </w:lvl>
    <w:lvl w:ilvl="7" w:tplc="7A72C26A">
      <w:start w:val="1"/>
      <w:numFmt w:val="bullet"/>
      <w:lvlText w:val="●"/>
      <w:lvlJc w:val="left"/>
      <w:pPr>
        <w:ind w:left="5760" w:hanging="360"/>
      </w:pPr>
    </w:lvl>
    <w:lvl w:ilvl="8" w:tplc="DA72D380">
      <w:start w:val="1"/>
      <w:numFmt w:val="bullet"/>
      <w:lvlText w:val="●"/>
      <w:lvlJc w:val="left"/>
      <w:pPr>
        <w:ind w:left="6480" w:hanging="360"/>
      </w:pPr>
    </w:lvl>
  </w:abstractNum>
  <w:abstractNum w:abstractNumId="2" w15:restartNumberingAfterBreak="0">
    <w:nsid w:val="59A965F1"/>
    <w:multiLevelType w:val="hybridMultilevel"/>
    <w:tmpl w:val="47C0F4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4159302">
    <w:abstractNumId w:val="1"/>
    <w:lvlOverride w:ilvl="0">
      <w:startOverride w:val="1"/>
    </w:lvlOverride>
  </w:num>
  <w:num w:numId="2" w16cid:durableId="481000231">
    <w:abstractNumId w:val="0"/>
    <w:lvlOverride w:ilvl="0">
      <w:startOverride w:val="1"/>
    </w:lvlOverride>
  </w:num>
  <w:num w:numId="3" w16cid:durableId="84131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AFD"/>
    <w:rsid w:val="000D54AE"/>
    <w:rsid w:val="0018591F"/>
    <w:rsid w:val="00432806"/>
    <w:rsid w:val="005F3F3F"/>
    <w:rsid w:val="00912425"/>
    <w:rsid w:val="00B934EC"/>
    <w:rsid w:val="00CF2AFD"/>
    <w:rsid w:val="00D27BC2"/>
    <w:rsid w:val="00D30477"/>
    <w:rsid w:val="00E86D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A313"/>
  <w15:docId w15:val="{D12305BD-EBAC-4F6E-8018-0C223230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ditya469"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krkab36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aditya469.github.io/My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850</Words>
  <Characters>6083</Characters>
  <Application>Microsoft Office Word</Application>
  <DocSecurity>0</DocSecurity>
  <Lines>116</Lines>
  <Paragraphs>94</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Rama Krishna Aditya Bharadwaj Kolluri</cp:lastModifiedBy>
  <cp:revision>10</cp:revision>
  <dcterms:created xsi:type="dcterms:W3CDTF">2026-02-09T10:41:00Z</dcterms:created>
  <dcterms:modified xsi:type="dcterms:W3CDTF">2026-02-09T10:57:00Z</dcterms:modified>
</cp:coreProperties>
</file>