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409" w:rsidRPr="002A1977" w:rsidRDefault="00EE7409" w:rsidP="00D3622E">
      <w:pPr>
        <w:spacing w:line="360" w:lineRule="auto"/>
        <w:jc w:val="both"/>
        <w:rPr>
          <w:rStyle w:val="Emphasis"/>
          <w:rFonts w:ascii="Times New Roman" w:hAnsi="Times New Roman" w:cs="Times New Roman"/>
          <w:b/>
          <w:bCs/>
          <w:sz w:val="24"/>
          <w:szCs w:val="24"/>
          <w:bdr w:val="none" w:sz="0" w:space="0" w:color="auto" w:frame="1"/>
          <w:shd w:val="clear" w:color="auto" w:fill="FFFFFF"/>
        </w:rPr>
      </w:pPr>
      <w:r w:rsidRPr="002A1977">
        <w:rPr>
          <w:rStyle w:val="Emphasis"/>
          <w:rFonts w:ascii="Times New Roman" w:hAnsi="Times New Roman" w:cs="Times New Roman"/>
          <w:b/>
          <w:bCs/>
          <w:sz w:val="24"/>
          <w:szCs w:val="24"/>
          <w:bdr w:val="none" w:sz="0" w:space="0" w:color="auto" w:frame="1"/>
          <w:shd w:val="clear" w:color="auto" w:fill="FFFFFF"/>
        </w:rPr>
        <w:t>RECEIVED PRONUNCIATION</w:t>
      </w:r>
    </w:p>
    <w:p w:rsidR="001D1E8F" w:rsidRPr="002A1977" w:rsidRDefault="00C36499" w:rsidP="00D3622E">
      <w:pPr>
        <w:spacing w:line="360" w:lineRule="auto"/>
        <w:jc w:val="both"/>
        <w:rPr>
          <w:rFonts w:ascii="Times New Roman" w:hAnsi="Times New Roman" w:cs="Times New Roman"/>
          <w:sz w:val="24"/>
          <w:szCs w:val="24"/>
          <w:shd w:val="clear" w:color="auto" w:fill="FFFFFF"/>
        </w:rPr>
      </w:pPr>
      <w:r w:rsidRPr="002A1977">
        <w:rPr>
          <w:rStyle w:val="Emphasis"/>
          <w:rFonts w:ascii="Times New Roman" w:hAnsi="Times New Roman" w:cs="Times New Roman"/>
          <w:sz w:val="24"/>
          <w:szCs w:val="24"/>
          <w:bdr w:val="none" w:sz="0" w:space="0" w:color="auto" w:frame="1"/>
          <w:shd w:val="clear" w:color="auto" w:fill="FFFFFF"/>
        </w:rPr>
        <w:t xml:space="preserve">Received </w:t>
      </w:r>
      <w:proofErr w:type="gramStart"/>
      <w:r w:rsidRPr="002A1977">
        <w:rPr>
          <w:rStyle w:val="Emphasis"/>
          <w:rFonts w:ascii="Times New Roman" w:hAnsi="Times New Roman" w:cs="Times New Roman"/>
          <w:sz w:val="24"/>
          <w:szCs w:val="24"/>
          <w:bdr w:val="none" w:sz="0" w:space="0" w:color="auto" w:frame="1"/>
          <w:shd w:val="clear" w:color="auto" w:fill="FFFFFF"/>
        </w:rPr>
        <w:t>pronunciation</w:t>
      </w:r>
      <w:proofErr w:type="gramEnd"/>
      <w:r w:rsidRPr="002A1977">
        <w:rPr>
          <w:rFonts w:ascii="Times New Roman" w:hAnsi="Times New Roman" w:cs="Times New Roman"/>
          <w:sz w:val="24"/>
          <w:szCs w:val="24"/>
          <w:shd w:val="clear" w:color="auto" w:fill="FFFFFF"/>
        </w:rPr>
        <w:t>, commonly abbreviated as </w:t>
      </w:r>
      <w:r w:rsidRPr="002A1977">
        <w:rPr>
          <w:rStyle w:val="Emphasis"/>
          <w:rFonts w:ascii="Times New Roman" w:hAnsi="Times New Roman" w:cs="Times New Roman"/>
          <w:sz w:val="24"/>
          <w:szCs w:val="24"/>
          <w:bdr w:val="none" w:sz="0" w:space="0" w:color="auto" w:frame="1"/>
          <w:shd w:val="clear" w:color="auto" w:fill="FFFFFF"/>
        </w:rPr>
        <w:t>RP</w:t>
      </w:r>
      <w:r w:rsidRPr="002A1977">
        <w:rPr>
          <w:rFonts w:ascii="Times New Roman" w:hAnsi="Times New Roman" w:cs="Times New Roman"/>
          <w:sz w:val="24"/>
          <w:szCs w:val="24"/>
          <w:shd w:val="clear" w:color="auto" w:fill="FFFFFF"/>
        </w:rPr>
        <w:t>, is a once prestigious variety of </w:t>
      </w:r>
      <w:hyperlink r:id="rId5" w:history="1">
        <w:r w:rsidRPr="002A1977">
          <w:rPr>
            <w:rStyle w:val="Hyperlink"/>
            <w:rFonts w:ascii="Times New Roman" w:hAnsi="Times New Roman" w:cs="Times New Roman"/>
            <w:color w:val="auto"/>
            <w:sz w:val="24"/>
            <w:szCs w:val="24"/>
            <w:u w:val="none"/>
          </w:rPr>
          <w:t>British English</w:t>
        </w:r>
      </w:hyperlink>
      <w:r w:rsidRPr="002A1977">
        <w:rPr>
          <w:rFonts w:ascii="Times New Roman" w:hAnsi="Times New Roman" w:cs="Times New Roman"/>
          <w:sz w:val="24"/>
          <w:szCs w:val="24"/>
          <w:shd w:val="clear" w:color="auto" w:fill="FFFFFF"/>
        </w:rPr>
        <w:t> spoken without an identifiable regional </w:t>
      </w:r>
      <w:hyperlink r:id="rId6" w:history="1">
        <w:r w:rsidRPr="002A1977">
          <w:rPr>
            <w:rStyle w:val="Hyperlink"/>
            <w:rFonts w:ascii="Times New Roman" w:hAnsi="Times New Roman" w:cs="Times New Roman"/>
            <w:color w:val="auto"/>
            <w:sz w:val="24"/>
            <w:szCs w:val="24"/>
            <w:u w:val="none"/>
          </w:rPr>
          <w:t>dialect</w:t>
        </w:r>
      </w:hyperlink>
      <w:r w:rsidRPr="002A1977">
        <w:rPr>
          <w:rFonts w:ascii="Times New Roman" w:hAnsi="Times New Roman" w:cs="Times New Roman"/>
          <w:sz w:val="24"/>
          <w:szCs w:val="24"/>
          <w:shd w:val="clear" w:color="auto" w:fill="FFFFFF"/>
        </w:rPr>
        <w:t>. It is also known as </w:t>
      </w:r>
      <w:r w:rsidRPr="002A1977">
        <w:rPr>
          <w:rStyle w:val="Emphasis"/>
          <w:rFonts w:ascii="Times New Roman" w:hAnsi="Times New Roman" w:cs="Times New Roman"/>
          <w:sz w:val="24"/>
          <w:szCs w:val="24"/>
          <w:bdr w:val="none" w:sz="0" w:space="0" w:color="auto" w:frame="1"/>
          <w:shd w:val="clear" w:color="auto" w:fill="FFFFFF"/>
        </w:rPr>
        <w:t>British Received Pronunciation, BBC English, the Queen's English</w:t>
      </w:r>
      <w:r w:rsidRPr="002A1977">
        <w:rPr>
          <w:rFonts w:ascii="Times New Roman" w:hAnsi="Times New Roman" w:cs="Times New Roman"/>
          <w:sz w:val="24"/>
          <w:szCs w:val="24"/>
          <w:shd w:val="clear" w:color="auto" w:fill="FFFFFF"/>
        </w:rPr>
        <w:t>, and </w:t>
      </w:r>
      <w:r w:rsidRPr="002A1977">
        <w:rPr>
          <w:rStyle w:val="Emphasis"/>
          <w:rFonts w:ascii="Times New Roman" w:hAnsi="Times New Roman" w:cs="Times New Roman"/>
          <w:sz w:val="24"/>
          <w:szCs w:val="24"/>
          <w:bdr w:val="none" w:sz="0" w:space="0" w:color="auto" w:frame="1"/>
          <w:shd w:val="clear" w:color="auto" w:fill="FFFFFF"/>
        </w:rPr>
        <w:t>posh accent</w:t>
      </w:r>
      <w:r w:rsidRPr="002A1977">
        <w:rPr>
          <w:rFonts w:ascii="Times New Roman" w:hAnsi="Times New Roman" w:cs="Times New Roman"/>
          <w:sz w:val="24"/>
          <w:szCs w:val="24"/>
          <w:shd w:val="clear" w:color="auto" w:fill="FFFFFF"/>
        </w:rPr>
        <w:t>. </w:t>
      </w:r>
      <w:hyperlink r:id="rId7" w:history="1">
        <w:r w:rsidRPr="002A1977">
          <w:rPr>
            <w:rStyle w:val="Emphasis"/>
            <w:rFonts w:ascii="Times New Roman" w:hAnsi="Times New Roman" w:cs="Times New Roman"/>
            <w:sz w:val="24"/>
            <w:szCs w:val="24"/>
            <w:bdr w:val="none" w:sz="0" w:space="0" w:color="auto" w:frame="1"/>
          </w:rPr>
          <w:t>Standard British English</w:t>
        </w:r>
      </w:hyperlink>
      <w:r w:rsidRPr="002A1977">
        <w:rPr>
          <w:rFonts w:ascii="Times New Roman" w:hAnsi="Times New Roman" w:cs="Times New Roman"/>
          <w:sz w:val="24"/>
          <w:szCs w:val="24"/>
          <w:shd w:val="clear" w:color="auto" w:fill="FFFFFF"/>
        </w:rPr>
        <w:t> is sometimes used as a synonym. The term </w:t>
      </w:r>
      <w:proofErr w:type="gramStart"/>
      <w:r w:rsidRPr="002A1977">
        <w:rPr>
          <w:rStyle w:val="Emphasis"/>
          <w:rFonts w:ascii="Times New Roman" w:hAnsi="Times New Roman" w:cs="Times New Roman"/>
          <w:sz w:val="24"/>
          <w:szCs w:val="24"/>
          <w:bdr w:val="none" w:sz="0" w:space="0" w:color="auto" w:frame="1"/>
          <w:shd w:val="clear" w:color="auto" w:fill="FFFFFF"/>
        </w:rPr>
        <w:t>received pronunciation</w:t>
      </w:r>
      <w:proofErr w:type="gramEnd"/>
      <w:r w:rsidRPr="002A1977">
        <w:rPr>
          <w:rFonts w:ascii="Times New Roman" w:hAnsi="Times New Roman" w:cs="Times New Roman"/>
          <w:sz w:val="24"/>
          <w:szCs w:val="24"/>
          <w:shd w:val="clear" w:color="auto" w:fill="FFFFFF"/>
        </w:rPr>
        <w:t> was introduced and described by </w:t>
      </w:r>
      <w:hyperlink r:id="rId8" w:history="1">
        <w:r w:rsidRPr="002A1977">
          <w:rPr>
            <w:rStyle w:val="Hyperlink"/>
            <w:rFonts w:ascii="Times New Roman" w:hAnsi="Times New Roman" w:cs="Times New Roman"/>
            <w:color w:val="auto"/>
            <w:sz w:val="24"/>
            <w:szCs w:val="24"/>
            <w:u w:val="none"/>
          </w:rPr>
          <w:t>phonetician</w:t>
        </w:r>
      </w:hyperlink>
      <w:r w:rsidRPr="002A1977">
        <w:rPr>
          <w:rFonts w:ascii="Times New Roman" w:hAnsi="Times New Roman" w:cs="Times New Roman"/>
          <w:sz w:val="24"/>
          <w:szCs w:val="24"/>
          <w:shd w:val="clear" w:color="auto" w:fill="FFFFFF"/>
        </w:rPr>
        <w:t> Alexander Ellis in his book "Early English Pronunciation" (1869).</w:t>
      </w:r>
    </w:p>
    <w:p w:rsidR="00550B41" w:rsidRPr="002A1977" w:rsidRDefault="00550B41" w:rsidP="00D3622E">
      <w:pPr>
        <w:spacing w:line="360" w:lineRule="auto"/>
        <w:jc w:val="both"/>
        <w:rPr>
          <w:rFonts w:ascii="Times New Roman" w:hAnsi="Times New Roman" w:cs="Times New Roman"/>
          <w:sz w:val="24"/>
          <w:szCs w:val="24"/>
          <w:shd w:val="clear" w:color="auto" w:fill="FFFFFF"/>
        </w:rPr>
      </w:pPr>
    </w:p>
    <w:p w:rsidR="00550B41" w:rsidRPr="00550B41" w:rsidRDefault="00550B41" w:rsidP="00D3622E">
      <w:pPr>
        <w:shd w:val="clear" w:color="auto" w:fill="FFFFFF"/>
        <w:spacing w:beforeAutospacing="1" w:after="0" w:afterAutospacing="1" w:line="360" w:lineRule="auto"/>
        <w:jc w:val="both"/>
        <w:textAlignment w:val="baseline"/>
        <w:outlineLvl w:val="1"/>
        <w:rPr>
          <w:rFonts w:ascii="Times New Roman" w:eastAsia="Times New Roman" w:hAnsi="Times New Roman" w:cs="Times New Roman"/>
          <w:b/>
          <w:bCs/>
          <w:sz w:val="24"/>
          <w:szCs w:val="24"/>
          <w:lang w:bidi="hi-IN"/>
        </w:rPr>
      </w:pPr>
      <w:r w:rsidRPr="002A1977">
        <w:rPr>
          <w:rFonts w:ascii="Times New Roman" w:eastAsia="Times New Roman" w:hAnsi="Times New Roman" w:cs="Times New Roman"/>
          <w:b/>
          <w:bCs/>
          <w:sz w:val="24"/>
          <w:szCs w:val="24"/>
          <w:lang w:bidi="hi-IN"/>
        </w:rPr>
        <w:t>Characteristics of RP</w:t>
      </w:r>
    </w:p>
    <w:p w:rsidR="0050764E" w:rsidRPr="002A1977" w:rsidRDefault="00550B41" w:rsidP="00D3622E">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lang w:bidi="hi-IN"/>
        </w:rPr>
      </w:pPr>
      <w:r w:rsidRPr="00550B41">
        <w:rPr>
          <w:rFonts w:ascii="Times New Roman" w:eastAsia="Times New Roman" w:hAnsi="Times New Roman" w:cs="Times New Roman"/>
          <w:sz w:val="24"/>
          <w:szCs w:val="24"/>
          <w:lang w:bidi="hi-IN"/>
        </w:rPr>
        <w:t>Not every dialect in Britain has a pronounced h sound, which is one difference between them, among differences in vowels. "The prestige British accent known as 'received pronunciation' (RP) pronounces </w:t>
      </w:r>
      <w:r w:rsidRPr="002A1977">
        <w:rPr>
          <w:rFonts w:ascii="Times New Roman" w:eastAsia="Times New Roman" w:hAnsi="Times New Roman" w:cs="Times New Roman"/>
          <w:i/>
          <w:iCs/>
          <w:sz w:val="24"/>
          <w:szCs w:val="24"/>
          <w:lang w:bidi="hi-IN"/>
        </w:rPr>
        <w:t>h</w:t>
      </w:r>
      <w:r w:rsidRPr="00550B41">
        <w:rPr>
          <w:rFonts w:ascii="Times New Roman" w:eastAsia="Times New Roman" w:hAnsi="Times New Roman" w:cs="Times New Roman"/>
          <w:sz w:val="24"/>
          <w:szCs w:val="24"/>
          <w:lang w:bidi="hi-IN"/>
        </w:rPr>
        <w:t> at the beginning of words, as in </w:t>
      </w:r>
      <w:r w:rsidRPr="002A1977">
        <w:rPr>
          <w:rFonts w:ascii="Times New Roman" w:eastAsia="Times New Roman" w:hAnsi="Times New Roman" w:cs="Times New Roman"/>
          <w:i/>
          <w:iCs/>
          <w:sz w:val="24"/>
          <w:szCs w:val="24"/>
          <w:lang w:bidi="hi-IN"/>
        </w:rPr>
        <w:t>hurt</w:t>
      </w:r>
      <w:r w:rsidRPr="00550B41">
        <w:rPr>
          <w:rFonts w:ascii="Times New Roman" w:eastAsia="Times New Roman" w:hAnsi="Times New Roman" w:cs="Times New Roman"/>
          <w:sz w:val="24"/>
          <w:szCs w:val="24"/>
          <w:lang w:bidi="hi-IN"/>
        </w:rPr>
        <w:t>, and avoids it in such words as </w:t>
      </w:r>
      <w:r w:rsidRPr="002A1977">
        <w:rPr>
          <w:rFonts w:ascii="Times New Roman" w:eastAsia="Times New Roman" w:hAnsi="Times New Roman" w:cs="Times New Roman"/>
          <w:i/>
          <w:iCs/>
          <w:sz w:val="24"/>
          <w:szCs w:val="24"/>
          <w:lang w:bidi="hi-IN"/>
        </w:rPr>
        <w:t>arm</w:t>
      </w:r>
      <w:r w:rsidRPr="00550B41">
        <w:rPr>
          <w:rFonts w:ascii="Times New Roman" w:eastAsia="Times New Roman" w:hAnsi="Times New Roman" w:cs="Times New Roman"/>
          <w:sz w:val="24"/>
          <w:szCs w:val="24"/>
          <w:lang w:bidi="hi-IN"/>
        </w:rPr>
        <w:t>. Cockney speakers do the reverse; </w:t>
      </w:r>
      <w:r w:rsidRPr="002A1977">
        <w:rPr>
          <w:rFonts w:ascii="Times New Roman" w:eastAsia="Times New Roman" w:hAnsi="Times New Roman" w:cs="Times New Roman"/>
          <w:i/>
          <w:iCs/>
          <w:sz w:val="24"/>
          <w:szCs w:val="24"/>
          <w:lang w:bidi="hi-IN"/>
        </w:rPr>
        <w:t>I '</w:t>
      </w:r>
      <w:proofErr w:type="spellStart"/>
      <w:r w:rsidRPr="002A1977">
        <w:rPr>
          <w:rFonts w:ascii="Times New Roman" w:eastAsia="Times New Roman" w:hAnsi="Times New Roman" w:cs="Times New Roman"/>
          <w:i/>
          <w:iCs/>
          <w:sz w:val="24"/>
          <w:szCs w:val="24"/>
          <w:lang w:bidi="hi-IN"/>
        </w:rPr>
        <w:t>urt</w:t>
      </w:r>
      <w:proofErr w:type="spellEnd"/>
      <w:r w:rsidRPr="002A1977">
        <w:rPr>
          <w:rFonts w:ascii="Times New Roman" w:eastAsia="Times New Roman" w:hAnsi="Times New Roman" w:cs="Times New Roman"/>
          <w:i/>
          <w:iCs/>
          <w:sz w:val="24"/>
          <w:szCs w:val="24"/>
          <w:lang w:bidi="hi-IN"/>
        </w:rPr>
        <w:t xml:space="preserve"> my harm</w:t>
      </w:r>
      <w:r w:rsidRPr="00550B41">
        <w:rPr>
          <w:rFonts w:ascii="Times New Roman" w:eastAsia="Times New Roman" w:hAnsi="Times New Roman" w:cs="Times New Roman"/>
          <w:sz w:val="24"/>
          <w:szCs w:val="24"/>
          <w:lang w:bidi="hi-IN"/>
        </w:rPr>
        <w:t>," explained David Crystal. "Most English accents around the world pronounce words like </w:t>
      </w:r>
      <w:r w:rsidRPr="002A1977">
        <w:rPr>
          <w:rFonts w:ascii="Times New Roman" w:eastAsia="Times New Roman" w:hAnsi="Times New Roman" w:cs="Times New Roman"/>
          <w:i/>
          <w:iCs/>
          <w:sz w:val="24"/>
          <w:szCs w:val="24"/>
          <w:lang w:bidi="hi-IN"/>
        </w:rPr>
        <w:t>car</w:t>
      </w:r>
      <w:r w:rsidRPr="00550B41">
        <w:rPr>
          <w:rFonts w:ascii="Times New Roman" w:eastAsia="Times New Roman" w:hAnsi="Times New Roman" w:cs="Times New Roman"/>
          <w:sz w:val="24"/>
          <w:szCs w:val="24"/>
          <w:lang w:bidi="hi-IN"/>
        </w:rPr>
        <w:t> and </w:t>
      </w:r>
      <w:r w:rsidRPr="002A1977">
        <w:rPr>
          <w:rFonts w:ascii="Times New Roman" w:eastAsia="Times New Roman" w:hAnsi="Times New Roman" w:cs="Times New Roman"/>
          <w:i/>
          <w:iCs/>
          <w:sz w:val="24"/>
          <w:szCs w:val="24"/>
          <w:lang w:bidi="hi-IN"/>
        </w:rPr>
        <w:t>heart</w:t>
      </w:r>
      <w:r w:rsidRPr="00550B41">
        <w:rPr>
          <w:rFonts w:ascii="Times New Roman" w:eastAsia="Times New Roman" w:hAnsi="Times New Roman" w:cs="Times New Roman"/>
          <w:sz w:val="24"/>
          <w:szCs w:val="24"/>
          <w:lang w:bidi="hi-IN"/>
        </w:rPr>
        <w:t> with an audible </w:t>
      </w:r>
      <w:r w:rsidRPr="002A1977">
        <w:rPr>
          <w:rFonts w:ascii="Times New Roman" w:eastAsia="Times New Roman" w:hAnsi="Times New Roman" w:cs="Times New Roman"/>
          <w:i/>
          <w:iCs/>
          <w:sz w:val="24"/>
          <w:szCs w:val="24"/>
          <w:lang w:bidi="hi-IN"/>
        </w:rPr>
        <w:t>r</w:t>
      </w:r>
      <w:r w:rsidRPr="00550B41">
        <w:rPr>
          <w:rFonts w:ascii="Times New Roman" w:eastAsia="Times New Roman" w:hAnsi="Times New Roman" w:cs="Times New Roman"/>
          <w:sz w:val="24"/>
          <w:szCs w:val="24"/>
          <w:lang w:bidi="hi-IN"/>
        </w:rPr>
        <w:t xml:space="preserve">; RP is one of the few accents which </w:t>
      </w:r>
      <w:proofErr w:type="gramStart"/>
      <w:r w:rsidRPr="00550B41">
        <w:rPr>
          <w:rFonts w:ascii="Times New Roman" w:eastAsia="Times New Roman" w:hAnsi="Times New Roman" w:cs="Times New Roman"/>
          <w:sz w:val="24"/>
          <w:szCs w:val="24"/>
          <w:lang w:bidi="hi-IN"/>
        </w:rPr>
        <w:t>does</w:t>
      </w:r>
      <w:proofErr w:type="gramEnd"/>
      <w:r w:rsidRPr="00550B41">
        <w:rPr>
          <w:rFonts w:ascii="Times New Roman" w:eastAsia="Times New Roman" w:hAnsi="Times New Roman" w:cs="Times New Roman"/>
          <w:sz w:val="24"/>
          <w:szCs w:val="24"/>
          <w:lang w:bidi="hi-IN"/>
        </w:rPr>
        <w:t xml:space="preserve"> not. </w:t>
      </w:r>
    </w:p>
    <w:p w:rsidR="00550B41" w:rsidRPr="002A1977" w:rsidRDefault="00550B41" w:rsidP="00D3622E">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lang w:bidi="hi-IN"/>
        </w:rPr>
      </w:pPr>
      <w:r w:rsidRPr="00550B41">
        <w:rPr>
          <w:rFonts w:ascii="Times New Roman" w:eastAsia="Times New Roman" w:hAnsi="Times New Roman" w:cs="Times New Roman"/>
          <w:sz w:val="24"/>
          <w:szCs w:val="24"/>
          <w:lang w:bidi="hi-IN"/>
        </w:rPr>
        <w:t>In RP, words like </w:t>
      </w:r>
      <w:r w:rsidRPr="002A1977">
        <w:rPr>
          <w:rFonts w:ascii="Times New Roman" w:eastAsia="Times New Roman" w:hAnsi="Times New Roman" w:cs="Times New Roman"/>
          <w:i/>
          <w:iCs/>
          <w:sz w:val="24"/>
          <w:szCs w:val="24"/>
          <w:lang w:bidi="hi-IN"/>
        </w:rPr>
        <w:t>bath</w:t>
      </w:r>
      <w:r w:rsidRPr="00550B41">
        <w:rPr>
          <w:rFonts w:ascii="Times New Roman" w:eastAsia="Times New Roman" w:hAnsi="Times New Roman" w:cs="Times New Roman"/>
          <w:sz w:val="24"/>
          <w:szCs w:val="24"/>
          <w:lang w:bidi="hi-IN"/>
        </w:rPr>
        <w:t> are pronounced with a 'long </w:t>
      </w:r>
      <w:r w:rsidRPr="002A1977">
        <w:rPr>
          <w:rFonts w:ascii="Times New Roman" w:eastAsia="Times New Roman" w:hAnsi="Times New Roman" w:cs="Times New Roman"/>
          <w:i/>
          <w:iCs/>
          <w:sz w:val="24"/>
          <w:szCs w:val="24"/>
          <w:lang w:bidi="hi-IN"/>
        </w:rPr>
        <w:t>a</w:t>
      </w:r>
      <w:r w:rsidRPr="00550B41">
        <w:rPr>
          <w:rFonts w:ascii="Times New Roman" w:eastAsia="Times New Roman" w:hAnsi="Times New Roman" w:cs="Times New Roman"/>
          <w:sz w:val="24"/>
          <w:szCs w:val="24"/>
          <w:lang w:bidi="hi-IN"/>
        </w:rPr>
        <w:t>' ('</w:t>
      </w:r>
      <w:proofErr w:type="spellStart"/>
      <w:r w:rsidRPr="00550B41">
        <w:rPr>
          <w:rFonts w:ascii="Times New Roman" w:eastAsia="Times New Roman" w:hAnsi="Times New Roman" w:cs="Times New Roman"/>
          <w:sz w:val="24"/>
          <w:szCs w:val="24"/>
          <w:lang w:bidi="hi-IN"/>
        </w:rPr>
        <w:t>bahth</w:t>
      </w:r>
      <w:proofErr w:type="spellEnd"/>
      <w:r w:rsidRPr="00550B41">
        <w:rPr>
          <w:rFonts w:ascii="Times New Roman" w:eastAsia="Times New Roman" w:hAnsi="Times New Roman" w:cs="Times New Roman"/>
          <w:sz w:val="24"/>
          <w:szCs w:val="24"/>
          <w:lang w:bidi="hi-IN"/>
        </w:rPr>
        <w:t>"); up north in England it is a 'short a.' Dialect variations mainly affect the </w:t>
      </w:r>
      <w:hyperlink r:id="rId9" w:history="1">
        <w:r w:rsidRPr="002A1977">
          <w:rPr>
            <w:rFonts w:ascii="Times New Roman" w:eastAsia="Times New Roman" w:hAnsi="Times New Roman" w:cs="Times New Roman"/>
            <w:sz w:val="24"/>
            <w:szCs w:val="24"/>
            <w:lang w:bidi="hi-IN"/>
          </w:rPr>
          <w:t>vowels</w:t>
        </w:r>
      </w:hyperlink>
      <w:r w:rsidRPr="00550B41">
        <w:rPr>
          <w:rFonts w:ascii="Times New Roman" w:eastAsia="Times New Roman" w:hAnsi="Times New Roman" w:cs="Times New Roman"/>
          <w:sz w:val="24"/>
          <w:szCs w:val="24"/>
          <w:lang w:bidi="hi-IN"/>
        </w:rPr>
        <w:t xml:space="preserve"> of a language." ("Think on My Words: Exploring Shakespeare's Language." </w:t>
      </w:r>
      <w:proofErr w:type="gramStart"/>
      <w:r w:rsidRPr="00550B41">
        <w:rPr>
          <w:rFonts w:ascii="Times New Roman" w:eastAsia="Times New Roman" w:hAnsi="Times New Roman" w:cs="Times New Roman"/>
          <w:sz w:val="24"/>
          <w:szCs w:val="24"/>
          <w:lang w:bidi="hi-IN"/>
        </w:rPr>
        <w:t>Cambridge University Press, 2008)</w:t>
      </w:r>
      <w:r w:rsidR="007A243A" w:rsidRPr="002A1977">
        <w:rPr>
          <w:rFonts w:ascii="Times New Roman" w:eastAsia="Times New Roman" w:hAnsi="Times New Roman" w:cs="Times New Roman"/>
          <w:sz w:val="24"/>
          <w:szCs w:val="24"/>
          <w:lang w:bidi="hi-IN"/>
        </w:rPr>
        <w:t>.</w:t>
      </w:r>
      <w:proofErr w:type="gramEnd"/>
      <w:r w:rsidR="007A243A" w:rsidRPr="002A1977">
        <w:rPr>
          <w:rFonts w:ascii="Times New Roman" w:eastAsia="Times New Roman" w:hAnsi="Times New Roman" w:cs="Times New Roman"/>
          <w:sz w:val="24"/>
          <w:szCs w:val="24"/>
          <w:lang w:bidi="hi-IN"/>
        </w:rPr>
        <w:t xml:space="preserve"> </w:t>
      </w:r>
    </w:p>
    <w:p w:rsidR="007A243A" w:rsidRPr="002A1977" w:rsidRDefault="007A243A" w:rsidP="00D3622E">
      <w:pPr>
        <w:shd w:val="clear" w:color="auto" w:fill="FFFFFF"/>
        <w:spacing w:beforeAutospacing="1" w:after="0" w:afterAutospacing="1" w:line="360" w:lineRule="auto"/>
        <w:jc w:val="both"/>
        <w:textAlignment w:val="baseline"/>
        <w:rPr>
          <w:rFonts w:ascii="Times New Roman" w:hAnsi="Times New Roman" w:cs="Times New Roman"/>
          <w:spacing w:val="-1"/>
          <w:sz w:val="24"/>
          <w:szCs w:val="24"/>
          <w:shd w:val="clear" w:color="auto" w:fill="FFFFFF"/>
        </w:rPr>
      </w:pPr>
    </w:p>
    <w:p w:rsidR="007A243A" w:rsidRPr="002A1977" w:rsidRDefault="007A243A" w:rsidP="00D3622E">
      <w:pPr>
        <w:shd w:val="clear" w:color="auto" w:fill="FFFFFF"/>
        <w:spacing w:beforeAutospacing="1" w:after="0" w:afterAutospacing="1" w:line="360" w:lineRule="auto"/>
        <w:jc w:val="both"/>
        <w:textAlignment w:val="baseline"/>
        <w:rPr>
          <w:rFonts w:ascii="Times New Roman" w:hAnsi="Times New Roman" w:cs="Times New Roman"/>
          <w:b/>
          <w:bCs/>
          <w:spacing w:val="-1"/>
          <w:sz w:val="24"/>
          <w:szCs w:val="24"/>
          <w:shd w:val="clear" w:color="auto" w:fill="FFFFFF"/>
        </w:rPr>
      </w:pPr>
      <w:r w:rsidRPr="002A1977">
        <w:rPr>
          <w:rFonts w:ascii="Times New Roman" w:hAnsi="Times New Roman" w:cs="Times New Roman"/>
          <w:b/>
          <w:bCs/>
          <w:spacing w:val="-1"/>
          <w:sz w:val="24"/>
          <w:szCs w:val="24"/>
          <w:shd w:val="clear" w:color="auto" w:fill="FFFFFF"/>
        </w:rPr>
        <w:t>Passive vocabulary</w:t>
      </w:r>
    </w:p>
    <w:p w:rsidR="007A243A" w:rsidRPr="002A1977" w:rsidRDefault="007A243A" w:rsidP="00D3622E">
      <w:pPr>
        <w:shd w:val="clear" w:color="auto" w:fill="FFFFFF"/>
        <w:spacing w:beforeAutospacing="1" w:after="0" w:afterAutospacing="1" w:line="360" w:lineRule="auto"/>
        <w:jc w:val="both"/>
        <w:textAlignment w:val="baseline"/>
        <w:rPr>
          <w:rFonts w:ascii="Times New Roman" w:hAnsi="Times New Roman" w:cs="Times New Roman"/>
          <w:spacing w:val="-1"/>
          <w:sz w:val="24"/>
          <w:szCs w:val="24"/>
          <w:shd w:val="clear" w:color="auto" w:fill="FFFFFF"/>
        </w:rPr>
      </w:pPr>
      <w:r w:rsidRPr="002A1977">
        <w:rPr>
          <w:rFonts w:ascii="Times New Roman" w:hAnsi="Times New Roman" w:cs="Times New Roman"/>
          <w:spacing w:val="-1"/>
          <w:sz w:val="24"/>
          <w:szCs w:val="24"/>
          <w:shd w:val="clear" w:color="auto" w:fill="FFFFFF"/>
        </w:rPr>
        <w:t xml:space="preserve">Passive vocabulary refers to words that learners understand but are not yet able to use. </w:t>
      </w:r>
    </w:p>
    <w:p w:rsidR="007A243A" w:rsidRPr="002A1977" w:rsidRDefault="007A243A" w:rsidP="00D3622E">
      <w:pPr>
        <w:shd w:val="clear" w:color="auto" w:fill="FFFFFF"/>
        <w:spacing w:beforeAutospacing="1" w:after="0" w:afterAutospacing="1" w:line="360" w:lineRule="auto"/>
        <w:jc w:val="both"/>
        <w:textAlignment w:val="baseline"/>
        <w:rPr>
          <w:rFonts w:ascii="Times New Roman" w:hAnsi="Times New Roman" w:cs="Times New Roman"/>
          <w:spacing w:val="-1"/>
          <w:sz w:val="24"/>
          <w:szCs w:val="24"/>
          <w:shd w:val="clear" w:color="auto" w:fill="FFFFFF"/>
        </w:rPr>
      </w:pPr>
    </w:p>
    <w:p w:rsidR="007A243A" w:rsidRPr="002A1977" w:rsidRDefault="007A243A" w:rsidP="00D3622E">
      <w:pPr>
        <w:shd w:val="clear" w:color="auto" w:fill="FFFFFF"/>
        <w:spacing w:beforeAutospacing="1" w:after="0" w:afterAutospacing="1" w:line="360" w:lineRule="auto"/>
        <w:jc w:val="both"/>
        <w:textAlignment w:val="baseline"/>
        <w:rPr>
          <w:rFonts w:ascii="Times New Roman" w:hAnsi="Times New Roman" w:cs="Times New Roman"/>
          <w:b/>
          <w:bCs/>
          <w:spacing w:val="-1"/>
          <w:sz w:val="24"/>
          <w:szCs w:val="24"/>
          <w:shd w:val="clear" w:color="auto" w:fill="FFFFFF"/>
        </w:rPr>
      </w:pPr>
      <w:r w:rsidRPr="002A1977">
        <w:rPr>
          <w:rFonts w:ascii="Times New Roman" w:hAnsi="Times New Roman" w:cs="Times New Roman"/>
          <w:b/>
          <w:bCs/>
          <w:spacing w:val="-1"/>
          <w:sz w:val="24"/>
          <w:szCs w:val="24"/>
          <w:shd w:val="clear" w:color="auto" w:fill="FFFFFF"/>
        </w:rPr>
        <w:t>Active vocabulary</w:t>
      </w:r>
    </w:p>
    <w:p w:rsidR="007A243A" w:rsidRPr="002A1977" w:rsidRDefault="007A243A" w:rsidP="00D3622E">
      <w:pPr>
        <w:shd w:val="clear" w:color="auto" w:fill="FFFFFF"/>
        <w:spacing w:beforeAutospacing="1" w:after="0" w:afterAutospacing="1" w:line="360" w:lineRule="auto"/>
        <w:jc w:val="both"/>
        <w:textAlignment w:val="baseline"/>
        <w:rPr>
          <w:rFonts w:ascii="Times New Roman" w:hAnsi="Times New Roman" w:cs="Times New Roman"/>
          <w:spacing w:val="-1"/>
          <w:sz w:val="24"/>
          <w:szCs w:val="24"/>
          <w:shd w:val="clear" w:color="auto" w:fill="FFFFFF"/>
        </w:rPr>
      </w:pPr>
      <w:r w:rsidRPr="002A1977">
        <w:rPr>
          <w:rFonts w:ascii="Times New Roman" w:hAnsi="Times New Roman" w:cs="Times New Roman"/>
          <w:spacing w:val="-1"/>
          <w:sz w:val="24"/>
          <w:szCs w:val="24"/>
          <w:shd w:val="clear" w:color="auto" w:fill="FFFFFF"/>
        </w:rPr>
        <w:t>Active vocabulary, on the other hand, is the words that learners understand and use in speaking or writing.</w:t>
      </w:r>
    </w:p>
    <w:p w:rsidR="0041492D" w:rsidRPr="002A1977" w:rsidRDefault="002C3B36" w:rsidP="00D3622E">
      <w:pPr>
        <w:shd w:val="clear" w:color="auto" w:fill="FFFFFF"/>
        <w:spacing w:beforeAutospacing="1" w:after="0" w:afterAutospacing="1" w:line="360" w:lineRule="auto"/>
        <w:jc w:val="both"/>
        <w:textAlignment w:val="baseline"/>
        <w:rPr>
          <w:rFonts w:ascii="Times New Roman" w:hAnsi="Times New Roman" w:cs="Times New Roman"/>
          <w:b/>
          <w:bCs/>
          <w:spacing w:val="-1"/>
          <w:sz w:val="28"/>
          <w:szCs w:val="28"/>
          <w:shd w:val="clear" w:color="auto" w:fill="FFFFFF"/>
        </w:rPr>
      </w:pPr>
      <w:r w:rsidRPr="002A1977">
        <w:rPr>
          <w:rFonts w:ascii="Times New Roman" w:hAnsi="Times New Roman" w:cs="Times New Roman"/>
          <w:b/>
          <w:bCs/>
          <w:spacing w:val="-1"/>
          <w:sz w:val="28"/>
          <w:szCs w:val="28"/>
          <w:shd w:val="clear" w:color="auto" w:fill="FFFFFF"/>
        </w:rPr>
        <w:lastRenderedPageBreak/>
        <w:t xml:space="preserve">Difference between Active and Passive </w:t>
      </w:r>
    </w:p>
    <w:p w:rsidR="002C3B36" w:rsidRPr="002A1977" w:rsidRDefault="002C3B36" w:rsidP="00D3622E">
      <w:pPr>
        <w:pStyle w:val="NormalWeb"/>
        <w:shd w:val="clear" w:color="auto" w:fill="FFFFFF"/>
        <w:spacing w:before="0" w:beforeAutospacing="0" w:after="0" w:afterAutospacing="0" w:line="360" w:lineRule="auto"/>
        <w:jc w:val="both"/>
        <w:textAlignment w:val="baseline"/>
      </w:pPr>
      <w:r w:rsidRPr="002A1977">
        <w:t>The </w:t>
      </w:r>
      <w:r w:rsidRPr="002A1977">
        <w:rPr>
          <w:rStyle w:val="Strong"/>
          <w:bdr w:val="none" w:sz="0" w:space="0" w:color="auto" w:frame="1"/>
        </w:rPr>
        <w:t>main difference between active and passive vocabulary</w:t>
      </w:r>
      <w:r w:rsidRPr="002A1977">
        <w:t> is that active vocabulary is the words you understand and use, while passive vocabulary is the words you understand but don’t use.  </w:t>
      </w:r>
    </w:p>
    <w:p w:rsidR="00BF32E9" w:rsidRPr="002A1977" w:rsidRDefault="00BF32E9" w:rsidP="00D3622E">
      <w:pPr>
        <w:pStyle w:val="NormalWeb"/>
        <w:shd w:val="clear" w:color="auto" w:fill="FFFFFF"/>
        <w:spacing w:before="0" w:beforeAutospacing="0" w:after="0" w:afterAutospacing="0" w:line="360" w:lineRule="auto"/>
        <w:jc w:val="both"/>
        <w:textAlignment w:val="baseline"/>
      </w:pPr>
    </w:p>
    <w:p w:rsidR="002C3B36" w:rsidRPr="002A1977" w:rsidRDefault="002C3B36" w:rsidP="00D3622E">
      <w:pPr>
        <w:pStyle w:val="NormalWeb"/>
        <w:shd w:val="clear" w:color="auto" w:fill="FFFFFF"/>
        <w:spacing w:before="0" w:beforeAutospacing="0" w:after="0" w:afterAutospacing="0" w:line="360" w:lineRule="auto"/>
        <w:jc w:val="both"/>
        <w:textAlignment w:val="baseline"/>
      </w:pPr>
      <w:r w:rsidRPr="002A1977">
        <w:t>You encounter the concepts of active vocabulary and passive </w:t>
      </w:r>
      <w:r w:rsidRPr="002A1977">
        <w:rPr>
          <w:bdr w:val="none" w:sz="0" w:space="0" w:color="auto" w:frame="1"/>
        </w:rPr>
        <w:t>vocabulary</w:t>
      </w:r>
      <w:r w:rsidRPr="002A1977">
        <w:t> in language learning. Both these refer to the words you know, but their difference is in their usage. In any language, passive vocabulary is larger than active vocabulary. This is true for both language learners and native speakers of a language.</w:t>
      </w:r>
    </w:p>
    <w:p w:rsidR="00387241" w:rsidRPr="00760986" w:rsidRDefault="00090AB5" w:rsidP="00D3622E">
      <w:pPr>
        <w:shd w:val="clear" w:color="auto" w:fill="FFFFFF"/>
        <w:spacing w:beforeAutospacing="1" w:after="0" w:afterAutospacing="1" w:line="360" w:lineRule="auto"/>
        <w:jc w:val="both"/>
        <w:textAlignment w:val="baseline"/>
        <w:rPr>
          <w:rFonts w:ascii="Times New Roman" w:hAnsi="Times New Roman" w:cs="Times New Roman"/>
          <w:spacing w:val="-1"/>
          <w:sz w:val="24"/>
          <w:szCs w:val="24"/>
          <w:shd w:val="clear" w:color="auto" w:fill="FFFFFF"/>
        </w:rPr>
      </w:pPr>
      <w:r w:rsidRPr="002A1977">
        <w:rPr>
          <w:rFonts w:ascii="Times New Roman" w:hAnsi="Times New Roman" w:cs="Times New Roman"/>
          <w:noProof/>
          <w:lang w:bidi="hi-IN"/>
        </w:rPr>
        <w:drawing>
          <wp:inline distT="0" distB="0" distL="0" distR="0">
            <wp:extent cx="5939680" cy="5057775"/>
            <wp:effectExtent l="19050" t="0" r="3920" b="0"/>
            <wp:docPr id="1" name="Picture 1" descr="Difference Between Active and Passive Vocabulary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ctive and Passive Vocabulary - Comparison Summary"/>
                    <pic:cNvPicPr>
                      <a:picLocks noChangeAspect="1" noChangeArrowheads="1"/>
                    </pic:cNvPicPr>
                  </pic:nvPicPr>
                  <pic:blipFill>
                    <a:blip r:embed="rId10"/>
                    <a:srcRect/>
                    <a:stretch>
                      <a:fillRect/>
                    </a:stretch>
                  </pic:blipFill>
                  <pic:spPr bwMode="auto">
                    <a:xfrm>
                      <a:off x="0" y="0"/>
                      <a:ext cx="5943600" cy="5061113"/>
                    </a:xfrm>
                    <a:prstGeom prst="rect">
                      <a:avLst/>
                    </a:prstGeom>
                    <a:noFill/>
                    <a:ln w="9525">
                      <a:noFill/>
                      <a:miter lim="800000"/>
                      <a:headEnd/>
                      <a:tailEnd/>
                    </a:ln>
                  </pic:spPr>
                </pic:pic>
              </a:graphicData>
            </a:graphic>
          </wp:inline>
        </w:drawing>
      </w:r>
    </w:p>
    <w:p w:rsidR="00387241" w:rsidRPr="003E0BA1" w:rsidRDefault="00387241" w:rsidP="00D3622E">
      <w:pPr>
        <w:shd w:val="clear" w:color="auto" w:fill="FFFFFF"/>
        <w:spacing w:beforeAutospacing="1" w:after="0" w:afterAutospacing="1" w:line="360" w:lineRule="auto"/>
        <w:jc w:val="both"/>
        <w:textAlignment w:val="baseline"/>
        <w:rPr>
          <w:rFonts w:ascii="Times New Roman" w:hAnsi="Times New Roman" w:cs="Times New Roman"/>
          <w:b/>
          <w:bCs/>
          <w:spacing w:val="-1"/>
          <w:sz w:val="40"/>
          <w:szCs w:val="40"/>
          <w:shd w:val="clear" w:color="auto" w:fill="FFFFFF"/>
        </w:rPr>
      </w:pPr>
      <w:r w:rsidRPr="003E0BA1">
        <w:rPr>
          <w:rFonts w:ascii="Times New Roman" w:hAnsi="Times New Roman" w:cs="Times New Roman"/>
          <w:b/>
          <w:bCs/>
          <w:spacing w:val="-1"/>
          <w:sz w:val="40"/>
          <w:szCs w:val="40"/>
          <w:shd w:val="clear" w:color="auto" w:fill="FFFFFF"/>
        </w:rPr>
        <w:lastRenderedPageBreak/>
        <w:t xml:space="preserve">How to </w:t>
      </w:r>
      <w:r w:rsidR="00760986" w:rsidRPr="003E0BA1">
        <w:rPr>
          <w:rFonts w:ascii="Times New Roman" w:hAnsi="Times New Roman" w:cs="Times New Roman"/>
          <w:b/>
          <w:bCs/>
          <w:spacing w:val="-1"/>
          <w:sz w:val="40"/>
          <w:szCs w:val="40"/>
          <w:shd w:val="clear" w:color="auto" w:fill="FFFFFF"/>
        </w:rPr>
        <w:t xml:space="preserve">activate passive vocabulary </w:t>
      </w:r>
    </w:p>
    <w:p w:rsidR="00387241" w:rsidRPr="002A1977" w:rsidRDefault="00387241" w:rsidP="00D3622E">
      <w:pPr>
        <w:pStyle w:val="ListParagraph"/>
        <w:numPr>
          <w:ilvl w:val="0"/>
          <w:numId w:val="6"/>
        </w:numPr>
        <w:shd w:val="clear" w:color="auto" w:fill="FFFFFF"/>
        <w:spacing w:after="0" w:line="360" w:lineRule="auto"/>
        <w:jc w:val="both"/>
        <w:outlineLvl w:val="1"/>
        <w:rPr>
          <w:rFonts w:ascii="Times New Roman" w:eastAsia="Times New Roman" w:hAnsi="Times New Roman" w:cs="Times New Roman"/>
          <w:b/>
          <w:bCs/>
          <w:sz w:val="36"/>
          <w:szCs w:val="36"/>
          <w:lang w:bidi="hi-IN"/>
        </w:rPr>
      </w:pPr>
      <w:r w:rsidRPr="002A1977">
        <w:rPr>
          <w:rFonts w:ascii="Times New Roman" w:eastAsia="Times New Roman" w:hAnsi="Times New Roman" w:cs="Times New Roman"/>
          <w:b/>
          <w:bCs/>
          <w:sz w:val="36"/>
          <w:szCs w:val="36"/>
          <w:lang w:bidi="hi-IN"/>
        </w:rPr>
        <w:t>Ditch the Dictionary</w:t>
      </w:r>
    </w:p>
    <w:p w:rsidR="002A1977" w:rsidRPr="002A1977" w:rsidRDefault="002A1977" w:rsidP="00D3622E">
      <w:pPr>
        <w:pStyle w:val="ListParagraph"/>
        <w:shd w:val="clear" w:color="auto" w:fill="FFFFFF"/>
        <w:spacing w:after="0" w:line="360" w:lineRule="auto"/>
        <w:jc w:val="both"/>
        <w:outlineLvl w:val="1"/>
        <w:rPr>
          <w:rFonts w:ascii="Times New Roman" w:eastAsia="Times New Roman" w:hAnsi="Times New Roman" w:cs="Times New Roman"/>
          <w:b/>
          <w:bCs/>
          <w:sz w:val="36"/>
          <w:szCs w:val="36"/>
          <w:lang w:bidi="hi-IN"/>
        </w:rPr>
      </w:pPr>
    </w:p>
    <w:p w:rsidR="002A1977" w:rsidRPr="002A1977"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What do you do when you’ve forgotten the words you need to express your thoughts in Chinese, Spanish or whatever language you’re learning?</w:t>
      </w:r>
    </w:p>
    <w:p w:rsidR="00387241" w:rsidRP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And what do you do when forgetting a word in your mother tongue?</w:t>
      </w:r>
    </w:p>
    <w:p w:rsidR="00387241" w:rsidRP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2A1977">
        <w:rPr>
          <w:rFonts w:ascii="Times New Roman" w:eastAsia="Times New Roman" w:hAnsi="Times New Roman" w:cs="Times New Roman"/>
          <w:b/>
          <w:bCs/>
          <w:sz w:val="27"/>
          <w:lang w:bidi="hi-IN"/>
        </w:rPr>
        <w:t>That’s right:</w:t>
      </w:r>
      <w:r w:rsidRPr="00387241">
        <w:rPr>
          <w:rFonts w:ascii="Times New Roman" w:eastAsia="Times New Roman" w:hAnsi="Times New Roman" w:cs="Times New Roman"/>
          <w:sz w:val="27"/>
          <w:szCs w:val="27"/>
          <w:lang w:bidi="hi-IN"/>
        </w:rPr>
        <w:t> You’ll describe its meaning or use a synonym. You don’t stop to open up a dictionary.</w:t>
      </w:r>
    </w:p>
    <w:p w:rsid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We think of enriching our mother tongue vocabulary only when wanting to impress someone, sound smart or beef up a written piece with better language. Only in these situations might we stop to look up a word or two. Most of the time, we find clever ways of talking or writing our way around the missing vocabulary word.</w:t>
      </w:r>
    </w:p>
    <w:p w:rsidR="00B041BF" w:rsidRPr="00387241" w:rsidRDefault="00B041BF" w:rsidP="00D3622E">
      <w:pPr>
        <w:shd w:val="clear" w:color="auto" w:fill="FFFFFF"/>
        <w:spacing w:after="0" w:line="360" w:lineRule="auto"/>
        <w:jc w:val="both"/>
        <w:rPr>
          <w:rFonts w:ascii="Times New Roman" w:eastAsia="Times New Roman" w:hAnsi="Times New Roman" w:cs="Times New Roman"/>
          <w:sz w:val="27"/>
          <w:szCs w:val="27"/>
          <w:lang w:bidi="hi-IN"/>
        </w:rPr>
      </w:pPr>
    </w:p>
    <w:p w:rsid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Do this in your foreign language rather than running for the dictionary every time you’re missing a word, and your brain will get more adept at searching for the vocabulary you need—and in the worst cases, you’ll get better at describing things and maintaining the flow of conversation.</w:t>
      </w:r>
    </w:p>
    <w:p w:rsidR="004B17A9" w:rsidRPr="00387241" w:rsidRDefault="004B17A9" w:rsidP="00D3622E">
      <w:pPr>
        <w:shd w:val="clear" w:color="auto" w:fill="FFFFFF"/>
        <w:spacing w:after="0" w:line="360" w:lineRule="auto"/>
        <w:jc w:val="both"/>
        <w:rPr>
          <w:rFonts w:ascii="Times New Roman" w:eastAsia="Times New Roman" w:hAnsi="Times New Roman" w:cs="Times New Roman"/>
          <w:sz w:val="27"/>
          <w:szCs w:val="27"/>
          <w:lang w:bidi="hi-IN"/>
        </w:rPr>
      </w:pPr>
    </w:p>
    <w:p w:rsidR="00387241" w:rsidRPr="00387241" w:rsidRDefault="00387241" w:rsidP="00D3622E">
      <w:pPr>
        <w:shd w:val="clear" w:color="auto" w:fill="FFFFFF"/>
        <w:spacing w:after="0" w:line="360" w:lineRule="auto"/>
        <w:jc w:val="both"/>
        <w:outlineLvl w:val="1"/>
        <w:rPr>
          <w:rFonts w:ascii="Times New Roman" w:eastAsia="Times New Roman" w:hAnsi="Times New Roman" w:cs="Times New Roman"/>
          <w:b/>
          <w:bCs/>
          <w:sz w:val="36"/>
          <w:szCs w:val="36"/>
          <w:lang w:bidi="hi-IN"/>
        </w:rPr>
      </w:pPr>
      <w:r w:rsidRPr="00387241">
        <w:rPr>
          <w:rFonts w:ascii="Times New Roman" w:eastAsia="Times New Roman" w:hAnsi="Times New Roman" w:cs="Times New Roman"/>
          <w:b/>
          <w:bCs/>
          <w:sz w:val="36"/>
          <w:szCs w:val="36"/>
          <w:lang w:bidi="hi-IN"/>
        </w:rPr>
        <w:t>2. Smooth Path</w:t>
      </w:r>
    </w:p>
    <w:p w:rsidR="00387241" w:rsidRP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Before you start expanding vocabulary, </w:t>
      </w:r>
      <w:r w:rsidRPr="002A1977">
        <w:rPr>
          <w:rFonts w:ascii="Times New Roman" w:eastAsia="Times New Roman" w:hAnsi="Times New Roman" w:cs="Times New Roman"/>
          <w:b/>
          <w:bCs/>
          <w:sz w:val="27"/>
          <w:lang w:bidi="hi-IN"/>
        </w:rPr>
        <w:t>prepare a place</w:t>
      </w:r>
      <w:r w:rsidRPr="00387241">
        <w:rPr>
          <w:rFonts w:ascii="Times New Roman" w:eastAsia="Times New Roman" w:hAnsi="Times New Roman" w:cs="Times New Roman"/>
          <w:sz w:val="27"/>
          <w:szCs w:val="27"/>
          <w:lang w:bidi="hi-IN"/>
        </w:rPr>
        <w:t> for new words in your mind and speech. That is to say, smooth the path.</w:t>
      </w:r>
    </w:p>
    <w:p w:rsidR="00387241" w:rsidRP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Until now, you’ve probably used one common trick when trying to express thoughts but stumbling at verbalizing them: You adopt </w:t>
      </w:r>
      <w:r w:rsidRPr="002A1977">
        <w:rPr>
          <w:rFonts w:ascii="Times New Roman" w:eastAsia="Times New Roman" w:hAnsi="Times New Roman" w:cs="Times New Roman"/>
          <w:b/>
          <w:bCs/>
          <w:sz w:val="27"/>
          <w:lang w:bidi="hi-IN"/>
        </w:rPr>
        <w:t>plague words</w:t>
      </w:r>
      <w:r w:rsidRPr="00387241">
        <w:rPr>
          <w:rFonts w:ascii="Times New Roman" w:eastAsia="Times New Roman" w:hAnsi="Times New Roman" w:cs="Times New Roman"/>
          <w:sz w:val="27"/>
          <w:szCs w:val="27"/>
          <w:lang w:bidi="hi-IN"/>
        </w:rPr>
        <w:t> to fill the gaps.</w:t>
      </w:r>
    </w:p>
    <w:p w:rsidR="00387241" w:rsidRP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For example, let’s take plague words such as </w:t>
      </w:r>
      <w:r w:rsidRPr="002A1977">
        <w:rPr>
          <w:rFonts w:ascii="Times New Roman" w:eastAsia="Times New Roman" w:hAnsi="Times New Roman" w:cs="Times New Roman"/>
          <w:i/>
          <w:iCs/>
          <w:sz w:val="27"/>
          <w:lang w:bidi="hi-IN"/>
        </w:rPr>
        <w:t>very</w:t>
      </w:r>
      <w:r w:rsidRPr="00387241">
        <w:rPr>
          <w:rFonts w:ascii="Times New Roman" w:eastAsia="Times New Roman" w:hAnsi="Times New Roman" w:cs="Times New Roman"/>
          <w:sz w:val="27"/>
          <w:szCs w:val="27"/>
          <w:lang w:bidi="hi-IN"/>
        </w:rPr>
        <w:t> and </w:t>
      </w:r>
      <w:r w:rsidRPr="002A1977">
        <w:rPr>
          <w:rFonts w:ascii="Times New Roman" w:eastAsia="Times New Roman" w:hAnsi="Times New Roman" w:cs="Times New Roman"/>
          <w:i/>
          <w:iCs/>
          <w:sz w:val="27"/>
          <w:lang w:bidi="hi-IN"/>
        </w:rPr>
        <w:t>really. </w:t>
      </w:r>
      <w:r w:rsidRPr="00387241">
        <w:rPr>
          <w:rFonts w:ascii="Times New Roman" w:eastAsia="Times New Roman" w:hAnsi="Times New Roman" w:cs="Times New Roman"/>
          <w:sz w:val="27"/>
          <w:szCs w:val="27"/>
          <w:lang w:bidi="hi-IN"/>
        </w:rPr>
        <w:t xml:space="preserve">Instead of learning more specific synonyms, we attach these </w:t>
      </w:r>
      <w:proofErr w:type="spellStart"/>
      <w:r w:rsidRPr="00387241">
        <w:rPr>
          <w:rFonts w:ascii="Times New Roman" w:eastAsia="Times New Roman" w:hAnsi="Times New Roman" w:cs="Times New Roman"/>
          <w:sz w:val="27"/>
          <w:szCs w:val="27"/>
          <w:lang w:bidi="hi-IN"/>
        </w:rPr>
        <w:t>to</w:t>
      </w:r>
      <w:proofErr w:type="spellEnd"/>
      <w:r w:rsidRPr="00387241">
        <w:rPr>
          <w:rFonts w:ascii="Times New Roman" w:eastAsia="Times New Roman" w:hAnsi="Times New Roman" w:cs="Times New Roman"/>
          <w:sz w:val="27"/>
          <w:szCs w:val="27"/>
          <w:lang w:bidi="hi-IN"/>
        </w:rPr>
        <w:t xml:space="preserve"> other words. We can say </w:t>
      </w:r>
      <w:r w:rsidRPr="002A1977">
        <w:rPr>
          <w:rFonts w:ascii="Times New Roman" w:eastAsia="Times New Roman" w:hAnsi="Times New Roman" w:cs="Times New Roman"/>
          <w:i/>
          <w:iCs/>
          <w:sz w:val="27"/>
          <w:lang w:bidi="hi-IN"/>
        </w:rPr>
        <w:t>very big</w:t>
      </w:r>
      <w:r w:rsidRPr="00387241">
        <w:rPr>
          <w:rFonts w:ascii="Times New Roman" w:eastAsia="Times New Roman" w:hAnsi="Times New Roman" w:cs="Times New Roman"/>
          <w:sz w:val="27"/>
          <w:szCs w:val="27"/>
          <w:lang w:bidi="hi-IN"/>
        </w:rPr>
        <w:t> instead of </w:t>
      </w:r>
      <w:r w:rsidRPr="002A1977">
        <w:rPr>
          <w:rFonts w:ascii="Times New Roman" w:eastAsia="Times New Roman" w:hAnsi="Times New Roman" w:cs="Times New Roman"/>
          <w:i/>
          <w:iCs/>
          <w:sz w:val="27"/>
          <w:lang w:bidi="hi-IN"/>
        </w:rPr>
        <w:t>huge</w:t>
      </w:r>
      <w:r w:rsidRPr="00387241">
        <w:rPr>
          <w:rFonts w:ascii="Times New Roman" w:eastAsia="Times New Roman" w:hAnsi="Times New Roman" w:cs="Times New Roman"/>
          <w:sz w:val="27"/>
          <w:szCs w:val="27"/>
          <w:lang w:bidi="hi-IN"/>
        </w:rPr>
        <w:t>, or</w:t>
      </w:r>
      <w:r w:rsidRPr="002A1977">
        <w:rPr>
          <w:rFonts w:ascii="Times New Roman" w:eastAsia="Times New Roman" w:hAnsi="Times New Roman" w:cs="Times New Roman"/>
          <w:i/>
          <w:iCs/>
          <w:sz w:val="27"/>
          <w:lang w:bidi="hi-IN"/>
        </w:rPr>
        <w:t> very, very big</w:t>
      </w:r>
      <w:r w:rsidRPr="00387241">
        <w:rPr>
          <w:rFonts w:ascii="Times New Roman" w:eastAsia="Times New Roman" w:hAnsi="Times New Roman" w:cs="Times New Roman"/>
          <w:sz w:val="27"/>
          <w:szCs w:val="27"/>
          <w:lang w:bidi="hi-IN"/>
        </w:rPr>
        <w:t> instead of </w:t>
      </w:r>
      <w:r w:rsidRPr="002A1977">
        <w:rPr>
          <w:rFonts w:ascii="Times New Roman" w:eastAsia="Times New Roman" w:hAnsi="Times New Roman" w:cs="Times New Roman"/>
          <w:i/>
          <w:iCs/>
          <w:sz w:val="27"/>
          <w:lang w:bidi="hi-IN"/>
        </w:rPr>
        <w:t>enormous </w:t>
      </w:r>
      <w:r w:rsidRPr="00387241">
        <w:rPr>
          <w:rFonts w:ascii="Times New Roman" w:eastAsia="Times New Roman" w:hAnsi="Times New Roman" w:cs="Times New Roman"/>
          <w:sz w:val="27"/>
          <w:szCs w:val="27"/>
          <w:lang w:bidi="hi-IN"/>
        </w:rPr>
        <w:t>or </w:t>
      </w:r>
      <w:r w:rsidRPr="002A1977">
        <w:rPr>
          <w:rFonts w:ascii="Times New Roman" w:eastAsia="Times New Roman" w:hAnsi="Times New Roman" w:cs="Times New Roman"/>
          <w:i/>
          <w:iCs/>
          <w:sz w:val="27"/>
          <w:lang w:bidi="hi-IN"/>
        </w:rPr>
        <w:t>gigantic</w:t>
      </w:r>
      <w:r w:rsidRPr="00387241">
        <w:rPr>
          <w:rFonts w:ascii="Times New Roman" w:eastAsia="Times New Roman" w:hAnsi="Times New Roman" w:cs="Times New Roman"/>
          <w:sz w:val="27"/>
          <w:szCs w:val="27"/>
          <w:lang w:bidi="hi-IN"/>
        </w:rPr>
        <w:t xml:space="preserve">. We can say the universal, </w:t>
      </w:r>
      <w:r w:rsidRPr="00387241">
        <w:rPr>
          <w:rFonts w:ascii="Times New Roman" w:eastAsia="Times New Roman" w:hAnsi="Times New Roman" w:cs="Times New Roman"/>
          <w:sz w:val="27"/>
          <w:szCs w:val="27"/>
          <w:lang w:bidi="hi-IN"/>
        </w:rPr>
        <w:lastRenderedPageBreak/>
        <w:t>nondescript word </w:t>
      </w:r>
      <w:r w:rsidRPr="002A1977">
        <w:rPr>
          <w:rFonts w:ascii="Times New Roman" w:eastAsia="Times New Roman" w:hAnsi="Times New Roman" w:cs="Times New Roman"/>
          <w:i/>
          <w:iCs/>
          <w:sz w:val="27"/>
          <w:lang w:bidi="hi-IN"/>
        </w:rPr>
        <w:t>thing </w:t>
      </w:r>
      <w:r w:rsidRPr="00387241">
        <w:rPr>
          <w:rFonts w:ascii="Times New Roman" w:eastAsia="Times New Roman" w:hAnsi="Times New Roman" w:cs="Times New Roman"/>
          <w:sz w:val="27"/>
          <w:szCs w:val="27"/>
          <w:lang w:bidi="hi-IN"/>
        </w:rPr>
        <w:t>and use it as a substitute for tons of other words, rather than actually having to think of more specific, descriptive vocabulary.</w:t>
      </w:r>
    </w:p>
    <w:p w:rsidR="00387241" w:rsidRP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Now, think of which plague words you might be leaning on too much in your foreign language of interest.</w:t>
      </w:r>
    </w:p>
    <w:p w:rsidR="00387241" w:rsidRP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To expand your active vocabulary, say “no!” to your favorite word replacements. Don’t simply paraphrase or plagiarize from others, and don’t be lazy about finding that particular noun or adjective to communicate your idea.</w:t>
      </w:r>
    </w:p>
    <w:p w:rsidR="00387241" w:rsidRP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2A1977">
        <w:rPr>
          <w:rFonts w:ascii="Times New Roman" w:eastAsia="Times New Roman" w:hAnsi="Times New Roman" w:cs="Times New Roman"/>
          <w:b/>
          <w:bCs/>
          <w:sz w:val="27"/>
          <w:lang w:bidi="hi-IN"/>
        </w:rPr>
        <w:t>How to figure out these words?</w:t>
      </w:r>
    </w:p>
    <w:p w:rsidR="00387241" w:rsidRPr="00387241" w:rsidRDefault="00387241" w:rsidP="00D3622E">
      <w:pPr>
        <w:numPr>
          <w:ilvl w:val="0"/>
          <w:numId w:val="2"/>
        </w:numPr>
        <w:shd w:val="clear" w:color="auto" w:fill="FFFFFF"/>
        <w:spacing w:before="100" w:beforeAutospacing="1" w:after="0" w:line="360" w:lineRule="auto"/>
        <w:ind w:left="360"/>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 xml:space="preserve">Re-read your messages with friends on </w:t>
      </w:r>
      <w:proofErr w:type="spellStart"/>
      <w:r w:rsidRPr="00387241">
        <w:rPr>
          <w:rFonts w:ascii="Times New Roman" w:eastAsia="Times New Roman" w:hAnsi="Times New Roman" w:cs="Times New Roman"/>
          <w:sz w:val="27"/>
          <w:szCs w:val="27"/>
          <w:lang w:bidi="hi-IN"/>
        </w:rPr>
        <w:t>Facebook</w:t>
      </w:r>
      <w:proofErr w:type="spellEnd"/>
      <w:r w:rsidRPr="00387241">
        <w:rPr>
          <w:rFonts w:ascii="Times New Roman" w:eastAsia="Times New Roman" w:hAnsi="Times New Roman" w:cs="Times New Roman"/>
          <w:sz w:val="27"/>
          <w:szCs w:val="27"/>
          <w:lang w:bidi="hi-IN"/>
        </w:rPr>
        <w:t>, </w:t>
      </w:r>
      <w:proofErr w:type="spellStart"/>
      <w:r w:rsidR="007D4793" w:rsidRPr="00387241">
        <w:rPr>
          <w:rFonts w:ascii="Times New Roman" w:eastAsia="Times New Roman" w:hAnsi="Times New Roman" w:cs="Times New Roman"/>
          <w:sz w:val="27"/>
          <w:szCs w:val="27"/>
          <w:lang w:bidi="hi-IN"/>
        </w:rPr>
        <w:fldChar w:fldCharType="begin"/>
      </w:r>
      <w:r w:rsidRPr="00387241">
        <w:rPr>
          <w:rFonts w:ascii="Times New Roman" w:eastAsia="Times New Roman" w:hAnsi="Times New Roman" w:cs="Times New Roman"/>
          <w:sz w:val="27"/>
          <w:szCs w:val="27"/>
          <w:lang w:bidi="hi-IN"/>
        </w:rPr>
        <w:instrText xml:space="preserve"> HYPERLINK "https://www.fluentu.com/blog/whatsapp-language-exchange/" \t "_blank" </w:instrText>
      </w:r>
      <w:r w:rsidR="007D4793" w:rsidRPr="00387241">
        <w:rPr>
          <w:rFonts w:ascii="Times New Roman" w:eastAsia="Times New Roman" w:hAnsi="Times New Roman" w:cs="Times New Roman"/>
          <w:sz w:val="27"/>
          <w:szCs w:val="27"/>
          <w:lang w:bidi="hi-IN"/>
        </w:rPr>
        <w:fldChar w:fldCharType="separate"/>
      </w:r>
      <w:r w:rsidRPr="002A1977">
        <w:rPr>
          <w:rFonts w:ascii="Times New Roman" w:eastAsia="Times New Roman" w:hAnsi="Times New Roman" w:cs="Times New Roman"/>
          <w:sz w:val="27"/>
          <w:lang w:bidi="hi-IN"/>
        </w:rPr>
        <w:t>WhatsApp</w:t>
      </w:r>
      <w:proofErr w:type="spellEnd"/>
      <w:r w:rsidR="007D4793" w:rsidRPr="00387241">
        <w:rPr>
          <w:rFonts w:ascii="Times New Roman" w:eastAsia="Times New Roman" w:hAnsi="Times New Roman" w:cs="Times New Roman"/>
          <w:sz w:val="27"/>
          <w:szCs w:val="27"/>
          <w:lang w:bidi="hi-IN"/>
        </w:rPr>
        <w:fldChar w:fldCharType="end"/>
      </w:r>
      <w:r w:rsidRPr="00387241">
        <w:rPr>
          <w:rFonts w:ascii="Times New Roman" w:eastAsia="Times New Roman" w:hAnsi="Times New Roman" w:cs="Times New Roman"/>
          <w:sz w:val="27"/>
          <w:szCs w:val="27"/>
          <w:lang w:bidi="hi-IN"/>
        </w:rPr>
        <w:t> or whatever messenger you use.</w:t>
      </w:r>
    </w:p>
    <w:p w:rsidR="00387241" w:rsidRPr="00387241" w:rsidRDefault="00387241" w:rsidP="00D3622E">
      <w:pPr>
        <w:numPr>
          <w:ilvl w:val="0"/>
          <w:numId w:val="3"/>
        </w:numPr>
        <w:shd w:val="clear" w:color="auto" w:fill="FFFFFF"/>
        <w:spacing w:before="100" w:beforeAutospacing="1" w:after="0" w:line="360" w:lineRule="auto"/>
        <w:ind w:left="360"/>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Make a list of the words you often choose to fill vocabulary gaps.</w:t>
      </w:r>
    </w:p>
    <w:p w:rsidR="00387241" w:rsidRPr="00387241" w:rsidRDefault="00387241" w:rsidP="00D3622E">
      <w:pPr>
        <w:numPr>
          <w:ilvl w:val="0"/>
          <w:numId w:val="4"/>
        </w:numPr>
        <w:shd w:val="clear" w:color="auto" w:fill="FFFFFF"/>
        <w:spacing w:before="100" w:beforeAutospacing="1" w:after="0" w:line="360" w:lineRule="auto"/>
        <w:ind w:left="360"/>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Give the list to a friend and ask them to scold you every single time you write or say mentioned words.</w:t>
      </w:r>
    </w:p>
    <w:p w:rsidR="00387241" w:rsidRPr="00387241" w:rsidRDefault="00387241" w:rsidP="00D3622E">
      <w:pPr>
        <w:numPr>
          <w:ilvl w:val="0"/>
          <w:numId w:val="5"/>
        </w:numPr>
        <w:shd w:val="clear" w:color="auto" w:fill="FFFFFF"/>
        <w:spacing w:before="100" w:beforeAutospacing="1" w:after="0" w:line="360" w:lineRule="auto"/>
        <w:ind w:left="360"/>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Reward a friend with a dinner or wash their car whenever you use one-size-fits-all words 50 times. (With no sanctions or motivation, it will be difficult to get rid of that hoary vocabulary.)</w:t>
      </w:r>
    </w:p>
    <w:p w:rsidR="00387241" w:rsidRPr="002A1977"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After you learn to slow down a little for </w:t>
      </w:r>
      <w:r w:rsidRPr="002A1977">
        <w:rPr>
          <w:rFonts w:ascii="Times New Roman" w:eastAsia="Times New Roman" w:hAnsi="Times New Roman" w:cs="Times New Roman"/>
          <w:i/>
          <w:iCs/>
          <w:sz w:val="27"/>
          <w:lang w:bidi="hi-IN"/>
        </w:rPr>
        <w:t>very</w:t>
      </w:r>
      <w:r w:rsidRPr="00387241">
        <w:rPr>
          <w:rFonts w:ascii="Times New Roman" w:eastAsia="Times New Roman" w:hAnsi="Times New Roman" w:cs="Times New Roman"/>
          <w:sz w:val="27"/>
          <w:szCs w:val="27"/>
          <w:lang w:bidi="hi-IN"/>
        </w:rPr>
        <w:t>, </w:t>
      </w:r>
      <w:r w:rsidRPr="002A1977">
        <w:rPr>
          <w:rFonts w:ascii="Times New Roman" w:eastAsia="Times New Roman" w:hAnsi="Times New Roman" w:cs="Times New Roman"/>
          <w:i/>
          <w:iCs/>
          <w:sz w:val="27"/>
          <w:lang w:bidi="hi-IN"/>
        </w:rPr>
        <w:t>thing</w:t>
      </w:r>
      <w:r w:rsidRPr="00387241">
        <w:rPr>
          <w:rFonts w:ascii="Times New Roman" w:eastAsia="Times New Roman" w:hAnsi="Times New Roman" w:cs="Times New Roman"/>
          <w:sz w:val="27"/>
          <w:szCs w:val="27"/>
          <w:lang w:bidi="hi-IN"/>
        </w:rPr>
        <w:t>, </w:t>
      </w:r>
      <w:r w:rsidRPr="002A1977">
        <w:rPr>
          <w:rFonts w:ascii="Times New Roman" w:eastAsia="Times New Roman" w:hAnsi="Times New Roman" w:cs="Times New Roman"/>
          <w:i/>
          <w:iCs/>
          <w:sz w:val="27"/>
          <w:lang w:bidi="hi-IN"/>
        </w:rPr>
        <w:t>amazing</w:t>
      </w:r>
      <w:r w:rsidRPr="00387241">
        <w:rPr>
          <w:rFonts w:ascii="Times New Roman" w:eastAsia="Times New Roman" w:hAnsi="Times New Roman" w:cs="Times New Roman"/>
          <w:sz w:val="27"/>
          <w:szCs w:val="27"/>
          <w:lang w:bidi="hi-IN"/>
        </w:rPr>
        <w:t> and any other favorite plague words, your memory will know that it can’t take the easy way out—and it will start to deliver synonyms from your passive vocabulary.</w:t>
      </w:r>
    </w:p>
    <w:p w:rsidR="00387241" w:rsidRP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p>
    <w:p w:rsidR="00387241" w:rsidRPr="00387241" w:rsidRDefault="00387241" w:rsidP="00D3622E">
      <w:pPr>
        <w:shd w:val="clear" w:color="auto" w:fill="FFFFFF"/>
        <w:spacing w:after="0" w:line="360" w:lineRule="auto"/>
        <w:jc w:val="both"/>
        <w:outlineLvl w:val="1"/>
        <w:rPr>
          <w:rFonts w:ascii="Times New Roman" w:eastAsia="Times New Roman" w:hAnsi="Times New Roman" w:cs="Times New Roman"/>
          <w:b/>
          <w:bCs/>
          <w:sz w:val="36"/>
          <w:szCs w:val="36"/>
          <w:lang w:bidi="hi-IN"/>
        </w:rPr>
      </w:pPr>
      <w:r w:rsidRPr="00387241">
        <w:rPr>
          <w:rFonts w:ascii="Times New Roman" w:eastAsia="Times New Roman" w:hAnsi="Times New Roman" w:cs="Times New Roman"/>
          <w:b/>
          <w:bCs/>
          <w:sz w:val="36"/>
          <w:szCs w:val="36"/>
          <w:lang w:bidi="hi-IN"/>
        </w:rPr>
        <w:t>3. Total Recall</w:t>
      </w:r>
    </w:p>
    <w:p w:rsidR="00387241" w:rsidRP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One of the most common pieces of advice for language learners is: </w:t>
      </w:r>
      <w:r w:rsidRPr="00387241">
        <w:rPr>
          <w:rFonts w:ascii="Times New Roman" w:eastAsia="Times New Roman" w:hAnsi="Times New Roman" w:cs="Times New Roman"/>
          <w:i/>
          <w:iCs/>
          <w:sz w:val="27"/>
          <w:szCs w:val="27"/>
          <w:lang w:bidi="hi-IN"/>
        </w:rPr>
        <w:t>Write new word in a notebook or on flashcards.</w:t>
      </w:r>
    </w:p>
    <w:p w:rsidR="00387241" w:rsidRP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t>Even if you go about doing this, the problem is, words are difficult to remember without context.</w:t>
      </w:r>
    </w:p>
    <w:p w:rsidR="00387241" w:rsidRPr="00387241" w:rsidRDefault="00387241" w:rsidP="00D3622E">
      <w:pPr>
        <w:shd w:val="clear" w:color="auto" w:fill="FFFFFF"/>
        <w:spacing w:after="0" w:line="360" w:lineRule="auto"/>
        <w:jc w:val="both"/>
        <w:rPr>
          <w:rFonts w:ascii="Times New Roman" w:eastAsia="Times New Roman" w:hAnsi="Times New Roman" w:cs="Times New Roman"/>
          <w:sz w:val="27"/>
          <w:szCs w:val="27"/>
          <w:lang w:bidi="hi-IN"/>
        </w:rPr>
      </w:pPr>
      <w:r w:rsidRPr="00387241">
        <w:rPr>
          <w:rFonts w:ascii="Times New Roman" w:eastAsia="Times New Roman" w:hAnsi="Times New Roman" w:cs="Times New Roman"/>
          <w:sz w:val="27"/>
          <w:szCs w:val="27"/>
          <w:lang w:bidi="hi-IN"/>
        </w:rPr>
        <w:lastRenderedPageBreak/>
        <w:t>Instead of reviewing a list of isolated words and phrases bereft of context, make strides towards practicing your words in context and visualizing them in real situations</w:t>
      </w:r>
      <w:r w:rsidR="00500F65">
        <w:rPr>
          <w:rFonts w:ascii="Times New Roman" w:eastAsia="Times New Roman" w:hAnsi="Times New Roman" w:cs="Times New Roman"/>
          <w:sz w:val="27"/>
          <w:szCs w:val="27"/>
          <w:lang w:bidi="hi-IN"/>
        </w:rPr>
        <w:t xml:space="preserve">. </w:t>
      </w:r>
    </w:p>
    <w:p w:rsidR="00387241" w:rsidRPr="002A1977" w:rsidRDefault="00387241" w:rsidP="00D3622E">
      <w:pPr>
        <w:shd w:val="clear" w:color="auto" w:fill="FFFFFF"/>
        <w:spacing w:beforeAutospacing="1" w:after="0" w:afterAutospacing="1" w:line="360" w:lineRule="auto"/>
        <w:jc w:val="both"/>
        <w:textAlignment w:val="baseline"/>
        <w:rPr>
          <w:rFonts w:ascii="Times New Roman" w:hAnsi="Times New Roman" w:cs="Times New Roman"/>
          <w:b/>
          <w:bCs/>
          <w:spacing w:val="-1"/>
          <w:sz w:val="24"/>
          <w:szCs w:val="24"/>
          <w:shd w:val="clear" w:color="auto" w:fill="FFFFFF"/>
        </w:rPr>
      </w:pPr>
    </w:p>
    <w:p w:rsidR="006160E5" w:rsidRPr="00375A94" w:rsidRDefault="00732086" w:rsidP="00D3622E">
      <w:pPr>
        <w:shd w:val="clear" w:color="auto" w:fill="FFFFFF"/>
        <w:spacing w:beforeAutospacing="1" w:after="0" w:afterAutospacing="1" w:line="360" w:lineRule="auto"/>
        <w:jc w:val="both"/>
        <w:textAlignment w:val="baseline"/>
        <w:rPr>
          <w:rFonts w:ascii="Times New Roman" w:hAnsi="Times New Roman" w:cs="Times New Roman"/>
          <w:b/>
          <w:bCs/>
          <w:spacing w:val="-1"/>
          <w:sz w:val="32"/>
          <w:szCs w:val="32"/>
          <w:shd w:val="clear" w:color="auto" w:fill="FFFFFF"/>
        </w:rPr>
      </w:pPr>
      <w:r w:rsidRPr="00375A94">
        <w:rPr>
          <w:rFonts w:ascii="Times New Roman" w:hAnsi="Times New Roman" w:cs="Times New Roman"/>
          <w:b/>
          <w:bCs/>
          <w:spacing w:val="-1"/>
          <w:sz w:val="32"/>
          <w:szCs w:val="32"/>
          <w:shd w:val="clear" w:color="auto" w:fill="FFFFFF"/>
        </w:rPr>
        <w:t xml:space="preserve">GUESSING </w:t>
      </w:r>
    </w:p>
    <w:p w:rsidR="00223825" w:rsidRPr="002A1977" w:rsidRDefault="00223825" w:rsidP="00D3622E">
      <w:pPr>
        <w:shd w:val="clear" w:color="auto" w:fill="FFFFFF"/>
        <w:spacing w:beforeAutospacing="1" w:after="0" w:afterAutospacing="1" w:line="360" w:lineRule="auto"/>
        <w:jc w:val="both"/>
        <w:textAlignment w:val="baseline"/>
        <w:rPr>
          <w:rFonts w:ascii="Times New Roman" w:hAnsi="Times New Roman" w:cs="Times New Roman"/>
          <w:sz w:val="24"/>
          <w:szCs w:val="24"/>
          <w:shd w:val="clear" w:color="auto" w:fill="FFFFFF"/>
        </w:rPr>
      </w:pPr>
      <w:r w:rsidRPr="002A1977">
        <w:rPr>
          <w:rFonts w:ascii="Times New Roman" w:hAnsi="Times New Roman" w:cs="Times New Roman"/>
          <w:sz w:val="24"/>
          <w:szCs w:val="24"/>
          <w:shd w:val="clear" w:color="auto" w:fill="FFFFFF"/>
        </w:rPr>
        <w:t>Guessing feels like you are taking a tiny risk that might be wrong when you are learning Englis</w:t>
      </w:r>
      <w:r w:rsidR="00AB201B" w:rsidRPr="002A1977">
        <w:rPr>
          <w:rFonts w:ascii="Times New Roman" w:hAnsi="Times New Roman" w:cs="Times New Roman"/>
          <w:sz w:val="24"/>
          <w:szCs w:val="24"/>
          <w:shd w:val="clear" w:color="auto" w:fill="FFFFFF"/>
        </w:rPr>
        <w:t xml:space="preserve">h. </w:t>
      </w:r>
    </w:p>
    <w:p w:rsidR="000562F9" w:rsidRPr="002A1977" w:rsidRDefault="000562F9" w:rsidP="00D3622E">
      <w:pPr>
        <w:pStyle w:val="NormalWeb"/>
        <w:shd w:val="clear" w:color="auto" w:fill="FFFFFF"/>
        <w:spacing w:before="0" w:beforeAutospacing="0" w:after="0" w:afterAutospacing="0" w:line="360" w:lineRule="auto"/>
        <w:jc w:val="both"/>
        <w:textAlignment w:val="baseline"/>
      </w:pPr>
      <w:r w:rsidRPr="002A1977">
        <w:t>Perhaps that is why you feel uncomfortable ‘guessing’ what things mean when you hear them in English or you feel afraid to say a word that seems right even though you have never heard it before.</w:t>
      </w:r>
      <w:r w:rsidR="008B0F31" w:rsidRPr="002A1977">
        <w:t xml:space="preserve"> </w:t>
      </w:r>
      <w:r w:rsidRPr="002A1977">
        <w:t>This is a natural part of learning English and having to take those chances trying to use English with real people.</w:t>
      </w:r>
    </w:p>
    <w:p w:rsidR="007D03EB" w:rsidRPr="002A1977" w:rsidRDefault="007D03EB" w:rsidP="00D3622E">
      <w:pPr>
        <w:pStyle w:val="NormalWeb"/>
        <w:shd w:val="clear" w:color="auto" w:fill="FFFFFF"/>
        <w:spacing w:before="0" w:beforeAutospacing="0" w:after="0" w:afterAutospacing="0" w:line="360" w:lineRule="auto"/>
        <w:jc w:val="both"/>
        <w:textAlignment w:val="baseline"/>
      </w:pPr>
    </w:p>
    <w:p w:rsidR="00507EBA" w:rsidRPr="00507EBA" w:rsidRDefault="00EB29E6" w:rsidP="00D3622E">
      <w:pPr>
        <w:pStyle w:val="Heading2"/>
        <w:shd w:val="clear" w:color="auto" w:fill="FFFFFF"/>
        <w:spacing w:before="450" w:beforeAutospacing="0" w:after="0" w:afterAutospacing="0" w:line="360" w:lineRule="auto"/>
        <w:jc w:val="both"/>
        <w:textAlignment w:val="baseline"/>
        <w:rPr>
          <w:smallCaps/>
          <w:sz w:val="28"/>
          <w:szCs w:val="28"/>
        </w:rPr>
      </w:pPr>
      <w:r w:rsidRPr="00507EBA">
        <w:rPr>
          <w:smallCaps/>
          <w:sz w:val="28"/>
          <w:szCs w:val="28"/>
        </w:rPr>
        <w:t xml:space="preserve">Building Confidence with </w:t>
      </w:r>
      <w:r w:rsidR="009D4962" w:rsidRPr="00507EBA">
        <w:rPr>
          <w:smallCaps/>
          <w:sz w:val="28"/>
          <w:szCs w:val="28"/>
        </w:rPr>
        <w:t>Guessing Skills</w:t>
      </w:r>
    </w:p>
    <w:p w:rsidR="009D4962" w:rsidRPr="002A1977" w:rsidRDefault="009D4962" w:rsidP="00D3622E">
      <w:pPr>
        <w:pStyle w:val="NormalWeb"/>
        <w:shd w:val="clear" w:color="auto" w:fill="FFFFFF"/>
        <w:spacing w:before="0" w:beforeAutospacing="0" w:after="0" w:afterAutospacing="0" w:line="360" w:lineRule="auto"/>
        <w:jc w:val="both"/>
        <w:textAlignment w:val="baseline"/>
      </w:pPr>
      <w:r w:rsidRPr="002A1977">
        <w:t>Perfectionists will struggle to learn English (or any language) and suffer from low confidence.</w:t>
      </w:r>
    </w:p>
    <w:p w:rsidR="009D4962" w:rsidRPr="002A1977" w:rsidRDefault="009D4962" w:rsidP="00D3622E">
      <w:pPr>
        <w:pStyle w:val="NormalWeb"/>
        <w:shd w:val="clear" w:color="auto" w:fill="FFFFFF"/>
        <w:spacing w:before="0" w:beforeAutospacing="0" w:after="0" w:afterAutospacing="0" w:line="360" w:lineRule="auto"/>
        <w:jc w:val="both"/>
        <w:textAlignment w:val="baseline"/>
      </w:pPr>
      <w:r w:rsidRPr="002A1977">
        <w:t>They will be too busy trying to memorize verb tables and grammar to see the benefit of being incorrect or not understanding something perfectly.</w:t>
      </w:r>
    </w:p>
    <w:p w:rsidR="009D4962" w:rsidRPr="002A1977" w:rsidRDefault="009D4962" w:rsidP="00D3622E">
      <w:pPr>
        <w:pStyle w:val="NormalWeb"/>
        <w:shd w:val="clear" w:color="auto" w:fill="FFFFFF"/>
        <w:spacing w:before="0" w:beforeAutospacing="0" w:after="0" w:afterAutospacing="0" w:line="360" w:lineRule="auto"/>
        <w:jc w:val="both"/>
        <w:textAlignment w:val="baseline"/>
      </w:pPr>
      <w:r w:rsidRPr="002A1977">
        <w:t xml:space="preserve">Don’t lose sight of the real reason you are learning a language. It is to be able to communicate with people. </w:t>
      </w:r>
    </w:p>
    <w:p w:rsidR="009D4962" w:rsidRPr="002A1977" w:rsidRDefault="009D4962" w:rsidP="00D3622E">
      <w:pPr>
        <w:pStyle w:val="NormalWeb"/>
        <w:shd w:val="clear" w:color="auto" w:fill="FFFFFF"/>
        <w:spacing w:before="0" w:beforeAutospacing="0" w:after="0" w:afterAutospacing="0" w:line="360" w:lineRule="auto"/>
        <w:jc w:val="both"/>
        <w:textAlignment w:val="baseline"/>
      </w:pPr>
      <w:r w:rsidRPr="002A1977">
        <w:t>People do not always speak properly and you will continue to hear new words and phrases every day. Guessing will become a skill you need to use and be comfortable with.</w:t>
      </w:r>
    </w:p>
    <w:p w:rsidR="009D4962" w:rsidRPr="002A1977" w:rsidRDefault="009D4962" w:rsidP="00D3622E">
      <w:pPr>
        <w:pStyle w:val="NormalWeb"/>
        <w:shd w:val="clear" w:color="auto" w:fill="FFFFFF"/>
        <w:spacing w:before="0" w:beforeAutospacing="0" w:after="0" w:afterAutospacing="0" w:line="360" w:lineRule="auto"/>
        <w:jc w:val="both"/>
        <w:textAlignment w:val="baseline"/>
      </w:pPr>
      <w:r w:rsidRPr="002A1977">
        <w:t>Guess when you need to. It’s okay if you aren’t correct. You are still learning!</w:t>
      </w:r>
    </w:p>
    <w:p w:rsidR="00732086" w:rsidRPr="002A1977" w:rsidRDefault="00732086" w:rsidP="00D3622E">
      <w:pPr>
        <w:shd w:val="clear" w:color="auto" w:fill="FFFFFF"/>
        <w:spacing w:beforeAutospacing="1" w:after="0" w:afterAutospacing="1" w:line="360" w:lineRule="auto"/>
        <w:jc w:val="both"/>
        <w:textAlignment w:val="baseline"/>
        <w:rPr>
          <w:rFonts w:ascii="Times New Roman" w:hAnsi="Times New Roman" w:cs="Times New Roman"/>
          <w:b/>
          <w:bCs/>
          <w:spacing w:val="-1"/>
          <w:sz w:val="24"/>
          <w:szCs w:val="24"/>
          <w:shd w:val="clear" w:color="auto" w:fill="FFFFFF"/>
        </w:rPr>
      </w:pPr>
    </w:p>
    <w:p w:rsidR="006160E5" w:rsidRPr="002A1977" w:rsidRDefault="006160E5" w:rsidP="00D3622E">
      <w:pPr>
        <w:pStyle w:val="Heading4"/>
        <w:shd w:val="clear" w:color="auto" w:fill="FFFFFF"/>
        <w:spacing w:before="0" w:line="360" w:lineRule="auto"/>
        <w:jc w:val="both"/>
        <w:textAlignment w:val="baseline"/>
        <w:rPr>
          <w:rFonts w:ascii="Times New Roman" w:hAnsi="Times New Roman" w:cs="Times New Roman"/>
          <w:smallCaps/>
          <w:color w:val="auto"/>
          <w:sz w:val="24"/>
          <w:szCs w:val="24"/>
        </w:rPr>
      </w:pPr>
      <w:r w:rsidRPr="002A1977">
        <w:rPr>
          <w:rStyle w:val="Strong"/>
          <w:rFonts w:ascii="Times New Roman" w:hAnsi="Times New Roman" w:cs="Times New Roman"/>
          <w:b/>
          <w:bCs/>
          <w:smallCaps/>
          <w:color w:val="auto"/>
          <w:sz w:val="24"/>
          <w:szCs w:val="24"/>
          <w:bdr w:val="none" w:sz="0" w:space="0" w:color="auto" w:frame="1"/>
        </w:rPr>
        <w:t>To successfully understand a sentence, follow this order:</w:t>
      </w:r>
    </w:p>
    <w:p w:rsidR="006160E5" w:rsidRPr="002A1977" w:rsidRDefault="006160E5" w:rsidP="00D3622E">
      <w:pPr>
        <w:numPr>
          <w:ilvl w:val="0"/>
          <w:numId w:val="1"/>
        </w:numPr>
        <w:spacing w:after="0" w:line="360" w:lineRule="auto"/>
        <w:ind w:left="0"/>
        <w:jc w:val="both"/>
        <w:textAlignment w:val="baseline"/>
        <w:rPr>
          <w:rFonts w:ascii="Times New Roman" w:hAnsi="Times New Roman" w:cs="Times New Roman"/>
          <w:sz w:val="24"/>
          <w:szCs w:val="24"/>
        </w:rPr>
      </w:pPr>
      <w:r w:rsidRPr="002A1977">
        <w:rPr>
          <w:rFonts w:ascii="Times New Roman" w:hAnsi="Times New Roman" w:cs="Times New Roman"/>
          <w:sz w:val="24"/>
          <w:szCs w:val="24"/>
        </w:rPr>
        <w:t>Use and apply the knowledge you already have about English. Don’t doubt it, it is likely correct!</w:t>
      </w:r>
    </w:p>
    <w:p w:rsidR="006160E5" w:rsidRPr="002A1977" w:rsidRDefault="006160E5" w:rsidP="00D3622E">
      <w:pPr>
        <w:numPr>
          <w:ilvl w:val="0"/>
          <w:numId w:val="1"/>
        </w:numPr>
        <w:spacing w:after="0" w:line="360" w:lineRule="auto"/>
        <w:ind w:left="0"/>
        <w:jc w:val="both"/>
        <w:textAlignment w:val="baseline"/>
        <w:rPr>
          <w:rFonts w:ascii="Times New Roman" w:hAnsi="Times New Roman" w:cs="Times New Roman"/>
          <w:sz w:val="24"/>
          <w:szCs w:val="24"/>
        </w:rPr>
      </w:pPr>
      <w:r w:rsidRPr="002A1977">
        <w:rPr>
          <w:rFonts w:ascii="Times New Roman" w:hAnsi="Times New Roman" w:cs="Times New Roman"/>
          <w:sz w:val="24"/>
          <w:szCs w:val="24"/>
        </w:rPr>
        <w:t>Look up individual words you don’t know for their meaning.</w:t>
      </w:r>
    </w:p>
    <w:p w:rsidR="006160E5" w:rsidRPr="002A1977" w:rsidRDefault="006160E5" w:rsidP="00D3622E">
      <w:pPr>
        <w:numPr>
          <w:ilvl w:val="0"/>
          <w:numId w:val="1"/>
        </w:numPr>
        <w:spacing w:after="0" w:line="360" w:lineRule="auto"/>
        <w:ind w:left="0"/>
        <w:jc w:val="both"/>
        <w:textAlignment w:val="baseline"/>
        <w:rPr>
          <w:rFonts w:ascii="Times New Roman" w:hAnsi="Times New Roman" w:cs="Times New Roman"/>
          <w:sz w:val="24"/>
          <w:szCs w:val="24"/>
        </w:rPr>
      </w:pPr>
      <w:r w:rsidRPr="002A1977">
        <w:rPr>
          <w:rFonts w:ascii="Times New Roman" w:hAnsi="Times New Roman" w:cs="Times New Roman"/>
          <w:sz w:val="24"/>
          <w:szCs w:val="24"/>
        </w:rPr>
        <w:lastRenderedPageBreak/>
        <w:t>If there are a series of words together that don’t make sense, check if it is a phrase by using a translator like using </w:t>
      </w:r>
      <w:r w:rsidRPr="002A1977">
        <w:rPr>
          <w:rFonts w:ascii="Times New Roman" w:hAnsi="Times New Roman" w:cs="Times New Roman"/>
          <w:sz w:val="24"/>
          <w:szCs w:val="24"/>
          <w:bdr w:val="none" w:sz="0" w:space="0" w:color="auto" w:frame="1"/>
        </w:rPr>
        <w:t>context.reverso.net</w:t>
      </w:r>
      <w:r w:rsidRPr="002A1977">
        <w:rPr>
          <w:rFonts w:ascii="Times New Roman" w:hAnsi="Times New Roman" w:cs="Times New Roman"/>
          <w:sz w:val="24"/>
          <w:szCs w:val="24"/>
        </w:rPr>
        <w:t xml:space="preserve">. </w:t>
      </w:r>
    </w:p>
    <w:p w:rsidR="006160E5" w:rsidRPr="002A1977" w:rsidRDefault="006160E5" w:rsidP="00D3622E">
      <w:pPr>
        <w:numPr>
          <w:ilvl w:val="0"/>
          <w:numId w:val="1"/>
        </w:numPr>
        <w:spacing w:after="0" w:line="360" w:lineRule="auto"/>
        <w:ind w:left="0"/>
        <w:jc w:val="both"/>
        <w:textAlignment w:val="baseline"/>
        <w:rPr>
          <w:rFonts w:ascii="Times New Roman" w:hAnsi="Times New Roman" w:cs="Times New Roman"/>
          <w:sz w:val="24"/>
          <w:szCs w:val="24"/>
        </w:rPr>
      </w:pPr>
      <w:r w:rsidRPr="002A1977">
        <w:rPr>
          <w:rFonts w:ascii="Times New Roman" w:hAnsi="Times New Roman" w:cs="Times New Roman"/>
          <w:sz w:val="24"/>
          <w:szCs w:val="24"/>
        </w:rPr>
        <w:t xml:space="preserve">If you still don’t understand the sentence or one part is hard to figure out… then use </w:t>
      </w:r>
      <w:proofErr w:type="spellStart"/>
      <w:r w:rsidRPr="002A1977">
        <w:rPr>
          <w:rFonts w:ascii="Times New Roman" w:hAnsi="Times New Roman" w:cs="Times New Roman"/>
          <w:sz w:val="24"/>
          <w:szCs w:val="24"/>
        </w:rPr>
        <w:t>google</w:t>
      </w:r>
      <w:proofErr w:type="spellEnd"/>
      <w:r w:rsidRPr="002A1977">
        <w:rPr>
          <w:rFonts w:ascii="Times New Roman" w:hAnsi="Times New Roman" w:cs="Times New Roman"/>
          <w:sz w:val="24"/>
          <w:szCs w:val="24"/>
        </w:rPr>
        <w:t xml:space="preserve"> translate.</w:t>
      </w:r>
    </w:p>
    <w:p w:rsidR="006160E5" w:rsidRPr="002A1977" w:rsidRDefault="006160E5" w:rsidP="00D3622E">
      <w:pPr>
        <w:shd w:val="clear" w:color="auto" w:fill="FFFFFF"/>
        <w:spacing w:beforeAutospacing="1" w:after="0" w:afterAutospacing="1" w:line="360" w:lineRule="auto"/>
        <w:jc w:val="both"/>
        <w:textAlignment w:val="baseline"/>
        <w:rPr>
          <w:rFonts w:ascii="Times New Roman" w:hAnsi="Times New Roman" w:cs="Times New Roman"/>
          <w:b/>
          <w:bCs/>
          <w:spacing w:val="-1"/>
          <w:sz w:val="24"/>
          <w:szCs w:val="24"/>
          <w:shd w:val="clear" w:color="auto" w:fill="FFFFFF"/>
        </w:rPr>
      </w:pPr>
    </w:p>
    <w:p w:rsidR="006160E5" w:rsidRPr="002A1977" w:rsidRDefault="006160E5" w:rsidP="00D3622E">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lang w:bidi="hi-IN"/>
        </w:rPr>
      </w:pPr>
    </w:p>
    <w:p w:rsidR="007A243A" w:rsidRPr="00550B41" w:rsidRDefault="007A243A" w:rsidP="00D3622E">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lang w:bidi="hi-IN"/>
        </w:rPr>
      </w:pPr>
    </w:p>
    <w:p w:rsidR="00550B41" w:rsidRPr="002A1977" w:rsidRDefault="00550B41" w:rsidP="00D3622E">
      <w:pPr>
        <w:spacing w:line="360" w:lineRule="auto"/>
        <w:jc w:val="both"/>
        <w:rPr>
          <w:rFonts w:ascii="Times New Roman" w:hAnsi="Times New Roman" w:cs="Times New Roman"/>
          <w:sz w:val="24"/>
          <w:szCs w:val="24"/>
        </w:rPr>
      </w:pPr>
    </w:p>
    <w:sectPr w:rsidR="00550B41" w:rsidRPr="002A1977" w:rsidSect="001D1E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B86"/>
    <w:multiLevelType w:val="multilevel"/>
    <w:tmpl w:val="7D60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250D2"/>
    <w:multiLevelType w:val="multilevel"/>
    <w:tmpl w:val="B2A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73E56"/>
    <w:multiLevelType w:val="multilevel"/>
    <w:tmpl w:val="64D6C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A476ED"/>
    <w:multiLevelType w:val="multilevel"/>
    <w:tmpl w:val="7870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649F1"/>
    <w:multiLevelType w:val="multilevel"/>
    <w:tmpl w:val="BACC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312D4A"/>
    <w:multiLevelType w:val="hybridMultilevel"/>
    <w:tmpl w:val="66DEE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6499"/>
    <w:rsid w:val="000562F9"/>
    <w:rsid w:val="0007043D"/>
    <w:rsid w:val="00090AB5"/>
    <w:rsid w:val="000D13FF"/>
    <w:rsid w:val="00105CDE"/>
    <w:rsid w:val="001D1E8F"/>
    <w:rsid w:val="00223825"/>
    <w:rsid w:val="002A1977"/>
    <w:rsid w:val="002C3B36"/>
    <w:rsid w:val="002D1FDD"/>
    <w:rsid w:val="00375A94"/>
    <w:rsid w:val="00387241"/>
    <w:rsid w:val="003E0BA1"/>
    <w:rsid w:val="0041492D"/>
    <w:rsid w:val="004B17A9"/>
    <w:rsid w:val="004D1CC5"/>
    <w:rsid w:val="00500F65"/>
    <w:rsid w:val="0050764E"/>
    <w:rsid w:val="00507EBA"/>
    <w:rsid w:val="00550B41"/>
    <w:rsid w:val="006160E5"/>
    <w:rsid w:val="006C319B"/>
    <w:rsid w:val="006C4F34"/>
    <w:rsid w:val="006F65C5"/>
    <w:rsid w:val="00732086"/>
    <w:rsid w:val="00760986"/>
    <w:rsid w:val="0078635F"/>
    <w:rsid w:val="007A243A"/>
    <w:rsid w:val="007D03EB"/>
    <w:rsid w:val="007D4793"/>
    <w:rsid w:val="008B0F31"/>
    <w:rsid w:val="009D4962"/>
    <w:rsid w:val="00A97E0A"/>
    <w:rsid w:val="00AB201B"/>
    <w:rsid w:val="00B041BF"/>
    <w:rsid w:val="00BF32E9"/>
    <w:rsid w:val="00C36499"/>
    <w:rsid w:val="00CE1094"/>
    <w:rsid w:val="00D3622E"/>
    <w:rsid w:val="00EB29E6"/>
    <w:rsid w:val="00EE7409"/>
    <w:rsid w:val="00F03959"/>
    <w:rsid w:val="00F459F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E8F"/>
  </w:style>
  <w:style w:type="paragraph" w:styleId="Heading2">
    <w:name w:val="heading 2"/>
    <w:basedOn w:val="Normal"/>
    <w:link w:val="Heading2Char"/>
    <w:uiPriority w:val="9"/>
    <w:qFormat/>
    <w:rsid w:val="00550B4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4">
    <w:name w:val="heading 4"/>
    <w:basedOn w:val="Normal"/>
    <w:next w:val="Normal"/>
    <w:link w:val="Heading4Char"/>
    <w:uiPriority w:val="9"/>
    <w:semiHidden/>
    <w:unhideWhenUsed/>
    <w:qFormat/>
    <w:rsid w:val="006160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36499"/>
    <w:rPr>
      <w:i/>
      <w:iCs/>
    </w:rPr>
  </w:style>
  <w:style w:type="character" w:styleId="Hyperlink">
    <w:name w:val="Hyperlink"/>
    <w:basedOn w:val="DefaultParagraphFont"/>
    <w:uiPriority w:val="99"/>
    <w:semiHidden/>
    <w:unhideWhenUsed/>
    <w:rsid w:val="00C36499"/>
    <w:rPr>
      <w:color w:val="0000FF"/>
      <w:u w:val="single"/>
    </w:rPr>
  </w:style>
  <w:style w:type="character" w:customStyle="1" w:styleId="Heading2Char">
    <w:name w:val="Heading 2 Char"/>
    <w:basedOn w:val="DefaultParagraphFont"/>
    <w:link w:val="Heading2"/>
    <w:uiPriority w:val="9"/>
    <w:rsid w:val="00550B41"/>
    <w:rPr>
      <w:rFonts w:ascii="Times New Roman" w:eastAsia="Times New Roman" w:hAnsi="Times New Roman" w:cs="Times New Roman"/>
      <w:b/>
      <w:bCs/>
      <w:sz w:val="36"/>
      <w:szCs w:val="36"/>
      <w:lang w:bidi="hi-IN"/>
    </w:rPr>
  </w:style>
  <w:style w:type="character" w:customStyle="1" w:styleId="mntl-sc-block-headingtext">
    <w:name w:val="mntl-sc-block-heading__text"/>
    <w:basedOn w:val="DefaultParagraphFont"/>
    <w:rsid w:val="00550B41"/>
  </w:style>
  <w:style w:type="paragraph" w:customStyle="1" w:styleId="comp">
    <w:name w:val="comp"/>
    <w:basedOn w:val="Normal"/>
    <w:rsid w:val="00550B4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4Char">
    <w:name w:val="Heading 4 Char"/>
    <w:basedOn w:val="DefaultParagraphFont"/>
    <w:link w:val="Heading4"/>
    <w:uiPriority w:val="9"/>
    <w:semiHidden/>
    <w:rsid w:val="006160E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60E5"/>
    <w:rPr>
      <w:b/>
      <w:bCs/>
    </w:rPr>
  </w:style>
  <w:style w:type="paragraph" w:styleId="NormalWeb">
    <w:name w:val="Normal (Web)"/>
    <w:basedOn w:val="Normal"/>
    <w:uiPriority w:val="99"/>
    <w:unhideWhenUsed/>
    <w:rsid w:val="009D496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090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AB5"/>
    <w:rPr>
      <w:rFonts w:ascii="Tahoma" w:hAnsi="Tahoma" w:cs="Tahoma"/>
      <w:sz w:val="16"/>
      <w:szCs w:val="16"/>
    </w:rPr>
  </w:style>
  <w:style w:type="paragraph" w:styleId="ListParagraph">
    <w:name w:val="List Paragraph"/>
    <w:basedOn w:val="Normal"/>
    <w:uiPriority w:val="34"/>
    <w:qFormat/>
    <w:rsid w:val="002A1977"/>
    <w:pPr>
      <w:ind w:left="720"/>
      <w:contextualSpacing/>
    </w:pPr>
  </w:style>
</w:styles>
</file>

<file path=word/webSettings.xml><?xml version="1.0" encoding="utf-8"?>
<w:webSettings xmlns:r="http://schemas.openxmlformats.org/officeDocument/2006/relationships" xmlns:w="http://schemas.openxmlformats.org/wordprocessingml/2006/main">
  <w:divs>
    <w:div w:id="202253530">
      <w:bodyDiv w:val="1"/>
      <w:marLeft w:val="0"/>
      <w:marRight w:val="0"/>
      <w:marTop w:val="0"/>
      <w:marBottom w:val="0"/>
      <w:divBdr>
        <w:top w:val="none" w:sz="0" w:space="0" w:color="auto"/>
        <w:left w:val="none" w:sz="0" w:space="0" w:color="auto"/>
        <w:bottom w:val="none" w:sz="0" w:space="0" w:color="auto"/>
        <w:right w:val="none" w:sz="0" w:space="0" w:color="auto"/>
      </w:divBdr>
    </w:div>
    <w:div w:id="349526306">
      <w:bodyDiv w:val="1"/>
      <w:marLeft w:val="0"/>
      <w:marRight w:val="0"/>
      <w:marTop w:val="0"/>
      <w:marBottom w:val="0"/>
      <w:divBdr>
        <w:top w:val="none" w:sz="0" w:space="0" w:color="auto"/>
        <w:left w:val="none" w:sz="0" w:space="0" w:color="auto"/>
        <w:bottom w:val="none" w:sz="0" w:space="0" w:color="auto"/>
        <w:right w:val="none" w:sz="0" w:space="0" w:color="auto"/>
      </w:divBdr>
    </w:div>
    <w:div w:id="515075213">
      <w:bodyDiv w:val="1"/>
      <w:marLeft w:val="0"/>
      <w:marRight w:val="0"/>
      <w:marTop w:val="0"/>
      <w:marBottom w:val="0"/>
      <w:divBdr>
        <w:top w:val="none" w:sz="0" w:space="0" w:color="auto"/>
        <w:left w:val="none" w:sz="0" w:space="0" w:color="auto"/>
        <w:bottom w:val="none" w:sz="0" w:space="0" w:color="auto"/>
        <w:right w:val="none" w:sz="0" w:space="0" w:color="auto"/>
      </w:divBdr>
    </w:div>
    <w:div w:id="1168254632">
      <w:bodyDiv w:val="1"/>
      <w:marLeft w:val="0"/>
      <w:marRight w:val="0"/>
      <w:marTop w:val="0"/>
      <w:marBottom w:val="0"/>
      <w:divBdr>
        <w:top w:val="none" w:sz="0" w:space="0" w:color="auto"/>
        <w:left w:val="none" w:sz="0" w:space="0" w:color="auto"/>
        <w:bottom w:val="none" w:sz="0" w:space="0" w:color="auto"/>
        <w:right w:val="none" w:sz="0" w:space="0" w:color="auto"/>
      </w:divBdr>
    </w:div>
    <w:div w:id="1426420917">
      <w:bodyDiv w:val="1"/>
      <w:marLeft w:val="0"/>
      <w:marRight w:val="0"/>
      <w:marTop w:val="0"/>
      <w:marBottom w:val="0"/>
      <w:divBdr>
        <w:top w:val="none" w:sz="0" w:space="0" w:color="auto"/>
        <w:left w:val="none" w:sz="0" w:space="0" w:color="auto"/>
        <w:bottom w:val="none" w:sz="0" w:space="0" w:color="auto"/>
        <w:right w:val="none" w:sz="0" w:space="0" w:color="auto"/>
      </w:divBdr>
    </w:div>
    <w:div w:id="144161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phonetics-definition-1691622" TargetMode="External"/><Relationship Id="rId3" Type="http://schemas.openxmlformats.org/officeDocument/2006/relationships/settings" Target="settings.xml"/><Relationship Id="rId7" Type="http://schemas.openxmlformats.org/officeDocument/2006/relationships/hyperlink" Target="https://www.thoughtco.com/standard-british-english-16921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what-is-accent-speech-1689054" TargetMode="External"/><Relationship Id="rId11" Type="http://schemas.openxmlformats.org/officeDocument/2006/relationships/fontTable" Target="fontTable.xml"/><Relationship Id="rId5" Type="http://schemas.openxmlformats.org/officeDocument/2006/relationships/hyperlink" Target="https://www.thoughtco.com/british-english-bre-1689039"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thoughtco.com/vowel-sounds-and-letters-1692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6</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45</cp:revision>
  <dcterms:created xsi:type="dcterms:W3CDTF">2022-02-11T06:57:00Z</dcterms:created>
  <dcterms:modified xsi:type="dcterms:W3CDTF">2022-02-14T07:43:00Z</dcterms:modified>
</cp:coreProperties>
</file>