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901B91" w14:textId="77777777" w:rsidR="00BB1123" w:rsidRPr="00126D31" w:rsidRDefault="00000000">
      <w:pPr>
        <w:pStyle w:val="Title"/>
        <w:spacing w:line="276" w:lineRule="auto"/>
        <w:rPr>
          <w:sz w:val="40"/>
          <w:szCs w:val="40"/>
        </w:rPr>
      </w:pPr>
      <w:r w:rsidRPr="00126D31">
        <w:rPr>
          <w:sz w:val="40"/>
          <w:szCs w:val="40"/>
        </w:rPr>
        <w:t>Brain</w:t>
      </w:r>
      <w:r w:rsidRPr="00126D31">
        <w:rPr>
          <w:spacing w:val="-9"/>
          <w:sz w:val="40"/>
          <w:szCs w:val="40"/>
        </w:rPr>
        <w:t xml:space="preserve"> </w:t>
      </w:r>
      <w:r w:rsidRPr="00126D31">
        <w:rPr>
          <w:sz w:val="40"/>
          <w:szCs w:val="40"/>
        </w:rPr>
        <w:t>Stroke</w:t>
      </w:r>
      <w:r w:rsidRPr="00126D31">
        <w:rPr>
          <w:spacing w:val="-8"/>
          <w:sz w:val="40"/>
          <w:szCs w:val="40"/>
        </w:rPr>
        <w:t xml:space="preserve"> </w:t>
      </w:r>
      <w:r w:rsidRPr="00126D31">
        <w:rPr>
          <w:sz w:val="40"/>
          <w:szCs w:val="40"/>
        </w:rPr>
        <w:t>Detection</w:t>
      </w:r>
      <w:r w:rsidRPr="00126D31">
        <w:rPr>
          <w:spacing w:val="-13"/>
          <w:sz w:val="40"/>
          <w:szCs w:val="40"/>
        </w:rPr>
        <w:t xml:space="preserve"> </w:t>
      </w:r>
      <w:r w:rsidRPr="00126D31">
        <w:rPr>
          <w:sz w:val="40"/>
          <w:szCs w:val="40"/>
        </w:rPr>
        <w:t>Using</w:t>
      </w:r>
      <w:r w:rsidRPr="00126D31">
        <w:rPr>
          <w:spacing w:val="-17"/>
          <w:sz w:val="40"/>
          <w:szCs w:val="40"/>
        </w:rPr>
        <w:t xml:space="preserve"> </w:t>
      </w:r>
      <w:r w:rsidRPr="00126D31">
        <w:rPr>
          <w:sz w:val="40"/>
          <w:szCs w:val="40"/>
        </w:rPr>
        <w:t>Convolutional</w:t>
      </w:r>
      <w:r w:rsidRPr="00126D31">
        <w:rPr>
          <w:spacing w:val="-8"/>
          <w:sz w:val="40"/>
          <w:szCs w:val="40"/>
        </w:rPr>
        <w:t xml:space="preserve"> </w:t>
      </w:r>
      <w:r w:rsidRPr="00126D31">
        <w:rPr>
          <w:sz w:val="40"/>
          <w:szCs w:val="40"/>
        </w:rPr>
        <w:t xml:space="preserve">Neural </w:t>
      </w:r>
      <w:r w:rsidRPr="00126D31">
        <w:rPr>
          <w:spacing w:val="-2"/>
          <w:sz w:val="40"/>
          <w:szCs w:val="40"/>
        </w:rPr>
        <w:t>Networks</w:t>
      </w:r>
    </w:p>
    <w:p w14:paraId="7C7E695B" w14:textId="77777777" w:rsidR="00BB1123" w:rsidRDefault="00000000">
      <w:pPr>
        <w:spacing w:before="539"/>
        <w:ind w:left="8" w:right="358"/>
        <w:jc w:val="center"/>
      </w:pPr>
      <w:r>
        <w:t>Aditya</w:t>
      </w:r>
      <w:r>
        <w:rPr>
          <w:spacing w:val="-3"/>
        </w:rPr>
        <w:t xml:space="preserve"> </w:t>
      </w:r>
      <w:r>
        <w:t>Shinde</w:t>
      </w:r>
      <w:r>
        <w:rPr>
          <w:spacing w:val="-4"/>
        </w:rPr>
        <w:t xml:space="preserve"> </w:t>
      </w:r>
      <w:r>
        <w:t>dept</w:t>
      </w:r>
      <w:r>
        <w:rPr>
          <w:spacing w:val="-9"/>
        </w:rPr>
        <w:t xml:space="preserve"> </w:t>
      </w:r>
      <w:r>
        <w:t>of</w:t>
      </w:r>
      <w:r>
        <w:rPr>
          <w:spacing w:val="-6"/>
        </w:rPr>
        <w:t xml:space="preserve"> </w:t>
      </w:r>
      <w:r>
        <w:t>Computer</w:t>
      </w:r>
      <w:r>
        <w:rPr>
          <w:spacing w:val="-5"/>
        </w:rPr>
        <w:t xml:space="preserve"> </w:t>
      </w:r>
      <w:r>
        <w:t>Engineering</w:t>
      </w:r>
      <w:r>
        <w:rPr>
          <w:spacing w:val="-7"/>
        </w:rPr>
        <w:t xml:space="preserve"> </w:t>
      </w:r>
      <w:r>
        <w:t>Vidyalankar</w:t>
      </w:r>
      <w:r>
        <w:rPr>
          <w:spacing w:val="-5"/>
        </w:rPr>
        <w:t xml:space="preserve"> </w:t>
      </w:r>
      <w:r>
        <w:t>Institute</w:t>
      </w:r>
      <w:r>
        <w:rPr>
          <w:spacing w:val="-5"/>
        </w:rPr>
        <w:t xml:space="preserve"> </w:t>
      </w:r>
      <w:r>
        <w:t>of</w:t>
      </w:r>
      <w:r>
        <w:rPr>
          <w:spacing w:val="-5"/>
        </w:rPr>
        <w:t xml:space="preserve"> </w:t>
      </w:r>
      <w:r>
        <w:t>Technology</w:t>
      </w:r>
      <w:r>
        <w:rPr>
          <w:spacing w:val="-7"/>
        </w:rPr>
        <w:t xml:space="preserve"> </w:t>
      </w:r>
      <w:r>
        <w:t>Mumbai</w:t>
      </w:r>
      <w:r>
        <w:rPr>
          <w:spacing w:val="-9"/>
        </w:rPr>
        <w:t xml:space="preserve"> </w:t>
      </w:r>
      <w:r>
        <w:t>,</w:t>
      </w:r>
      <w:r>
        <w:rPr>
          <w:spacing w:val="-6"/>
        </w:rPr>
        <w:t xml:space="preserve"> </w:t>
      </w:r>
      <w:r>
        <w:rPr>
          <w:spacing w:val="-2"/>
        </w:rPr>
        <w:t>India</w:t>
      </w:r>
    </w:p>
    <w:p w14:paraId="189CC68A" w14:textId="77777777" w:rsidR="00BB1123" w:rsidRDefault="00000000">
      <w:pPr>
        <w:spacing w:before="202"/>
        <w:ind w:left="1" w:right="358"/>
        <w:jc w:val="center"/>
        <w:rPr>
          <w:spacing w:val="-2"/>
        </w:rPr>
      </w:pPr>
      <w:r>
        <w:rPr>
          <w:i/>
        </w:rPr>
        <w:t>Email</w:t>
      </w:r>
      <w:r>
        <w:rPr>
          <w:i/>
          <w:spacing w:val="-7"/>
        </w:rPr>
        <w:t xml:space="preserve"> </w:t>
      </w:r>
      <w:r>
        <w:rPr>
          <w:i/>
        </w:rPr>
        <w:t xml:space="preserve">: </w:t>
      </w:r>
      <w:hyperlink r:id="rId9">
        <w:r w:rsidR="00BB1123">
          <w:rPr>
            <w:spacing w:val="-2"/>
          </w:rPr>
          <w:t>adityashinde91023@gmail.com</w:t>
        </w:r>
      </w:hyperlink>
    </w:p>
    <w:p w14:paraId="517966FC" w14:textId="77777777" w:rsidR="00BB1123" w:rsidRDefault="00BB1123">
      <w:pPr>
        <w:pStyle w:val="BodyText"/>
        <w:ind w:left="0"/>
        <w:rPr>
          <w:sz w:val="20"/>
        </w:rPr>
      </w:pPr>
    </w:p>
    <w:p w14:paraId="3970BCFF" w14:textId="77777777" w:rsidR="00BB1123" w:rsidRDefault="00BB1123">
      <w:pPr>
        <w:pStyle w:val="BodyText"/>
        <w:ind w:left="0"/>
        <w:rPr>
          <w:sz w:val="20"/>
        </w:rPr>
      </w:pPr>
    </w:p>
    <w:p w14:paraId="350F483F" w14:textId="77777777" w:rsidR="00BB1123" w:rsidRDefault="00BB1123">
      <w:pPr>
        <w:pStyle w:val="BodyText"/>
        <w:spacing w:before="142"/>
        <w:ind w:left="0"/>
        <w:rPr>
          <w:sz w:val="20"/>
        </w:rPr>
      </w:pPr>
    </w:p>
    <w:p w14:paraId="265368E9" w14:textId="77777777" w:rsidR="00BB1123" w:rsidRDefault="00BB1123">
      <w:pPr>
        <w:pStyle w:val="BodyText"/>
        <w:rPr>
          <w:sz w:val="20"/>
        </w:rPr>
        <w:sectPr w:rsidR="00BB1123">
          <w:headerReference w:type="default" r:id="rId10"/>
          <w:type w:val="continuous"/>
          <w:pgSz w:w="12240" w:h="15840"/>
          <w:pgMar w:top="1100" w:right="0" w:bottom="280" w:left="360" w:header="437" w:footer="0" w:gutter="0"/>
          <w:pgNumType w:start="1"/>
          <w:cols w:space="720"/>
        </w:sectPr>
      </w:pPr>
    </w:p>
    <w:p w14:paraId="68EC8C2F" w14:textId="77777777" w:rsidR="00BB1123" w:rsidRDefault="00000000" w:rsidP="00583EB6">
      <w:pPr>
        <w:pStyle w:val="BodyText"/>
        <w:spacing w:before="93" w:line="278" w:lineRule="auto"/>
        <w:ind w:left="575" w:right="6" w:firstLine="200"/>
        <w:jc w:val="both"/>
      </w:pPr>
      <w:r w:rsidRPr="001B4736">
        <w:rPr>
          <w:b/>
          <w:iCs/>
        </w:rPr>
        <w:t>Abstract</w:t>
      </w:r>
      <w:r w:rsidR="002F778C">
        <w:rPr>
          <w:b/>
        </w:rPr>
        <w:t>:</w:t>
      </w:r>
      <w:r>
        <w:rPr>
          <w:b/>
        </w:rPr>
        <w:t xml:space="preserve"> </w:t>
      </w:r>
      <w:r>
        <w:t>Brain Stroke is a major reason why people around the world become disabled or die. Quick diagnosis is crucial for better recovery, but many regions lack enough skilled radiologists. This study explores a tool called a Convolutional Neural Network (CNN) that can analyze brain CT images and categorize them as "stroke" or "normal,"</w:t>
      </w:r>
      <w:r>
        <w:rPr>
          <w:spacing w:val="-4"/>
        </w:rPr>
        <w:t xml:space="preserve"> </w:t>
      </w:r>
      <w:r>
        <w:t>offering</w:t>
      </w:r>
      <w:r>
        <w:rPr>
          <w:spacing w:val="-4"/>
        </w:rPr>
        <w:t xml:space="preserve"> </w:t>
      </w:r>
      <w:r>
        <w:t>a</w:t>
      </w:r>
      <w:r>
        <w:rPr>
          <w:spacing w:val="-4"/>
        </w:rPr>
        <w:t xml:space="preserve"> </w:t>
      </w:r>
      <w:r>
        <w:t>new</w:t>
      </w:r>
      <w:r>
        <w:rPr>
          <w:spacing w:val="-5"/>
        </w:rPr>
        <w:t xml:space="preserve"> </w:t>
      </w:r>
      <w:r>
        <w:t>way</w:t>
      </w:r>
      <w:r>
        <w:rPr>
          <w:spacing w:val="-4"/>
        </w:rPr>
        <w:t xml:space="preserve"> </w:t>
      </w:r>
      <w:r>
        <w:t>for</w:t>
      </w:r>
      <w:r>
        <w:rPr>
          <w:spacing w:val="-4"/>
        </w:rPr>
        <w:t xml:space="preserve"> </w:t>
      </w:r>
      <w:r>
        <w:t>automated</w:t>
      </w:r>
      <w:r>
        <w:rPr>
          <w:spacing w:val="-4"/>
        </w:rPr>
        <w:t xml:space="preserve"> </w:t>
      </w:r>
      <w:r>
        <w:t>and</w:t>
      </w:r>
      <w:r>
        <w:rPr>
          <w:spacing w:val="-4"/>
        </w:rPr>
        <w:t xml:space="preserve"> </w:t>
      </w:r>
      <w:r>
        <w:t>accessible</w:t>
      </w:r>
      <w:r>
        <w:rPr>
          <w:spacing w:val="-4"/>
        </w:rPr>
        <w:t xml:space="preserve"> </w:t>
      </w:r>
      <w:r>
        <w:t xml:space="preserve">diagnosis. </w:t>
      </w:r>
      <w:r w:rsidR="002F778C">
        <w:t>The model in this Study was trained using a dataset from Kaggle, which contains 2,501</w:t>
      </w:r>
      <w:r w:rsidR="00A21E0C">
        <w:t xml:space="preserve"> images (1,551 Normal &amp; 950 Stroke images). </w:t>
      </w:r>
      <w:r w:rsidR="001B4736">
        <w:t>These images</w:t>
      </w:r>
      <w:r w:rsidR="00A21E0C">
        <w:t xml:space="preserve"> were then processed and converted</w:t>
      </w:r>
      <w:r w:rsidR="001B4736">
        <w:t xml:space="preserve"> </w:t>
      </w:r>
      <w:r w:rsidR="00A21E0C">
        <w:t>to RGB format and pixel value were normalize between 0 and 1.</w:t>
      </w:r>
      <w:r>
        <w:t xml:space="preserve"> Additionally, techniques like random rotations, zooms, and horizontal flips were applied to</w:t>
      </w:r>
      <w:r>
        <w:rPr>
          <w:spacing w:val="40"/>
        </w:rPr>
        <w:t xml:space="preserve"> </w:t>
      </w:r>
      <w:r>
        <w:t>increase the model's ability to generalize across different images.</w:t>
      </w:r>
    </w:p>
    <w:p w14:paraId="55CAC33C" w14:textId="77777777" w:rsidR="00BB1123" w:rsidRDefault="00000000" w:rsidP="00583EB6">
      <w:pPr>
        <w:pStyle w:val="BodyText"/>
        <w:spacing w:line="278" w:lineRule="auto"/>
        <w:ind w:left="575" w:right="31"/>
        <w:jc w:val="both"/>
      </w:pPr>
      <w:r>
        <w:t>This CNN setup includes two key parts called convolutional layers, which have 32 and 64 filters, 3x3 kernels, and use something known as ReLU activation.</w:t>
      </w:r>
      <w:r w:rsidR="003D6B7B">
        <w:t xml:space="preserve"> It also incorporates max-pooling layer &amp; dense laye. The final output uses a sigmoid function to determine if an image is likely a stroke or normal. The models training involves splitting the data into 80% for training and 20% for </w:t>
      </w:r>
      <w:r w:rsidR="00D44822">
        <w:t>testing. Training</w:t>
      </w:r>
      <w:r>
        <w:t xml:space="preserve"> continued up to 15 times (epochs), using 16 images at a time on Google Colab. Features like early</w:t>
      </w:r>
      <w:r>
        <w:rPr>
          <w:spacing w:val="40"/>
        </w:rPr>
        <w:t xml:space="preserve"> </w:t>
      </w:r>
      <w:r>
        <w:t xml:space="preserve">stopping and model checkpointing were </w:t>
      </w:r>
      <w:r w:rsidR="00D44822">
        <w:t>used</w:t>
      </w:r>
      <w:r>
        <w:t xml:space="preserve"> to prevent the model from</w:t>
      </w:r>
      <w:r>
        <w:rPr>
          <w:spacing w:val="-4"/>
        </w:rPr>
        <w:t xml:space="preserve"> </w:t>
      </w:r>
      <w:r>
        <w:t>overfitting</w:t>
      </w:r>
      <w:r>
        <w:rPr>
          <w:spacing w:val="-4"/>
        </w:rPr>
        <w:t xml:space="preserve"> </w:t>
      </w:r>
      <w:r>
        <w:t>the</w:t>
      </w:r>
      <w:r>
        <w:rPr>
          <w:spacing w:val="-4"/>
        </w:rPr>
        <w:t xml:space="preserve"> </w:t>
      </w:r>
      <w:r>
        <w:t>training</w:t>
      </w:r>
      <w:r>
        <w:rPr>
          <w:spacing w:val="-4"/>
        </w:rPr>
        <w:t xml:space="preserve"> </w:t>
      </w:r>
      <w:r>
        <w:t>data.</w:t>
      </w:r>
      <w:r>
        <w:rPr>
          <w:spacing w:val="-4"/>
        </w:rPr>
        <w:t xml:space="preserve"> </w:t>
      </w:r>
      <w:r>
        <w:t>The</w:t>
      </w:r>
      <w:r>
        <w:rPr>
          <w:spacing w:val="-4"/>
        </w:rPr>
        <w:t xml:space="preserve"> </w:t>
      </w:r>
      <w:r>
        <w:t>model</w:t>
      </w:r>
      <w:r>
        <w:rPr>
          <w:spacing w:val="-5"/>
        </w:rPr>
        <w:t xml:space="preserve"> </w:t>
      </w:r>
      <w:r>
        <w:t>achieved</w:t>
      </w:r>
      <w:r>
        <w:rPr>
          <w:spacing w:val="-4"/>
        </w:rPr>
        <w:t xml:space="preserve"> </w:t>
      </w:r>
      <w:r>
        <w:t>an</w:t>
      </w:r>
      <w:r>
        <w:rPr>
          <w:spacing w:val="-4"/>
        </w:rPr>
        <w:t xml:space="preserve"> </w:t>
      </w:r>
      <w:r>
        <w:t>accuracy</w:t>
      </w:r>
      <w:r>
        <w:rPr>
          <w:spacing w:val="-4"/>
        </w:rPr>
        <w:t xml:space="preserve"> </w:t>
      </w:r>
      <w:r>
        <w:t xml:space="preserve">of 72% during validation, with an AUC of 0.81, supported by a confusion matrix and ROC curves. This </w:t>
      </w:r>
      <w:r w:rsidR="00D44822">
        <w:t>shows</w:t>
      </w:r>
      <w:r>
        <w:t xml:space="preserve"> the model’s effectiveness in distinguishing images, although it slightly favors "normal" images due to the imbalance in the dataset. To make the model user-friendly, a Gradio interface was developed. This allows anyone, like clinicians or patients in resource-poor areas, to upload CT images and get a prediction with a confidence score, such as "stroke" with 78% certainty.</w:t>
      </w:r>
      <w:r w:rsidR="00926E29">
        <w:t xml:space="preserve"> </w:t>
      </w:r>
    </w:p>
    <w:p w14:paraId="5EB0BEAB" w14:textId="77777777" w:rsidR="00BB1123" w:rsidRDefault="00BB1123" w:rsidP="00583EB6">
      <w:pPr>
        <w:pStyle w:val="BodyText"/>
        <w:ind w:left="0"/>
        <w:jc w:val="both"/>
      </w:pPr>
    </w:p>
    <w:p w14:paraId="3D8F9936" w14:textId="77777777" w:rsidR="00BB1123" w:rsidRDefault="00BB1123" w:rsidP="00583EB6">
      <w:pPr>
        <w:pStyle w:val="BodyText"/>
        <w:spacing w:before="25"/>
        <w:ind w:left="0"/>
        <w:jc w:val="both"/>
      </w:pPr>
    </w:p>
    <w:p w14:paraId="48F58675" w14:textId="77777777" w:rsidR="00BB1123" w:rsidRDefault="00000000" w:rsidP="00583EB6">
      <w:pPr>
        <w:spacing w:line="278" w:lineRule="auto"/>
        <w:ind w:left="575"/>
        <w:jc w:val="both"/>
        <w:rPr>
          <w:b/>
          <w:spacing w:val="-2"/>
          <w:sz w:val="18"/>
        </w:rPr>
      </w:pPr>
      <w:r>
        <w:rPr>
          <w:b/>
          <w:i/>
          <w:sz w:val="18"/>
        </w:rPr>
        <w:t>Keywords</w:t>
      </w:r>
      <w:r w:rsidR="003D6B7B">
        <w:rPr>
          <w:b/>
          <w:sz w:val="18"/>
        </w:rPr>
        <w:t>:</w:t>
      </w:r>
      <w:r w:rsidR="00926E29">
        <w:rPr>
          <w:b/>
          <w:sz w:val="18"/>
        </w:rPr>
        <w:t xml:space="preserve"> </w:t>
      </w:r>
      <w:r w:rsidR="00D74B97">
        <w:rPr>
          <w:b/>
          <w:sz w:val="18"/>
        </w:rPr>
        <w:t>CNN</w:t>
      </w:r>
      <w:r>
        <w:rPr>
          <w:b/>
          <w:sz w:val="18"/>
        </w:rPr>
        <w:t>,</w:t>
      </w:r>
      <w:r>
        <w:rPr>
          <w:b/>
          <w:spacing w:val="-6"/>
          <w:sz w:val="18"/>
        </w:rPr>
        <w:t xml:space="preserve"> </w:t>
      </w:r>
      <w:r w:rsidR="00D74B97">
        <w:rPr>
          <w:b/>
          <w:spacing w:val="-6"/>
          <w:sz w:val="18"/>
        </w:rPr>
        <w:t xml:space="preserve">Brain </w:t>
      </w:r>
      <w:r>
        <w:rPr>
          <w:b/>
          <w:sz w:val="18"/>
        </w:rPr>
        <w:t>Stroke</w:t>
      </w:r>
      <w:r>
        <w:rPr>
          <w:b/>
          <w:spacing w:val="-6"/>
          <w:sz w:val="18"/>
        </w:rPr>
        <w:t xml:space="preserve"> </w:t>
      </w:r>
      <w:r>
        <w:rPr>
          <w:b/>
          <w:sz w:val="18"/>
        </w:rPr>
        <w:t>Detection,</w:t>
      </w:r>
      <w:r>
        <w:rPr>
          <w:b/>
          <w:spacing w:val="-6"/>
          <w:sz w:val="18"/>
        </w:rPr>
        <w:t xml:space="preserve"> </w:t>
      </w:r>
      <w:r>
        <w:rPr>
          <w:b/>
          <w:sz w:val="18"/>
        </w:rPr>
        <w:t>CT Images,</w:t>
      </w:r>
      <w:r>
        <w:rPr>
          <w:b/>
          <w:spacing w:val="-4"/>
          <w:sz w:val="18"/>
        </w:rPr>
        <w:t xml:space="preserve"> </w:t>
      </w:r>
      <w:r>
        <w:rPr>
          <w:b/>
          <w:sz w:val="18"/>
        </w:rPr>
        <w:t>Gradio</w:t>
      </w:r>
      <w:r>
        <w:rPr>
          <w:b/>
          <w:spacing w:val="-4"/>
          <w:sz w:val="18"/>
        </w:rPr>
        <w:t xml:space="preserve"> </w:t>
      </w:r>
      <w:r>
        <w:rPr>
          <w:b/>
          <w:sz w:val="18"/>
        </w:rPr>
        <w:t>Interface,</w:t>
      </w:r>
      <w:r>
        <w:rPr>
          <w:b/>
          <w:spacing w:val="-4"/>
          <w:sz w:val="18"/>
        </w:rPr>
        <w:t xml:space="preserve"> </w:t>
      </w:r>
      <w:r>
        <w:rPr>
          <w:b/>
          <w:sz w:val="18"/>
        </w:rPr>
        <w:t>Deep</w:t>
      </w:r>
      <w:r>
        <w:rPr>
          <w:b/>
          <w:spacing w:val="-4"/>
          <w:sz w:val="18"/>
        </w:rPr>
        <w:t xml:space="preserve"> </w:t>
      </w:r>
      <w:r>
        <w:rPr>
          <w:b/>
          <w:sz w:val="18"/>
        </w:rPr>
        <w:t>Learning,</w:t>
      </w:r>
      <w:r>
        <w:rPr>
          <w:b/>
          <w:spacing w:val="-4"/>
          <w:sz w:val="18"/>
        </w:rPr>
        <w:t xml:space="preserve"> </w:t>
      </w:r>
      <w:r>
        <w:rPr>
          <w:b/>
          <w:sz w:val="18"/>
        </w:rPr>
        <w:t>Medical</w:t>
      </w:r>
      <w:r>
        <w:rPr>
          <w:b/>
          <w:spacing w:val="-3"/>
          <w:sz w:val="18"/>
        </w:rPr>
        <w:t xml:space="preserve"> </w:t>
      </w:r>
      <w:r>
        <w:rPr>
          <w:b/>
          <w:sz w:val="18"/>
        </w:rPr>
        <w:t xml:space="preserve">Imaging, </w:t>
      </w:r>
      <w:r>
        <w:rPr>
          <w:b/>
          <w:spacing w:val="-2"/>
          <w:sz w:val="18"/>
        </w:rPr>
        <w:t xml:space="preserve">TensorFlow </w:t>
      </w:r>
    </w:p>
    <w:p w14:paraId="0E34082E" w14:textId="77777777" w:rsidR="00500522" w:rsidRDefault="00500522">
      <w:pPr>
        <w:spacing w:line="278" w:lineRule="auto"/>
        <w:ind w:left="575"/>
        <w:rPr>
          <w:b/>
          <w:spacing w:val="-2"/>
          <w:sz w:val="18"/>
        </w:rPr>
      </w:pPr>
    </w:p>
    <w:p w14:paraId="7D2A7FBC" w14:textId="77777777" w:rsidR="00500522" w:rsidRDefault="00500522">
      <w:pPr>
        <w:spacing w:line="278" w:lineRule="auto"/>
        <w:ind w:left="575"/>
        <w:rPr>
          <w:b/>
          <w:spacing w:val="-2"/>
          <w:sz w:val="18"/>
        </w:rPr>
      </w:pPr>
    </w:p>
    <w:p w14:paraId="627343E2" w14:textId="77777777" w:rsidR="00500522" w:rsidRDefault="00500522">
      <w:pPr>
        <w:spacing w:line="278" w:lineRule="auto"/>
        <w:ind w:left="575"/>
        <w:rPr>
          <w:b/>
          <w:spacing w:val="-2"/>
          <w:sz w:val="18"/>
        </w:rPr>
      </w:pPr>
    </w:p>
    <w:p w14:paraId="7B002737" w14:textId="77777777" w:rsidR="00500522" w:rsidRDefault="00500522">
      <w:pPr>
        <w:spacing w:line="278" w:lineRule="auto"/>
        <w:ind w:left="575"/>
        <w:rPr>
          <w:b/>
          <w:spacing w:val="-2"/>
          <w:sz w:val="18"/>
        </w:rPr>
      </w:pPr>
    </w:p>
    <w:p w14:paraId="4FED5B52" w14:textId="77777777" w:rsidR="00A62A6A" w:rsidRDefault="00A62A6A">
      <w:pPr>
        <w:spacing w:line="278" w:lineRule="auto"/>
        <w:ind w:left="575"/>
        <w:rPr>
          <w:b/>
          <w:spacing w:val="-2"/>
          <w:sz w:val="18"/>
        </w:rPr>
      </w:pPr>
    </w:p>
    <w:p w14:paraId="5FD539D2" w14:textId="77777777" w:rsidR="00A62A6A" w:rsidRDefault="00A62A6A">
      <w:pPr>
        <w:spacing w:line="278" w:lineRule="auto"/>
        <w:ind w:left="575"/>
        <w:rPr>
          <w:b/>
          <w:spacing w:val="-2"/>
          <w:sz w:val="18"/>
        </w:rPr>
      </w:pPr>
    </w:p>
    <w:p w14:paraId="12180FBF" w14:textId="77777777" w:rsidR="00D217B4" w:rsidRDefault="00D217B4">
      <w:pPr>
        <w:spacing w:line="278" w:lineRule="auto"/>
        <w:ind w:left="575"/>
        <w:rPr>
          <w:b/>
          <w:spacing w:val="-2"/>
          <w:sz w:val="18"/>
        </w:rPr>
      </w:pPr>
    </w:p>
    <w:p w14:paraId="4020DFCA" w14:textId="77777777" w:rsidR="00D217B4" w:rsidRDefault="00D217B4">
      <w:pPr>
        <w:spacing w:line="278" w:lineRule="auto"/>
        <w:ind w:left="575"/>
        <w:rPr>
          <w:b/>
          <w:spacing w:val="-2"/>
          <w:sz w:val="18"/>
        </w:rPr>
      </w:pPr>
    </w:p>
    <w:p w14:paraId="48361436" w14:textId="77777777" w:rsidR="00D217B4" w:rsidRDefault="00D217B4">
      <w:pPr>
        <w:spacing w:line="278" w:lineRule="auto"/>
        <w:ind w:left="575"/>
        <w:rPr>
          <w:b/>
          <w:spacing w:val="-2"/>
          <w:sz w:val="18"/>
        </w:rPr>
      </w:pPr>
    </w:p>
    <w:p w14:paraId="5DB22E90" w14:textId="77777777" w:rsidR="00D217B4" w:rsidRDefault="00D217B4">
      <w:pPr>
        <w:spacing w:line="278" w:lineRule="auto"/>
        <w:ind w:left="575"/>
        <w:rPr>
          <w:b/>
          <w:spacing w:val="-2"/>
          <w:sz w:val="18"/>
        </w:rPr>
      </w:pPr>
    </w:p>
    <w:p w14:paraId="17B12714" w14:textId="77777777" w:rsidR="00D217B4" w:rsidRDefault="00D217B4">
      <w:pPr>
        <w:spacing w:line="278" w:lineRule="auto"/>
        <w:ind w:left="575"/>
        <w:rPr>
          <w:b/>
          <w:spacing w:val="-2"/>
          <w:sz w:val="18"/>
        </w:rPr>
      </w:pPr>
    </w:p>
    <w:p w14:paraId="0234D8CD" w14:textId="77777777" w:rsidR="00A62A6A" w:rsidRDefault="00A62A6A">
      <w:pPr>
        <w:spacing w:line="278" w:lineRule="auto"/>
        <w:ind w:left="575"/>
        <w:rPr>
          <w:b/>
          <w:spacing w:val="-2"/>
          <w:sz w:val="18"/>
        </w:rPr>
      </w:pPr>
    </w:p>
    <w:p w14:paraId="406DDC3B" w14:textId="77777777" w:rsidR="00500522" w:rsidRDefault="00500522">
      <w:pPr>
        <w:spacing w:line="278" w:lineRule="auto"/>
        <w:ind w:left="575"/>
        <w:rPr>
          <w:b/>
          <w:spacing w:val="-2"/>
          <w:sz w:val="18"/>
        </w:rPr>
      </w:pPr>
    </w:p>
    <w:p w14:paraId="51A6A045" w14:textId="77777777" w:rsidR="00BB1123" w:rsidRDefault="00BB1123">
      <w:pPr>
        <w:spacing w:line="278" w:lineRule="auto"/>
        <w:ind w:left="575"/>
        <w:rPr>
          <w:b/>
          <w:sz w:val="18"/>
        </w:rPr>
      </w:pPr>
    </w:p>
    <w:p w14:paraId="005F69F0" w14:textId="77777777" w:rsidR="00BB1123" w:rsidRDefault="00000000" w:rsidP="00583EB6">
      <w:pPr>
        <w:pStyle w:val="Heading1"/>
        <w:spacing w:before="175"/>
        <w:ind w:left="0" w:firstLineChars="150" w:firstLine="331"/>
        <w:jc w:val="both"/>
      </w:pPr>
      <w:r>
        <w:t>1.</w:t>
      </w:r>
      <w:r>
        <w:rPr>
          <w:spacing w:val="30"/>
        </w:rPr>
        <w:t xml:space="preserve"> I</w:t>
      </w:r>
      <w:r>
        <w:rPr>
          <w:spacing w:val="-2"/>
        </w:rPr>
        <w:t>ntroduction</w:t>
      </w:r>
    </w:p>
    <w:p w14:paraId="676FBAC2" w14:textId="3B4448CC" w:rsidR="00BB1123" w:rsidRDefault="00000000" w:rsidP="00583EB6">
      <w:pPr>
        <w:pStyle w:val="BodyText"/>
        <w:spacing w:before="5" w:line="278" w:lineRule="auto"/>
        <w:ind w:left="248" w:right="960"/>
        <w:jc w:val="both"/>
        <w:rPr>
          <w:lang w:val="en-IN"/>
        </w:rPr>
      </w:pPr>
      <w:r w:rsidRPr="00156BC1">
        <w:rPr>
          <w:lang w:val="en-IN"/>
        </w:rPr>
        <w:t>Brain strokes are still a huge problem worldwide, causing a lot of deaths and leaving many people with long-term disabilities. This puts a heavy load on the people who have strokes, their families, and the whole healthcare system. The World Health Organization says that every year, around 16 million people have a stroke</w:t>
      </w:r>
      <w:r w:rsidR="00AD73F2">
        <w:rPr>
          <w:lang w:val="en-IN"/>
        </w:rPr>
        <w:t>.</w:t>
      </w:r>
      <w:sdt>
        <w:sdtPr>
          <w:rPr>
            <w:color w:val="000000"/>
            <w:lang w:val="en-IN"/>
          </w:rPr>
          <w:tag w:val="MENDELEY_CITATION_v3_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"/>
          <w:id w:val="455154816"/>
          <w:placeholder>
            <w:docPart w:val="DefaultPlaceholder_-1854013440"/>
          </w:placeholder>
        </w:sdtPr>
        <w:sdtContent>
          <w:r w:rsidR="002C7322" w:rsidRPr="002C7322">
            <w:rPr>
              <w:color w:val="000000"/>
              <w:lang w:val="en-IN"/>
            </w:rPr>
            <w:t>[1]</w:t>
          </w:r>
        </w:sdtContent>
      </w:sdt>
      <w:r w:rsidRPr="00156BC1">
        <w:rPr>
          <w:lang w:val="en-IN"/>
        </w:rPr>
        <w:t xml:space="preserve"> Out of those, about 5 million die, and another 5 million end up with permanent disabilities. Even though we’ve made progress in medical technology and emergency treatment, it’s still really tough to spot a stroke quickly and correctly, especially in emergencies where every second counts.</w:t>
      </w:r>
    </w:p>
    <w:p w14:paraId="445C8283" w14:textId="77777777" w:rsidR="00156BC1" w:rsidRPr="00156BC1" w:rsidRDefault="00156BC1" w:rsidP="00583EB6">
      <w:pPr>
        <w:pStyle w:val="BodyText"/>
        <w:spacing w:before="5" w:line="278" w:lineRule="auto"/>
        <w:ind w:left="248" w:right="960"/>
        <w:jc w:val="both"/>
        <w:rPr>
          <w:lang w:val="en-IN"/>
        </w:rPr>
      </w:pPr>
    </w:p>
    <w:p w14:paraId="2C07C23E" w14:textId="7A57DE50" w:rsidR="00BB1123" w:rsidRDefault="00000000" w:rsidP="00583EB6">
      <w:pPr>
        <w:pStyle w:val="BodyText"/>
        <w:spacing w:before="1" w:line="278" w:lineRule="auto"/>
        <w:ind w:left="248" w:right="925"/>
        <w:jc w:val="both"/>
      </w:pPr>
      <w:r w:rsidRPr="00343C35">
        <w:t>A stroke is when something goes wrong with the blood flow in brain.</w:t>
      </w:r>
      <w:sdt>
        <w:sdtPr>
          <w:rPr>
            <w:color w:val="000000"/>
          </w:rPr>
          <w:tag w:val="MENDELEY_CITATION_v3_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"/>
          <w:id w:val="507953353"/>
          <w:placeholder>
            <w:docPart w:val="DefaultPlaceholder_-1854013440"/>
          </w:placeholder>
        </w:sdtPr>
        <w:sdtContent>
          <w:r w:rsidR="002C7322" w:rsidRPr="002C7322">
            <w:rPr>
              <w:color w:val="000000"/>
            </w:rPr>
            <w:t>[2]</w:t>
          </w:r>
        </w:sdtContent>
      </w:sdt>
      <w:r w:rsidRPr="00343C35">
        <w:t xml:space="preserve"> It could happen due to some blockage. Either way, it can make things harder like it hard to move body parts, feel things properly or even think straight, depending on which part of your brain gets hit. To figure this out, doctors take pictures of your brain using CT scans or MRI scans. A CT scan is a super fast X-ray that can spot bleeding or other problems in brain, so it’s usually the first choice in emergencies. An MRI gives you a sharper, more detailed look, but it takes longer, isn’t always ready to go, and costs more. That’s why CT scan is used more.</w:t>
      </w:r>
      <w:r w:rsidR="00BC119B">
        <w:t xml:space="preserve"> </w:t>
      </w:r>
    </w:p>
    <w:p w14:paraId="40B39885" w14:textId="77777777" w:rsidR="00BC119B" w:rsidRDefault="00BC119B" w:rsidP="00583EB6">
      <w:pPr>
        <w:pStyle w:val="BodyText"/>
        <w:spacing w:before="1" w:line="278" w:lineRule="auto"/>
        <w:ind w:left="248" w:right="925"/>
        <w:jc w:val="both"/>
      </w:pPr>
    </w:p>
    <w:p w14:paraId="44EEF18B" w14:textId="0761717D" w:rsidR="00BC119B" w:rsidRDefault="00000000" w:rsidP="00583EB6">
      <w:pPr>
        <w:pStyle w:val="BodyText"/>
        <w:spacing w:before="1" w:line="278" w:lineRule="auto"/>
        <w:ind w:left="248" w:right="925"/>
        <w:jc w:val="both"/>
      </w:pPr>
      <w:r w:rsidRPr="00BC119B">
        <w:t xml:space="preserve">Stroke diagnosis is a </w:t>
      </w:r>
      <w:proofErr w:type="gramStart"/>
      <w:r w:rsidRPr="00BC119B">
        <w:t>time critical</w:t>
      </w:r>
      <w:proofErr w:type="gramEnd"/>
      <w:r w:rsidRPr="00BC119B">
        <w:t xml:space="preserve"> task, which sparks growing interest in using artificial intelligence (AI)</w:t>
      </w:r>
      <w:sdt>
        <w:sdtPr>
          <w:rPr>
            <w:color w:val="000000"/>
          </w:rPr>
          <w:tag w:val="MENDELEY_CITATION_v3_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"/>
          <w:id w:val="-720433276"/>
          <w:placeholder>
            <w:docPart w:val="DefaultPlaceholder_-1854013440"/>
          </w:placeholder>
        </w:sdtPr>
        <w:sdtContent>
          <w:r w:rsidR="002C7322" w:rsidRPr="002C7322">
            <w:rPr>
              <w:color w:val="000000"/>
            </w:rPr>
            <w:t>[3]</w:t>
          </w:r>
        </w:sdtContent>
      </w:sdt>
      <w:r w:rsidRPr="00BC119B">
        <w:t xml:space="preserve"> and deep learning techniques to boost the speed and accuracy of spotting strokes in medical images.</w:t>
      </w:r>
      <w:sdt>
        <w:sdtPr>
          <w:rPr>
            <w:color w:val="000000"/>
          </w:rPr>
          <w:tag w:val="MENDELEY_CITATION_v3_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"/>
          <w:id w:val="-1891488967"/>
          <w:placeholder>
            <w:docPart w:val="DefaultPlaceholder_-1854013440"/>
          </w:placeholder>
        </w:sdtPr>
        <w:sdtContent>
          <w:r w:rsidR="003F38BA" w:rsidRPr="003F38BA">
            <w:rPr>
              <w:color w:val="000000"/>
            </w:rPr>
            <w:t>[4]</w:t>
          </w:r>
        </w:sdtContent>
      </w:sdt>
      <w:r w:rsidRPr="00BC119B">
        <w:t xml:space="preserve"> Among the many AI tools available,</w:t>
      </w:r>
      <w:sdt>
        <w:sdtPr>
          <w:rPr>
            <w:color w:val="000000"/>
          </w:rPr>
          <w:tag w:val="MENDELEY_CITATION_v3_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"/>
          <w:id w:val="1135227183"/>
          <w:placeholder>
            <w:docPart w:val="DefaultPlaceholder_-1854013440"/>
          </w:placeholder>
        </w:sdtPr>
        <w:sdtContent>
          <w:r w:rsidR="003F38BA" w:rsidRPr="003F38BA">
            <w:rPr>
              <w:color w:val="000000"/>
            </w:rPr>
            <w:t>[5]</w:t>
          </w:r>
        </w:sdtContent>
      </w:sdt>
      <w:r w:rsidRPr="00BC119B">
        <w:t xml:space="preserve"> Convolutional Neural Networks (CNNs) have proven most effective for classifying medical images.</w:t>
      </w:r>
    </w:p>
    <w:p w14:paraId="1DB5496D" w14:textId="1FE90407" w:rsidR="00BC119B" w:rsidRDefault="00000000" w:rsidP="00583EB6">
      <w:pPr>
        <w:pStyle w:val="BodyText"/>
        <w:spacing w:before="1" w:line="278" w:lineRule="auto"/>
        <w:ind w:left="248" w:right="925"/>
        <w:jc w:val="both"/>
      </w:pPr>
      <w:r w:rsidRPr="00BC119B">
        <w:br/>
        <w:t>In our research, we built a deep learning model based using CNNs to detect brain strokes in brain CT scans.</w:t>
      </w:r>
      <w:sdt>
        <w:sdtPr>
          <w:rPr>
            <w:color w:val="000000"/>
          </w:rPr>
          <w:tag w:val="MENDELEY_CITATION_v3_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"/>
          <w:id w:val="-39511918"/>
          <w:placeholder>
            <w:docPart w:val="DefaultPlaceholder_-1854013440"/>
          </w:placeholder>
        </w:sdtPr>
        <w:sdtContent>
          <w:r w:rsidR="003F38BA" w:rsidRPr="003F38BA">
            <w:rPr>
              <w:color w:val="000000"/>
            </w:rPr>
            <w:t>[6]</w:t>
          </w:r>
        </w:sdtContent>
      </w:sdt>
      <w:r w:rsidRPr="00BC119B">
        <w:t xml:space="preserve"> Our aim was to create a simple yet reliable process that could clearly detect CT scans showing stroke signs from those normal brain conditions. We trained this model using </w:t>
      </w:r>
      <w:proofErr w:type="gramStart"/>
      <w:r w:rsidRPr="00BC119B">
        <w:t>a using</w:t>
      </w:r>
      <w:proofErr w:type="gramEnd"/>
      <w:r w:rsidRPr="00BC119B">
        <w:t xml:space="preserve"> dataset of brain CT images split into "Stroke" and "Normal" categories. To get the data ready, we first applied techniques like data augmentation and normalization to enhance the training process.</w:t>
      </w:r>
    </w:p>
    <w:p w14:paraId="4ECE8B9A" w14:textId="77777777" w:rsidR="00BB1123" w:rsidRDefault="00BB1123">
      <w:pPr>
        <w:pStyle w:val="BodyText"/>
        <w:spacing w:before="32"/>
        <w:ind w:left="0"/>
      </w:pPr>
    </w:p>
    <w:p w14:paraId="64CE64D7" w14:textId="77777777" w:rsidR="00BB1123" w:rsidRDefault="00BB1123">
      <w:pPr>
        <w:pStyle w:val="BodyText"/>
        <w:spacing w:line="278" w:lineRule="auto"/>
        <w:sectPr w:rsidR="00BB1123">
          <w:type w:val="continuous"/>
          <w:pgSz w:w="12240" w:h="15840"/>
          <w:pgMar w:top="1100" w:right="0" w:bottom="280" w:left="360" w:header="437" w:footer="0" w:gutter="0"/>
          <w:cols w:num="2" w:space="720" w:equalWidth="0">
            <w:col w:w="5620" w:space="40"/>
            <w:col w:w="6220" w:space="0"/>
          </w:cols>
        </w:sectPr>
      </w:pPr>
    </w:p>
    <w:p w14:paraId="5CFF7A66" w14:textId="5E666279" w:rsidR="00656C93" w:rsidRDefault="00000000" w:rsidP="00583EB6">
      <w:pPr>
        <w:pStyle w:val="BodyText"/>
        <w:spacing w:before="87" w:line="278" w:lineRule="auto"/>
        <w:ind w:left="575" w:right="2"/>
        <w:jc w:val="both"/>
      </w:pPr>
      <w:r w:rsidRPr="00656C93">
        <w:lastRenderedPageBreak/>
        <w:t>In this project, we created a CNN architecture that uses multiple convolutional layers to extract features from images, adding max-pooling layers to compress dimensions.</w:t>
      </w:r>
      <w:sdt>
        <w:sdtPr>
          <w:rPr>
            <w:color w:val="000000"/>
          </w:rPr>
          <w:tag w:val="MENDELEY_CITATION_v3_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"/>
          <w:id w:val="116348256"/>
          <w:placeholder>
            <w:docPart w:val="DefaultPlaceholder_-1854013440"/>
          </w:placeholder>
        </w:sdtPr>
        <w:sdtContent>
          <w:r w:rsidR="003F38BA" w:rsidRPr="003F38BA">
            <w:rPr>
              <w:color w:val="000000"/>
            </w:rPr>
            <w:t>[7]</w:t>
          </w:r>
        </w:sdtContent>
      </w:sdt>
      <w:r w:rsidRPr="00656C93">
        <w:t xml:space="preserve"> These </w:t>
      </w:r>
      <w:proofErr w:type="gramStart"/>
      <w:r w:rsidRPr="00656C93">
        <w:t>goes</w:t>
      </w:r>
      <w:proofErr w:type="gramEnd"/>
      <w:r w:rsidRPr="00656C93">
        <w:t xml:space="preserve"> into connected layers for classification, with dropout added to avoid overfitting. This structure makes the model to grasp a feature hierarchy from basic edges to intricate patterns to brain anomalies. We trained it using TensorFlow and Keras, using early stopping and model checkpointing to track progress and avoid overfitting.</w:t>
      </w:r>
      <w:r w:rsidRPr="00656C93">
        <w:br/>
      </w:r>
      <w:r w:rsidRPr="00656C93">
        <w:br/>
        <w:t>Unlike many prior studies that focused on complex hybrid approaches combining CNNs with multiple machine learning classifiers, our approach remains end-to-end and straightforward. The model was trained, validated, and tested purely within the deep learning framework, relying on a train-test split and visual evaluations through confusion matrices and performance metrics like accuracy, precision, recall, and F1-score. Our intention was to maintain a balance between clinical applicability and technical performance, delivering a model that is both practical and effective in real-world environments.</w:t>
      </w:r>
    </w:p>
    <w:p w14:paraId="50078347" w14:textId="77777777" w:rsidR="00BB1123" w:rsidRDefault="00BB1123" w:rsidP="00583EB6">
      <w:pPr>
        <w:pStyle w:val="BodyText"/>
        <w:spacing w:before="28"/>
        <w:ind w:left="0"/>
        <w:jc w:val="both"/>
      </w:pPr>
    </w:p>
    <w:p w14:paraId="4B442E08" w14:textId="77777777" w:rsidR="00A1144F" w:rsidRDefault="00000000" w:rsidP="00583EB6">
      <w:pPr>
        <w:pStyle w:val="BodyText"/>
        <w:spacing w:line="278" w:lineRule="auto"/>
        <w:ind w:left="575" w:right="2"/>
        <w:jc w:val="both"/>
      </w:pPr>
      <w:r w:rsidRPr="00A1144F">
        <w:t>Getting our dataset ready, we sorted the images into labeled folders after pulling them from zip file. We used OpenCV to resize and process the images so they’d all be consistent. Since medical imaging often comes with limited data, we boosted our model’s by applying data augmentation tricks like horizontal flips, rotations, and zooms. These steps really help the model handle the kind of variety we see in real-world scans.</w:t>
      </w:r>
      <w:r w:rsidRPr="00A1144F">
        <w:br/>
      </w:r>
      <w:r w:rsidRPr="00A1144F">
        <w:br/>
        <w:t>One of the advantages of our approach is simplicity. Without using complex extraction methods or additional classification layers (e.g., Decision Trees, k-NN, or SVM). Our CNN model learns to identify patterns of stroke directly from the data. Despite models simplicity it demonstrates good results, achieving high accuracy and clearly differentiate stroke affected scans from normal brain scans.</w:t>
      </w:r>
    </w:p>
    <w:p w14:paraId="11A6D0AF" w14:textId="77777777" w:rsidR="00BB1123" w:rsidRDefault="00BB1123" w:rsidP="00583EB6">
      <w:pPr>
        <w:pStyle w:val="BodyText"/>
        <w:spacing w:before="28"/>
        <w:ind w:left="0"/>
        <w:jc w:val="both"/>
      </w:pPr>
    </w:p>
    <w:p w14:paraId="47A09301" w14:textId="49584F44" w:rsidR="00BB1123" w:rsidRDefault="00000000" w:rsidP="00583EB6">
      <w:pPr>
        <w:pStyle w:val="BodyText"/>
        <w:spacing w:before="1" w:line="278" w:lineRule="auto"/>
        <w:ind w:left="575" w:right="284"/>
        <w:jc w:val="both"/>
      </w:pPr>
      <w:r w:rsidRPr="00A55040">
        <w:t>This research shows the power of deep learning techniques in spotting strokes and tells how these models could make a real difference in critical medical situations where every second counts.</w:t>
      </w:r>
      <w:sdt>
        <w:sdtPr>
          <w:rPr>
            <w:color w:val="000000"/>
          </w:rPr>
          <w:tag w:val="MENDELEY_CITATION_v3_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"/>
          <w:id w:val="1645701716"/>
          <w:placeholder>
            <w:docPart w:val="DefaultPlaceholder_-1854013440"/>
          </w:placeholder>
        </w:sdtPr>
        <w:sdtContent>
          <w:r w:rsidR="003F38BA" w:rsidRPr="003F38BA">
            <w:rPr>
              <w:color w:val="000000"/>
            </w:rPr>
            <w:t>[4]</w:t>
          </w:r>
        </w:sdtContent>
      </w:sdt>
      <w:r w:rsidRPr="00A55040">
        <w:t xml:space="preserve"> For examples in remote region. A tool made using deep learning could be used to deliver quick and dependable evaluations that can help decrease delays in diagnosing patients.</w:t>
      </w:r>
      <w:r w:rsidRPr="00A55040">
        <w:br/>
      </w:r>
      <w:r w:rsidRPr="00A55040">
        <w:br/>
        <w:t>Our study contributes to the conversation around AI-based tools for diagnosing neurological conditions. We have used a straightforward model design and stuck to CT scans, which are the must imaging option in stroke emergencies due to their widespread availability. Through this approach, we’ve shown that AI can pack a punch while still being practical enough to work in everyday clinical settings.</w:t>
      </w:r>
    </w:p>
    <w:p w14:paraId="76346780" w14:textId="77777777" w:rsidR="00BB1123" w:rsidRDefault="00000000" w:rsidP="00583EB6">
      <w:pPr>
        <w:spacing w:after="25"/>
        <w:jc w:val="both"/>
        <w:rPr>
          <w:sz w:val="6"/>
        </w:rPr>
      </w:pPr>
      <w:r>
        <w:br w:type="column"/>
      </w:r>
    </w:p>
    <w:p w14:paraId="5373870B" w14:textId="77777777" w:rsidR="00BB1123" w:rsidRDefault="00000000">
      <w:pPr>
        <w:pStyle w:val="BodyText"/>
        <w:ind w:left="904"/>
        <w:rPr>
          <w:sz w:val="20"/>
        </w:rPr>
      </w:pPr>
      <w:r>
        <w:rPr>
          <w:noProof/>
          <w:sz w:val="20"/>
        </w:rPr>
        <w:drawing>
          <wp:inline distT="0" distB="0" distL="0" distR="0" wp14:anchorId="1C09E882" wp14:editId="432989BC">
            <wp:extent cx="2836545" cy="1423670"/>
            <wp:effectExtent l="0" t="0" r="0" b="0"/>
            <wp:docPr id="2" name="Image 2" descr="A close-up of a brain scan  AI-generated content may be incorrect."/>
            <wp:cNvGraphicFramePr/>
            <a:graphic xmlns:a="http://schemas.openxmlformats.org/drawingml/2006/main">
              <a:graphicData uri="http://schemas.openxmlformats.org/drawingml/2006/picture">
                <pic:pic xmlns:pic="http://schemas.openxmlformats.org/drawingml/2006/picture">
                  <pic:nvPicPr>
                    <pic:cNvPr id="2" name="Image 2" descr="A close-up of a brain scan  AI-generated content may be incorrect."/>
                    <pic:cNvPicPr/>
                  </pic:nvPicPr>
                  <pic:blipFill>
                    <a:blip r:embed="rId11" cstate="print"/>
                    <a:stretch>
                      <a:fillRect/>
                    </a:stretch>
                  </pic:blipFill>
                  <pic:spPr>
                    <a:xfrm>
                      <a:off x="0" y="0"/>
                      <a:ext cx="2836972" cy="1424177"/>
                    </a:xfrm>
                    <a:prstGeom prst="rect">
                      <a:avLst/>
                    </a:prstGeom>
                  </pic:spPr>
                </pic:pic>
              </a:graphicData>
            </a:graphic>
          </wp:inline>
        </w:drawing>
      </w:r>
    </w:p>
    <w:p w14:paraId="1210A06B" w14:textId="77777777" w:rsidR="00BB1123" w:rsidRDefault="00000000">
      <w:pPr>
        <w:pStyle w:val="BodyText"/>
        <w:spacing w:before="6"/>
        <w:ind w:left="0"/>
        <w:rPr>
          <w:sz w:val="11"/>
        </w:rPr>
      </w:pPr>
      <w:r>
        <w:rPr>
          <w:noProof/>
          <w:sz w:val="11"/>
        </w:rPr>
        <w:drawing>
          <wp:anchor distT="0" distB="0" distL="0" distR="0" simplePos="0" relativeHeight="251658240" behindDoc="1" locked="0" layoutInCell="1" allowOverlap="1" wp14:anchorId="2B95C837" wp14:editId="2C2EB46F">
            <wp:simplePos x="0" y="0"/>
            <wp:positionH relativeFrom="page">
              <wp:posOffset>4267200</wp:posOffset>
            </wp:positionH>
            <wp:positionV relativeFrom="paragraph">
              <wp:posOffset>99060</wp:posOffset>
            </wp:positionV>
            <wp:extent cx="2826385" cy="1440180"/>
            <wp:effectExtent l="0" t="0" r="0" b="0"/>
            <wp:wrapTopAndBottom/>
            <wp:docPr id="3" name="Image 3" descr="A close-up of a brain scan  AI-generated content may be incorrect."/>
            <wp:cNvGraphicFramePr/>
            <a:graphic xmlns:a="http://schemas.openxmlformats.org/drawingml/2006/main">
              <a:graphicData uri="http://schemas.openxmlformats.org/drawingml/2006/picture">
                <pic:pic xmlns:pic="http://schemas.openxmlformats.org/drawingml/2006/picture">
                  <pic:nvPicPr>
                    <pic:cNvPr id="3" name="Image 3" descr="A close-up of a brain scan  AI-generated content may be incorrect."/>
                    <pic:cNvPicPr/>
                  </pic:nvPicPr>
                  <pic:blipFill>
                    <a:blip r:embed="rId12" cstate="print"/>
                    <a:stretch>
                      <a:fillRect/>
                    </a:stretch>
                  </pic:blipFill>
                  <pic:spPr>
                    <a:xfrm>
                      <a:off x="0" y="0"/>
                      <a:ext cx="2826163" cy="1440179"/>
                    </a:xfrm>
                    <a:prstGeom prst="rect">
                      <a:avLst/>
                    </a:prstGeom>
                  </pic:spPr>
                </pic:pic>
              </a:graphicData>
            </a:graphic>
          </wp:anchor>
        </w:drawing>
      </w:r>
    </w:p>
    <w:p w14:paraId="22E6E02C" w14:textId="77777777" w:rsidR="00BB1123" w:rsidRDefault="00BB1123">
      <w:pPr>
        <w:pStyle w:val="BodyText"/>
        <w:ind w:left="0"/>
        <w:rPr>
          <w:sz w:val="20"/>
        </w:rPr>
      </w:pPr>
    </w:p>
    <w:p w14:paraId="0E32AD69" w14:textId="77777777" w:rsidR="00BB1123" w:rsidRDefault="00BB1123">
      <w:pPr>
        <w:pStyle w:val="BodyText"/>
        <w:ind w:left="0"/>
        <w:rPr>
          <w:sz w:val="20"/>
        </w:rPr>
      </w:pPr>
    </w:p>
    <w:p w14:paraId="49335C2D" w14:textId="77777777" w:rsidR="00BB1123" w:rsidRDefault="00BB1123">
      <w:pPr>
        <w:pStyle w:val="BodyText"/>
        <w:spacing w:before="138"/>
        <w:ind w:left="0"/>
        <w:rPr>
          <w:sz w:val="20"/>
        </w:rPr>
      </w:pPr>
    </w:p>
    <w:p w14:paraId="52640BAE" w14:textId="77777777" w:rsidR="00BB1123" w:rsidRDefault="00000000">
      <w:pPr>
        <w:pStyle w:val="Heading3"/>
        <w:ind w:left="1487"/>
      </w:pPr>
      <w:r>
        <w:rPr>
          <w:b/>
        </w:rPr>
        <w:t>Fig.</w:t>
      </w:r>
      <w:r>
        <w:rPr>
          <w:b/>
          <w:spacing w:val="-7"/>
        </w:rPr>
        <w:t xml:space="preserve"> </w:t>
      </w:r>
      <w:r>
        <w:rPr>
          <w:b/>
        </w:rPr>
        <w:t>1.</w:t>
      </w:r>
      <w:r>
        <w:rPr>
          <w:b/>
          <w:spacing w:val="-7"/>
        </w:rPr>
        <w:t xml:space="preserve"> </w:t>
      </w:r>
      <w:r>
        <w:t>Stroke</w:t>
      </w:r>
      <w:r>
        <w:rPr>
          <w:spacing w:val="-2"/>
        </w:rPr>
        <w:t xml:space="preserve"> </w:t>
      </w:r>
      <w:r>
        <w:t>instances</w:t>
      </w:r>
      <w:r>
        <w:rPr>
          <w:spacing w:val="-1"/>
        </w:rPr>
        <w:t xml:space="preserve"> </w:t>
      </w:r>
      <w:r>
        <w:t>from</w:t>
      </w:r>
      <w:r>
        <w:rPr>
          <w:spacing w:val="-3"/>
        </w:rPr>
        <w:t xml:space="preserve"> </w:t>
      </w:r>
      <w:r>
        <w:t>the</w:t>
      </w:r>
      <w:r>
        <w:rPr>
          <w:spacing w:val="-1"/>
        </w:rPr>
        <w:t xml:space="preserve"> </w:t>
      </w:r>
      <w:r>
        <w:rPr>
          <w:spacing w:val="-2"/>
        </w:rPr>
        <w:t>dataset.</w:t>
      </w:r>
    </w:p>
    <w:p w14:paraId="6320EA2D" w14:textId="77777777" w:rsidR="00BB1123" w:rsidRDefault="00BB1123">
      <w:pPr>
        <w:pStyle w:val="BodyText"/>
        <w:ind w:left="0"/>
        <w:rPr>
          <w:sz w:val="20"/>
        </w:rPr>
      </w:pPr>
    </w:p>
    <w:p w14:paraId="00C4A3A2" w14:textId="77777777" w:rsidR="00BB1123" w:rsidRDefault="00BB1123">
      <w:pPr>
        <w:pStyle w:val="BodyText"/>
        <w:spacing w:before="119"/>
        <w:ind w:left="0"/>
        <w:rPr>
          <w:sz w:val="20"/>
        </w:rPr>
      </w:pPr>
    </w:p>
    <w:p w14:paraId="12C624D1" w14:textId="77777777" w:rsidR="00BB1123" w:rsidRDefault="00000000" w:rsidP="00583EB6">
      <w:pPr>
        <w:pStyle w:val="BodyText"/>
        <w:spacing w:before="5" w:line="252" w:lineRule="auto"/>
        <w:ind w:left="452" w:right="923"/>
        <w:jc w:val="both"/>
      </w:pPr>
      <w:r w:rsidRPr="00B63FB0">
        <w:t>In For this project, we gathered a collection of brain CT scans and split them into two categories: one group showing strokes and another showing normal results. The stroke set included scans with obvious signs of trouble in the brain’s blood vessels think bleeding, blocked blood flow, or odd structural changes. In Figure 1, we’ve included some examples, with yellow arrows pointing out the critical spots that signal a stroke. We carefully sorted and prepped these images to train and test our deep learning model, giving it a clear-cut job: figure out if a scan indicates a stroke or looks normal. To make sure the model learned effectively, we packed the dataset with a broad range of stroke patterns and kept the image quality top-notch throughout.</w:t>
      </w:r>
    </w:p>
    <w:p w14:paraId="567F2AC9" w14:textId="77777777" w:rsidR="00BB1123" w:rsidRDefault="00BB1123">
      <w:pPr>
        <w:pStyle w:val="BodyText"/>
        <w:spacing w:line="205" w:lineRule="exact"/>
        <w:sectPr w:rsidR="00BB1123">
          <w:pgSz w:w="12240" w:h="15840"/>
          <w:pgMar w:top="1100" w:right="0" w:bottom="280" w:left="360" w:header="437" w:footer="0" w:gutter="0"/>
          <w:cols w:num="2" w:space="720" w:equalWidth="0">
            <w:col w:w="5416" w:space="40"/>
            <w:col w:w="6424" w:space="0"/>
          </w:cols>
        </w:sectPr>
      </w:pPr>
    </w:p>
    <w:p w14:paraId="67994396" w14:textId="77777777" w:rsidR="00BB1123" w:rsidRDefault="00BB1123">
      <w:pPr>
        <w:pStyle w:val="BodyText"/>
        <w:spacing w:before="179"/>
        <w:ind w:left="0"/>
        <w:rPr>
          <w:sz w:val="20"/>
        </w:rPr>
      </w:pPr>
    </w:p>
    <w:p w14:paraId="7DC2BC7D" w14:textId="77777777" w:rsidR="00BB1123" w:rsidRDefault="00BB1123">
      <w:pPr>
        <w:pStyle w:val="BodyText"/>
        <w:rPr>
          <w:sz w:val="20"/>
        </w:rPr>
        <w:sectPr w:rsidR="00BB1123">
          <w:pgSz w:w="12240" w:h="15840"/>
          <w:pgMar w:top="1100" w:right="0" w:bottom="280" w:left="360" w:header="437" w:footer="0" w:gutter="0"/>
          <w:cols w:space="720"/>
        </w:sectPr>
      </w:pPr>
    </w:p>
    <w:p w14:paraId="32C5EFF0" w14:textId="77777777" w:rsidR="00BB1123" w:rsidRDefault="00000000" w:rsidP="003E2900">
      <w:pPr>
        <w:pStyle w:val="Heading1"/>
        <w:numPr>
          <w:ilvl w:val="0"/>
          <w:numId w:val="1"/>
        </w:numPr>
        <w:tabs>
          <w:tab w:val="left" w:pos="1876"/>
        </w:tabs>
        <w:spacing w:before="91"/>
        <w:jc w:val="both"/>
      </w:pPr>
      <w:r>
        <w:rPr>
          <w:spacing w:val="-2"/>
        </w:rPr>
        <w:t>Literature</w:t>
      </w:r>
      <w:r>
        <w:rPr>
          <w:spacing w:val="-4"/>
        </w:rPr>
        <w:t xml:space="preserve"> </w:t>
      </w:r>
      <w:r>
        <w:rPr>
          <w:spacing w:val="-2"/>
        </w:rPr>
        <w:t>survey</w:t>
      </w:r>
    </w:p>
    <w:p w14:paraId="6E928CA5" w14:textId="337FB8DE" w:rsidR="00BB1123" w:rsidRDefault="00000000" w:rsidP="003E2900">
      <w:pPr>
        <w:pStyle w:val="BodyText"/>
        <w:spacing w:before="174" w:line="300" w:lineRule="auto"/>
        <w:ind w:left="575" w:right="18"/>
        <w:jc w:val="both"/>
      </w:pPr>
      <w:r>
        <w:t>Jayachitra</w:t>
      </w:r>
      <w:r>
        <w:rPr>
          <w:spacing w:val="-7"/>
        </w:rPr>
        <w:t xml:space="preserve"> </w:t>
      </w:r>
      <w:r>
        <w:t>and</w:t>
      </w:r>
      <w:r>
        <w:rPr>
          <w:spacing w:val="-3"/>
        </w:rPr>
        <w:t xml:space="preserve"> </w:t>
      </w:r>
      <w:r w:rsidR="00FF0DB3">
        <w:t>Prasanth</w:t>
      </w:r>
      <w:r w:rsidR="00FF0DB3">
        <w:rPr>
          <w:spacing w:val="-4"/>
        </w:rPr>
        <w:t xml:space="preserve"> </w:t>
      </w:r>
      <w:r>
        <w:t>proposed</w:t>
      </w:r>
      <w:r>
        <w:rPr>
          <w:spacing w:val="-5"/>
        </w:rPr>
        <w:t xml:space="preserve"> </w:t>
      </w:r>
      <w:r>
        <w:t>a</w:t>
      </w:r>
      <w:r>
        <w:rPr>
          <w:spacing w:val="-5"/>
        </w:rPr>
        <w:t xml:space="preserve"> </w:t>
      </w:r>
      <w:r>
        <w:t>new</w:t>
      </w:r>
      <w:r>
        <w:rPr>
          <w:spacing w:val="-6"/>
        </w:rPr>
        <w:t xml:space="preserve"> </w:t>
      </w:r>
      <w:r>
        <w:t>optimized</w:t>
      </w:r>
      <w:r>
        <w:rPr>
          <w:spacing w:val="-5"/>
        </w:rPr>
        <w:t xml:space="preserve"> </w:t>
      </w:r>
      <w:r>
        <w:t>fuzzy</w:t>
      </w:r>
      <w:r>
        <w:rPr>
          <w:spacing w:val="40"/>
        </w:rPr>
        <w:t xml:space="preserve"> </w:t>
      </w:r>
      <w:r>
        <w:t>level segmentation algorithm to determine the stroke</w:t>
      </w:r>
      <w:r>
        <w:rPr>
          <w:spacing w:val="40"/>
        </w:rPr>
        <w:t xml:space="preserve"> </w:t>
      </w:r>
      <w:r>
        <w:t>lesions.</w:t>
      </w:r>
      <w:r>
        <w:rPr>
          <w:spacing w:val="-10"/>
        </w:rPr>
        <w:t xml:space="preserve"> </w:t>
      </w:r>
      <w:r>
        <w:t>Then,</w:t>
      </w:r>
      <w:r>
        <w:rPr>
          <w:spacing w:val="-10"/>
        </w:rPr>
        <w:t xml:space="preserve"> </w:t>
      </w:r>
      <w:r>
        <w:t>they</w:t>
      </w:r>
      <w:r>
        <w:rPr>
          <w:spacing w:val="-4"/>
        </w:rPr>
        <w:t xml:space="preserve"> </w:t>
      </w:r>
      <w:r>
        <w:t>extracted</w:t>
      </w:r>
      <w:r>
        <w:rPr>
          <w:spacing w:val="-3"/>
        </w:rPr>
        <w:t xml:space="preserve"> </w:t>
      </w:r>
      <w:r>
        <w:t>the</w:t>
      </w:r>
      <w:r>
        <w:rPr>
          <w:spacing w:val="-2"/>
        </w:rPr>
        <w:t xml:space="preserve"> </w:t>
      </w:r>
      <w:r>
        <w:t>multi-textural</w:t>
      </w:r>
      <w:r>
        <w:rPr>
          <w:spacing w:val="-2"/>
        </w:rPr>
        <w:t xml:space="preserve"> </w:t>
      </w:r>
      <w:r>
        <w:t>features to</w:t>
      </w:r>
      <w:r>
        <w:rPr>
          <w:spacing w:val="40"/>
        </w:rPr>
        <w:t xml:space="preserve"> </w:t>
      </w:r>
      <w:r>
        <w:t>compose a feature set. In addition, they classified these</w:t>
      </w:r>
      <w:r w:rsidR="003E2900">
        <w:t xml:space="preserve"> </w:t>
      </w:r>
      <w:r>
        <w:t>Features</w:t>
      </w:r>
      <w:r>
        <w:rPr>
          <w:spacing w:val="-3"/>
        </w:rPr>
        <w:t xml:space="preserve"> </w:t>
      </w:r>
      <w:r>
        <w:t>with</w:t>
      </w:r>
      <w:r>
        <w:rPr>
          <w:spacing w:val="-6"/>
        </w:rPr>
        <w:t xml:space="preserve"> </w:t>
      </w:r>
      <w:r>
        <w:t>the</w:t>
      </w:r>
      <w:r>
        <w:rPr>
          <w:spacing w:val="-5"/>
        </w:rPr>
        <w:t xml:space="preserve"> </w:t>
      </w:r>
      <w:r>
        <w:t>proposed</w:t>
      </w:r>
      <w:r>
        <w:rPr>
          <w:spacing w:val="-5"/>
        </w:rPr>
        <w:t xml:space="preserve"> </w:t>
      </w:r>
      <w:r>
        <w:t>weighted</w:t>
      </w:r>
      <w:r>
        <w:rPr>
          <w:spacing w:val="-3"/>
        </w:rPr>
        <w:t xml:space="preserve"> </w:t>
      </w:r>
      <w:r>
        <w:t>gaussian</w:t>
      </w:r>
      <w:r>
        <w:rPr>
          <w:spacing w:val="-5"/>
        </w:rPr>
        <w:t xml:space="preserve"> </w:t>
      </w:r>
      <w:r>
        <w:t>naïve</w:t>
      </w:r>
      <w:r>
        <w:rPr>
          <w:spacing w:val="-5"/>
        </w:rPr>
        <w:t xml:space="preserve"> </w:t>
      </w:r>
      <w:r>
        <w:t>bayes</w:t>
      </w:r>
      <w:r>
        <w:rPr>
          <w:spacing w:val="-2"/>
        </w:rPr>
        <w:t xml:space="preserve"> </w:t>
      </w:r>
      <w:r>
        <w:rPr>
          <w:spacing w:val="-5"/>
        </w:rPr>
        <w:t>as</w:t>
      </w:r>
      <w:r w:rsidR="003E2900">
        <w:t xml:space="preserve"> </w:t>
      </w:r>
      <w:r>
        <w:t>Normal and abnormal (stroke) classes. As a result, they</w:t>
      </w:r>
      <w:r>
        <w:rPr>
          <w:spacing w:val="40"/>
        </w:rPr>
        <w:t xml:space="preserve"> </w:t>
      </w:r>
      <w:r>
        <w:t>obtained</w:t>
      </w:r>
      <w:r>
        <w:rPr>
          <w:spacing w:val="-1"/>
        </w:rPr>
        <w:t xml:space="preserve"> </w:t>
      </w:r>
      <w:r>
        <w:t>a 99.32%</w:t>
      </w:r>
      <w:r>
        <w:rPr>
          <w:spacing w:val="-4"/>
        </w:rPr>
        <w:t xml:space="preserve"> </w:t>
      </w:r>
      <w:r>
        <w:t>accuracy,</w:t>
      </w:r>
      <w:r>
        <w:rPr>
          <w:spacing w:val="-9"/>
        </w:rPr>
        <w:t xml:space="preserve"> </w:t>
      </w:r>
      <w:r>
        <w:t>96.87%</w:t>
      </w:r>
      <w:r>
        <w:rPr>
          <w:spacing w:val="-9"/>
        </w:rPr>
        <w:t xml:space="preserve"> </w:t>
      </w:r>
      <w:r>
        <w:t>sensitivity,</w:t>
      </w:r>
      <w:r>
        <w:rPr>
          <w:spacing w:val="-9"/>
        </w:rPr>
        <w:t xml:space="preserve"> </w:t>
      </w:r>
      <w:r>
        <w:t>and 98.82%</w:t>
      </w:r>
      <w:r>
        <w:rPr>
          <w:spacing w:val="-9"/>
        </w:rPr>
        <w:t xml:space="preserve"> </w:t>
      </w:r>
      <w:r>
        <w:t>f1</w:t>
      </w:r>
      <w:r>
        <w:rPr>
          <w:spacing w:val="40"/>
        </w:rPr>
        <w:t xml:space="preserve"> </w:t>
      </w:r>
      <w:r>
        <w:t>measure using the proposed method.</w:t>
      </w:r>
      <w:sdt>
        <w:sdtPr>
          <w:rPr>
            <w:color w:val="000000"/>
          </w:rPr>
          <w:tag w:val="MENDELEY_CITATION_v3_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"/>
          <w:id w:val="1276915270"/>
          <w:placeholder>
            <w:docPart w:val="DefaultPlaceholder_-1854013440"/>
          </w:placeholder>
        </w:sdtPr>
        <w:sdtContent>
          <w:r w:rsidR="003F38BA" w:rsidRPr="003F38BA">
            <w:rPr>
              <w:color w:val="000000"/>
            </w:rPr>
            <w:t>[8]</w:t>
          </w:r>
        </w:sdtContent>
      </w:sdt>
    </w:p>
    <w:p w14:paraId="072A9A91" w14:textId="10B3D4D5" w:rsidR="00BB1123" w:rsidRPr="003E2900" w:rsidRDefault="00000000" w:rsidP="003E2900">
      <w:pPr>
        <w:pStyle w:val="BodyText"/>
        <w:spacing w:before="146" w:line="240" w:lineRule="exact"/>
        <w:ind w:left="575" w:right="18"/>
        <w:jc w:val="both"/>
      </w:pPr>
      <w:r>
        <w:t>Subuddhi et al.</w:t>
      </w:r>
      <w:r>
        <w:rPr>
          <w:spacing w:val="-4"/>
        </w:rPr>
        <w:t xml:space="preserve"> </w:t>
      </w:r>
      <w:r>
        <w:t>used an mri, which is generally utilized</w:t>
      </w:r>
      <w:r>
        <w:rPr>
          <w:spacing w:val="40"/>
        </w:rPr>
        <w:t xml:space="preserve"> </w:t>
      </w:r>
      <w:r>
        <w:t>for the correct diagnosis of stroke. Essentially, they</w:t>
      </w:r>
      <w:r>
        <w:rPr>
          <w:spacing w:val="40"/>
        </w:rPr>
        <w:t xml:space="preserve"> </w:t>
      </w:r>
      <w:r>
        <w:t>introduced an algorithm having the decision system to</w:t>
      </w:r>
      <w:r>
        <w:rPr>
          <w:spacing w:val="40"/>
        </w:rPr>
        <w:t xml:space="preserve"> </w:t>
      </w:r>
      <w:r>
        <w:t>ascertain</w:t>
      </w:r>
      <w:r>
        <w:rPr>
          <w:spacing w:val="-8"/>
        </w:rPr>
        <w:t xml:space="preserve"> </w:t>
      </w:r>
      <w:r>
        <w:t>the</w:t>
      </w:r>
      <w:r>
        <w:rPr>
          <w:spacing w:val="-5"/>
        </w:rPr>
        <w:t xml:space="preserve"> </w:t>
      </w:r>
      <w:r>
        <w:t>stroke</w:t>
      </w:r>
      <w:r>
        <w:rPr>
          <w:spacing w:val="-5"/>
        </w:rPr>
        <w:t xml:space="preserve"> </w:t>
      </w:r>
      <w:r>
        <w:t>utilizing</w:t>
      </w:r>
      <w:r>
        <w:rPr>
          <w:spacing w:val="-3"/>
        </w:rPr>
        <w:t xml:space="preserve"> </w:t>
      </w:r>
      <w:r>
        <w:t>mri</w:t>
      </w:r>
      <w:r>
        <w:rPr>
          <w:spacing w:val="-9"/>
        </w:rPr>
        <w:t xml:space="preserve"> </w:t>
      </w:r>
      <w:r>
        <w:t>images’</w:t>
      </w:r>
      <w:r>
        <w:rPr>
          <w:spacing w:val="-10"/>
        </w:rPr>
        <w:t xml:space="preserve"> </w:t>
      </w:r>
      <w:r>
        <w:t>diffusion-weighted</w:t>
      </w:r>
      <w:r>
        <w:rPr>
          <w:spacing w:val="40"/>
        </w:rPr>
        <w:t xml:space="preserve"> </w:t>
      </w:r>
      <w:r>
        <w:t>image</w:t>
      </w:r>
      <w:r>
        <w:rPr>
          <w:spacing w:val="-8"/>
        </w:rPr>
        <w:t xml:space="preserve"> </w:t>
      </w:r>
      <w:r>
        <w:t>sequence.</w:t>
      </w:r>
    </w:p>
    <w:p w14:paraId="087873A3" w14:textId="348E0F00" w:rsidR="00BB1123" w:rsidRDefault="00000000" w:rsidP="003E2900">
      <w:pPr>
        <w:pStyle w:val="BodyText"/>
        <w:spacing w:line="278" w:lineRule="auto"/>
        <w:ind w:left="575" w:right="56"/>
        <w:jc w:val="both"/>
      </w:pPr>
      <w:r>
        <w:t>Additionally, their study included both segmentation and</w:t>
      </w:r>
      <w:r>
        <w:rPr>
          <w:spacing w:val="40"/>
        </w:rPr>
        <w:t xml:space="preserve"> </w:t>
      </w:r>
      <w:r>
        <w:t>classification parts. Primarily, they expressed that the</w:t>
      </w:r>
      <w:r>
        <w:rPr>
          <w:spacing w:val="40"/>
        </w:rPr>
        <w:t xml:space="preserve"> </w:t>
      </w:r>
      <w:r>
        <w:t>stroke has three classes: Partial anterior circulation</w:t>
      </w:r>
      <w:r>
        <w:rPr>
          <w:spacing w:val="40"/>
        </w:rPr>
        <w:t xml:space="preserve"> </w:t>
      </w:r>
      <w:r>
        <w:t>syndrome,</w:t>
      </w:r>
      <w:r>
        <w:rPr>
          <w:spacing w:val="-10"/>
        </w:rPr>
        <w:t xml:space="preserve"> </w:t>
      </w:r>
      <w:r>
        <w:t>lacunar</w:t>
      </w:r>
      <w:r>
        <w:rPr>
          <w:spacing w:val="-9"/>
        </w:rPr>
        <w:t xml:space="preserve"> </w:t>
      </w:r>
      <w:r>
        <w:t>syndrome,</w:t>
      </w:r>
      <w:r>
        <w:rPr>
          <w:spacing w:val="-10"/>
        </w:rPr>
        <w:t xml:space="preserve"> </w:t>
      </w:r>
      <w:r>
        <w:t>and</w:t>
      </w:r>
      <w:r>
        <w:rPr>
          <w:spacing w:val="-6"/>
        </w:rPr>
        <w:t xml:space="preserve"> </w:t>
      </w:r>
      <w:r>
        <w:t>total</w:t>
      </w:r>
      <w:r>
        <w:rPr>
          <w:spacing w:val="-5"/>
        </w:rPr>
        <w:t xml:space="preserve"> </w:t>
      </w:r>
      <w:r>
        <w:t>anterior</w:t>
      </w:r>
      <w:r>
        <w:rPr>
          <w:spacing w:val="-3"/>
        </w:rPr>
        <w:t xml:space="preserve"> </w:t>
      </w:r>
      <w:r>
        <w:t>circulation</w:t>
      </w:r>
      <w:r>
        <w:rPr>
          <w:spacing w:val="40"/>
        </w:rPr>
        <w:t xml:space="preserve"> </w:t>
      </w:r>
      <w:r>
        <w:t>stroke.</w:t>
      </w:r>
      <w:sdt>
        <w:sdtPr>
          <w:rPr>
            <w:color w:val="000000"/>
          </w:rPr>
          <w:tag w:val="MENDELEY_CITATION_v3_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"/>
          <w:id w:val="-1145806687"/>
          <w:placeholder>
            <w:docPart w:val="DefaultPlaceholder_-1854013440"/>
          </w:placeholder>
        </w:sdtPr>
        <w:sdtContent>
          <w:r w:rsidR="003F38BA" w:rsidRPr="003F38BA">
            <w:rPr>
              <w:color w:val="000000"/>
            </w:rPr>
            <w:t>[9]</w:t>
          </w:r>
        </w:sdtContent>
      </w:sdt>
      <w:r>
        <w:t xml:space="preserve"> Next, they segmented the region of the stroke by</w:t>
      </w:r>
      <w:r>
        <w:rPr>
          <w:spacing w:val="40"/>
        </w:rPr>
        <w:t xml:space="preserve"> </w:t>
      </w:r>
      <w:r>
        <w:t>applying an expectation–maximization algorithm.</w:t>
      </w:r>
      <w:sdt>
        <w:sdtPr>
          <w:rPr>
            <w:color w:val="000000"/>
          </w:rPr>
          <w:tag w:val="MENDELEY_CITATION_v3_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"/>
          <w:id w:val="1029219381"/>
          <w:placeholder>
            <w:docPart w:val="DefaultPlaceholder_-1854013440"/>
          </w:placeholder>
        </w:sdtPr>
        <w:sdtContent>
          <w:r w:rsidR="003F38BA" w:rsidRPr="003F38BA">
            <w:rPr>
              <w:color w:val="000000"/>
            </w:rPr>
            <w:t>[10]</w:t>
          </w:r>
        </w:sdtContent>
      </w:sdt>
      <w:r>
        <w:rPr>
          <w:spacing w:val="-6"/>
        </w:rPr>
        <w:t xml:space="preserve"> </w:t>
      </w:r>
      <w:r>
        <w:t>Further,</w:t>
      </w:r>
      <w:r>
        <w:rPr>
          <w:spacing w:val="-6"/>
        </w:rPr>
        <w:t xml:space="preserve"> </w:t>
      </w:r>
      <w:r>
        <w:t>in</w:t>
      </w:r>
      <w:r>
        <w:rPr>
          <w:spacing w:val="40"/>
        </w:rPr>
        <w:t xml:space="preserve"> </w:t>
      </w:r>
      <w:r>
        <w:t>order to increase the detection accuracy, they utilized the</w:t>
      </w:r>
      <w:r>
        <w:rPr>
          <w:spacing w:val="40"/>
        </w:rPr>
        <w:t xml:space="preserve"> </w:t>
      </w:r>
      <w:r>
        <w:t>fractional-order darwinian particle swarm optimization</w:t>
      </w:r>
      <w:r>
        <w:rPr>
          <w:spacing w:val="40"/>
        </w:rPr>
        <w:t xml:space="preserve"> </w:t>
      </w:r>
      <w:r>
        <w:t>technique. In the classification part, they utilized svm and</w:t>
      </w:r>
      <w:r>
        <w:rPr>
          <w:spacing w:val="40"/>
        </w:rPr>
        <w:t xml:space="preserve"> </w:t>
      </w:r>
      <w:r>
        <w:t>random forest (rf) classifiers for extracted features from</w:t>
      </w:r>
      <w:r>
        <w:rPr>
          <w:spacing w:val="40"/>
        </w:rPr>
        <w:t xml:space="preserve"> </w:t>
      </w:r>
      <w:r>
        <w:t>segmented regions. Finally, they obtained an accuracy of</w:t>
      </w:r>
      <w:r>
        <w:rPr>
          <w:spacing w:val="40"/>
        </w:rPr>
        <w:t xml:space="preserve"> </w:t>
      </w:r>
      <w:r>
        <w:t>93.4% with the rf classifier.</w:t>
      </w:r>
    </w:p>
    <w:p w14:paraId="0FF8E838" w14:textId="77777777" w:rsidR="00BB1123" w:rsidRDefault="00BB1123" w:rsidP="003E2900">
      <w:pPr>
        <w:pStyle w:val="BodyText"/>
        <w:spacing w:before="3"/>
        <w:ind w:left="0"/>
        <w:jc w:val="both"/>
        <w:rPr>
          <w:sz w:val="14"/>
        </w:rPr>
      </w:pPr>
    </w:p>
    <w:p w14:paraId="5AF16211" w14:textId="1F169442" w:rsidR="00BB1123" w:rsidRDefault="00000000" w:rsidP="003E2900">
      <w:pPr>
        <w:pStyle w:val="BodyText"/>
        <w:spacing w:before="1" w:line="278" w:lineRule="auto"/>
        <w:ind w:left="575" w:right="18"/>
        <w:jc w:val="both"/>
      </w:pPr>
      <w:r>
        <w:t>Bento et al.</w:t>
      </w:r>
      <w:r w:rsidR="00FF0DB3">
        <w:t xml:space="preserve"> </w:t>
      </w:r>
      <w:r>
        <w:t xml:space="preserve">proposed </w:t>
      </w:r>
      <w:proofErr w:type="gramStart"/>
      <w:r>
        <w:t>an</w:t>
      </w:r>
      <w:proofErr w:type="gramEnd"/>
      <w:r>
        <w:t xml:space="preserve"> </w:t>
      </w:r>
      <w:proofErr w:type="spellStart"/>
      <w:r>
        <w:t>svm</w:t>
      </w:r>
      <w:proofErr w:type="spellEnd"/>
      <w:r>
        <w:t xml:space="preserve"> for automatically</w:t>
      </w:r>
      <w:r>
        <w:rPr>
          <w:spacing w:val="40"/>
        </w:rPr>
        <w:t xml:space="preserve"> </w:t>
      </w:r>
      <w:r>
        <w:t>detecting</w:t>
      </w:r>
      <w:r>
        <w:rPr>
          <w:spacing w:val="-5"/>
        </w:rPr>
        <w:t xml:space="preserve"> </w:t>
      </w:r>
      <w:r>
        <w:t>stroke</w:t>
      </w:r>
      <w:r>
        <w:rPr>
          <w:spacing w:val="-3"/>
        </w:rPr>
        <w:t xml:space="preserve"> </w:t>
      </w:r>
      <w:r>
        <w:t>from</w:t>
      </w:r>
      <w:r>
        <w:rPr>
          <w:spacing w:val="-2"/>
        </w:rPr>
        <w:t xml:space="preserve"> </w:t>
      </w:r>
      <w:r>
        <w:t>brain</w:t>
      </w:r>
      <w:r>
        <w:rPr>
          <w:spacing w:val="-1"/>
        </w:rPr>
        <w:t xml:space="preserve"> </w:t>
      </w:r>
      <w:r>
        <w:t>mri.</w:t>
      </w:r>
      <w:r>
        <w:rPr>
          <w:spacing w:val="-10"/>
        </w:rPr>
        <w:t xml:space="preserve"> </w:t>
      </w:r>
      <w:r>
        <w:t>In</w:t>
      </w:r>
      <w:r>
        <w:rPr>
          <w:spacing w:val="-3"/>
        </w:rPr>
        <w:t xml:space="preserve"> </w:t>
      </w:r>
      <w:r>
        <w:t>addition,</w:t>
      </w:r>
      <w:r>
        <w:rPr>
          <w:spacing w:val="-10"/>
        </w:rPr>
        <w:t xml:space="preserve"> </w:t>
      </w:r>
      <w:r>
        <w:t>they</w:t>
      </w:r>
      <w:r>
        <w:rPr>
          <w:spacing w:val="-3"/>
        </w:rPr>
        <w:t xml:space="preserve"> </w:t>
      </w:r>
      <w:r>
        <w:t>possessed</w:t>
      </w:r>
      <w:r>
        <w:rPr>
          <w:spacing w:val="40"/>
        </w:rPr>
        <w:t xml:space="preserve"> </w:t>
      </w:r>
      <w:r>
        <w:t>401 samples with four classes and finally acquired an</w:t>
      </w:r>
      <w:r>
        <w:rPr>
          <w:spacing w:val="40"/>
        </w:rPr>
        <w:t xml:space="preserve"> </w:t>
      </w:r>
      <w:r>
        <w:t>accuracy rate of 97.5%, a sensitivity of 96.4%, and a</w:t>
      </w:r>
      <w:r>
        <w:rPr>
          <w:spacing w:val="40"/>
        </w:rPr>
        <w:t xml:space="preserve"> </w:t>
      </w:r>
      <w:r>
        <w:t>specificity of 97.9%.</w:t>
      </w:r>
    </w:p>
    <w:p w14:paraId="794C0914" w14:textId="77777777" w:rsidR="00BB1123" w:rsidRDefault="00BB1123" w:rsidP="003E2900">
      <w:pPr>
        <w:pStyle w:val="BodyText"/>
        <w:spacing w:before="8"/>
        <w:ind w:left="0"/>
        <w:jc w:val="both"/>
        <w:rPr>
          <w:sz w:val="14"/>
        </w:rPr>
      </w:pPr>
    </w:p>
    <w:p w14:paraId="75053B79" w14:textId="1510409D" w:rsidR="00BB1123" w:rsidRDefault="00000000" w:rsidP="003E2900">
      <w:pPr>
        <w:pStyle w:val="BodyText"/>
        <w:spacing w:line="314" w:lineRule="auto"/>
        <w:ind w:left="575" w:right="18"/>
        <w:jc w:val="both"/>
      </w:pPr>
      <w:proofErr w:type="spellStart"/>
      <w:r>
        <w:t>Kasabov</w:t>
      </w:r>
      <w:proofErr w:type="spellEnd"/>
      <w:r>
        <w:t xml:space="preserve"> et al.</w:t>
      </w:r>
      <w:r w:rsidR="00FF0DB3">
        <w:t xml:space="preserve"> </w:t>
      </w:r>
      <w:r>
        <w:t>suggested a novel evolving spiking</w:t>
      </w:r>
      <w:r>
        <w:rPr>
          <w:spacing w:val="40"/>
        </w:rPr>
        <w:t xml:space="preserve"> </w:t>
      </w:r>
      <w:r>
        <w:t>neural network reservoir system to predict cases and</w:t>
      </w:r>
      <w:r>
        <w:rPr>
          <w:spacing w:val="40"/>
        </w:rPr>
        <w:t xml:space="preserve"> </w:t>
      </w:r>
      <w:r>
        <w:t>individualized</w:t>
      </w:r>
      <w:r>
        <w:rPr>
          <w:spacing w:val="-9"/>
        </w:rPr>
        <w:t xml:space="preserve"> </w:t>
      </w:r>
      <w:r>
        <w:t>modeling</w:t>
      </w:r>
      <w:r>
        <w:rPr>
          <w:spacing w:val="-6"/>
        </w:rPr>
        <w:t xml:space="preserve"> </w:t>
      </w:r>
      <w:r>
        <w:t>of</w:t>
      </w:r>
      <w:r>
        <w:rPr>
          <w:spacing w:val="-3"/>
        </w:rPr>
        <w:t xml:space="preserve"> </w:t>
      </w:r>
      <w:r>
        <w:t>spectro-temporal</w:t>
      </w:r>
      <w:r>
        <w:rPr>
          <w:spacing w:val="-7"/>
        </w:rPr>
        <w:t xml:space="preserve"> </w:t>
      </w:r>
      <w:r>
        <w:t>data.</w:t>
      </w:r>
      <w:r>
        <w:rPr>
          <w:spacing w:val="-10"/>
        </w:rPr>
        <w:t xml:space="preserve"> </w:t>
      </w:r>
      <w:r>
        <w:t>When</w:t>
      </w:r>
      <w:r>
        <w:rPr>
          <w:spacing w:val="-8"/>
        </w:rPr>
        <w:t xml:space="preserve"> </w:t>
      </w:r>
      <w:r>
        <w:t>they</w:t>
      </w:r>
      <w:r>
        <w:rPr>
          <w:spacing w:val="40"/>
        </w:rPr>
        <w:t xml:space="preserve"> </w:t>
      </w:r>
      <w:r>
        <w:t>compared their proposed method with traditional machine</w:t>
      </w:r>
      <w:r w:rsidR="003E2900">
        <w:t xml:space="preserve"> l</w:t>
      </w:r>
      <w:r>
        <w:t>earning algorithms, such as multiple linear regression,</w:t>
      </w:r>
      <w:r>
        <w:rPr>
          <w:spacing w:val="40"/>
        </w:rPr>
        <w:t xml:space="preserve"> </w:t>
      </w:r>
      <w:r>
        <w:t>multi-layer</w:t>
      </w:r>
      <w:r>
        <w:rPr>
          <w:spacing w:val="-8"/>
        </w:rPr>
        <w:t xml:space="preserve"> </w:t>
      </w:r>
      <w:r>
        <w:t>perceptron</w:t>
      </w:r>
      <w:r>
        <w:rPr>
          <w:spacing w:val="-10"/>
        </w:rPr>
        <w:t xml:space="preserve"> </w:t>
      </w:r>
      <w:r>
        <w:t>and</w:t>
      </w:r>
      <w:r>
        <w:rPr>
          <w:spacing w:val="-6"/>
        </w:rPr>
        <w:t xml:space="preserve"> </w:t>
      </w:r>
      <w:r>
        <w:t>svm,</w:t>
      </w:r>
      <w:r>
        <w:rPr>
          <w:spacing w:val="-10"/>
        </w:rPr>
        <w:t xml:space="preserve"> </w:t>
      </w:r>
      <w:r>
        <w:t>their</w:t>
      </w:r>
      <w:r>
        <w:rPr>
          <w:spacing w:val="-3"/>
        </w:rPr>
        <w:t xml:space="preserve"> </w:t>
      </w:r>
      <w:r>
        <w:t>experimental</w:t>
      </w:r>
      <w:r>
        <w:rPr>
          <w:spacing w:val="40"/>
        </w:rPr>
        <w:t xml:space="preserve"> </w:t>
      </w:r>
      <w:r>
        <w:t>results showed that the proposed method had the highest</w:t>
      </w:r>
      <w:r>
        <w:rPr>
          <w:spacing w:val="40"/>
        </w:rPr>
        <w:t xml:space="preserve"> </w:t>
      </w:r>
      <w:r>
        <w:t>accuracy of 94%.</w:t>
      </w:r>
    </w:p>
    <w:p w14:paraId="64C790DC" w14:textId="26FD413C" w:rsidR="00BB1123" w:rsidRDefault="00000000" w:rsidP="003E2900">
      <w:pPr>
        <w:pStyle w:val="BodyText"/>
        <w:spacing w:before="150" w:line="276" w:lineRule="auto"/>
        <w:ind w:left="575"/>
        <w:jc w:val="both"/>
      </w:pPr>
      <w:r>
        <w:t>Karthik</w:t>
      </w:r>
      <w:r>
        <w:rPr>
          <w:spacing w:val="-1"/>
        </w:rPr>
        <w:t xml:space="preserve"> </w:t>
      </w:r>
      <w:r>
        <w:t>et al.</w:t>
      </w:r>
      <w:r>
        <w:rPr>
          <w:spacing w:val="-10"/>
        </w:rPr>
        <w:t xml:space="preserve"> </w:t>
      </w:r>
      <w:r>
        <w:t>used a</w:t>
      </w:r>
      <w:r>
        <w:rPr>
          <w:spacing w:val="-1"/>
        </w:rPr>
        <w:t xml:space="preserve"> </w:t>
      </w:r>
      <w:r>
        <w:t>deep fully</w:t>
      </w:r>
      <w:r>
        <w:rPr>
          <w:spacing w:val="-1"/>
        </w:rPr>
        <w:t xml:space="preserve"> </w:t>
      </w:r>
      <w:r>
        <w:t>convolutional network</w:t>
      </w:r>
      <w:r>
        <w:rPr>
          <w:spacing w:val="40"/>
        </w:rPr>
        <w:t xml:space="preserve"> </w:t>
      </w:r>
      <w:r>
        <w:t>with the supervised ap- proach for segmentation ischemic</w:t>
      </w:r>
      <w:r>
        <w:rPr>
          <w:spacing w:val="40"/>
        </w:rPr>
        <w:t xml:space="preserve"> </w:t>
      </w:r>
      <w:r>
        <w:t>region.</w:t>
      </w:r>
      <w:r>
        <w:rPr>
          <w:spacing w:val="-10"/>
        </w:rPr>
        <w:t xml:space="preserve"> </w:t>
      </w:r>
      <w:r>
        <w:t>Furthermore,</w:t>
      </w:r>
      <w:r>
        <w:rPr>
          <w:spacing w:val="-10"/>
        </w:rPr>
        <w:t xml:space="preserve"> </w:t>
      </w:r>
      <w:r>
        <w:t>they</w:t>
      </w:r>
      <w:r>
        <w:rPr>
          <w:spacing w:val="-4"/>
        </w:rPr>
        <w:t xml:space="preserve"> </w:t>
      </w:r>
      <w:r>
        <w:t>highlighted</w:t>
      </w:r>
      <w:r>
        <w:rPr>
          <w:spacing w:val="-4"/>
        </w:rPr>
        <w:t xml:space="preserve"> </w:t>
      </w:r>
      <w:r>
        <w:t>the</w:t>
      </w:r>
      <w:r>
        <w:rPr>
          <w:spacing w:val="-4"/>
        </w:rPr>
        <w:t xml:space="preserve"> </w:t>
      </w:r>
      <w:r>
        <w:t>implementa-</w:t>
      </w:r>
      <w:r>
        <w:rPr>
          <w:spacing w:val="-10"/>
        </w:rPr>
        <w:t xml:space="preserve"> </w:t>
      </w:r>
      <w:r>
        <w:t>tion of</w:t>
      </w:r>
      <w:r>
        <w:rPr>
          <w:spacing w:val="40"/>
        </w:rPr>
        <w:t xml:space="preserve"> </w:t>
      </w:r>
      <w:r>
        <w:t>leaky rectified linear unit activation inside the last two</w:t>
      </w:r>
      <w:r>
        <w:rPr>
          <w:spacing w:val="40"/>
        </w:rPr>
        <w:t xml:space="preserve"> </w:t>
      </w:r>
      <w:r>
        <w:t>layers of the architecture.</w:t>
      </w:r>
    </w:p>
    <w:p w14:paraId="570D2428" w14:textId="77777777" w:rsidR="00BB1123" w:rsidRDefault="00BB1123" w:rsidP="003E2900">
      <w:pPr>
        <w:pStyle w:val="BodyText"/>
        <w:spacing w:before="14"/>
        <w:ind w:left="0"/>
        <w:jc w:val="both"/>
        <w:rPr>
          <w:sz w:val="14"/>
        </w:rPr>
      </w:pPr>
    </w:p>
    <w:p w14:paraId="2E310360" w14:textId="37F4D6A4" w:rsidR="00BB1123" w:rsidRDefault="00000000" w:rsidP="003E2900">
      <w:pPr>
        <w:pStyle w:val="BodyText"/>
        <w:spacing w:line="278" w:lineRule="auto"/>
        <w:ind w:left="575" w:right="18"/>
        <w:jc w:val="both"/>
      </w:pPr>
      <w:r>
        <w:t>In addition, they expressed that performing this method</w:t>
      </w:r>
      <w:r>
        <w:rPr>
          <w:spacing w:val="40"/>
        </w:rPr>
        <w:t xml:space="preserve"> </w:t>
      </w:r>
      <w:r>
        <w:t>could</w:t>
      </w:r>
      <w:r>
        <w:rPr>
          <w:spacing w:val="-7"/>
        </w:rPr>
        <w:t xml:space="preserve"> </w:t>
      </w:r>
      <w:r>
        <w:t>learn</w:t>
      </w:r>
      <w:r>
        <w:rPr>
          <w:spacing w:val="-7"/>
        </w:rPr>
        <w:t xml:space="preserve"> </w:t>
      </w:r>
      <w:r>
        <w:t>extra</w:t>
      </w:r>
      <w:r>
        <w:rPr>
          <w:spacing w:val="-7"/>
        </w:rPr>
        <w:t xml:space="preserve"> </w:t>
      </w:r>
      <w:r>
        <w:t>features</w:t>
      </w:r>
      <w:r>
        <w:rPr>
          <w:spacing w:val="-4"/>
        </w:rPr>
        <w:t xml:space="preserve"> </w:t>
      </w:r>
      <w:r>
        <w:t>not</w:t>
      </w:r>
      <w:r>
        <w:rPr>
          <w:spacing w:val="-6"/>
        </w:rPr>
        <w:t xml:space="preserve"> </w:t>
      </w:r>
      <w:r>
        <w:t>being</w:t>
      </w:r>
      <w:r>
        <w:rPr>
          <w:spacing w:val="-7"/>
        </w:rPr>
        <w:t xml:space="preserve"> </w:t>
      </w:r>
      <w:r>
        <w:t>in</w:t>
      </w:r>
      <w:r>
        <w:rPr>
          <w:spacing w:val="-4"/>
        </w:rPr>
        <w:t xml:space="preserve"> </w:t>
      </w:r>
      <w:r>
        <w:t>u-net</w:t>
      </w:r>
      <w:r>
        <w:rPr>
          <w:spacing w:val="-1"/>
        </w:rPr>
        <w:t xml:space="preserve"> </w:t>
      </w:r>
      <w:r>
        <w:t>architecture.</w:t>
      </w:r>
      <w:sdt>
        <w:sdtPr>
          <w:rPr>
            <w:color w:val="000000"/>
          </w:rPr>
          <w:tag w:val="MENDELEY_CITATION_v3_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pbWFnZSBjb21wdXRpbmcgYW5kIGNvbXB1dGVyLWFzc2lzdGVkIGludGVydmVudGlvbuKAk01JQ0NBSSAyMDE1OiAxOHRoIGludGVybmF0aW9uYWwgY29uZmVyZW5jZSwgTXVuaWNoLCBHZXJtYW55LCBPY3RvYmVyIDUtOSwgMjAxNSwgcHJvY2VlZGluZ3MsIHBhcnQgSUlJIDE4IiwiSVNCTiI6IjMzMTkyNDU3MzIiLCJpc3N1ZWQiOnsiZGF0ZS1wYXJ0cyI6W1syMDE1XV19LCJwYWdlIjoiMjM0LTI0MSIsInB1Ymxpc2hlciI6IlNwcmluZ2VyIiwiY29udGFpbmVyLXRpdGxlLXNob3J0IjoiIn0sImlzVGVtcG9yYXJ5IjpmYWxzZX1dfQ=="/>
          <w:id w:val="-57019871"/>
          <w:placeholder>
            <w:docPart w:val="DefaultPlaceholder_-1854013440"/>
          </w:placeholder>
        </w:sdtPr>
        <w:sdtContent>
          <w:r w:rsidR="003F38BA" w:rsidRPr="003F38BA">
            <w:rPr>
              <w:color w:val="000000"/>
            </w:rPr>
            <w:t>[11]</w:t>
          </w:r>
        </w:sdtContent>
      </w:sdt>
    </w:p>
    <w:p w14:paraId="295B427B" w14:textId="77777777" w:rsidR="00BB1123" w:rsidRDefault="00000000" w:rsidP="003E2900">
      <w:pPr>
        <w:pStyle w:val="BodyText"/>
        <w:ind w:left="575"/>
        <w:jc w:val="both"/>
      </w:pPr>
      <w:r>
        <w:t>As</w:t>
      </w:r>
      <w:r>
        <w:rPr>
          <w:spacing w:val="-3"/>
        </w:rPr>
        <w:t xml:space="preserve"> </w:t>
      </w:r>
      <w:r>
        <w:t>a</w:t>
      </w:r>
      <w:r>
        <w:rPr>
          <w:spacing w:val="-4"/>
        </w:rPr>
        <w:t xml:space="preserve"> </w:t>
      </w:r>
      <w:r>
        <w:t>result,</w:t>
      </w:r>
      <w:r>
        <w:rPr>
          <w:spacing w:val="-10"/>
        </w:rPr>
        <w:t xml:space="preserve"> </w:t>
      </w:r>
      <w:r>
        <w:t>they</w:t>
      </w:r>
      <w:r>
        <w:rPr>
          <w:spacing w:val="-3"/>
        </w:rPr>
        <w:t xml:space="preserve"> </w:t>
      </w:r>
      <w:r>
        <w:t>obtain</w:t>
      </w:r>
      <w:r>
        <w:rPr>
          <w:spacing w:val="-4"/>
        </w:rPr>
        <w:t xml:space="preserve"> </w:t>
      </w:r>
      <w:r>
        <w:t>a</w:t>
      </w:r>
      <w:r>
        <w:rPr>
          <w:spacing w:val="-3"/>
        </w:rPr>
        <w:t xml:space="preserve"> </w:t>
      </w:r>
      <w:r>
        <w:t>dice</w:t>
      </w:r>
      <w:r>
        <w:rPr>
          <w:spacing w:val="-3"/>
        </w:rPr>
        <w:t xml:space="preserve"> </w:t>
      </w:r>
      <w:r>
        <w:t>coefficient</w:t>
      </w:r>
      <w:r>
        <w:rPr>
          <w:spacing w:val="-2"/>
        </w:rPr>
        <w:t xml:space="preserve"> </w:t>
      </w:r>
      <w:r>
        <w:t>of</w:t>
      </w:r>
      <w:r>
        <w:rPr>
          <w:spacing w:val="1"/>
        </w:rPr>
        <w:t xml:space="preserve"> </w:t>
      </w:r>
      <w:r>
        <w:rPr>
          <w:spacing w:val="-2"/>
        </w:rPr>
        <w:t>0.70.</w:t>
      </w:r>
    </w:p>
    <w:p w14:paraId="2D1242E6" w14:textId="77777777" w:rsidR="00BB1123" w:rsidRDefault="00BB1123" w:rsidP="003E2900">
      <w:pPr>
        <w:pStyle w:val="BodyText"/>
        <w:spacing w:before="42"/>
        <w:ind w:left="0"/>
        <w:jc w:val="both"/>
        <w:rPr>
          <w:sz w:val="14"/>
        </w:rPr>
      </w:pPr>
    </w:p>
    <w:p w14:paraId="309D3FB5" w14:textId="49BB6E09" w:rsidR="00F26187" w:rsidRDefault="00000000" w:rsidP="003E2900">
      <w:pPr>
        <w:pStyle w:val="BodyText"/>
        <w:spacing w:line="300" w:lineRule="auto"/>
        <w:ind w:left="575" w:right="18"/>
        <w:jc w:val="both"/>
        <w:rPr>
          <w:spacing w:val="-2"/>
        </w:rPr>
      </w:pPr>
      <w:r>
        <w:t xml:space="preserve">Rebouças </w:t>
      </w:r>
      <w:proofErr w:type="spellStart"/>
      <w:r>
        <w:t>filho</w:t>
      </w:r>
      <w:proofErr w:type="spellEnd"/>
      <w:r>
        <w:t xml:space="preserve"> et al. proposed a novel technique to</w:t>
      </w:r>
      <w:r>
        <w:rPr>
          <w:spacing w:val="40"/>
        </w:rPr>
        <w:t xml:space="preserve"> </w:t>
      </w:r>
      <w:r>
        <w:t>extract features that propped up radiological density</w:t>
      </w:r>
      <w:r>
        <w:rPr>
          <w:spacing w:val="40"/>
        </w:rPr>
        <w:t xml:space="preserve"> </w:t>
      </w:r>
      <w:r>
        <w:t>patterns</w:t>
      </w:r>
      <w:r>
        <w:rPr>
          <w:spacing w:val="-4"/>
        </w:rPr>
        <w:t xml:space="preserve"> </w:t>
      </w:r>
      <w:r>
        <w:t>of</w:t>
      </w:r>
      <w:r>
        <w:rPr>
          <w:spacing w:val="-4"/>
        </w:rPr>
        <w:t xml:space="preserve"> </w:t>
      </w:r>
      <w:r>
        <w:t>the</w:t>
      </w:r>
      <w:r>
        <w:rPr>
          <w:spacing w:val="-5"/>
        </w:rPr>
        <w:t xml:space="preserve"> </w:t>
      </w:r>
      <w:r>
        <w:t>brain</w:t>
      </w:r>
      <w:r>
        <w:rPr>
          <w:spacing w:val="-6"/>
        </w:rPr>
        <w:t xml:space="preserve"> </w:t>
      </w:r>
      <w:r>
        <w:t>and</w:t>
      </w:r>
      <w:r>
        <w:rPr>
          <w:spacing w:val="-6"/>
        </w:rPr>
        <w:t xml:space="preserve"> </w:t>
      </w:r>
      <w:r>
        <w:t>named</w:t>
      </w:r>
      <w:r>
        <w:rPr>
          <w:spacing w:val="-4"/>
        </w:rPr>
        <w:t xml:space="preserve"> </w:t>
      </w:r>
      <w:r>
        <w:t>analysis</w:t>
      </w:r>
      <w:r>
        <w:rPr>
          <w:spacing w:val="-4"/>
        </w:rPr>
        <w:t xml:space="preserve"> </w:t>
      </w:r>
      <w:r>
        <w:t>of</w:t>
      </w:r>
      <w:r>
        <w:rPr>
          <w:spacing w:val="-2"/>
        </w:rPr>
        <w:t xml:space="preserve"> </w:t>
      </w:r>
      <w:r>
        <w:t>brain</w:t>
      </w:r>
      <w:r>
        <w:rPr>
          <w:spacing w:val="-5"/>
        </w:rPr>
        <w:t xml:space="preserve"> </w:t>
      </w:r>
      <w:r>
        <w:t>tissue</w:t>
      </w:r>
      <w:r>
        <w:rPr>
          <w:spacing w:val="-4"/>
        </w:rPr>
        <w:t xml:space="preserve"> </w:t>
      </w:r>
      <w:r>
        <w:t>den-</w:t>
      </w:r>
      <w:r>
        <w:rPr>
          <w:spacing w:val="40"/>
        </w:rPr>
        <w:t xml:space="preserve"> </w:t>
      </w:r>
      <w:r>
        <w:t>sity. Moreover, they utilized this technique for extracting</w:t>
      </w:r>
      <w:r w:rsidR="003E2900">
        <w:t xml:space="preserve"> </w:t>
      </w:r>
      <w:r>
        <w:t>Features</w:t>
      </w:r>
      <w:r>
        <w:rPr>
          <w:spacing w:val="-9"/>
        </w:rPr>
        <w:t xml:space="preserve"> </w:t>
      </w:r>
      <w:r>
        <w:t>from</w:t>
      </w:r>
      <w:r>
        <w:rPr>
          <w:spacing w:val="-8"/>
        </w:rPr>
        <w:t xml:space="preserve"> </w:t>
      </w:r>
      <w:r>
        <w:t>brain</w:t>
      </w:r>
      <w:r>
        <w:rPr>
          <w:spacing w:val="-4"/>
        </w:rPr>
        <w:t xml:space="preserve"> </w:t>
      </w:r>
      <w:r>
        <w:t>ct</w:t>
      </w:r>
      <w:r>
        <w:rPr>
          <w:spacing w:val="-10"/>
        </w:rPr>
        <w:t xml:space="preserve"> </w:t>
      </w:r>
      <w:r>
        <w:t>images.</w:t>
      </w:r>
      <w:r>
        <w:rPr>
          <w:spacing w:val="-10"/>
        </w:rPr>
        <w:t xml:space="preserve"> </w:t>
      </w:r>
      <w:r>
        <w:t>Additionally,</w:t>
      </w:r>
      <w:r>
        <w:rPr>
          <w:spacing w:val="-10"/>
        </w:rPr>
        <w:t xml:space="preserve"> </w:t>
      </w:r>
      <w:r>
        <w:t>to</w:t>
      </w:r>
      <w:r>
        <w:rPr>
          <w:spacing w:val="-6"/>
        </w:rPr>
        <w:t xml:space="preserve"> </w:t>
      </w:r>
      <w:r>
        <w:rPr>
          <w:spacing w:val="-2"/>
        </w:rPr>
        <w:t>evaluate.</w:t>
      </w:r>
    </w:p>
    <w:p w14:paraId="1BA1C78A" w14:textId="219F23B1" w:rsidR="00F26187" w:rsidRPr="00F26187" w:rsidRDefault="00000000" w:rsidP="00F26187">
      <w:pPr>
        <w:pStyle w:val="BodyText"/>
        <w:spacing w:line="300" w:lineRule="auto"/>
        <w:ind w:left="575" w:right="18"/>
        <w:jc w:val="both"/>
        <w:rPr>
          <w:spacing w:val="-2"/>
        </w:rPr>
      </w:pPr>
      <w:r w:rsidRPr="00F26187">
        <w:rPr>
          <w:spacing w:val="-2"/>
        </w:rPr>
        <w:t>Vargas et al.  performed a classification with artificial neural networks to ct perfusion images using k-fold cross- validation.</w:t>
      </w:r>
      <w:sdt>
        <w:sdtPr>
          <w:rPr>
            <w:color w:val="000000"/>
            <w:spacing w:val="-2"/>
          </w:rPr>
          <w:tag w:val="MENDELEY_CITATION_v3_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"/>
          <w:id w:val="1876434399"/>
          <w:placeholder>
            <w:docPart w:val="DefaultPlaceholder_-1854013440"/>
          </w:placeholder>
        </w:sdtPr>
        <w:sdtContent>
          <w:r w:rsidR="003F38BA" w:rsidRPr="003F38BA">
            <w:rPr>
              <w:color w:val="000000"/>
              <w:spacing w:val="-2"/>
            </w:rPr>
            <w:t>[12]</w:t>
          </w:r>
        </w:sdtContent>
      </w:sdt>
      <w:r w:rsidRPr="00F26187">
        <w:rPr>
          <w:spacing w:val="-2"/>
        </w:rPr>
        <w:t xml:space="preserve"> Further, they utilized 396 perfusion images and obtained an accuracy of 85.8%.</w:t>
      </w:r>
    </w:p>
    <w:p w14:paraId="2870C93C" w14:textId="1B6DFD00" w:rsidR="00BB1123" w:rsidRDefault="00000000" w:rsidP="00F26187">
      <w:pPr>
        <w:pStyle w:val="BodyText"/>
        <w:spacing w:line="300" w:lineRule="auto"/>
        <w:ind w:left="575" w:right="18"/>
        <w:jc w:val="both"/>
      </w:pPr>
      <w:r w:rsidRPr="00F26187">
        <w:rPr>
          <w:spacing w:val="-2"/>
        </w:rPr>
        <w:t xml:space="preserve">Dourado jr. Et al.  developed an iot system to detect and classify stroke from brain </w:t>
      </w:r>
      <w:proofErr w:type="spellStart"/>
      <w:r w:rsidRPr="00F26187">
        <w:rPr>
          <w:spacing w:val="-2"/>
        </w:rPr>
        <w:t>ct</w:t>
      </w:r>
      <w:proofErr w:type="spellEnd"/>
      <w:r w:rsidRPr="00F26187">
        <w:rPr>
          <w:spacing w:val="-2"/>
        </w:rPr>
        <w:t xml:space="preserve"> images online.</w:t>
      </w:r>
      <w:sdt>
        <w:sdtPr>
          <w:rPr>
            <w:color w:val="000000"/>
            <w:spacing w:val="-2"/>
          </w:rPr>
          <w:tag w:val="MENDELEY_CITATION_v3_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"/>
          <w:id w:val="-844626809"/>
          <w:placeholder>
            <w:docPart w:val="DefaultPlaceholder_-1854013440"/>
          </w:placeholder>
        </w:sdtPr>
        <w:sdtContent>
          <w:r w:rsidR="003F38BA" w:rsidRPr="003F38BA">
            <w:rPr>
              <w:color w:val="000000"/>
              <w:spacing w:val="-2"/>
            </w:rPr>
            <w:t>[13]</w:t>
          </w:r>
        </w:sdtContent>
      </w:sdt>
      <w:r w:rsidRPr="00F26187">
        <w:rPr>
          <w:spacing w:val="-2"/>
        </w:rPr>
        <w:t xml:space="preserve"> Additionally, in</w:t>
      </w:r>
    </w:p>
    <w:p w14:paraId="09E4BCF2" w14:textId="77777777" w:rsidR="00F26187" w:rsidRDefault="00F26187">
      <w:pPr>
        <w:pStyle w:val="BodyText"/>
        <w:spacing w:before="81" w:line="300" w:lineRule="auto"/>
        <w:ind w:left="272" w:right="856"/>
      </w:pPr>
    </w:p>
    <w:p w14:paraId="27314198" w14:textId="77777777" w:rsidR="00BB1123" w:rsidRDefault="00000000">
      <w:pPr>
        <w:pStyle w:val="BodyText"/>
        <w:spacing w:before="81" w:line="300" w:lineRule="auto"/>
        <w:ind w:left="272" w:right="856"/>
      </w:pPr>
      <w:r>
        <w:t>the extraction features phase, they used the pre-trained</w:t>
      </w:r>
      <w:r>
        <w:rPr>
          <w:spacing w:val="40"/>
        </w:rPr>
        <w:t xml:space="preserve"> </w:t>
      </w:r>
      <w:r>
        <w:t>architectures densenet121, densenet169, densenet201,</w:t>
      </w:r>
      <w:r>
        <w:rPr>
          <w:spacing w:val="40"/>
        </w:rPr>
        <w:t xml:space="preserve"> </w:t>
      </w:r>
      <w:r>
        <w:t>inceptionresnetv2, inceptionv3, mobilenet, nasnetlarge,</w:t>
      </w:r>
      <w:r>
        <w:rPr>
          <w:spacing w:val="40"/>
        </w:rPr>
        <w:t xml:space="preserve"> </w:t>
      </w:r>
      <w:r>
        <w:t>nasnetmobile, resnet50, vgg-16, vgg-19, and xception to</w:t>
      </w:r>
      <w:r>
        <w:rPr>
          <w:spacing w:val="40"/>
        </w:rPr>
        <w:t xml:space="preserve"> </w:t>
      </w:r>
      <w:r>
        <w:t>extract</w:t>
      </w:r>
      <w:r>
        <w:rPr>
          <w:spacing w:val="-6"/>
        </w:rPr>
        <w:t xml:space="preserve"> </w:t>
      </w:r>
      <w:r>
        <w:t>features</w:t>
      </w:r>
      <w:r>
        <w:rPr>
          <w:spacing w:val="-1"/>
        </w:rPr>
        <w:t xml:space="preserve"> </w:t>
      </w:r>
      <w:r>
        <w:t>from</w:t>
      </w:r>
      <w:r>
        <w:rPr>
          <w:spacing w:val="-2"/>
        </w:rPr>
        <w:t xml:space="preserve"> </w:t>
      </w:r>
      <w:r>
        <w:t>two</w:t>
      </w:r>
      <w:r>
        <w:rPr>
          <w:spacing w:val="-4"/>
        </w:rPr>
        <w:t xml:space="preserve"> </w:t>
      </w:r>
      <w:r>
        <w:t>types</w:t>
      </w:r>
      <w:r>
        <w:rPr>
          <w:spacing w:val="-1"/>
        </w:rPr>
        <w:t xml:space="preserve"> </w:t>
      </w:r>
      <w:r>
        <w:t>of</w:t>
      </w:r>
      <w:r>
        <w:rPr>
          <w:spacing w:val="-1"/>
        </w:rPr>
        <w:t xml:space="preserve"> </w:t>
      </w:r>
      <w:r>
        <w:t>brain</w:t>
      </w:r>
      <w:r>
        <w:rPr>
          <w:spacing w:val="-4"/>
        </w:rPr>
        <w:t xml:space="preserve"> </w:t>
      </w:r>
      <w:r>
        <w:t>images.</w:t>
      </w:r>
      <w:r>
        <w:rPr>
          <w:spacing w:val="-10"/>
        </w:rPr>
        <w:t xml:space="preserve"> </w:t>
      </w:r>
      <w:r>
        <w:t>Moreover,</w:t>
      </w:r>
      <w:r>
        <w:rPr>
          <w:spacing w:val="-10"/>
        </w:rPr>
        <w:t xml:space="preserve"> </w:t>
      </w:r>
      <w:r>
        <w:t>in</w:t>
      </w:r>
      <w:r>
        <w:rPr>
          <w:spacing w:val="40"/>
        </w:rPr>
        <w:t xml:space="preserve"> </w:t>
      </w:r>
      <w:r>
        <w:t>the classification phase, they merged these with machine</w:t>
      </w:r>
      <w:r>
        <w:rPr>
          <w:spacing w:val="40"/>
        </w:rPr>
        <w:t xml:space="preserve"> </w:t>
      </w:r>
      <w:r>
        <w:t>learning (ml) algorithms: Bayes classifier, mlp, knn, rf,</w:t>
      </w:r>
      <w:r>
        <w:rPr>
          <w:spacing w:val="40"/>
        </w:rPr>
        <w:t xml:space="preserve"> </w:t>
      </w:r>
      <w:r>
        <w:t>svm (linear), and svm (radial basis function). Generally,</w:t>
      </w:r>
    </w:p>
    <w:p w14:paraId="27AE281B" w14:textId="77777777" w:rsidR="00BB1123" w:rsidRDefault="00000000">
      <w:pPr>
        <w:pStyle w:val="BodyText"/>
        <w:spacing w:before="3" w:line="300" w:lineRule="auto"/>
        <w:ind w:left="272" w:right="956"/>
      </w:pPr>
      <w:r>
        <w:t>They stated that the experiments achieved very good results.</w:t>
      </w:r>
      <w:r>
        <w:rPr>
          <w:spacing w:val="40"/>
        </w:rPr>
        <w:t xml:space="preserve"> </w:t>
      </w:r>
      <w:r>
        <w:t>However,</w:t>
      </w:r>
      <w:r>
        <w:rPr>
          <w:spacing w:val="-10"/>
        </w:rPr>
        <w:t xml:space="preserve"> </w:t>
      </w:r>
      <w:r>
        <w:t>cnn-</w:t>
      </w:r>
      <w:r>
        <w:rPr>
          <w:spacing w:val="-10"/>
        </w:rPr>
        <w:t xml:space="preserve"> </w:t>
      </w:r>
      <w:r>
        <w:t>knn</w:t>
      </w:r>
      <w:r>
        <w:rPr>
          <w:spacing w:val="-10"/>
        </w:rPr>
        <w:t xml:space="preserve"> </w:t>
      </w:r>
      <w:r>
        <w:t>gave</w:t>
      </w:r>
      <w:r>
        <w:rPr>
          <w:spacing w:val="-1"/>
        </w:rPr>
        <w:t xml:space="preserve"> </w:t>
      </w:r>
      <w:r>
        <w:t>an</w:t>
      </w:r>
      <w:r>
        <w:rPr>
          <w:spacing w:val="-2"/>
        </w:rPr>
        <w:t xml:space="preserve"> </w:t>
      </w:r>
      <w:r>
        <w:t>accuracy</w:t>
      </w:r>
      <w:r>
        <w:rPr>
          <w:spacing w:val="-2"/>
        </w:rPr>
        <w:t xml:space="preserve"> </w:t>
      </w:r>
      <w:r>
        <w:t>of 100%,</w:t>
      </w:r>
      <w:r>
        <w:rPr>
          <w:spacing w:val="-10"/>
        </w:rPr>
        <w:t xml:space="preserve"> </w:t>
      </w:r>
      <w:r>
        <w:t>especially</w:t>
      </w:r>
      <w:r>
        <w:rPr>
          <w:spacing w:val="-2"/>
        </w:rPr>
        <w:t xml:space="preserve"> </w:t>
      </w:r>
      <w:r>
        <w:t>for</w:t>
      </w:r>
      <w:r>
        <w:rPr>
          <w:spacing w:val="40"/>
        </w:rPr>
        <w:t xml:space="preserve"> </w:t>
      </w:r>
      <w:r>
        <w:t>both types of images. Notably highlighted in the study, the</w:t>
      </w:r>
      <w:r>
        <w:rPr>
          <w:spacing w:val="40"/>
        </w:rPr>
        <w:t xml:space="preserve"> </w:t>
      </w:r>
      <w:r>
        <w:t>mobilenet-ml was the structure that yields the fastest</w:t>
      </w:r>
      <w:r>
        <w:rPr>
          <w:spacing w:val="40"/>
        </w:rPr>
        <w:t xml:space="preserve"> </w:t>
      </w:r>
      <w:r>
        <w:t>results in terms of time consumption.</w:t>
      </w:r>
    </w:p>
    <w:p w14:paraId="5F455D03" w14:textId="7FC653AE" w:rsidR="00BB1123" w:rsidRDefault="00000000">
      <w:pPr>
        <w:pStyle w:val="BodyText"/>
        <w:spacing w:before="82" w:line="302" w:lineRule="auto"/>
        <w:ind w:left="272" w:right="1374"/>
      </w:pPr>
      <w:r>
        <w:t>Li</w:t>
      </w:r>
      <w:r>
        <w:rPr>
          <w:spacing w:val="-8"/>
        </w:rPr>
        <w:t xml:space="preserve"> </w:t>
      </w:r>
      <w:r>
        <w:t>et</w:t>
      </w:r>
      <w:r>
        <w:rPr>
          <w:spacing w:val="-4"/>
        </w:rPr>
        <w:t xml:space="preserve"> </w:t>
      </w:r>
      <w:r>
        <w:t>al.</w:t>
      </w:r>
      <w:r>
        <w:rPr>
          <w:spacing w:val="-10"/>
        </w:rPr>
        <w:t xml:space="preserve">  </w:t>
      </w:r>
      <w:r>
        <w:t>classified</w:t>
      </w:r>
      <w:r>
        <w:rPr>
          <w:spacing w:val="-5"/>
        </w:rPr>
        <w:t xml:space="preserve"> </w:t>
      </w:r>
      <w:r>
        <w:t>stroke-associated</w:t>
      </w:r>
      <w:r>
        <w:rPr>
          <w:spacing w:val="-5"/>
        </w:rPr>
        <w:t xml:space="preserve"> </w:t>
      </w:r>
      <w:r>
        <w:t>pneumonia</w:t>
      </w:r>
      <w:r>
        <w:rPr>
          <w:spacing w:val="-5"/>
        </w:rPr>
        <w:t xml:space="preserve"> </w:t>
      </w:r>
      <w:r>
        <w:t>data</w:t>
      </w:r>
      <w:r>
        <w:rPr>
          <w:spacing w:val="40"/>
        </w:rPr>
        <w:t xml:space="preserve"> </w:t>
      </w:r>
      <w:r>
        <w:t>which is collected from the national advanced stroke</w:t>
      </w:r>
      <w:r>
        <w:rPr>
          <w:spacing w:val="40"/>
        </w:rPr>
        <w:t xml:space="preserve"> </w:t>
      </w:r>
      <w:r>
        <w:t>center of nanjing first hospital (china) including 3160</w:t>
      </w:r>
    </w:p>
    <w:p w14:paraId="030E27B1" w14:textId="77777777" w:rsidR="00BB1123" w:rsidRDefault="00000000">
      <w:pPr>
        <w:pStyle w:val="BodyText"/>
        <w:spacing w:line="300" w:lineRule="auto"/>
        <w:ind w:left="272" w:right="856"/>
      </w:pPr>
      <w:r>
        <w:t>Patients.</w:t>
      </w:r>
      <w:r>
        <w:rPr>
          <w:spacing w:val="-10"/>
        </w:rPr>
        <w:t xml:space="preserve"> </w:t>
      </w:r>
      <w:r>
        <w:t>In</w:t>
      </w:r>
      <w:r>
        <w:rPr>
          <w:spacing w:val="-5"/>
        </w:rPr>
        <w:t xml:space="preserve"> </w:t>
      </w:r>
      <w:r>
        <w:t>the</w:t>
      </w:r>
      <w:r>
        <w:rPr>
          <w:spacing w:val="-3"/>
        </w:rPr>
        <w:t xml:space="preserve"> </w:t>
      </w:r>
      <w:r>
        <w:t>pre-processing</w:t>
      </w:r>
      <w:r>
        <w:rPr>
          <w:spacing w:val="-4"/>
        </w:rPr>
        <w:t xml:space="preserve"> </w:t>
      </w:r>
      <w:r>
        <w:t>stage,</w:t>
      </w:r>
      <w:r>
        <w:rPr>
          <w:spacing w:val="-10"/>
        </w:rPr>
        <w:t xml:space="preserve"> </w:t>
      </w:r>
      <w:r>
        <w:t>they</w:t>
      </w:r>
      <w:r>
        <w:rPr>
          <w:spacing w:val="-4"/>
        </w:rPr>
        <w:t xml:space="preserve"> </w:t>
      </w:r>
      <w:r>
        <w:t>split</w:t>
      </w:r>
      <w:r>
        <w:rPr>
          <w:spacing w:val="-3"/>
        </w:rPr>
        <w:t xml:space="preserve"> </w:t>
      </w:r>
      <w:r>
        <w:t>into</w:t>
      </w:r>
      <w:r>
        <w:rPr>
          <w:spacing w:val="-4"/>
        </w:rPr>
        <w:t xml:space="preserve"> </w:t>
      </w:r>
      <w:r>
        <w:t>the</w:t>
      </w:r>
      <w:r>
        <w:rPr>
          <w:spacing w:val="-3"/>
        </w:rPr>
        <w:t xml:space="preserve"> </w:t>
      </w:r>
      <w:r>
        <w:t>data</w:t>
      </w:r>
      <w:r>
        <w:rPr>
          <w:spacing w:val="-4"/>
        </w:rPr>
        <w:t xml:space="preserve"> </w:t>
      </w:r>
      <w:r>
        <w:t>a</w:t>
      </w:r>
      <w:r>
        <w:rPr>
          <w:spacing w:val="40"/>
        </w:rPr>
        <w:t xml:space="preserve"> </w:t>
      </w:r>
      <w:r>
        <w:t>training set and a testing set. Next, they classified the data</w:t>
      </w:r>
      <w:r>
        <w:rPr>
          <w:spacing w:val="40"/>
        </w:rPr>
        <w:t xml:space="preserve"> </w:t>
      </w:r>
      <w:r>
        <w:t>with five ml algorithms: Logistic regression, svm, rf</w:t>
      </w:r>
      <w:r>
        <w:rPr>
          <w:spacing w:val="40"/>
        </w:rPr>
        <w:t xml:space="preserve"> </w:t>
      </w:r>
      <w:r>
        <w:t>classifier, extreme gradient boosting (xgboost), and fully</w:t>
      </w:r>
      <w:r>
        <w:rPr>
          <w:spacing w:val="40"/>
        </w:rPr>
        <w:t xml:space="preserve"> </w:t>
      </w:r>
      <w:r>
        <w:t>connected deep neural network (dnn). In the experimental</w:t>
      </w:r>
      <w:r>
        <w:rPr>
          <w:spacing w:val="40"/>
        </w:rPr>
        <w:t xml:space="preserve"> </w:t>
      </w:r>
      <w:r>
        <w:t>results, while they obtained the highest accuracy of 76.3%</w:t>
      </w:r>
      <w:r>
        <w:rPr>
          <w:spacing w:val="40"/>
        </w:rPr>
        <w:t xml:space="preserve"> </w:t>
      </w:r>
      <w:r>
        <w:t>using dnn,</w:t>
      </w:r>
      <w:r>
        <w:rPr>
          <w:spacing w:val="-1"/>
        </w:rPr>
        <w:t xml:space="preserve"> </w:t>
      </w:r>
      <w:r>
        <w:t>they acquired the highest area under the curve</w:t>
      </w:r>
    </w:p>
    <w:p w14:paraId="51155E7B" w14:textId="77777777" w:rsidR="00BB1123" w:rsidRDefault="00000000">
      <w:pPr>
        <w:pStyle w:val="BodyText"/>
        <w:ind w:left="272"/>
      </w:pPr>
      <w:r>
        <w:t>(auc)</w:t>
      </w:r>
      <w:r>
        <w:rPr>
          <w:spacing w:val="-10"/>
        </w:rPr>
        <w:t xml:space="preserve"> </w:t>
      </w:r>
      <w:r>
        <w:t>value</w:t>
      </w:r>
      <w:r>
        <w:rPr>
          <w:spacing w:val="-8"/>
        </w:rPr>
        <w:t xml:space="preserve"> </w:t>
      </w:r>
      <w:r>
        <w:t>of</w:t>
      </w:r>
      <w:r>
        <w:rPr>
          <w:spacing w:val="-1"/>
        </w:rPr>
        <w:t xml:space="preserve"> </w:t>
      </w:r>
      <w:r>
        <w:t>0.841</w:t>
      </w:r>
      <w:r>
        <w:rPr>
          <w:spacing w:val="-10"/>
        </w:rPr>
        <w:t xml:space="preserve"> </w:t>
      </w:r>
      <w:r>
        <w:t>utilizing</w:t>
      </w:r>
      <w:r>
        <w:rPr>
          <w:spacing w:val="-3"/>
        </w:rPr>
        <w:t xml:space="preserve"> </w:t>
      </w:r>
      <w:r>
        <w:rPr>
          <w:spacing w:val="-2"/>
        </w:rPr>
        <w:t>xgboost.</w:t>
      </w:r>
    </w:p>
    <w:p w14:paraId="3BD682D5" w14:textId="4F6EC10B" w:rsidR="00F26187" w:rsidRDefault="00000000" w:rsidP="00F26187">
      <w:pPr>
        <w:pStyle w:val="BodyText"/>
        <w:spacing w:before="125" w:line="300" w:lineRule="auto"/>
        <w:ind w:left="272" w:right="943"/>
      </w:pPr>
      <w:r>
        <w:t xml:space="preserve">Gautam and </w:t>
      </w:r>
      <w:proofErr w:type="spellStart"/>
      <w:r>
        <w:t>raman</w:t>
      </w:r>
      <w:proofErr w:type="spellEnd"/>
      <w:r>
        <w:rPr>
          <w:spacing w:val="-2"/>
        </w:rPr>
        <w:t xml:space="preserve"> </w:t>
      </w:r>
      <w:r>
        <w:t xml:space="preserve">collected brain </w:t>
      </w:r>
      <w:proofErr w:type="spellStart"/>
      <w:r>
        <w:t>ct</w:t>
      </w:r>
      <w:proofErr w:type="spellEnd"/>
      <w:r>
        <w:t xml:space="preserve"> images data from</w:t>
      </w:r>
      <w:r>
        <w:rPr>
          <w:spacing w:val="40"/>
        </w:rPr>
        <w:t xml:space="preserve"> </w:t>
      </w:r>
      <w:r>
        <w:t>the</w:t>
      </w:r>
      <w:r>
        <w:rPr>
          <w:spacing w:val="-9"/>
        </w:rPr>
        <w:t xml:space="preserve"> </w:t>
      </w:r>
      <w:r>
        <w:t>himalayan</w:t>
      </w:r>
      <w:r>
        <w:rPr>
          <w:spacing w:val="-4"/>
        </w:rPr>
        <w:t xml:space="preserve"> </w:t>
      </w:r>
      <w:r>
        <w:t>institute</w:t>
      </w:r>
      <w:r>
        <w:rPr>
          <w:spacing w:val="-4"/>
        </w:rPr>
        <w:t xml:space="preserve"> </w:t>
      </w:r>
      <w:r>
        <w:t>of</w:t>
      </w:r>
      <w:r>
        <w:rPr>
          <w:spacing w:val="-1"/>
        </w:rPr>
        <w:t xml:space="preserve"> </w:t>
      </w:r>
      <w:r>
        <w:t>medical</w:t>
      </w:r>
      <w:r>
        <w:rPr>
          <w:spacing w:val="-3"/>
        </w:rPr>
        <w:t xml:space="preserve"> </w:t>
      </w:r>
      <w:r>
        <w:t>sciences,</w:t>
      </w:r>
      <w:r>
        <w:rPr>
          <w:spacing w:val="-10"/>
        </w:rPr>
        <w:t xml:space="preserve"> </w:t>
      </w:r>
      <w:proofErr w:type="spellStart"/>
      <w:r>
        <w:t>dehradun</w:t>
      </w:r>
      <w:proofErr w:type="spellEnd"/>
      <w:r>
        <w:t>,</w:t>
      </w:r>
      <w:r>
        <w:rPr>
          <w:spacing w:val="-10"/>
        </w:rPr>
        <w:t xml:space="preserve"> </w:t>
      </w:r>
      <w:proofErr w:type="spellStart"/>
      <w:r>
        <w:t>india</w:t>
      </w:r>
      <w:proofErr w:type="spellEnd"/>
      <w:r>
        <w:t>.</w:t>
      </w:r>
      <w:sdt>
        <w:sdtPr>
          <w:rPr>
            <w:color w:val="000000"/>
          </w:rPr>
          <w:tag w:val="MENDELEY_CITATION_v3_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"/>
          <w:id w:val="1774285432"/>
          <w:placeholder>
            <w:docPart w:val="DefaultPlaceholder_-1854013440"/>
          </w:placeholder>
        </w:sdtPr>
        <w:sdtContent>
          <w:r w:rsidR="003F38BA" w:rsidRPr="003F38BA">
            <w:rPr>
              <w:color w:val="000000"/>
            </w:rPr>
            <w:t>[14]</w:t>
          </w:r>
        </w:sdtContent>
      </w:sdt>
      <w:r>
        <w:rPr>
          <w:spacing w:val="40"/>
        </w:rPr>
        <w:t xml:space="preserve"> </w:t>
      </w:r>
      <w:r>
        <w:t>In the study, they suggested cnn architectures in order to</w:t>
      </w:r>
      <w:r>
        <w:rPr>
          <w:spacing w:val="40"/>
        </w:rPr>
        <w:t xml:space="preserve"> </w:t>
      </w:r>
      <w:r>
        <w:t>classify brain ct images, which were included in three</w:t>
      </w:r>
      <w:r>
        <w:rPr>
          <w:spacing w:val="40"/>
        </w:rPr>
        <w:t xml:space="preserve"> </w:t>
      </w:r>
      <w:r>
        <w:t>classes.</w:t>
      </w:r>
      <w:sdt>
        <w:sdtPr>
          <w:rPr>
            <w:color w:val="000000"/>
          </w:rPr>
          <w:tag w:val="MENDELEY_CITATION_v3_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"/>
          <w:id w:val="-1289970657"/>
          <w:placeholder>
            <w:docPart w:val="DefaultPlaceholder_-1854013440"/>
          </w:placeholder>
        </w:sdtPr>
        <w:sdtContent>
          <w:r w:rsidR="003F38BA" w:rsidRPr="003F38BA">
            <w:rPr>
              <w:color w:val="000000"/>
            </w:rPr>
            <w:t>[15]</w:t>
          </w:r>
        </w:sdtContent>
      </w:sdt>
      <w:r>
        <w:t xml:space="preserve"> In addition, they implemented 10-fold cross-</w:t>
      </w:r>
      <w:r>
        <w:rPr>
          <w:spacing w:val="40"/>
        </w:rPr>
        <w:t xml:space="preserve"> </w:t>
      </w:r>
      <w:r>
        <w:t>validation, divided it into testing and training sets, and</w:t>
      </w:r>
      <w:r>
        <w:rPr>
          <w:spacing w:val="40"/>
        </w:rPr>
        <w:t xml:space="preserve"> </w:t>
      </w:r>
      <w:r>
        <w:t>created two datasets: Dataset 1, which included binary</w:t>
      </w:r>
      <w:r>
        <w:rPr>
          <w:spacing w:val="40"/>
        </w:rPr>
        <w:t xml:space="preserve"> </w:t>
      </w:r>
      <w:r>
        <w:t>classes (hemorrhagic, ischemic), and dataset 2, which had</w:t>
      </w:r>
      <w:r>
        <w:rPr>
          <w:spacing w:val="40"/>
        </w:rPr>
        <w:t xml:space="preserve"> </w:t>
      </w:r>
      <w:r>
        <w:t>three classes (hemorrhagic,</w:t>
      </w:r>
      <w:r>
        <w:rPr>
          <w:spacing w:val="-8"/>
        </w:rPr>
        <w:t xml:space="preserve"> </w:t>
      </w:r>
      <w:r>
        <w:t>ischemic,</w:t>
      </w:r>
      <w:r>
        <w:rPr>
          <w:spacing w:val="-8"/>
        </w:rPr>
        <w:t xml:space="preserve"> </w:t>
      </w:r>
      <w:r>
        <w:t>and normal).</w:t>
      </w:r>
      <w:r>
        <w:rPr>
          <w:spacing w:val="-9"/>
        </w:rPr>
        <w:t xml:space="preserve"> </w:t>
      </w:r>
      <w:r>
        <w:t>When they</w:t>
      </w:r>
      <w:r>
        <w:rPr>
          <w:spacing w:val="40"/>
        </w:rPr>
        <w:t xml:space="preserve"> </w:t>
      </w:r>
      <w:r>
        <w:t>split into dataset 1</w:t>
      </w:r>
      <w:r>
        <w:rPr>
          <w:spacing w:val="-2"/>
        </w:rPr>
        <w:t xml:space="preserve"> </w:t>
      </w:r>
      <w:r>
        <w:t>as a training set of 80%</w:t>
      </w:r>
      <w:r>
        <w:rPr>
          <w:spacing w:val="-2"/>
        </w:rPr>
        <w:t xml:space="preserve"> </w:t>
      </w:r>
      <w:r>
        <w:t>and a testing set</w:t>
      </w:r>
      <w:r>
        <w:rPr>
          <w:spacing w:val="40"/>
        </w:rPr>
        <w:t xml:space="preserve"> </w:t>
      </w:r>
      <w:r>
        <w:t>of 20%, they acquired an accuracy of 98.33%. In addition,</w:t>
      </w:r>
      <w:r>
        <w:rPr>
          <w:spacing w:val="40"/>
        </w:rPr>
        <w:t xml:space="preserve"> </w:t>
      </w:r>
      <w:r>
        <w:t>while they implemented tenfold cross-validation to dataset</w:t>
      </w:r>
      <w:r>
        <w:rPr>
          <w:spacing w:val="40"/>
        </w:rPr>
        <w:t xml:space="preserve"> </w:t>
      </w:r>
      <w:r>
        <w:t>1, they obtained an accuracy of 98.77%. When similar</w:t>
      </w:r>
      <w:r>
        <w:rPr>
          <w:spacing w:val="40"/>
        </w:rPr>
        <w:t xml:space="preserve"> </w:t>
      </w:r>
      <w:r>
        <w:t>processes were carried out in dataset 2,</w:t>
      </w:r>
      <w:r>
        <w:rPr>
          <w:spacing w:val="-8"/>
        </w:rPr>
        <w:t xml:space="preserve"> </w:t>
      </w:r>
      <w:r>
        <w:t>they got an accuracy</w:t>
      </w:r>
      <w:r>
        <w:rPr>
          <w:spacing w:val="40"/>
        </w:rPr>
        <w:t xml:space="preserve"> </w:t>
      </w:r>
      <w:r>
        <w:t>of 92.22% and 93.33%, respectively</w:t>
      </w:r>
    </w:p>
    <w:p w14:paraId="2F65F04F" w14:textId="73101A18" w:rsidR="00F26187" w:rsidRDefault="00000000" w:rsidP="00F26187">
      <w:pPr>
        <w:pStyle w:val="BodyText"/>
        <w:spacing w:before="125" w:line="300" w:lineRule="auto"/>
        <w:ind w:left="272" w:right="943"/>
      </w:pPr>
      <w:r>
        <w:t>Bacchi et al.</w:t>
      </w:r>
      <w:sdt>
        <w:sdtPr>
          <w:rPr>
            <w:color w:val="000000"/>
          </w:rPr>
          <w:tag w:val="MENDELEY_CITATION_v3_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"/>
          <w:id w:val="168770003"/>
          <w:placeholder>
            <w:docPart w:val="DefaultPlaceholder_-1854013440"/>
          </w:placeholder>
        </w:sdtPr>
        <w:sdtContent>
          <w:r w:rsidR="003F38BA" w:rsidRPr="003F38BA">
            <w:rPr>
              <w:color w:val="000000"/>
            </w:rPr>
            <w:t>[16]</w:t>
          </w:r>
        </w:sdtContent>
      </w:sdt>
      <w:r>
        <w:t xml:space="preserve"> studied clinical brain CT data and predicted the National Institutes of Health Stroke Scale of ≥4 scores at 24 h or modified Rankin Scale 0–1 at 90 days (“mRS90”) using CNN+ Artificial Neural Network hybrid structure. As a result, they acquired the best prediction of mRS90 an accuracy of 74% using the structure.</w:t>
      </w:r>
    </w:p>
    <w:p w14:paraId="74C0D2C0" w14:textId="06AF94A5" w:rsidR="00F26187" w:rsidRDefault="00000000" w:rsidP="00F26187">
      <w:pPr>
        <w:pStyle w:val="BodyText"/>
        <w:spacing w:before="125" w:line="300" w:lineRule="auto"/>
        <w:ind w:left="272" w:right="943"/>
      </w:pPr>
      <w:r>
        <w:t>Saritha et al. integrated wavelet entropy-based spider web plots and probabilistic neural networks to classify brain MRI, which were normal brain, stroke, degenerative disease, infectious disease, and brain tumor in their study. First, in the pre-processing stage, they used two dimensional (2D) discrete wavelet transform (DWT) for brain images. In the feature extraction stage, they used spider web plots, and in the classification stage, implemented a probabilistic neural network. In the final, they expressed that classification accuracy was attained 100%.</w:t>
      </w:r>
    </w:p>
    <w:p w14:paraId="2461F79A" w14:textId="77777777" w:rsidR="00F26187" w:rsidRDefault="00F26187" w:rsidP="00F26187">
      <w:pPr>
        <w:pStyle w:val="BodyText"/>
        <w:spacing w:before="125" w:line="300" w:lineRule="auto"/>
        <w:ind w:left="272" w:right="943"/>
      </w:pPr>
    </w:p>
    <w:p w14:paraId="5D649F7E" w14:textId="77777777" w:rsidR="00F26187" w:rsidRDefault="00F26187" w:rsidP="00F26187">
      <w:pPr>
        <w:pStyle w:val="BodyText"/>
        <w:spacing w:before="125" w:line="300" w:lineRule="auto"/>
        <w:ind w:left="272" w:right="943"/>
      </w:pPr>
    </w:p>
    <w:p w14:paraId="784788BA" w14:textId="68B1628B" w:rsidR="00F26187" w:rsidRDefault="00000000" w:rsidP="00F26187">
      <w:pPr>
        <w:pStyle w:val="BodyText"/>
        <w:spacing w:before="125" w:line="300" w:lineRule="auto"/>
        <w:ind w:left="272" w:right="943"/>
      </w:pPr>
      <w:r>
        <w:lastRenderedPageBreak/>
        <w:t>El-</w:t>
      </w:r>
      <w:proofErr w:type="spellStart"/>
      <w:r>
        <w:t>Dahshan</w:t>
      </w:r>
      <w:proofErr w:type="spellEnd"/>
      <w:r>
        <w:t xml:space="preserve"> et al. used DWT to extract features from brain MRI images. Then, they diminished to these for obtaining more efficient features by utilizing principal component analysis. Next, the extracted features were classified as normal and abnormal cases by utilizing a feed-forward back-propagation artificial neural network and kNN. In their study, classification results were revealed that the best classifier was kNN with an accuracy of 98%.</w:t>
      </w:r>
    </w:p>
    <w:p w14:paraId="6B552D3F" w14:textId="5C2B4987" w:rsidR="00F26187" w:rsidRDefault="00000000" w:rsidP="00F26187">
      <w:pPr>
        <w:pStyle w:val="BodyText"/>
        <w:spacing w:before="125" w:line="300" w:lineRule="auto"/>
        <w:ind w:left="272" w:right="943"/>
      </w:pPr>
      <w:r>
        <w:t>Xu et al. proposed a novel diagnostic tool for the health of the brain. Their study included two phases: classification and segmentation of brain stroke CT images. Currently, Deep Learning algorithms (DL), ML algorithms, and created hybrid algorithms with DL–ML approaches are utilized in many studies for detecting brain stroke.</w:t>
      </w:r>
    </w:p>
    <w:p w14:paraId="3DB5B675" w14:textId="2EF82207" w:rsidR="00F26187" w:rsidRDefault="00000000" w:rsidP="00F26187">
      <w:pPr>
        <w:pStyle w:val="BodyText"/>
        <w:spacing w:before="125" w:line="300" w:lineRule="auto"/>
        <w:ind w:left="272" w:right="943"/>
      </w:pPr>
      <w:r>
        <w:t xml:space="preserve">When the studies in the literature were examined, it is seen that their performances are not successful (accuracy below 95%) in stroke detection. Hence, a new deep learning architecture, </w:t>
      </w:r>
      <w:proofErr w:type="gramStart"/>
      <w:r>
        <w:t>OzNet</w:t>
      </w:r>
      <w:proofErr w:type="gramEnd"/>
      <w:r>
        <w:t xml:space="preserve"> is developed to achieve better performance in stroke detection.</w:t>
      </w:r>
      <w:sdt>
        <w:sdtPr>
          <w:rPr>
            <w:color w:val="000000"/>
          </w:rPr>
          <w:tag w:val="MENDELEY_CITATION_v3_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"/>
          <w:id w:val="111013494"/>
          <w:placeholder>
            <w:docPart w:val="DefaultPlaceholder_-1854013440"/>
          </w:placeholder>
        </w:sdtPr>
        <w:sdtContent>
          <w:r w:rsidR="003F38BA" w:rsidRPr="003F38BA">
            <w:rPr>
              <w:color w:val="000000"/>
            </w:rPr>
            <w:t>[8]</w:t>
          </w:r>
        </w:sdtContent>
      </w:sdt>
      <w:r>
        <w:t xml:space="preserve"> This architecture is not only considered as a classification algorithm but also as a deep feature extractor from images automatically. Additionally, our suggested framework was not computationally complex when compared to other methods, such as the transfer learning methods and the performance of the developed framework better than the previous studies.</w:t>
      </w:r>
    </w:p>
    <w:p w14:paraId="7F2587FB" w14:textId="77777777" w:rsidR="00BB1123" w:rsidRDefault="00BB1123" w:rsidP="00F26187">
      <w:pPr>
        <w:pStyle w:val="BodyText"/>
        <w:spacing w:before="125" w:line="300" w:lineRule="auto"/>
        <w:ind w:left="272" w:right="943"/>
      </w:pPr>
    </w:p>
    <w:p w14:paraId="5DDEB473" w14:textId="77777777" w:rsidR="00F26187" w:rsidRDefault="00000000" w:rsidP="00F26187">
      <w:pPr>
        <w:pStyle w:val="Heading2"/>
        <w:numPr>
          <w:ilvl w:val="0"/>
          <w:numId w:val="13"/>
        </w:numPr>
        <w:tabs>
          <w:tab w:val="left" w:pos="580"/>
        </w:tabs>
        <w:jc w:val="both"/>
      </w:pPr>
      <w:r>
        <w:rPr>
          <w:spacing w:val="-2"/>
        </w:rPr>
        <w:t>Methodology</w:t>
      </w:r>
    </w:p>
    <w:p w14:paraId="43BD7AD1" w14:textId="77777777" w:rsidR="00F26187" w:rsidRDefault="00F26187" w:rsidP="00F26187">
      <w:pPr>
        <w:pStyle w:val="Heading2"/>
        <w:tabs>
          <w:tab w:val="left" w:pos="580"/>
        </w:tabs>
        <w:ind w:left="360" w:firstLine="0"/>
        <w:jc w:val="both"/>
        <w:rPr>
          <w:spacing w:val="-2"/>
        </w:rPr>
      </w:pPr>
    </w:p>
    <w:p w14:paraId="571D7200" w14:textId="77777777" w:rsidR="00F26187" w:rsidRDefault="00000000" w:rsidP="00F26187">
      <w:pPr>
        <w:pStyle w:val="Heading2"/>
        <w:tabs>
          <w:tab w:val="left" w:pos="580"/>
        </w:tabs>
        <w:ind w:left="360" w:firstLine="0"/>
        <w:jc w:val="both"/>
        <w:rPr>
          <w:spacing w:val="-2"/>
          <w:sz w:val="18"/>
          <w:szCs w:val="18"/>
        </w:rPr>
      </w:pPr>
      <w:r>
        <w:rPr>
          <w:spacing w:val="-2"/>
          <w:sz w:val="18"/>
          <w:szCs w:val="18"/>
        </w:rPr>
        <w:t>1. Collection of Datasets:</w:t>
      </w:r>
    </w:p>
    <w:p w14:paraId="1FAB4E2E" w14:textId="77777777" w:rsidR="00F26187" w:rsidRDefault="00000000" w:rsidP="00F26187">
      <w:pPr>
        <w:pStyle w:val="Heading2"/>
        <w:tabs>
          <w:tab w:val="left" w:pos="580"/>
        </w:tabs>
        <w:ind w:left="360" w:firstLine="0"/>
        <w:jc w:val="both"/>
        <w:rPr>
          <w:b w:val="0"/>
          <w:bCs w:val="0"/>
          <w:spacing w:val="-2"/>
          <w:sz w:val="18"/>
          <w:szCs w:val="18"/>
        </w:rPr>
      </w:pPr>
      <w:r>
        <w:rPr>
          <w:b w:val="0"/>
          <w:bCs w:val="0"/>
          <w:spacing w:val="-2"/>
          <w:sz w:val="18"/>
          <w:szCs w:val="18"/>
        </w:rPr>
        <w:t>The dataset is taken from Kaggle and contains: [</w:t>
      </w:r>
      <w:r w:rsidRPr="003E2900">
        <w:rPr>
          <w:b w:val="0"/>
          <w:bCs w:val="0"/>
          <w:spacing w:val="-2"/>
          <w:sz w:val="18"/>
          <w:szCs w:val="18"/>
        </w:rPr>
        <w:t>The CNN-based stroke detection and classification system demonstrated strong performance on the test dataset of 1,500 images, as summarized in Table I.</w:t>
      </w:r>
      <w:r>
        <w:rPr>
          <w:b w:val="0"/>
          <w:bCs w:val="0"/>
          <w:spacing w:val="-2"/>
          <w:sz w:val="18"/>
          <w:szCs w:val="18"/>
        </w:rPr>
        <w:t>]</w:t>
      </w:r>
    </w:p>
    <w:p w14:paraId="09E30EEF" w14:textId="77777777" w:rsidR="00F26187" w:rsidRDefault="00000000" w:rsidP="00F26187">
      <w:pPr>
        <w:pStyle w:val="Heading2"/>
        <w:tabs>
          <w:tab w:val="left" w:pos="580"/>
        </w:tabs>
        <w:ind w:left="360" w:firstLine="0"/>
        <w:jc w:val="both"/>
        <w:rPr>
          <w:b w:val="0"/>
          <w:bCs w:val="0"/>
          <w:spacing w:val="-2"/>
          <w:sz w:val="18"/>
          <w:szCs w:val="18"/>
        </w:rPr>
      </w:pPr>
      <w:r>
        <w:rPr>
          <w:b w:val="0"/>
          <w:bCs w:val="0"/>
          <w:spacing w:val="-2"/>
          <w:sz w:val="18"/>
          <w:szCs w:val="18"/>
        </w:rPr>
        <w:t>Normal Images: 1,551 samples</w:t>
      </w:r>
    </w:p>
    <w:p w14:paraId="66C0A098" w14:textId="77777777" w:rsidR="00F26187" w:rsidRDefault="00000000" w:rsidP="00F26187">
      <w:pPr>
        <w:pStyle w:val="Heading2"/>
        <w:tabs>
          <w:tab w:val="left" w:pos="580"/>
        </w:tabs>
        <w:ind w:left="360" w:firstLine="0"/>
        <w:jc w:val="both"/>
        <w:rPr>
          <w:b w:val="0"/>
          <w:bCs w:val="0"/>
          <w:spacing w:val="-2"/>
          <w:sz w:val="18"/>
          <w:szCs w:val="18"/>
        </w:rPr>
      </w:pPr>
      <w:r>
        <w:rPr>
          <w:b w:val="0"/>
          <w:bCs w:val="0"/>
          <w:spacing w:val="-2"/>
          <w:sz w:val="18"/>
          <w:szCs w:val="18"/>
        </w:rPr>
        <w:t>Stroke Images: 950 samples</w:t>
      </w:r>
    </w:p>
    <w:p w14:paraId="06DDC2C9" w14:textId="77777777" w:rsidR="00F26187" w:rsidRDefault="00F26187" w:rsidP="00F26187">
      <w:pPr>
        <w:pStyle w:val="Heading2"/>
        <w:tabs>
          <w:tab w:val="left" w:pos="580"/>
        </w:tabs>
        <w:ind w:left="360" w:firstLine="0"/>
        <w:jc w:val="both"/>
        <w:rPr>
          <w:b w:val="0"/>
          <w:bCs w:val="0"/>
          <w:spacing w:val="-2"/>
          <w:sz w:val="18"/>
          <w:szCs w:val="18"/>
        </w:rPr>
      </w:pPr>
    </w:p>
    <w:p w14:paraId="04864B27" w14:textId="77777777" w:rsidR="00F26187" w:rsidRDefault="00F26187" w:rsidP="00F26187">
      <w:pPr>
        <w:pStyle w:val="Heading2"/>
        <w:tabs>
          <w:tab w:val="left" w:pos="580"/>
        </w:tabs>
        <w:ind w:left="360" w:firstLine="0"/>
        <w:jc w:val="both"/>
        <w:rPr>
          <w:b w:val="0"/>
          <w:bCs w:val="0"/>
          <w:spacing w:val="-2"/>
          <w:sz w:val="18"/>
          <w:szCs w:val="18"/>
        </w:rPr>
      </w:pPr>
    </w:p>
    <w:p w14:paraId="2EFDB823" w14:textId="77777777" w:rsidR="00F26187" w:rsidRDefault="00000000" w:rsidP="00F26187">
      <w:pPr>
        <w:pStyle w:val="Heading2"/>
        <w:tabs>
          <w:tab w:val="left" w:pos="580"/>
        </w:tabs>
        <w:ind w:left="360" w:firstLine="0"/>
        <w:jc w:val="both"/>
        <w:rPr>
          <w:spacing w:val="-2"/>
          <w:sz w:val="18"/>
          <w:szCs w:val="18"/>
        </w:rPr>
      </w:pPr>
      <w:r>
        <w:rPr>
          <w:spacing w:val="-2"/>
          <w:sz w:val="18"/>
          <w:szCs w:val="18"/>
        </w:rPr>
        <w:t xml:space="preserve">2. Preprocessing: </w:t>
      </w:r>
    </w:p>
    <w:p w14:paraId="568DED8E" w14:textId="77777777" w:rsidR="00F26187" w:rsidRDefault="00000000" w:rsidP="00F26187">
      <w:pPr>
        <w:pStyle w:val="Heading2"/>
        <w:tabs>
          <w:tab w:val="left" w:pos="580"/>
        </w:tabs>
        <w:ind w:left="360" w:firstLine="0"/>
        <w:jc w:val="both"/>
        <w:rPr>
          <w:b w:val="0"/>
          <w:bCs w:val="0"/>
          <w:spacing w:val="-2"/>
          <w:sz w:val="18"/>
          <w:szCs w:val="18"/>
        </w:rPr>
      </w:pPr>
      <w:r>
        <w:rPr>
          <w:b w:val="0"/>
          <w:bCs w:val="0"/>
          <w:spacing w:val="-2"/>
          <w:sz w:val="18"/>
          <w:szCs w:val="18"/>
        </w:rPr>
        <w:t>Image Resizing: All the images are resized into a standard size of 224x224 pixels.</w:t>
      </w:r>
    </w:p>
    <w:p w14:paraId="1DDF4E6F" w14:textId="77777777" w:rsidR="00F26187" w:rsidRDefault="00000000" w:rsidP="00F26187">
      <w:pPr>
        <w:pStyle w:val="Heading2"/>
        <w:tabs>
          <w:tab w:val="left" w:pos="580"/>
        </w:tabs>
        <w:ind w:left="360" w:firstLine="0"/>
        <w:jc w:val="both"/>
        <w:rPr>
          <w:b w:val="0"/>
          <w:bCs w:val="0"/>
          <w:spacing w:val="-2"/>
          <w:sz w:val="18"/>
          <w:szCs w:val="18"/>
        </w:rPr>
      </w:pPr>
      <w:r>
        <w:rPr>
          <w:b w:val="0"/>
          <w:bCs w:val="0"/>
          <w:spacing w:val="-2"/>
          <w:sz w:val="18"/>
          <w:szCs w:val="18"/>
        </w:rPr>
        <w:t>Normalization: Pixel values are normalized to the range of [0, 1].</w:t>
      </w:r>
    </w:p>
    <w:p w14:paraId="1AD0B6BE" w14:textId="77777777" w:rsidR="00F26187" w:rsidRDefault="00000000" w:rsidP="00F26187">
      <w:pPr>
        <w:pStyle w:val="Heading2"/>
        <w:tabs>
          <w:tab w:val="left" w:pos="580"/>
        </w:tabs>
        <w:ind w:left="360" w:firstLine="0"/>
        <w:jc w:val="both"/>
        <w:rPr>
          <w:b w:val="0"/>
          <w:bCs w:val="0"/>
          <w:spacing w:val="-2"/>
          <w:sz w:val="18"/>
          <w:szCs w:val="18"/>
        </w:rPr>
      </w:pPr>
      <w:r>
        <w:rPr>
          <w:b w:val="0"/>
          <w:bCs w:val="0"/>
          <w:spacing w:val="-2"/>
          <w:sz w:val="18"/>
          <w:szCs w:val="18"/>
        </w:rPr>
        <w:t>Data Augmentation: Rotation, zoom, and flipping are used for overfitting.</w:t>
      </w:r>
    </w:p>
    <w:p w14:paraId="53FF5643" w14:textId="77777777" w:rsidR="00F26187" w:rsidRDefault="00000000" w:rsidP="00F26187">
      <w:pPr>
        <w:pStyle w:val="Heading2"/>
        <w:tabs>
          <w:tab w:val="left" w:pos="580"/>
        </w:tabs>
        <w:ind w:left="360" w:firstLine="0"/>
        <w:jc w:val="both"/>
        <w:rPr>
          <w:b w:val="0"/>
          <w:bCs w:val="0"/>
          <w:spacing w:val="-2"/>
          <w:sz w:val="18"/>
          <w:szCs w:val="18"/>
        </w:rPr>
      </w:pPr>
      <w:r>
        <w:rPr>
          <w:b w:val="0"/>
          <w:bCs w:val="0"/>
          <w:spacing w:val="-2"/>
          <w:sz w:val="18"/>
          <w:szCs w:val="18"/>
        </w:rPr>
        <w:t xml:space="preserve">Data Splitting: Data is split into training, validation, and test sets to test the model.   </w:t>
      </w:r>
    </w:p>
    <w:p w14:paraId="059D2DDF" w14:textId="77777777" w:rsidR="00F26187" w:rsidRDefault="00F26187" w:rsidP="00F26187">
      <w:pPr>
        <w:pStyle w:val="Heading2"/>
        <w:tabs>
          <w:tab w:val="left" w:pos="580"/>
        </w:tabs>
        <w:ind w:left="360" w:firstLine="0"/>
        <w:jc w:val="both"/>
        <w:rPr>
          <w:b w:val="0"/>
          <w:bCs w:val="0"/>
          <w:spacing w:val="-2"/>
          <w:sz w:val="18"/>
          <w:szCs w:val="18"/>
        </w:rPr>
      </w:pPr>
    </w:p>
    <w:p w14:paraId="79F57C34" w14:textId="77777777" w:rsidR="00F26187" w:rsidRDefault="00000000" w:rsidP="00F26187">
      <w:pPr>
        <w:pStyle w:val="Heading2"/>
        <w:tabs>
          <w:tab w:val="left" w:pos="580"/>
        </w:tabs>
        <w:ind w:left="360" w:firstLine="0"/>
        <w:jc w:val="both"/>
        <w:rPr>
          <w:spacing w:val="-2"/>
          <w:sz w:val="18"/>
          <w:szCs w:val="18"/>
        </w:rPr>
      </w:pPr>
      <w:r>
        <w:rPr>
          <w:spacing w:val="-2"/>
          <w:sz w:val="18"/>
          <w:szCs w:val="18"/>
        </w:rPr>
        <w:t>3. CNN Model Architecture:</w:t>
      </w:r>
    </w:p>
    <w:p w14:paraId="59AADFEF" w14:textId="77777777" w:rsidR="00F26187" w:rsidRDefault="00000000" w:rsidP="00F26187">
      <w:pPr>
        <w:pStyle w:val="Heading2"/>
        <w:tabs>
          <w:tab w:val="left" w:pos="580"/>
        </w:tabs>
        <w:ind w:left="360" w:firstLine="0"/>
        <w:jc w:val="both"/>
        <w:rPr>
          <w:b w:val="0"/>
          <w:bCs w:val="0"/>
          <w:spacing w:val="-2"/>
          <w:sz w:val="18"/>
          <w:szCs w:val="18"/>
        </w:rPr>
      </w:pPr>
      <w:r w:rsidRPr="00F4024D">
        <w:rPr>
          <w:b w:val="0"/>
          <w:bCs w:val="0"/>
          <w:spacing w:val="-2"/>
          <w:sz w:val="18"/>
          <w:szCs w:val="18"/>
        </w:rPr>
        <w:t xml:space="preserve">In this study, we used a Convolutional Neural Network (CNN) to train our model, using its analyzing power to process Image data. The architecture starts with a first 2D convolutional layer featuring 32 filters of size 3x3 followed by ReLU activation and a 2D max-pooling layer. This is followed by a second 2D convolutional layer with 64 filters of the same size paired with ReLU and max-pooling. A third 2D convolutional layer with 128 filters paired with ReLU and max-pooling. The data is then reshaped through a flatten layer, feeding a layer with 128 units activated by ReLU. To avoid overfitting, we included a dropout layer with a rate of 0.5. Finally, a dense layer with a single unit and sigmoid activation handles the binary </w:t>
      </w:r>
    </w:p>
    <w:p w14:paraId="0B5DB635" w14:textId="1A0E8993" w:rsidR="00F26187" w:rsidRDefault="00000000" w:rsidP="00F26187">
      <w:pPr>
        <w:pStyle w:val="Heading2"/>
        <w:tabs>
          <w:tab w:val="left" w:pos="580"/>
        </w:tabs>
        <w:ind w:left="360" w:firstLine="0"/>
        <w:jc w:val="both"/>
        <w:rPr>
          <w:b w:val="0"/>
          <w:bCs w:val="0"/>
          <w:spacing w:val="-2"/>
          <w:sz w:val="18"/>
          <w:szCs w:val="18"/>
        </w:rPr>
      </w:pPr>
      <w:r w:rsidRPr="00F4024D">
        <w:rPr>
          <w:b w:val="0"/>
          <w:bCs w:val="0"/>
          <w:spacing w:val="-2"/>
          <w:sz w:val="18"/>
          <w:szCs w:val="18"/>
        </w:rPr>
        <w:t>classification task.</w:t>
      </w:r>
      <w:sdt>
        <w:sdtPr>
          <w:rPr>
            <w:b w:val="0"/>
            <w:bCs w:val="0"/>
            <w:color w:val="000000"/>
            <w:spacing w:val="-2"/>
            <w:sz w:val="18"/>
            <w:szCs w:val="18"/>
          </w:rPr>
          <w:tag w:val="MENDELEY_CITATION_v3_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"/>
          <w:id w:val="1749069188"/>
          <w:placeholder>
            <w:docPart w:val="DefaultPlaceholder_-1854013440"/>
          </w:placeholder>
        </w:sdtPr>
        <w:sdtContent>
          <w:r w:rsidR="003F38BA" w:rsidRPr="003F38BA">
            <w:rPr>
              <w:b w:val="0"/>
              <w:bCs w:val="0"/>
              <w:color w:val="000000"/>
              <w:spacing w:val="-2"/>
              <w:sz w:val="18"/>
              <w:szCs w:val="18"/>
            </w:rPr>
            <w:t>[17]</w:t>
          </w:r>
        </w:sdtContent>
      </w:sdt>
    </w:p>
    <w:p w14:paraId="2523D5B0" w14:textId="77777777" w:rsidR="00F26187" w:rsidRDefault="00F26187" w:rsidP="00F26187">
      <w:pPr>
        <w:pStyle w:val="Heading2"/>
        <w:tabs>
          <w:tab w:val="left" w:pos="580"/>
        </w:tabs>
        <w:ind w:left="360" w:firstLine="0"/>
        <w:jc w:val="both"/>
        <w:rPr>
          <w:b w:val="0"/>
          <w:bCs w:val="0"/>
          <w:spacing w:val="-2"/>
          <w:sz w:val="18"/>
          <w:szCs w:val="18"/>
        </w:rPr>
      </w:pPr>
    </w:p>
    <w:p w14:paraId="6AC990E2" w14:textId="77777777" w:rsidR="00F26187" w:rsidRDefault="00F26187" w:rsidP="00F26187">
      <w:pPr>
        <w:pStyle w:val="BodyText"/>
        <w:spacing w:before="3" w:line="300" w:lineRule="auto"/>
        <w:ind w:left="272" w:right="956"/>
        <w:jc w:val="both"/>
        <w:rPr>
          <w:b/>
          <w:bCs/>
        </w:rPr>
      </w:pPr>
    </w:p>
    <w:p w14:paraId="51C82709" w14:textId="77777777" w:rsidR="00F26187" w:rsidRDefault="00F26187" w:rsidP="00F26187">
      <w:pPr>
        <w:pStyle w:val="BodyText"/>
        <w:spacing w:before="3" w:line="300" w:lineRule="auto"/>
        <w:ind w:left="272" w:right="956"/>
        <w:jc w:val="both"/>
        <w:rPr>
          <w:b/>
          <w:bCs/>
        </w:rPr>
      </w:pPr>
    </w:p>
    <w:p w14:paraId="068E64B5" w14:textId="77777777" w:rsidR="00F26187" w:rsidRDefault="00F26187" w:rsidP="00F26187">
      <w:pPr>
        <w:pStyle w:val="BodyText"/>
        <w:spacing w:before="3" w:line="300" w:lineRule="auto"/>
        <w:ind w:left="272" w:right="956"/>
        <w:jc w:val="both"/>
        <w:rPr>
          <w:b/>
          <w:bCs/>
        </w:rPr>
      </w:pPr>
    </w:p>
    <w:p w14:paraId="1FBA1E77" w14:textId="77777777" w:rsidR="00F26187" w:rsidRPr="00253FCE" w:rsidRDefault="00000000" w:rsidP="00F26187">
      <w:pPr>
        <w:pStyle w:val="BodyText"/>
        <w:spacing w:before="3" w:line="300" w:lineRule="auto"/>
        <w:ind w:left="272" w:right="956"/>
        <w:jc w:val="both"/>
        <w:rPr>
          <w:b/>
          <w:bCs/>
        </w:rPr>
      </w:pPr>
      <w:r w:rsidRPr="00253FCE">
        <w:rPr>
          <w:b/>
          <w:bCs/>
        </w:rPr>
        <w:t>4. Model Training:</w:t>
      </w:r>
    </w:p>
    <w:p w14:paraId="422F833D" w14:textId="77777777" w:rsidR="00F26187" w:rsidRDefault="00000000" w:rsidP="00F26187">
      <w:pPr>
        <w:pStyle w:val="BodyText"/>
        <w:spacing w:before="3" w:line="300" w:lineRule="auto"/>
        <w:ind w:left="272" w:right="956"/>
        <w:jc w:val="both"/>
      </w:pPr>
      <w:r>
        <w:t>Loss Function: Binary Cross entropy</w:t>
      </w:r>
    </w:p>
    <w:p w14:paraId="33CA83FE" w14:textId="77777777" w:rsidR="00F26187" w:rsidRDefault="00000000" w:rsidP="00F26187">
      <w:pPr>
        <w:pStyle w:val="BodyText"/>
        <w:spacing w:before="3" w:line="300" w:lineRule="auto"/>
        <w:ind w:left="272" w:right="956"/>
        <w:jc w:val="both"/>
      </w:pPr>
      <w:r>
        <w:t>Optimizer: Adam</w:t>
      </w:r>
    </w:p>
    <w:p w14:paraId="7B367007" w14:textId="77777777" w:rsidR="00F26187" w:rsidRDefault="00000000" w:rsidP="00F26187">
      <w:pPr>
        <w:pStyle w:val="BodyText"/>
        <w:spacing w:before="3" w:line="300" w:lineRule="auto"/>
        <w:ind w:left="272" w:right="956"/>
        <w:jc w:val="both"/>
      </w:pPr>
      <w:r>
        <w:t>Metrics: Accuracy and AUC (Area Under Curve)</w:t>
      </w:r>
    </w:p>
    <w:p w14:paraId="7274A4B1" w14:textId="77777777" w:rsidR="00F26187" w:rsidRDefault="00000000" w:rsidP="00F26187">
      <w:pPr>
        <w:pStyle w:val="BodyText"/>
        <w:spacing w:before="3" w:line="300" w:lineRule="auto"/>
        <w:ind w:left="272" w:right="956"/>
        <w:jc w:val="both"/>
      </w:pPr>
      <w:r>
        <w:t>Callbacks: Early Stopping to avoid overfitting</w:t>
      </w:r>
    </w:p>
    <w:p w14:paraId="7FDF06B8" w14:textId="77777777" w:rsidR="00F26187" w:rsidRDefault="00000000" w:rsidP="00F26187">
      <w:pPr>
        <w:pStyle w:val="BodyText"/>
        <w:spacing w:before="3" w:line="300" w:lineRule="auto"/>
        <w:ind w:left="272" w:right="956"/>
        <w:jc w:val="both"/>
      </w:pPr>
      <w:r>
        <w:t>Model Checkpointing to store the best-performing model</w:t>
      </w:r>
    </w:p>
    <w:p w14:paraId="2A11BAC1" w14:textId="77777777" w:rsidR="00F26187" w:rsidRDefault="00F26187" w:rsidP="00F26187">
      <w:pPr>
        <w:pStyle w:val="BodyText"/>
        <w:spacing w:before="3" w:line="300" w:lineRule="auto"/>
        <w:ind w:left="272" w:right="956"/>
        <w:jc w:val="both"/>
      </w:pPr>
    </w:p>
    <w:p w14:paraId="053645F9" w14:textId="77777777" w:rsidR="00F26187" w:rsidRDefault="00000000" w:rsidP="00F26187">
      <w:pPr>
        <w:pStyle w:val="BodyText"/>
        <w:spacing w:before="3" w:line="300" w:lineRule="auto"/>
        <w:ind w:left="272" w:right="956"/>
        <w:jc w:val="both"/>
      </w:pPr>
      <w:r w:rsidRPr="00253FCE">
        <w:rPr>
          <w:b/>
          <w:bCs/>
        </w:rPr>
        <w:t>5. Model Evaluation:</w:t>
      </w:r>
      <w:r>
        <w:t xml:space="preserve"> After training, the model is assessed with: </w:t>
      </w:r>
    </w:p>
    <w:p w14:paraId="0E271C5B" w14:textId="77777777" w:rsidR="00F26187" w:rsidRDefault="00000000" w:rsidP="00F26187">
      <w:pPr>
        <w:pStyle w:val="BodyText"/>
        <w:spacing w:before="3" w:line="300" w:lineRule="auto"/>
        <w:ind w:left="272" w:right="956"/>
        <w:jc w:val="both"/>
      </w:pPr>
      <w:r>
        <w:t>Confusion Matrix, Precision, Recall, F1-score, ROC Curve and AUC</w:t>
      </w:r>
    </w:p>
    <w:p w14:paraId="0D7779B2" w14:textId="77777777" w:rsidR="00F26187" w:rsidRDefault="00000000" w:rsidP="00F26187">
      <w:pPr>
        <w:pStyle w:val="BodyText"/>
        <w:spacing w:before="3" w:line="300" w:lineRule="auto"/>
        <w:ind w:left="272" w:right="956"/>
        <w:jc w:val="both"/>
      </w:pPr>
      <w:r>
        <w:t>These measurements give a good insight into model performance, particularly in handling imbalanced classes.</w:t>
      </w:r>
    </w:p>
    <w:p w14:paraId="3B8462B4" w14:textId="77777777" w:rsidR="00F26187" w:rsidRDefault="00F26187" w:rsidP="00F26187">
      <w:pPr>
        <w:pStyle w:val="BodyText"/>
        <w:spacing w:before="3" w:line="300" w:lineRule="auto"/>
        <w:ind w:left="272" w:right="956"/>
        <w:jc w:val="both"/>
      </w:pPr>
    </w:p>
    <w:p w14:paraId="60CB6057" w14:textId="77777777" w:rsidR="00F26187" w:rsidRDefault="00000000" w:rsidP="00F26187">
      <w:pPr>
        <w:pStyle w:val="BodyText"/>
        <w:spacing w:before="3" w:line="300" w:lineRule="auto"/>
        <w:ind w:left="272" w:right="956"/>
        <w:jc w:val="both"/>
      </w:pPr>
      <w:r w:rsidRPr="00253FCE">
        <w:rPr>
          <w:b/>
          <w:bCs/>
        </w:rPr>
        <w:t>6. Model Deployment:</w:t>
      </w:r>
      <w:r>
        <w:t xml:space="preserve"> The final trained model is exported in the .keras format and using.</w:t>
      </w:r>
    </w:p>
    <w:p w14:paraId="753BD859" w14:textId="77777777" w:rsidR="00F26187" w:rsidRDefault="00F26187" w:rsidP="00F26187">
      <w:pPr>
        <w:pStyle w:val="BodyText"/>
        <w:spacing w:before="3" w:line="300" w:lineRule="auto"/>
        <w:ind w:left="272" w:right="956"/>
        <w:jc w:val="both"/>
      </w:pPr>
    </w:p>
    <w:p w14:paraId="13E7BA02" w14:textId="77777777" w:rsidR="00F26187" w:rsidRDefault="00000000" w:rsidP="00F26187">
      <w:pPr>
        <w:pStyle w:val="BodyText"/>
        <w:spacing w:before="3" w:line="300" w:lineRule="auto"/>
        <w:ind w:left="272" w:right="956"/>
        <w:jc w:val="both"/>
      </w:pPr>
      <w:r>
        <w:rPr>
          <w:noProof/>
        </w:rPr>
        <w:drawing>
          <wp:inline distT="0" distB="0" distL="0" distR="0" wp14:anchorId="16CCC09F" wp14:editId="48065360">
            <wp:extent cx="3543300" cy="3182620"/>
            <wp:effectExtent l="0" t="0" r="0" b="0"/>
            <wp:docPr id="500113023" name="Picture 5" descr="A diagram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13023" name="Picture 5" descr="A diagram of a model&#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a:xfrm>
                      <a:off x="0" y="0"/>
                      <a:ext cx="3543300" cy="3182620"/>
                    </a:xfrm>
                    <a:prstGeom prst="rect">
                      <a:avLst/>
                    </a:prstGeom>
                    <a:noFill/>
                    <a:ln>
                      <a:noFill/>
                    </a:ln>
                  </pic:spPr>
                </pic:pic>
              </a:graphicData>
            </a:graphic>
          </wp:inline>
        </w:drawing>
      </w:r>
    </w:p>
    <w:p w14:paraId="3BD792F4" w14:textId="77777777" w:rsidR="00F26187" w:rsidRDefault="00F26187" w:rsidP="00F26187">
      <w:pPr>
        <w:pStyle w:val="BodyText"/>
        <w:spacing w:before="3" w:line="300" w:lineRule="auto"/>
        <w:ind w:left="272" w:right="956"/>
        <w:jc w:val="both"/>
      </w:pPr>
    </w:p>
    <w:p w14:paraId="582D6545" w14:textId="77777777" w:rsidR="00F26187" w:rsidRDefault="00F26187" w:rsidP="00F26187">
      <w:pPr>
        <w:pStyle w:val="BodyText"/>
        <w:spacing w:before="125" w:line="300" w:lineRule="auto"/>
        <w:ind w:left="272" w:right="943"/>
        <w:sectPr w:rsidR="00F26187">
          <w:type w:val="continuous"/>
          <w:pgSz w:w="12240" w:h="15840"/>
          <w:pgMar w:top="1100" w:right="0" w:bottom="280" w:left="360" w:header="437" w:footer="0" w:gutter="0"/>
          <w:cols w:num="2" w:space="720" w:equalWidth="0">
            <w:col w:w="5596" w:space="40"/>
            <w:col w:w="6244" w:space="0"/>
          </w:cols>
        </w:sectPr>
      </w:pPr>
    </w:p>
    <w:p w14:paraId="6092DE9B" w14:textId="77777777" w:rsidR="00BB1123" w:rsidRDefault="00BB1123">
      <w:pPr>
        <w:pStyle w:val="BodyText"/>
        <w:spacing w:before="10"/>
        <w:ind w:left="0"/>
      </w:pPr>
    </w:p>
    <w:p w14:paraId="7D72D8A4" w14:textId="77777777" w:rsidR="003E2900" w:rsidRPr="0053202A" w:rsidRDefault="00000000" w:rsidP="003E2900">
      <w:pPr>
        <w:pStyle w:val="BodyText"/>
        <w:spacing w:before="3" w:line="300" w:lineRule="auto"/>
        <w:ind w:left="0" w:right="956"/>
        <w:jc w:val="both"/>
        <w:rPr>
          <w:b/>
          <w:bCs/>
          <w:sz w:val="22"/>
          <w:szCs w:val="22"/>
        </w:rPr>
      </w:pPr>
      <w:r w:rsidRPr="0053202A">
        <w:rPr>
          <w:b/>
          <w:bCs/>
          <w:sz w:val="22"/>
          <w:szCs w:val="22"/>
        </w:rPr>
        <w:t xml:space="preserve">4. Result: </w:t>
      </w:r>
    </w:p>
    <w:p w14:paraId="39EE00D7" w14:textId="77777777" w:rsidR="003E2900" w:rsidRDefault="00000000" w:rsidP="0053202A">
      <w:pPr>
        <w:pStyle w:val="BodyText"/>
        <w:spacing w:before="3" w:line="300" w:lineRule="auto"/>
        <w:ind w:left="0" w:right="956"/>
        <w:jc w:val="both"/>
        <w:rPr>
          <w:spacing w:val="-2"/>
        </w:rPr>
      </w:pPr>
      <w:r>
        <w:t xml:space="preserve"> </w:t>
      </w:r>
      <w:r w:rsidRPr="003E2900">
        <w:rPr>
          <w:spacing w:val="-2"/>
        </w:rPr>
        <w:t xml:space="preserve">The CNN-based stroke detection and classification system demonstrated strong performance on the test dataset of 1,500 images, as summarized in </w:t>
      </w:r>
      <w:r w:rsidR="0053202A" w:rsidRPr="003E2900">
        <w:rPr>
          <w:spacing w:val="-2"/>
        </w:rPr>
        <w:t>Table.</w:t>
      </w:r>
      <w:r>
        <w:rPr>
          <w:spacing w:val="-2"/>
        </w:rPr>
        <w:t xml:space="preserve">     </w:t>
      </w:r>
    </w:p>
    <w:p w14:paraId="7AA31C48" w14:textId="77777777" w:rsidR="0053202A" w:rsidRDefault="00000000" w:rsidP="0053202A">
      <w:pPr>
        <w:pStyle w:val="Heading4"/>
        <w:spacing w:before="93" w:line="206" w:lineRule="exact"/>
        <w:ind w:left="0" w:firstLine="0"/>
      </w:pPr>
      <w:r>
        <w:t>TABLE</w:t>
      </w:r>
      <w:r>
        <w:rPr>
          <w:spacing w:val="-5"/>
        </w:rPr>
        <w:t xml:space="preserve"> </w:t>
      </w:r>
      <w:r>
        <w:rPr>
          <w:spacing w:val="-10"/>
        </w:rPr>
        <w:t>I</w:t>
      </w:r>
    </w:p>
    <w:p w14:paraId="5E80F0BD" w14:textId="77777777" w:rsidR="0053202A" w:rsidRDefault="00000000" w:rsidP="0053202A">
      <w:pPr>
        <w:rPr>
          <w:b/>
          <w:sz w:val="18"/>
        </w:rPr>
      </w:pPr>
      <w:r>
        <w:rPr>
          <w:b/>
          <w:sz w:val="18"/>
        </w:rPr>
        <w:t>PERFORMANCE</w:t>
      </w:r>
      <w:r>
        <w:rPr>
          <w:b/>
          <w:spacing w:val="-8"/>
          <w:sz w:val="18"/>
        </w:rPr>
        <w:t xml:space="preserve"> </w:t>
      </w:r>
      <w:r>
        <w:rPr>
          <w:b/>
          <w:sz w:val="18"/>
        </w:rPr>
        <w:t>METRICS</w:t>
      </w:r>
      <w:r>
        <w:rPr>
          <w:b/>
          <w:spacing w:val="-8"/>
          <w:sz w:val="18"/>
        </w:rPr>
        <w:t xml:space="preserve"> </w:t>
      </w:r>
      <w:r>
        <w:rPr>
          <w:b/>
          <w:sz w:val="18"/>
        </w:rPr>
        <w:t>FOR</w:t>
      </w:r>
      <w:r>
        <w:rPr>
          <w:b/>
          <w:spacing w:val="-8"/>
          <w:sz w:val="18"/>
        </w:rPr>
        <w:t xml:space="preserve"> </w:t>
      </w:r>
      <w:r>
        <w:rPr>
          <w:b/>
          <w:sz w:val="18"/>
        </w:rPr>
        <w:t>THE</w:t>
      </w:r>
      <w:r>
        <w:rPr>
          <w:b/>
          <w:spacing w:val="-9"/>
          <w:sz w:val="18"/>
        </w:rPr>
        <w:t xml:space="preserve"> </w:t>
      </w:r>
      <w:r>
        <w:rPr>
          <w:b/>
          <w:sz w:val="18"/>
        </w:rPr>
        <w:t>PROPOSED</w:t>
      </w:r>
      <w:r>
        <w:rPr>
          <w:b/>
          <w:spacing w:val="-8"/>
          <w:sz w:val="18"/>
        </w:rPr>
        <w:t xml:space="preserve"> </w:t>
      </w:r>
      <w:r>
        <w:rPr>
          <w:b/>
          <w:sz w:val="18"/>
        </w:rPr>
        <w:t xml:space="preserve">CNN </w:t>
      </w:r>
      <w:r>
        <w:rPr>
          <w:b/>
          <w:spacing w:val="-2"/>
          <w:sz w:val="18"/>
        </w:rPr>
        <w:t>MODEL</w:t>
      </w:r>
    </w:p>
    <w:p w14:paraId="13A062CC" w14:textId="77777777" w:rsidR="0053202A" w:rsidRDefault="0053202A" w:rsidP="0053202A">
      <w:pPr>
        <w:pStyle w:val="BodyText"/>
        <w:spacing w:before="3" w:line="300" w:lineRule="auto"/>
        <w:ind w:left="0" w:right="956"/>
        <w:rPr>
          <w:spacing w:val="-2"/>
        </w:rPr>
      </w:pPr>
    </w:p>
    <w:p w14:paraId="0AFAE150" w14:textId="77777777" w:rsidR="00E70703" w:rsidRDefault="00E70703" w:rsidP="0053202A">
      <w:pPr>
        <w:pStyle w:val="BodyText"/>
        <w:spacing w:before="3" w:line="300" w:lineRule="auto"/>
        <w:ind w:left="0" w:right="956"/>
        <w:rPr>
          <w:spacing w:val="-2"/>
        </w:rPr>
      </w:pPr>
    </w:p>
    <w:p w14:paraId="55A26C30" w14:textId="77777777" w:rsidR="0053202A" w:rsidRDefault="0053202A" w:rsidP="0053202A">
      <w:pPr>
        <w:pStyle w:val="BodyText"/>
        <w:spacing w:before="3" w:line="300" w:lineRule="auto"/>
        <w:ind w:left="0" w:right="956"/>
        <w:rPr>
          <w:spacing w:val="-2"/>
        </w:rPr>
      </w:pPr>
    </w:p>
    <w:tbl>
      <w:tblPr>
        <w:tblW w:w="0" w:type="auto"/>
        <w:tblInd w:w="2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2358"/>
        <w:gridCol w:w="1639"/>
      </w:tblGrid>
      <w:tr w:rsidR="006A7558" w14:paraId="6D4D8BA5" w14:textId="77777777" w:rsidTr="0053202A">
        <w:trPr>
          <w:trHeight w:val="434"/>
        </w:trPr>
        <w:tc>
          <w:tcPr>
            <w:tcW w:w="2358" w:type="dxa"/>
          </w:tcPr>
          <w:p w14:paraId="531D5B22" w14:textId="77777777" w:rsidR="0053202A" w:rsidRDefault="00000000" w:rsidP="0060239A">
            <w:pPr>
              <w:pStyle w:val="TableParagraph"/>
              <w:spacing w:before="82"/>
              <w:rPr>
                <w:b/>
                <w:sz w:val="18"/>
              </w:rPr>
            </w:pPr>
            <w:r>
              <w:rPr>
                <w:b/>
                <w:spacing w:val="-2"/>
                <w:sz w:val="18"/>
              </w:rPr>
              <w:t>Metric</w:t>
            </w:r>
          </w:p>
        </w:tc>
        <w:tc>
          <w:tcPr>
            <w:tcW w:w="1639" w:type="dxa"/>
          </w:tcPr>
          <w:p w14:paraId="283DFE32" w14:textId="77777777" w:rsidR="0053202A" w:rsidRDefault="00000000" w:rsidP="0060239A">
            <w:pPr>
              <w:pStyle w:val="TableParagraph"/>
              <w:spacing w:before="82"/>
              <w:ind w:left="105"/>
              <w:rPr>
                <w:b/>
                <w:sz w:val="18"/>
              </w:rPr>
            </w:pPr>
            <w:r>
              <w:rPr>
                <w:b/>
                <w:spacing w:val="-2"/>
                <w:sz w:val="18"/>
              </w:rPr>
              <w:t>Value</w:t>
            </w:r>
          </w:p>
        </w:tc>
      </w:tr>
      <w:tr w:rsidR="006A7558" w14:paraId="3AEF37D0" w14:textId="77777777" w:rsidTr="0053202A">
        <w:trPr>
          <w:trHeight w:val="445"/>
        </w:trPr>
        <w:tc>
          <w:tcPr>
            <w:tcW w:w="2358" w:type="dxa"/>
          </w:tcPr>
          <w:p w14:paraId="52F31DB8" w14:textId="77777777" w:rsidR="0053202A" w:rsidRDefault="00000000" w:rsidP="0060239A">
            <w:pPr>
              <w:pStyle w:val="TableParagraph"/>
              <w:spacing w:before="82"/>
              <w:rPr>
                <w:sz w:val="18"/>
              </w:rPr>
            </w:pPr>
            <w:r>
              <w:rPr>
                <w:spacing w:val="-2"/>
                <w:sz w:val="18"/>
              </w:rPr>
              <w:t>Accuracy</w:t>
            </w:r>
          </w:p>
        </w:tc>
        <w:tc>
          <w:tcPr>
            <w:tcW w:w="1639" w:type="dxa"/>
          </w:tcPr>
          <w:p w14:paraId="53C80185" w14:textId="77777777" w:rsidR="0053202A" w:rsidRDefault="00000000" w:rsidP="0060239A">
            <w:pPr>
              <w:pStyle w:val="TableParagraph"/>
              <w:spacing w:before="82"/>
              <w:ind w:left="105"/>
              <w:rPr>
                <w:sz w:val="18"/>
              </w:rPr>
            </w:pPr>
            <w:r>
              <w:rPr>
                <w:spacing w:val="-2"/>
                <w:sz w:val="18"/>
              </w:rPr>
              <w:t>94.7%</w:t>
            </w:r>
          </w:p>
        </w:tc>
      </w:tr>
      <w:tr w:rsidR="006A7558" w14:paraId="071237E0" w14:textId="77777777" w:rsidTr="0053202A">
        <w:trPr>
          <w:trHeight w:val="434"/>
        </w:trPr>
        <w:tc>
          <w:tcPr>
            <w:tcW w:w="2358" w:type="dxa"/>
          </w:tcPr>
          <w:p w14:paraId="063D0101" w14:textId="77777777" w:rsidR="0053202A" w:rsidRDefault="00000000" w:rsidP="0060239A">
            <w:pPr>
              <w:pStyle w:val="TableParagraph"/>
              <w:spacing w:before="82"/>
              <w:rPr>
                <w:sz w:val="18"/>
              </w:rPr>
            </w:pPr>
            <w:r>
              <w:rPr>
                <w:spacing w:val="-2"/>
                <w:sz w:val="18"/>
              </w:rPr>
              <w:t>Sensitivity</w:t>
            </w:r>
          </w:p>
        </w:tc>
        <w:tc>
          <w:tcPr>
            <w:tcW w:w="1639" w:type="dxa"/>
          </w:tcPr>
          <w:p w14:paraId="6D5C400E" w14:textId="77777777" w:rsidR="0053202A" w:rsidRDefault="00000000" w:rsidP="0060239A">
            <w:pPr>
              <w:pStyle w:val="TableParagraph"/>
              <w:spacing w:before="82"/>
              <w:ind w:left="105"/>
              <w:rPr>
                <w:sz w:val="18"/>
              </w:rPr>
            </w:pPr>
            <w:r>
              <w:rPr>
                <w:spacing w:val="-2"/>
                <w:sz w:val="18"/>
              </w:rPr>
              <w:t>93.2%</w:t>
            </w:r>
          </w:p>
        </w:tc>
      </w:tr>
      <w:tr w:rsidR="006A7558" w14:paraId="0E9B7981" w14:textId="77777777" w:rsidTr="0053202A">
        <w:trPr>
          <w:trHeight w:val="429"/>
        </w:trPr>
        <w:tc>
          <w:tcPr>
            <w:tcW w:w="2358" w:type="dxa"/>
          </w:tcPr>
          <w:p w14:paraId="60F6374F" w14:textId="77777777" w:rsidR="0053202A" w:rsidRDefault="00000000" w:rsidP="0060239A">
            <w:pPr>
              <w:pStyle w:val="TableParagraph"/>
              <w:spacing w:before="82"/>
              <w:rPr>
                <w:sz w:val="18"/>
              </w:rPr>
            </w:pPr>
            <w:r>
              <w:rPr>
                <w:spacing w:val="-2"/>
                <w:sz w:val="18"/>
              </w:rPr>
              <w:t>Specificity</w:t>
            </w:r>
          </w:p>
        </w:tc>
        <w:tc>
          <w:tcPr>
            <w:tcW w:w="1639" w:type="dxa"/>
          </w:tcPr>
          <w:p w14:paraId="60B4AE9C" w14:textId="77777777" w:rsidR="0053202A" w:rsidRDefault="00000000" w:rsidP="0060239A">
            <w:pPr>
              <w:pStyle w:val="TableParagraph"/>
              <w:spacing w:before="82"/>
              <w:ind w:left="105"/>
              <w:rPr>
                <w:sz w:val="18"/>
              </w:rPr>
            </w:pPr>
            <w:r>
              <w:rPr>
                <w:spacing w:val="-2"/>
                <w:sz w:val="18"/>
              </w:rPr>
              <w:t>95.6%</w:t>
            </w:r>
          </w:p>
        </w:tc>
      </w:tr>
      <w:tr w:rsidR="006A7558" w14:paraId="7ADB5E90" w14:textId="77777777" w:rsidTr="0053202A">
        <w:trPr>
          <w:trHeight w:val="445"/>
        </w:trPr>
        <w:tc>
          <w:tcPr>
            <w:tcW w:w="2358" w:type="dxa"/>
          </w:tcPr>
          <w:p w14:paraId="7D9113BD" w14:textId="77777777" w:rsidR="0053202A" w:rsidRDefault="00000000" w:rsidP="0060239A">
            <w:pPr>
              <w:pStyle w:val="TableParagraph"/>
              <w:spacing w:before="82"/>
              <w:rPr>
                <w:sz w:val="18"/>
              </w:rPr>
            </w:pPr>
            <w:r>
              <w:rPr>
                <w:spacing w:val="-2"/>
                <w:sz w:val="18"/>
              </w:rPr>
              <w:t>Precision</w:t>
            </w:r>
          </w:p>
        </w:tc>
        <w:tc>
          <w:tcPr>
            <w:tcW w:w="1639" w:type="dxa"/>
          </w:tcPr>
          <w:p w14:paraId="41AF3D9C" w14:textId="77777777" w:rsidR="0053202A" w:rsidRDefault="00000000" w:rsidP="0060239A">
            <w:pPr>
              <w:pStyle w:val="TableParagraph"/>
              <w:spacing w:before="82"/>
              <w:ind w:left="105"/>
              <w:rPr>
                <w:sz w:val="18"/>
              </w:rPr>
            </w:pPr>
            <w:r>
              <w:rPr>
                <w:spacing w:val="-2"/>
                <w:sz w:val="18"/>
              </w:rPr>
              <w:t>94.3%</w:t>
            </w:r>
          </w:p>
        </w:tc>
      </w:tr>
      <w:tr w:rsidR="006A7558" w14:paraId="7180D7C6" w14:textId="77777777" w:rsidTr="0053202A">
        <w:trPr>
          <w:trHeight w:val="434"/>
        </w:trPr>
        <w:tc>
          <w:tcPr>
            <w:tcW w:w="2358" w:type="dxa"/>
          </w:tcPr>
          <w:p w14:paraId="4CC7B2CC" w14:textId="77777777" w:rsidR="0053202A" w:rsidRDefault="00000000" w:rsidP="0060239A">
            <w:pPr>
              <w:pStyle w:val="TableParagraph"/>
              <w:spacing w:before="82"/>
              <w:rPr>
                <w:sz w:val="18"/>
              </w:rPr>
            </w:pPr>
            <w:r>
              <w:rPr>
                <w:spacing w:val="-2"/>
                <w:sz w:val="18"/>
              </w:rPr>
              <w:t>F1-</w:t>
            </w:r>
            <w:r>
              <w:rPr>
                <w:spacing w:val="-4"/>
                <w:sz w:val="18"/>
              </w:rPr>
              <w:t>score</w:t>
            </w:r>
          </w:p>
        </w:tc>
        <w:tc>
          <w:tcPr>
            <w:tcW w:w="1639" w:type="dxa"/>
          </w:tcPr>
          <w:p w14:paraId="242318F3" w14:textId="77777777" w:rsidR="0053202A" w:rsidRDefault="00000000" w:rsidP="0060239A">
            <w:pPr>
              <w:pStyle w:val="TableParagraph"/>
              <w:spacing w:before="82"/>
              <w:ind w:left="105"/>
              <w:rPr>
                <w:sz w:val="18"/>
              </w:rPr>
            </w:pPr>
            <w:r>
              <w:rPr>
                <w:spacing w:val="-2"/>
                <w:sz w:val="18"/>
              </w:rPr>
              <w:t>93.7%</w:t>
            </w:r>
          </w:p>
        </w:tc>
      </w:tr>
      <w:tr w:rsidR="006A7558" w14:paraId="47D285CA" w14:textId="77777777" w:rsidTr="0053202A">
        <w:trPr>
          <w:trHeight w:val="434"/>
        </w:trPr>
        <w:tc>
          <w:tcPr>
            <w:tcW w:w="2358" w:type="dxa"/>
          </w:tcPr>
          <w:p w14:paraId="76E2BB4A" w14:textId="77777777" w:rsidR="0053202A" w:rsidRDefault="00000000" w:rsidP="0060239A">
            <w:pPr>
              <w:pStyle w:val="TableParagraph"/>
              <w:spacing w:before="82"/>
              <w:rPr>
                <w:sz w:val="18"/>
              </w:rPr>
            </w:pPr>
            <w:r>
              <w:rPr>
                <w:spacing w:val="-5"/>
                <w:sz w:val="18"/>
              </w:rPr>
              <w:t>AUC</w:t>
            </w:r>
          </w:p>
        </w:tc>
        <w:tc>
          <w:tcPr>
            <w:tcW w:w="1639" w:type="dxa"/>
          </w:tcPr>
          <w:p w14:paraId="73380987" w14:textId="77777777" w:rsidR="0053202A" w:rsidRDefault="00000000" w:rsidP="0060239A">
            <w:pPr>
              <w:pStyle w:val="TableParagraph"/>
              <w:spacing w:before="82"/>
              <w:ind w:left="105"/>
              <w:rPr>
                <w:sz w:val="18"/>
              </w:rPr>
            </w:pPr>
            <w:r>
              <w:rPr>
                <w:spacing w:val="-2"/>
                <w:sz w:val="18"/>
              </w:rPr>
              <w:t>0.964</w:t>
            </w:r>
          </w:p>
        </w:tc>
      </w:tr>
    </w:tbl>
    <w:p w14:paraId="72637910" w14:textId="77777777" w:rsidR="00E70703" w:rsidRDefault="00E70703" w:rsidP="00E70703">
      <w:pPr>
        <w:pStyle w:val="BodyText"/>
        <w:spacing w:line="280" w:lineRule="auto"/>
      </w:pPr>
    </w:p>
    <w:p w14:paraId="6D283D1E" w14:textId="77777777" w:rsidR="00E70703" w:rsidRDefault="00E70703" w:rsidP="00E70703">
      <w:pPr>
        <w:pStyle w:val="BodyText"/>
        <w:spacing w:line="280" w:lineRule="auto"/>
      </w:pPr>
    </w:p>
    <w:p w14:paraId="3BBD8DBA" w14:textId="77777777" w:rsidR="00E70703" w:rsidRDefault="00000000" w:rsidP="00E70703">
      <w:pPr>
        <w:pStyle w:val="BodyText"/>
        <w:spacing w:line="280" w:lineRule="auto"/>
        <w:jc w:val="both"/>
      </w:pPr>
      <w:r>
        <w:rPr>
          <w:noProof/>
          <w:sz w:val="4"/>
        </w:rPr>
        <w:drawing>
          <wp:anchor distT="0" distB="0" distL="0" distR="0" simplePos="0" relativeHeight="251659264" behindDoc="1" locked="0" layoutInCell="1" allowOverlap="1" wp14:anchorId="35B96BE2" wp14:editId="256C870F">
            <wp:simplePos x="0" y="0"/>
            <wp:positionH relativeFrom="page">
              <wp:posOffset>369277</wp:posOffset>
            </wp:positionH>
            <wp:positionV relativeFrom="paragraph">
              <wp:posOffset>1138946</wp:posOffset>
            </wp:positionV>
            <wp:extent cx="3103245" cy="2614295"/>
            <wp:effectExtent l="0" t="0" r="0" b="0"/>
            <wp:wrapTopAndBottom/>
            <wp:docPr id="1230891886" name="Image 6" descr="Uploaded image"/>
            <wp:cNvGraphicFramePr/>
            <a:graphic xmlns:a="http://schemas.openxmlformats.org/drawingml/2006/main">
              <a:graphicData uri="http://schemas.openxmlformats.org/drawingml/2006/picture">
                <pic:pic xmlns:pic="http://schemas.openxmlformats.org/drawingml/2006/picture">
                  <pic:nvPicPr>
                    <pic:cNvPr id="1230891886" name="Image 6" descr="Uploaded image"/>
                    <pic:cNvPicPr/>
                  </pic:nvPicPr>
                  <pic:blipFill>
                    <a:blip r:embed="rId14" cstate="print"/>
                    <a:stretch>
                      <a:fillRect/>
                    </a:stretch>
                  </pic:blipFill>
                  <pic:spPr>
                    <a:xfrm>
                      <a:off x="0" y="0"/>
                      <a:ext cx="3103245" cy="2614295"/>
                    </a:xfrm>
                    <a:prstGeom prst="rect">
                      <a:avLst/>
                    </a:prstGeom>
                  </pic:spPr>
                </pic:pic>
              </a:graphicData>
            </a:graphic>
          </wp:anchor>
        </w:drawing>
      </w:r>
      <w:r>
        <w:t>In order to validate the effectiveness and generalizability of our proposed</w:t>
      </w:r>
      <w:r>
        <w:rPr>
          <w:spacing w:val="-5"/>
        </w:rPr>
        <w:t xml:space="preserve"> </w:t>
      </w:r>
      <w:r>
        <w:t>Convolutional</w:t>
      </w:r>
      <w:r>
        <w:rPr>
          <w:spacing w:val="-5"/>
        </w:rPr>
        <w:t xml:space="preserve"> </w:t>
      </w:r>
      <w:r>
        <w:t>Neural</w:t>
      </w:r>
      <w:r>
        <w:rPr>
          <w:spacing w:val="-5"/>
        </w:rPr>
        <w:t xml:space="preserve"> </w:t>
      </w:r>
      <w:r>
        <w:t>Network</w:t>
      </w:r>
      <w:r>
        <w:rPr>
          <w:spacing w:val="-5"/>
        </w:rPr>
        <w:t xml:space="preserve"> </w:t>
      </w:r>
      <w:r>
        <w:t>(CNN)</w:t>
      </w:r>
      <w:r>
        <w:rPr>
          <w:spacing w:val="-5"/>
        </w:rPr>
        <w:t xml:space="preserve"> </w:t>
      </w:r>
      <w:r>
        <w:t>model</w:t>
      </w:r>
      <w:r>
        <w:rPr>
          <w:spacing w:val="-5"/>
        </w:rPr>
        <w:t xml:space="preserve"> </w:t>
      </w:r>
      <w:r>
        <w:t>for</w:t>
      </w:r>
      <w:r>
        <w:rPr>
          <w:spacing w:val="-5"/>
        </w:rPr>
        <w:t xml:space="preserve"> </w:t>
      </w:r>
      <w:r>
        <w:t>binary</w:t>
      </w:r>
      <w:r>
        <w:rPr>
          <w:spacing w:val="-5"/>
        </w:rPr>
        <w:t xml:space="preserve"> </w:t>
      </w:r>
      <w:r>
        <w:t xml:space="preserve">brain stroke detection (stroke vs. normal), we conducted extensive performance evaluation using multiple diagnostic metrics and visual tools. The following subsections outline the results derived from the confusion matrix, learning curves, and AUC evolution, providing insights into the model's learning behavior and classification </w:t>
      </w:r>
      <w:r>
        <w:rPr>
          <w:spacing w:val="-2"/>
        </w:rPr>
        <w:t>performance.</w:t>
      </w:r>
    </w:p>
    <w:p w14:paraId="71F2ECB6" w14:textId="77777777" w:rsidR="00E70703" w:rsidRDefault="00E70703" w:rsidP="0053202A">
      <w:pPr>
        <w:pStyle w:val="BodyText"/>
        <w:spacing w:before="3" w:line="300" w:lineRule="auto"/>
        <w:ind w:left="0" w:right="956"/>
        <w:rPr>
          <w:spacing w:val="-2"/>
        </w:rPr>
      </w:pPr>
    </w:p>
    <w:p w14:paraId="0F7001A6" w14:textId="77777777" w:rsidR="00E70703" w:rsidRDefault="00000000" w:rsidP="00E70703">
      <w:pPr>
        <w:spacing w:before="83"/>
        <w:ind w:left="360"/>
        <w:rPr>
          <w:sz w:val="20"/>
        </w:rPr>
      </w:pPr>
      <w:r>
        <w:rPr>
          <w:b/>
          <w:sz w:val="20"/>
        </w:rPr>
        <w:t>Fig.</w:t>
      </w:r>
      <w:r>
        <w:rPr>
          <w:b/>
          <w:spacing w:val="-7"/>
          <w:sz w:val="20"/>
        </w:rPr>
        <w:t xml:space="preserve"> </w:t>
      </w:r>
      <w:r>
        <w:rPr>
          <w:b/>
          <w:sz w:val="20"/>
        </w:rPr>
        <w:t>2.</w:t>
      </w:r>
      <w:r>
        <w:rPr>
          <w:b/>
          <w:spacing w:val="-7"/>
          <w:sz w:val="20"/>
        </w:rPr>
        <w:t xml:space="preserve"> </w:t>
      </w:r>
      <w:r>
        <w:rPr>
          <w:sz w:val="20"/>
        </w:rPr>
        <w:t>Confusion</w:t>
      </w:r>
      <w:r>
        <w:rPr>
          <w:spacing w:val="-2"/>
          <w:sz w:val="20"/>
        </w:rPr>
        <w:t xml:space="preserve"> Matrix</w:t>
      </w:r>
    </w:p>
    <w:p w14:paraId="56FBF6C6" w14:textId="77777777" w:rsidR="00E70703" w:rsidRDefault="00000000" w:rsidP="00E70703">
      <w:pPr>
        <w:pStyle w:val="BodyText"/>
        <w:spacing w:before="124" w:line="283" w:lineRule="auto"/>
      </w:pPr>
      <w:r>
        <w:t>Figure</w:t>
      </w:r>
      <w:r>
        <w:rPr>
          <w:spacing w:val="-4"/>
        </w:rPr>
        <w:t xml:space="preserve"> </w:t>
      </w:r>
      <w:r>
        <w:t>4</w:t>
      </w:r>
      <w:r>
        <w:rPr>
          <w:spacing w:val="-4"/>
        </w:rPr>
        <w:t xml:space="preserve"> </w:t>
      </w:r>
      <w:r>
        <w:t>illustrates</w:t>
      </w:r>
      <w:r>
        <w:rPr>
          <w:spacing w:val="-4"/>
        </w:rPr>
        <w:t xml:space="preserve"> </w:t>
      </w:r>
      <w:r>
        <w:t>the</w:t>
      </w:r>
      <w:r>
        <w:rPr>
          <w:spacing w:val="-4"/>
        </w:rPr>
        <w:t xml:space="preserve"> </w:t>
      </w:r>
      <w:r>
        <w:t>confusion</w:t>
      </w:r>
      <w:r>
        <w:rPr>
          <w:spacing w:val="-4"/>
        </w:rPr>
        <w:t xml:space="preserve"> </w:t>
      </w:r>
      <w:r>
        <w:t>matrix</w:t>
      </w:r>
      <w:r>
        <w:rPr>
          <w:spacing w:val="-4"/>
        </w:rPr>
        <w:t xml:space="preserve"> </w:t>
      </w:r>
      <w:r>
        <w:t>obtained</w:t>
      </w:r>
      <w:r>
        <w:rPr>
          <w:spacing w:val="-4"/>
        </w:rPr>
        <w:t xml:space="preserve"> </w:t>
      </w:r>
      <w:r>
        <w:t>from</w:t>
      </w:r>
      <w:r>
        <w:rPr>
          <w:spacing w:val="-4"/>
        </w:rPr>
        <w:t xml:space="preserve"> </w:t>
      </w:r>
      <w:r>
        <w:t>the</w:t>
      </w:r>
      <w:r>
        <w:rPr>
          <w:spacing w:val="-4"/>
        </w:rPr>
        <w:t xml:space="preserve"> </w:t>
      </w:r>
      <w:r>
        <w:t>final</w:t>
      </w:r>
      <w:r>
        <w:rPr>
          <w:spacing w:val="-4"/>
        </w:rPr>
        <w:t xml:space="preserve"> </w:t>
      </w:r>
      <w:r>
        <w:t>model evaluation</w:t>
      </w:r>
      <w:r>
        <w:rPr>
          <w:spacing w:val="-3"/>
        </w:rPr>
        <w:t xml:space="preserve"> </w:t>
      </w:r>
      <w:r>
        <w:t>on</w:t>
      </w:r>
      <w:r>
        <w:rPr>
          <w:spacing w:val="-3"/>
        </w:rPr>
        <w:t xml:space="preserve"> </w:t>
      </w:r>
      <w:r>
        <w:t>the</w:t>
      </w:r>
      <w:r>
        <w:rPr>
          <w:spacing w:val="-3"/>
        </w:rPr>
        <w:t xml:space="preserve"> </w:t>
      </w:r>
      <w:r>
        <w:t>test</w:t>
      </w:r>
      <w:r>
        <w:rPr>
          <w:spacing w:val="-3"/>
        </w:rPr>
        <w:t xml:space="preserve"> </w:t>
      </w:r>
      <w:r>
        <w:t>dataset.</w:t>
      </w:r>
      <w:r>
        <w:rPr>
          <w:spacing w:val="-3"/>
        </w:rPr>
        <w:t xml:space="preserve"> </w:t>
      </w:r>
      <w:r>
        <w:t>The</w:t>
      </w:r>
      <w:r>
        <w:rPr>
          <w:spacing w:val="-3"/>
        </w:rPr>
        <w:t xml:space="preserve"> </w:t>
      </w:r>
      <w:r>
        <w:t>model</w:t>
      </w:r>
      <w:r>
        <w:rPr>
          <w:spacing w:val="-4"/>
        </w:rPr>
        <w:t xml:space="preserve"> </w:t>
      </w:r>
      <w:r>
        <w:t>was</w:t>
      </w:r>
      <w:r>
        <w:rPr>
          <w:spacing w:val="-3"/>
        </w:rPr>
        <w:t xml:space="preserve"> </w:t>
      </w:r>
      <w:r>
        <w:t>able</w:t>
      </w:r>
      <w:r>
        <w:rPr>
          <w:spacing w:val="-4"/>
        </w:rPr>
        <w:t xml:space="preserve"> </w:t>
      </w:r>
      <w:r>
        <w:t>to</w:t>
      </w:r>
      <w:r>
        <w:rPr>
          <w:spacing w:val="-3"/>
        </w:rPr>
        <w:t xml:space="preserve"> </w:t>
      </w:r>
      <w:r>
        <w:t>correctly</w:t>
      </w:r>
      <w:r>
        <w:rPr>
          <w:spacing w:val="-3"/>
        </w:rPr>
        <w:t xml:space="preserve"> </w:t>
      </w:r>
      <w:r>
        <w:t xml:space="preserve">classify 277 out of 311 normal images and 158 out of 190 stroke-affected </w:t>
      </w:r>
      <w:r>
        <w:rPr>
          <w:spacing w:val="-2"/>
        </w:rPr>
        <w:t>images.</w:t>
      </w:r>
    </w:p>
    <w:p w14:paraId="1B36EFFC" w14:textId="77777777" w:rsidR="00E70703" w:rsidRDefault="00E70703" w:rsidP="0053202A">
      <w:pPr>
        <w:pStyle w:val="BodyText"/>
        <w:spacing w:before="3" w:line="300" w:lineRule="auto"/>
        <w:ind w:left="0" w:right="956"/>
        <w:rPr>
          <w:spacing w:val="-2"/>
        </w:rPr>
      </w:pPr>
    </w:p>
    <w:p w14:paraId="25A15929" w14:textId="77777777" w:rsidR="00E70703" w:rsidRDefault="00000000" w:rsidP="0053202A">
      <w:pPr>
        <w:pStyle w:val="BodyText"/>
        <w:spacing w:before="3" w:line="300" w:lineRule="auto"/>
        <w:ind w:left="0" w:right="956"/>
        <w:rPr>
          <w:spacing w:val="-2"/>
        </w:rPr>
      </w:pPr>
      <w:r>
        <w:rPr>
          <w:spacing w:val="-2"/>
        </w:rPr>
        <w:tab/>
      </w:r>
    </w:p>
    <w:tbl>
      <w:tblPr>
        <w:tblW w:w="5849" w:type="dxa"/>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831"/>
        <w:gridCol w:w="2052"/>
        <w:gridCol w:w="1966"/>
      </w:tblGrid>
      <w:tr w:rsidR="006A7558" w14:paraId="4C741822" w14:textId="77777777" w:rsidTr="00E70703">
        <w:trPr>
          <w:trHeight w:val="501"/>
        </w:trPr>
        <w:tc>
          <w:tcPr>
            <w:tcW w:w="1831" w:type="dxa"/>
          </w:tcPr>
          <w:p w14:paraId="39E63FBA" w14:textId="77777777" w:rsidR="00E70703" w:rsidRPr="00595AE1" w:rsidRDefault="00000000" w:rsidP="00E70703">
            <w:pPr>
              <w:pStyle w:val="TableParagraph"/>
              <w:spacing w:before="49" w:line="240" w:lineRule="atLeast"/>
              <w:ind w:left="685" w:right="518"/>
              <w:rPr>
                <w:b/>
                <w:bCs/>
                <w:sz w:val="16"/>
                <w:szCs w:val="16"/>
              </w:rPr>
            </w:pPr>
            <w:r w:rsidRPr="00595AE1">
              <w:rPr>
                <w:b/>
                <w:bCs/>
                <w:spacing w:val="-2"/>
                <w:sz w:val="16"/>
                <w:szCs w:val="16"/>
              </w:rPr>
              <w:t>Confusion Matrix</w:t>
            </w:r>
          </w:p>
        </w:tc>
        <w:tc>
          <w:tcPr>
            <w:tcW w:w="2052" w:type="dxa"/>
          </w:tcPr>
          <w:p w14:paraId="5127A77F" w14:textId="77777777" w:rsidR="00E70703" w:rsidRPr="00E70703" w:rsidRDefault="00000000" w:rsidP="00E70703">
            <w:pPr>
              <w:pStyle w:val="TableParagraph"/>
              <w:spacing w:before="49" w:line="240" w:lineRule="atLeast"/>
              <w:ind w:left="680" w:right="525"/>
              <w:rPr>
                <w:b/>
                <w:sz w:val="16"/>
                <w:szCs w:val="16"/>
              </w:rPr>
            </w:pPr>
            <w:r w:rsidRPr="00E70703">
              <w:rPr>
                <w:b/>
                <w:spacing w:val="-2"/>
                <w:sz w:val="16"/>
                <w:szCs w:val="16"/>
              </w:rPr>
              <w:t xml:space="preserve">Predicted: </w:t>
            </w:r>
            <w:r w:rsidRPr="00E70703">
              <w:rPr>
                <w:b/>
                <w:sz w:val="16"/>
                <w:szCs w:val="16"/>
              </w:rPr>
              <w:t xml:space="preserve">Normal </w:t>
            </w:r>
            <w:r w:rsidRPr="00E70703">
              <w:rPr>
                <w:b/>
                <w:spacing w:val="-5"/>
                <w:sz w:val="16"/>
                <w:szCs w:val="16"/>
              </w:rPr>
              <w:t>(0)</w:t>
            </w:r>
          </w:p>
        </w:tc>
        <w:tc>
          <w:tcPr>
            <w:tcW w:w="1966" w:type="dxa"/>
          </w:tcPr>
          <w:p w14:paraId="7951A6AC" w14:textId="77777777" w:rsidR="00E70703" w:rsidRPr="00E70703" w:rsidRDefault="00000000" w:rsidP="00E70703">
            <w:pPr>
              <w:pStyle w:val="TableParagraph"/>
              <w:spacing w:before="49" w:line="240" w:lineRule="atLeast"/>
              <w:ind w:left="680" w:right="81"/>
              <w:rPr>
                <w:b/>
                <w:sz w:val="16"/>
                <w:szCs w:val="16"/>
              </w:rPr>
            </w:pPr>
            <w:r w:rsidRPr="00E70703">
              <w:rPr>
                <w:b/>
                <w:spacing w:val="-2"/>
                <w:sz w:val="16"/>
                <w:szCs w:val="16"/>
              </w:rPr>
              <w:t xml:space="preserve">Predicted: </w:t>
            </w:r>
            <w:r w:rsidRPr="00E70703">
              <w:rPr>
                <w:b/>
                <w:sz w:val="16"/>
                <w:szCs w:val="16"/>
              </w:rPr>
              <w:t>Stroke</w:t>
            </w:r>
            <w:r w:rsidRPr="00E70703">
              <w:rPr>
                <w:b/>
                <w:spacing w:val="-3"/>
                <w:sz w:val="16"/>
                <w:szCs w:val="16"/>
              </w:rPr>
              <w:t xml:space="preserve"> </w:t>
            </w:r>
            <w:r w:rsidRPr="00E70703">
              <w:rPr>
                <w:b/>
                <w:sz w:val="16"/>
                <w:szCs w:val="16"/>
              </w:rPr>
              <w:t>(1)</w:t>
            </w:r>
          </w:p>
        </w:tc>
      </w:tr>
      <w:tr w:rsidR="006A7558" w14:paraId="619F058F" w14:textId="77777777" w:rsidTr="00E70703">
        <w:trPr>
          <w:trHeight w:val="619"/>
        </w:trPr>
        <w:tc>
          <w:tcPr>
            <w:tcW w:w="1831" w:type="dxa"/>
          </w:tcPr>
          <w:p w14:paraId="1CCEAFBD" w14:textId="77777777" w:rsidR="00E70703" w:rsidRPr="00E70703" w:rsidRDefault="00000000" w:rsidP="00E70703">
            <w:pPr>
              <w:pStyle w:val="TableParagraph"/>
              <w:spacing w:before="82" w:line="278" w:lineRule="auto"/>
              <w:ind w:left="685" w:right="418"/>
              <w:rPr>
                <w:b/>
                <w:sz w:val="16"/>
                <w:szCs w:val="16"/>
              </w:rPr>
            </w:pPr>
            <w:r w:rsidRPr="00E70703">
              <w:rPr>
                <w:b/>
                <w:spacing w:val="-2"/>
                <w:sz w:val="16"/>
                <w:szCs w:val="16"/>
              </w:rPr>
              <w:t xml:space="preserve">Actual: </w:t>
            </w:r>
            <w:r w:rsidRPr="00E70703">
              <w:rPr>
                <w:b/>
                <w:sz w:val="16"/>
                <w:szCs w:val="16"/>
              </w:rPr>
              <w:t>Normal</w:t>
            </w:r>
            <w:r w:rsidRPr="00E70703">
              <w:rPr>
                <w:b/>
                <w:spacing w:val="-12"/>
                <w:sz w:val="16"/>
                <w:szCs w:val="16"/>
              </w:rPr>
              <w:t xml:space="preserve"> </w:t>
            </w:r>
            <w:r w:rsidRPr="00E70703">
              <w:rPr>
                <w:b/>
                <w:sz w:val="16"/>
                <w:szCs w:val="16"/>
              </w:rPr>
              <w:t>(0)</w:t>
            </w:r>
          </w:p>
        </w:tc>
        <w:tc>
          <w:tcPr>
            <w:tcW w:w="2052" w:type="dxa"/>
          </w:tcPr>
          <w:p w14:paraId="4038A1E7" w14:textId="77777777" w:rsidR="00E70703" w:rsidRPr="00E70703" w:rsidRDefault="00000000" w:rsidP="00E70703">
            <w:pPr>
              <w:pStyle w:val="TableParagraph"/>
              <w:spacing w:before="82" w:line="278" w:lineRule="auto"/>
              <w:ind w:left="680" w:right="525"/>
              <w:rPr>
                <w:sz w:val="16"/>
                <w:szCs w:val="16"/>
              </w:rPr>
            </w:pPr>
            <w:r w:rsidRPr="00E70703">
              <w:rPr>
                <w:sz w:val="16"/>
                <w:szCs w:val="16"/>
              </w:rPr>
              <w:t xml:space="preserve">277 (True </w:t>
            </w:r>
            <w:r w:rsidRPr="00E70703">
              <w:rPr>
                <w:spacing w:val="-2"/>
                <w:sz w:val="16"/>
                <w:szCs w:val="16"/>
              </w:rPr>
              <w:t>Negatives)</w:t>
            </w:r>
          </w:p>
        </w:tc>
        <w:tc>
          <w:tcPr>
            <w:tcW w:w="1966" w:type="dxa"/>
          </w:tcPr>
          <w:p w14:paraId="57A7F641" w14:textId="77777777" w:rsidR="00E70703" w:rsidRPr="00E70703" w:rsidRDefault="00000000" w:rsidP="00E70703">
            <w:pPr>
              <w:pStyle w:val="TableParagraph"/>
              <w:spacing w:before="82" w:line="278" w:lineRule="auto"/>
              <w:ind w:left="680" w:right="81"/>
              <w:rPr>
                <w:sz w:val="16"/>
                <w:szCs w:val="16"/>
              </w:rPr>
            </w:pPr>
            <w:r w:rsidRPr="00E70703">
              <w:rPr>
                <w:sz w:val="16"/>
                <w:szCs w:val="16"/>
              </w:rPr>
              <w:t xml:space="preserve">34 (False </w:t>
            </w:r>
            <w:r w:rsidRPr="00E70703">
              <w:rPr>
                <w:spacing w:val="-2"/>
                <w:sz w:val="16"/>
                <w:szCs w:val="16"/>
              </w:rPr>
              <w:t>Positives)</w:t>
            </w:r>
          </w:p>
        </w:tc>
      </w:tr>
      <w:tr w:rsidR="006A7558" w14:paraId="21713EBD" w14:textId="77777777" w:rsidTr="00E70703">
        <w:trPr>
          <w:trHeight w:val="501"/>
        </w:trPr>
        <w:tc>
          <w:tcPr>
            <w:tcW w:w="1831" w:type="dxa"/>
          </w:tcPr>
          <w:p w14:paraId="2CA53902" w14:textId="77777777" w:rsidR="00E70703" w:rsidRPr="00E70703" w:rsidRDefault="00000000" w:rsidP="00E70703">
            <w:pPr>
              <w:pStyle w:val="TableParagraph"/>
              <w:spacing w:before="49" w:line="240" w:lineRule="atLeast"/>
              <w:ind w:left="685" w:right="498"/>
              <w:rPr>
                <w:b/>
                <w:sz w:val="16"/>
                <w:szCs w:val="16"/>
              </w:rPr>
            </w:pPr>
            <w:r w:rsidRPr="00E70703">
              <w:rPr>
                <w:b/>
                <w:spacing w:val="-2"/>
                <w:sz w:val="16"/>
                <w:szCs w:val="16"/>
              </w:rPr>
              <w:t xml:space="preserve">Actual: </w:t>
            </w:r>
            <w:r w:rsidRPr="00E70703">
              <w:rPr>
                <w:b/>
                <w:sz w:val="16"/>
                <w:szCs w:val="16"/>
              </w:rPr>
              <w:t>Stroke</w:t>
            </w:r>
            <w:r w:rsidRPr="00E70703">
              <w:rPr>
                <w:b/>
                <w:spacing w:val="-12"/>
                <w:sz w:val="16"/>
                <w:szCs w:val="16"/>
              </w:rPr>
              <w:t xml:space="preserve"> </w:t>
            </w:r>
            <w:r w:rsidRPr="00E70703">
              <w:rPr>
                <w:b/>
                <w:sz w:val="16"/>
                <w:szCs w:val="16"/>
              </w:rPr>
              <w:t>(1)</w:t>
            </w:r>
          </w:p>
        </w:tc>
        <w:tc>
          <w:tcPr>
            <w:tcW w:w="2052" w:type="dxa"/>
          </w:tcPr>
          <w:p w14:paraId="5988D771" w14:textId="77777777" w:rsidR="00E70703" w:rsidRPr="00E70703" w:rsidRDefault="00000000" w:rsidP="00E70703">
            <w:pPr>
              <w:pStyle w:val="TableParagraph"/>
              <w:spacing w:before="49" w:line="240" w:lineRule="atLeast"/>
              <w:ind w:left="680" w:right="525"/>
              <w:rPr>
                <w:sz w:val="16"/>
                <w:szCs w:val="16"/>
              </w:rPr>
            </w:pPr>
            <w:r w:rsidRPr="00E70703">
              <w:rPr>
                <w:sz w:val="16"/>
                <w:szCs w:val="16"/>
              </w:rPr>
              <w:t xml:space="preserve">32 (False </w:t>
            </w:r>
            <w:r w:rsidRPr="00E70703">
              <w:rPr>
                <w:spacing w:val="-2"/>
                <w:sz w:val="16"/>
                <w:szCs w:val="16"/>
              </w:rPr>
              <w:t>Negatives)</w:t>
            </w:r>
          </w:p>
        </w:tc>
        <w:tc>
          <w:tcPr>
            <w:tcW w:w="1966" w:type="dxa"/>
          </w:tcPr>
          <w:p w14:paraId="71BE0275" w14:textId="77777777" w:rsidR="00E70703" w:rsidRPr="00E70703" w:rsidRDefault="00000000" w:rsidP="00E70703">
            <w:pPr>
              <w:pStyle w:val="TableParagraph"/>
              <w:spacing w:before="49" w:line="240" w:lineRule="atLeast"/>
              <w:ind w:left="680" w:right="628"/>
              <w:rPr>
                <w:sz w:val="16"/>
                <w:szCs w:val="16"/>
              </w:rPr>
            </w:pPr>
            <w:r w:rsidRPr="00E70703">
              <w:rPr>
                <w:sz w:val="16"/>
                <w:szCs w:val="16"/>
              </w:rPr>
              <w:t>158</w:t>
            </w:r>
            <w:r w:rsidRPr="00E70703">
              <w:rPr>
                <w:spacing w:val="-12"/>
                <w:sz w:val="16"/>
                <w:szCs w:val="16"/>
              </w:rPr>
              <w:t xml:space="preserve"> </w:t>
            </w:r>
            <w:r w:rsidRPr="00E70703">
              <w:rPr>
                <w:sz w:val="16"/>
                <w:szCs w:val="16"/>
              </w:rPr>
              <w:t xml:space="preserve">(True </w:t>
            </w:r>
            <w:r w:rsidRPr="00E70703">
              <w:rPr>
                <w:spacing w:val="-2"/>
                <w:sz w:val="16"/>
                <w:szCs w:val="16"/>
              </w:rPr>
              <w:t>Positives)</w:t>
            </w:r>
          </w:p>
        </w:tc>
      </w:tr>
    </w:tbl>
    <w:p w14:paraId="1080926F" w14:textId="77777777" w:rsidR="00E70703" w:rsidRDefault="00E70703" w:rsidP="0053202A">
      <w:pPr>
        <w:pStyle w:val="BodyText"/>
        <w:spacing w:before="3" w:line="300" w:lineRule="auto"/>
        <w:ind w:left="0" w:right="956"/>
        <w:rPr>
          <w:spacing w:val="-2"/>
        </w:rPr>
      </w:pPr>
    </w:p>
    <w:p w14:paraId="2F7E6186" w14:textId="59F50174" w:rsidR="00E70703" w:rsidRDefault="00000000" w:rsidP="00E70703">
      <w:pPr>
        <w:pStyle w:val="BodyText"/>
        <w:spacing w:line="278" w:lineRule="auto"/>
        <w:ind w:left="707" w:right="738"/>
      </w:pPr>
      <w:r>
        <w:rPr>
          <w:noProof/>
          <w:sz w:val="20"/>
        </w:rPr>
        <w:drawing>
          <wp:anchor distT="0" distB="0" distL="0" distR="0" simplePos="0" relativeHeight="251660288" behindDoc="1" locked="0" layoutInCell="1" allowOverlap="1" wp14:anchorId="4F8608A4" wp14:editId="64064C46">
            <wp:simplePos x="0" y="0"/>
            <wp:positionH relativeFrom="page">
              <wp:posOffset>4004137</wp:posOffset>
            </wp:positionH>
            <wp:positionV relativeFrom="paragraph">
              <wp:posOffset>647469</wp:posOffset>
            </wp:positionV>
            <wp:extent cx="2414905" cy="2312035"/>
            <wp:effectExtent l="0" t="0" r="0" b="0"/>
            <wp:wrapTopAndBottom/>
            <wp:docPr id="1854306408" name="Image 7" descr="A graph showing the value of a performance"/>
            <wp:cNvGraphicFramePr/>
            <a:graphic xmlns:a="http://schemas.openxmlformats.org/drawingml/2006/main">
              <a:graphicData uri="http://schemas.openxmlformats.org/drawingml/2006/picture">
                <pic:pic xmlns:pic="http://schemas.openxmlformats.org/drawingml/2006/picture">
                  <pic:nvPicPr>
                    <pic:cNvPr id="1854306408" name="Image 7" descr="A graph showing the value of a performance"/>
                    <pic:cNvPicPr/>
                  </pic:nvPicPr>
                  <pic:blipFill>
                    <a:blip r:embed="rId15" cstate="print"/>
                    <a:stretch>
                      <a:fillRect/>
                    </a:stretch>
                  </pic:blipFill>
                  <pic:spPr>
                    <a:xfrm>
                      <a:off x="0" y="0"/>
                      <a:ext cx="2414905" cy="2312035"/>
                    </a:xfrm>
                    <a:prstGeom prst="rect">
                      <a:avLst/>
                    </a:prstGeom>
                  </pic:spPr>
                </pic:pic>
              </a:graphicData>
            </a:graphic>
          </wp:anchor>
        </w:drawing>
      </w:r>
      <w:r>
        <w:rPr>
          <w:spacing w:val="-2"/>
        </w:rPr>
        <w:tab/>
      </w:r>
      <w:r>
        <w:t>This</w:t>
      </w:r>
      <w:r>
        <w:rPr>
          <w:spacing w:val="-4"/>
        </w:rPr>
        <w:t xml:space="preserve"> </w:t>
      </w:r>
      <w:r>
        <w:t>confusion</w:t>
      </w:r>
      <w:r>
        <w:rPr>
          <w:spacing w:val="-4"/>
        </w:rPr>
        <w:t xml:space="preserve"> </w:t>
      </w:r>
      <w:r>
        <w:t>matrix</w:t>
      </w:r>
      <w:r>
        <w:rPr>
          <w:spacing w:val="-4"/>
        </w:rPr>
        <w:t xml:space="preserve"> </w:t>
      </w:r>
      <w:r>
        <w:t>indicates</w:t>
      </w:r>
      <w:r>
        <w:rPr>
          <w:spacing w:val="-5"/>
        </w:rPr>
        <w:t xml:space="preserve"> </w:t>
      </w:r>
      <w:r>
        <w:t>that</w:t>
      </w:r>
      <w:r>
        <w:rPr>
          <w:spacing w:val="-5"/>
        </w:rPr>
        <w:t xml:space="preserve"> </w:t>
      </w:r>
      <w:r>
        <w:t>while</w:t>
      </w:r>
      <w:r>
        <w:rPr>
          <w:spacing w:val="-5"/>
        </w:rPr>
        <w:t xml:space="preserve"> </w:t>
      </w:r>
      <w:r>
        <w:t>the</w:t>
      </w:r>
      <w:r>
        <w:rPr>
          <w:spacing w:val="-4"/>
        </w:rPr>
        <w:t xml:space="preserve"> </w:t>
      </w:r>
      <w:r>
        <w:t>model</w:t>
      </w:r>
      <w:r>
        <w:rPr>
          <w:spacing w:val="-5"/>
        </w:rPr>
        <w:t xml:space="preserve"> </w:t>
      </w:r>
      <w:r>
        <w:t>performs</w:t>
      </w:r>
      <w:r>
        <w:rPr>
          <w:spacing w:val="-5"/>
        </w:rPr>
        <w:t xml:space="preserve"> </w:t>
      </w:r>
      <w:r>
        <w:t>well overall, a moderate number of false negatives (32 cases) suggest there is still room for improvement in stroke detection sensitivity.</w:t>
      </w:r>
    </w:p>
    <w:p w14:paraId="1E702A2C" w14:textId="77777777" w:rsidR="00E70703" w:rsidRDefault="00000000" w:rsidP="00E70703">
      <w:pPr>
        <w:pStyle w:val="Heading3"/>
        <w:spacing w:before="176"/>
        <w:ind w:left="132"/>
      </w:pPr>
      <w:r>
        <w:tab/>
      </w:r>
      <w:r>
        <w:rPr>
          <w:b/>
        </w:rPr>
        <w:t>Fig.</w:t>
      </w:r>
      <w:r>
        <w:rPr>
          <w:b/>
          <w:spacing w:val="-8"/>
        </w:rPr>
        <w:t xml:space="preserve"> </w:t>
      </w:r>
      <w:r>
        <w:rPr>
          <w:b/>
        </w:rPr>
        <w:t>3.</w:t>
      </w:r>
      <w:r>
        <w:rPr>
          <w:b/>
          <w:spacing w:val="-7"/>
        </w:rPr>
        <w:t xml:space="preserve"> </w:t>
      </w:r>
      <w:r>
        <w:t>Accuracy</w:t>
      </w:r>
      <w:r>
        <w:rPr>
          <w:spacing w:val="-2"/>
        </w:rPr>
        <w:t xml:space="preserve"> </w:t>
      </w:r>
      <w:r>
        <w:t>Evolution</w:t>
      </w:r>
      <w:r>
        <w:rPr>
          <w:spacing w:val="-2"/>
        </w:rPr>
        <w:t xml:space="preserve"> </w:t>
      </w:r>
      <w:r>
        <w:t>During</w:t>
      </w:r>
      <w:r>
        <w:rPr>
          <w:spacing w:val="-2"/>
        </w:rPr>
        <w:t xml:space="preserve"> Training</w:t>
      </w:r>
    </w:p>
    <w:p w14:paraId="500EA151" w14:textId="77777777" w:rsidR="00E70703" w:rsidRDefault="00E70703" w:rsidP="00E70703">
      <w:pPr>
        <w:pStyle w:val="BodyText"/>
        <w:spacing w:line="278" w:lineRule="auto"/>
        <w:ind w:left="707" w:right="738"/>
      </w:pPr>
    </w:p>
    <w:p w14:paraId="5C4F7744" w14:textId="77777777" w:rsidR="00E70703" w:rsidRDefault="00000000" w:rsidP="00E70703">
      <w:pPr>
        <w:pStyle w:val="BodyText"/>
        <w:spacing w:before="1" w:line="278" w:lineRule="auto"/>
        <w:ind w:left="707" w:right="738"/>
        <w:jc w:val="both"/>
      </w:pPr>
      <w:r>
        <w:t>Figure 3 displays the training and validation accuracy across 15 epochs. The training accuracy shows a consistent upward trend from 63% to approximately 83%, while validation accuracy progresses from 64% to nearly 88%. Notably, the validation accuracy</w:t>
      </w:r>
      <w:r>
        <w:rPr>
          <w:spacing w:val="-5"/>
        </w:rPr>
        <w:t xml:space="preserve"> </w:t>
      </w:r>
      <w:r>
        <w:t>consistently</w:t>
      </w:r>
      <w:r>
        <w:rPr>
          <w:spacing w:val="-6"/>
        </w:rPr>
        <w:t xml:space="preserve"> </w:t>
      </w:r>
      <w:r>
        <w:t>exceeds</w:t>
      </w:r>
      <w:r>
        <w:rPr>
          <w:spacing w:val="-5"/>
        </w:rPr>
        <w:t xml:space="preserve"> </w:t>
      </w:r>
      <w:r>
        <w:t>training</w:t>
      </w:r>
      <w:r>
        <w:rPr>
          <w:spacing w:val="-6"/>
        </w:rPr>
        <w:t xml:space="preserve"> </w:t>
      </w:r>
      <w:r>
        <w:t>accuracy,</w:t>
      </w:r>
      <w:r>
        <w:rPr>
          <w:spacing w:val="-5"/>
        </w:rPr>
        <w:t xml:space="preserve"> </w:t>
      </w:r>
      <w:r>
        <w:t>suggesting</w:t>
      </w:r>
      <w:r>
        <w:rPr>
          <w:spacing w:val="-6"/>
        </w:rPr>
        <w:t xml:space="preserve"> </w:t>
      </w:r>
      <w:r>
        <w:t>a</w:t>
      </w:r>
      <w:r>
        <w:rPr>
          <w:spacing w:val="-5"/>
        </w:rPr>
        <w:t xml:space="preserve"> </w:t>
      </w:r>
      <w:r>
        <w:t>well- regularized model with minimal overfitting.</w:t>
      </w:r>
    </w:p>
    <w:p w14:paraId="6F9F598C" w14:textId="77777777" w:rsidR="00E70703" w:rsidRDefault="00000000" w:rsidP="00E70703">
      <w:pPr>
        <w:pStyle w:val="BodyText"/>
        <w:ind w:left="707"/>
        <w:jc w:val="both"/>
      </w:pPr>
      <w:r>
        <w:t xml:space="preserve">This gap could be due </w:t>
      </w:r>
      <w:r>
        <w:rPr>
          <w:spacing w:val="-5"/>
        </w:rPr>
        <w:t>to:</w:t>
      </w:r>
    </w:p>
    <w:p w14:paraId="4F3B34A3" w14:textId="77777777" w:rsidR="00E70703" w:rsidRPr="00E70703" w:rsidRDefault="00000000" w:rsidP="00E70703">
      <w:pPr>
        <w:tabs>
          <w:tab w:val="left" w:pos="852"/>
        </w:tabs>
        <w:spacing w:before="29"/>
        <w:ind w:left="492"/>
        <w:jc w:val="both"/>
        <w:rPr>
          <w:sz w:val="18"/>
        </w:rPr>
      </w:pPr>
      <w:r>
        <w:rPr>
          <w:sz w:val="18"/>
        </w:rPr>
        <w:tab/>
      </w:r>
      <w:r w:rsidRPr="00E70703">
        <w:rPr>
          <w:sz w:val="18"/>
        </w:rPr>
        <w:t>Proper</w:t>
      </w:r>
      <w:r w:rsidRPr="00E70703">
        <w:rPr>
          <w:spacing w:val="-5"/>
          <w:sz w:val="18"/>
        </w:rPr>
        <w:t xml:space="preserve"> </w:t>
      </w:r>
      <w:r w:rsidRPr="00E70703">
        <w:rPr>
          <w:sz w:val="18"/>
        </w:rPr>
        <w:t>dropout</w:t>
      </w:r>
      <w:r w:rsidRPr="00E70703">
        <w:rPr>
          <w:spacing w:val="-6"/>
          <w:sz w:val="18"/>
        </w:rPr>
        <w:t xml:space="preserve"> </w:t>
      </w:r>
      <w:r w:rsidRPr="00E70703">
        <w:rPr>
          <w:sz w:val="18"/>
        </w:rPr>
        <w:t>or</w:t>
      </w:r>
      <w:r w:rsidRPr="00E70703">
        <w:rPr>
          <w:spacing w:val="-6"/>
          <w:sz w:val="18"/>
        </w:rPr>
        <w:t xml:space="preserve"> </w:t>
      </w:r>
      <w:r w:rsidRPr="00E70703">
        <w:rPr>
          <w:sz w:val="18"/>
        </w:rPr>
        <w:t>batch</w:t>
      </w:r>
      <w:r w:rsidRPr="00E70703">
        <w:rPr>
          <w:spacing w:val="-6"/>
          <w:sz w:val="18"/>
        </w:rPr>
        <w:t xml:space="preserve"> </w:t>
      </w:r>
      <w:r w:rsidRPr="00E70703">
        <w:rPr>
          <w:sz w:val="18"/>
        </w:rPr>
        <w:t>normalization</w:t>
      </w:r>
      <w:r w:rsidRPr="00E70703">
        <w:rPr>
          <w:spacing w:val="-5"/>
          <w:sz w:val="18"/>
        </w:rPr>
        <w:t xml:space="preserve"> </w:t>
      </w:r>
      <w:r w:rsidRPr="00E70703">
        <w:rPr>
          <w:spacing w:val="-2"/>
          <w:sz w:val="18"/>
        </w:rPr>
        <w:t>strategies.</w:t>
      </w:r>
    </w:p>
    <w:p w14:paraId="2D5F36E5" w14:textId="77777777" w:rsidR="00E70703" w:rsidRPr="00E70703" w:rsidRDefault="00000000" w:rsidP="00E70703">
      <w:pPr>
        <w:tabs>
          <w:tab w:val="left" w:pos="852"/>
        </w:tabs>
        <w:spacing w:before="30" w:line="266" w:lineRule="auto"/>
        <w:ind w:left="491" w:right="1506"/>
        <w:jc w:val="both"/>
        <w:rPr>
          <w:sz w:val="18"/>
        </w:rPr>
      </w:pPr>
      <w:r>
        <w:rPr>
          <w:sz w:val="18"/>
        </w:rPr>
        <w:tab/>
      </w:r>
      <w:r w:rsidRPr="00E70703">
        <w:rPr>
          <w:sz w:val="18"/>
        </w:rPr>
        <w:t>Relatively</w:t>
      </w:r>
      <w:r w:rsidRPr="00E70703">
        <w:rPr>
          <w:spacing w:val="-7"/>
          <w:sz w:val="18"/>
        </w:rPr>
        <w:t xml:space="preserve"> </w:t>
      </w:r>
      <w:r w:rsidRPr="00E70703">
        <w:rPr>
          <w:sz w:val="18"/>
        </w:rPr>
        <w:t>smaller</w:t>
      </w:r>
      <w:r w:rsidRPr="00E70703">
        <w:rPr>
          <w:spacing w:val="-6"/>
          <w:sz w:val="18"/>
        </w:rPr>
        <w:t xml:space="preserve"> </w:t>
      </w:r>
      <w:r w:rsidRPr="00E70703">
        <w:rPr>
          <w:sz w:val="18"/>
        </w:rPr>
        <w:t>training</w:t>
      </w:r>
      <w:r w:rsidRPr="00E70703">
        <w:rPr>
          <w:spacing w:val="-6"/>
          <w:sz w:val="18"/>
        </w:rPr>
        <w:t xml:space="preserve"> </w:t>
      </w:r>
      <w:r w:rsidRPr="00E70703">
        <w:rPr>
          <w:sz w:val="18"/>
        </w:rPr>
        <w:t>set</w:t>
      </w:r>
      <w:r w:rsidRPr="00E70703">
        <w:rPr>
          <w:spacing w:val="-7"/>
          <w:sz w:val="18"/>
        </w:rPr>
        <w:t xml:space="preserve"> </w:t>
      </w:r>
      <w:r w:rsidRPr="00E70703">
        <w:rPr>
          <w:sz w:val="18"/>
        </w:rPr>
        <w:t>complexity</w:t>
      </w:r>
      <w:r w:rsidRPr="00E70703">
        <w:rPr>
          <w:spacing w:val="-7"/>
          <w:sz w:val="18"/>
        </w:rPr>
        <w:t xml:space="preserve"> </w:t>
      </w:r>
      <w:r w:rsidRPr="00E70703">
        <w:rPr>
          <w:sz w:val="18"/>
        </w:rPr>
        <w:t>compared</w:t>
      </w:r>
      <w:r w:rsidRPr="00E70703">
        <w:rPr>
          <w:spacing w:val="-6"/>
          <w:sz w:val="18"/>
        </w:rPr>
        <w:t xml:space="preserve"> </w:t>
      </w:r>
      <w:r>
        <w:rPr>
          <w:spacing w:val="-6"/>
          <w:sz w:val="18"/>
        </w:rPr>
        <w:tab/>
      </w:r>
      <w:r w:rsidRPr="00E70703">
        <w:rPr>
          <w:sz w:val="18"/>
        </w:rPr>
        <w:t xml:space="preserve">to </w:t>
      </w:r>
      <w:r w:rsidRPr="00E70703">
        <w:rPr>
          <w:spacing w:val="-2"/>
          <w:sz w:val="18"/>
        </w:rPr>
        <w:t>validation.</w:t>
      </w:r>
    </w:p>
    <w:p w14:paraId="38C9B553" w14:textId="77777777" w:rsidR="00E70703" w:rsidRPr="00E70703" w:rsidRDefault="00000000" w:rsidP="00E70703">
      <w:pPr>
        <w:tabs>
          <w:tab w:val="left" w:pos="852"/>
        </w:tabs>
        <w:spacing w:before="9" w:line="273" w:lineRule="auto"/>
        <w:ind w:left="491" w:right="1205"/>
        <w:jc w:val="both"/>
        <w:rPr>
          <w:sz w:val="18"/>
        </w:rPr>
      </w:pPr>
      <w:r>
        <w:rPr>
          <w:sz w:val="18"/>
        </w:rPr>
        <w:tab/>
      </w:r>
      <w:r w:rsidRPr="00E70703">
        <w:rPr>
          <w:sz w:val="18"/>
        </w:rPr>
        <w:t>Effective</w:t>
      </w:r>
      <w:r w:rsidRPr="00E70703">
        <w:rPr>
          <w:spacing w:val="-7"/>
          <w:sz w:val="18"/>
        </w:rPr>
        <w:t xml:space="preserve"> </w:t>
      </w:r>
      <w:r w:rsidRPr="00E70703">
        <w:rPr>
          <w:sz w:val="18"/>
        </w:rPr>
        <w:t>augmentation</w:t>
      </w:r>
      <w:r w:rsidRPr="00E70703">
        <w:rPr>
          <w:spacing w:val="-7"/>
          <w:sz w:val="18"/>
        </w:rPr>
        <w:t xml:space="preserve"> </w:t>
      </w:r>
      <w:r w:rsidRPr="00E70703">
        <w:rPr>
          <w:sz w:val="18"/>
        </w:rPr>
        <w:t>that</w:t>
      </w:r>
      <w:r w:rsidRPr="00E70703">
        <w:rPr>
          <w:spacing w:val="-7"/>
          <w:sz w:val="18"/>
        </w:rPr>
        <w:t xml:space="preserve"> </w:t>
      </w:r>
      <w:r w:rsidRPr="00E70703">
        <w:rPr>
          <w:sz w:val="18"/>
        </w:rPr>
        <w:t>allows</w:t>
      </w:r>
      <w:r w:rsidRPr="00E70703">
        <w:rPr>
          <w:spacing w:val="-7"/>
          <w:sz w:val="18"/>
        </w:rPr>
        <w:t xml:space="preserve"> </w:t>
      </w:r>
      <w:r w:rsidRPr="00E70703">
        <w:rPr>
          <w:sz w:val="18"/>
        </w:rPr>
        <w:t>better</w:t>
      </w:r>
      <w:r w:rsidRPr="00E70703">
        <w:rPr>
          <w:spacing w:val="-7"/>
          <w:sz w:val="18"/>
        </w:rPr>
        <w:t xml:space="preserve"> </w:t>
      </w:r>
      <w:r w:rsidRPr="00E70703">
        <w:rPr>
          <w:sz w:val="18"/>
        </w:rPr>
        <w:t>generalization</w:t>
      </w:r>
      <w:r w:rsidRPr="00E70703">
        <w:rPr>
          <w:spacing w:val="-7"/>
          <w:sz w:val="18"/>
        </w:rPr>
        <w:t xml:space="preserve"> </w:t>
      </w:r>
      <w:r>
        <w:rPr>
          <w:spacing w:val="-7"/>
          <w:sz w:val="18"/>
        </w:rPr>
        <w:tab/>
      </w:r>
      <w:r w:rsidRPr="00E70703">
        <w:rPr>
          <w:sz w:val="18"/>
        </w:rPr>
        <w:t>on unseen data.</w:t>
      </w:r>
    </w:p>
    <w:p w14:paraId="2D3E0B98" w14:textId="77777777" w:rsidR="00E70703" w:rsidRDefault="00000000" w:rsidP="00E70703">
      <w:pPr>
        <w:pStyle w:val="BodyText"/>
        <w:spacing w:before="3" w:line="276" w:lineRule="auto"/>
        <w:ind w:left="707" w:right="1125"/>
        <w:jc w:val="both"/>
      </w:pPr>
      <w:r>
        <w:t>The</w:t>
      </w:r>
      <w:r>
        <w:rPr>
          <w:spacing w:val="-6"/>
        </w:rPr>
        <w:t xml:space="preserve"> </w:t>
      </w:r>
      <w:r>
        <w:t>steadily</w:t>
      </w:r>
      <w:r>
        <w:rPr>
          <w:spacing w:val="-6"/>
        </w:rPr>
        <w:t xml:space="preserve"> </w:t>
      </w:r>
      <w:r>
        <w:t>increasing</w:t>
      </w:r>
      <w:r>
        <w:rPr>
          <w:spacing w:val="-6"/>
        </w:rPr>
        <w:t xml:space="preserve"> </w:t>
      </w:r>
      <w:r>
        <w:t>curves</w:t>
      </w:r>
      <w:r>
        <w:rPr>
          <w:spacing w:val="-6"/>
        </w:rPr>
        <w:t xml:space="preserve"> </w:t>
      </w:r>
      <w:r>
        <w:t>suggest</w:t>
      </w:r>
      <w:r>
        <w:rPr>
          <w:spacing w:val="-6"/>
        </w:rPr>
        <w:t xml:space="preserve"> </w:t>
      </w:r>
      <w:r>
        <w:t>convergence</w:t>
      </w:r>
      <w:r>
        <w:rPr>
          <w:spacing w:val="-6"/>
        </w:rPr>
        <w:t xml:space="preserve"> </w:t>
      </w:r>
      <w:r>
        <w:t>toward</w:t>
      </w:r>
      <w:r>
        <w:rPr>
          <w:spacing w:val="-6"/>
        </w:rPr>
        <w:t xml:space="preserve"> </w:t>
      </w:r>
      <w:r>
        <w:t>an optimal</w:t>
      </w:r>
      <w:r>
        <w:rPr>
          <w:spacing w:val="-7"/>
        </w:rPr>
        <w:t xml:space="preserve"> </w:t>
      </w:r>
      <w:r>
        <w:t>weight</w:t>
      </w:r>
      <w:r>
        <w:rPr>
          <w:spacing w:val="-7"/>
        </w:rPr>
        <w:t xml:space="preserve"> </w:t>
      </w:r>
      <w:r>
        <w:t>configuration,</w:t>
      </w:r>
      <w:r>
        <w:rPr>
          <w:spacing w:val="-7"/>
        </w:rPr>
        <w:t xml:space="preserve"> </w:t>
      </w:r>
      <w:r>
        <w:t>confirming</w:t>
      </w:r>
      <w:r>
        <w:rPr>
          <w:spacing w:val="-7"/>
        </w:rPr>
        <w:t xml:space="preserve"> </w:t>
      </w:r>
      <w:r>
        <w:t>the</w:t>
      </w:r>
      <w:r>
        <w:rPr>
          <w:spacing w:val="-7"/>
        </w:rPr>
        <w:t xml:space="preserve"> </w:t>
      </w:r>
      <w:r>
        <w:t>model's</w:t>
      </w:r>
      <w:r>
        <w:rPr>
          <w:spacing w:val="-8"/>
        </w:rPr>
        <w:t xml:space="preserve"> </w:t>
      </w:r>
      <w:r>
        <w:t xml:space="preserve">learning </w:t>
      </w:r>
      <w:r>
        <w:rPr>
          <w:spacing w:val="-2"/>
        </w:rPr>
        <w:t>capacity.</w:t>
      </w:r>
    </w:p>
    <w:p w14:paraId="404F82E9" w14:textId="77777777" w:rsidR="00E70703" w:rsidRDefault="00E70703" w:rsidP="00E70703">
      <w:pPr>
        <w:pStyle w:val="BodyText"/>
        <w:spacing w:line="278" w:lineRule="auto"/>
        <w:ind w:left="707" w:right="738"/>
      </w:pPr>
    </w:p>
    <w:p w14:paraId="455E036E" w14:textId="77777777" w:rsidR="00E70703" w:rsidRDefault="00E70703" w:rsidP="00E70703">
      <w:pPr>
        <w:pStyle w:val="BodyText"/>
        <w:spacing w:line="278" w:lineRule="auto"/>
        <w:ind w:left="707" w:right="738"/>
      </w:pPr>
    </w:p>
    <w:p w14:paraId="42B6642F" w14:textId="77777777" w:rsidR="00E70703" w:rsidRDefault="00E70703" w:rsidP="00E70703">
      <w:pPr>
        <w:pStyle w:val="BodyText"/>
        <w:spacing w:line="278" w:lineRule="auto"/>
        <w:ind w:left="707" w:right="738"/>
      </w:pPr>
    </w:p>
    <w:p w14:paraId="6A2E3504" w14:textId="77777777" w:rsidR="00E70703" w:rsidRDefault="00E70703" w:rsidP="0053202A">
      <w:pPr>
        <w:pStyle w:val="BodyText"/>
        <w:spacing w:before="3" w:line="300" w:lineRule="auto"/>
        <w:ind w:left="0" w:right="956"/>
        <w:rPr>
          <w:spacing w:val="-2"/>
        </w:rPr>
      </w:pPr>
    </w:p>
    <w:p w14:paraId="09B4C169" w14:textId="77777777" w:rsidR="00E70703" w:rsidRDefault="00E70703" w:rsidP="0053202A">
      <w:pPr>
        <w:pStyle w:val="BodyText"/>
        <w:spacing w:before="3" w:line="300" w:lineRule="auto"/>
        <w:ind w:left="0" w:right="956"/>
        <w:rPr>
          <w:spacing w:val="-2"/>
        </w:rPr>
      </w:pPr>
    </w:p>
    <w:p w14:paraId="766C7C48" w14:textId="77777777" w:rsidR="00E70703" w:rsidRDefault="00E70703" w:rsidP="0053202A">
      <w:pPr>
        <w:pStyle w:val="BodyText"/>
        <w:spacing w:before="3" w:line="300" w:lineRule="auto"/>
        <w:ind w:left="0" w:right="956"/>
        <w:rPr>
          <w:spacing w:val="-2"/>
        </w:rPr>
      </w:pPr>
    </w:p>
    <w:p w14:paraId="3AE8DDA1" w14:textId="77777777" w:rsidR="00E70703" w:rsidRDefault="00E70703" w:rsidP="0053202A">
      <w:pPr>
        <w:pStyle w:val="BodyText"/>
        <w:spacing w:before="3" w:line="300" w:lineRule="auto"/>
        <w:ind w:left="0" w:right="956"/>
        <w:rPr>
          <w:spacing w:val="-2"/>
        </w:rPr>
      </w:pPr>
    </w:p>
    <w:p w14:paraId="128B2C8D" w14:textId="77777777" w:rsidR="00E70703" w:rsidRDefault="00E70703" w:rsidP="0053202A">
      <w:pPr>
        <w:pStyle w:val="BodyText"/>
        <w:spacing w:before="3" w:line="300" w:lineRule="auto"/>
        <w:ind w:left="0" w:right="956"/>
        <w:rPr>
          <w:spacing w:val="-2"/>
        </w:rPr>
      </w:pPr>
    </w:p>
    <w:p w14:paraId="0038E682" w14:textId="77777777" w:rsidR="00E70703" w:rsidRPr="003E2900" w:rsidRDefault="00E70703" w:rsidP="0053202A">
      <w:pPr>
        <w:pStyle w:val="BodyText"/>
        <w:spacing w:before="3" w:line="300" w:lineRule="auto"/>
        <w:ind w:left="0" w:right="956"/>
        <w:rPr>
          <w:spacing w:val="-2"/>
        </w:rPr>
        <w:sectPr w:rsidR="00E70703" w:rsidRPr="003E2900">
          <w:pgSz w:w="12240" w:h="15840"/>
          <w:pgMar w:top="1100" w:right="0" w:bottom="280" w:left="360" w:header="437" w:footer="0" w:gutter="0"/>
          <w:cols w:num="2" w:space="720" w:equalWidth="0">
            <w:col w:w="5647" w:space="45"/>
            <w:col w:w="6188" w:space="0"/>
          </w:cols>
        </w:sectPr>
      </w:pPr>
    </w:p>
    <w:p w14:paraId="21EFAF11" w14:textId="77777777" w:rsidR="00BB1123" w:rsidRDefault="00BB1123" w:rsidP="00E70703">
      <w:pPr>
        <w:pStyle w:val="Heading2"/>
        <w:spacing w:before="85"/>
        <w:ind w:left="0" w:firstLine="0"/>
      </w:pPr>
      <w:bookmarkStart w:id="0" w:name="5._Results:"/>
      <w:bookmarkEnd w:id="0"/>
    </w:p>
    <w:p w14:paraId="031BEE9B" w14:textId="77777777" w:rsidR="00BB1123" w:rsidRDefault="00BB1123">
      <w:pPr>
        <w:pStyle w:val="BodyText"/>
        <w:spacing w:line="276" w:lineRule="auto"/>
        <w:jc w:val="both"/>
        <w:sectPr w:rsidR="00BB1123">
          <w:type w:val="continuous"/>
          <w:pgSz w:w="12240" w:h="15840"/>
          <w:pgMar w:top="1100" w:right="0" w:bottom="280" w:left="360" w:header="437" w:footer="0" w:gutter="0"/>
          <w:cols w:num="2" w:space="720" w:equalWidth="0">
            <w:col w:w="5521" w:space="40"/>
            <w:col w:w="6319" w:space="0"/>
          </w:cols>
        </w:sectPr>
      </w:pPr>
    </w:p>
    <w:p w14:paraId="619D607C" w14:textId="77777777" w:rsidR="00E1426A" w:rsidRDefault="00000000" w:rsidP="00E1426A">
      <w:pPr>
        <w:pStyle w:val="BodyText"/>
        <w:ind w:left="0"/>
        <w:rPr>
          <w:b/>
        </w:rPr>
      </w:pPr>
      <w:r>
        <w:rPr>
          <w:noProof/>
        </w:rPr>
        <w:lastRenderedPageBreak/>
        <w:drawing>
          <wp:anchor distT="0" distB="0" distL="114300" distR="114300" simplePos="0" relativeHeight="251662336" behindDoc="0" locked="0" layoutInCell="1" allowOverlap="1" wp14:anchorId="60A90B52" wp14:editId="50242639">
            <wp:simplePos x="0" y="0"/>
            <wp:positionH relativeFrom="column">
              <wp:posOffset>457142</wp:posOffset>
            </wp:positionH>
            <wp:positionV relativeFrom="paragraph">
              <wp:posOffset>231</wp:posOffset>
            </wp:positionV>
            <wp:extent cx="2247619" cy="2200000"/>
            <wp:effectExtent l="0" t="0" r="635" b="0"/>
            <wp:wrapTopAndBottom/>
            <wp:docPr id="2050816140" name="Picture 1" descr="A graph showing loss and lo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816140" name="Picture 1" descr="A graph showing loss and los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2247619" cy="2200000"/>
                    </a:xfrm>
                    <a:prstGeom prst="rect">
                      <a:avLst/>
                    </a:prstGeom>
                  </pic:spPr>
                </pic:pic>
              </a:graphicData>
            </a:graphic>
          </wp:anchor>
        </w:drawing>
      </w:r>
      <w:r>
        <w:rPr>
          <w:b/>
        </w:rPr>
        <w:tab/>
      </w:r>
    </w:p>
    <w:p w14:paraId="6D8B6D62" w14:textId="77777777" w:rsidR="00BB1123" w:rsidRPr="00E1426A" w:rsidRDefault="00000000" w:rsidP="00E1426A">
      <w:pPr>
        <w:pStyle w:val="BodyText"/>
        <w:ind w:left="0"/>
        <w:rPr>
          <w:sz w:val="20"/>
        </w:rPr>
      </w:pPr>
      <w:r>
        <w:rPr>
          <w:b/>
        </w:rPr>
        <w:tab/>
        <w:t>Fig.</w:t>
      </w:r>
      <w:r>
        <w:rPr>
          <w:b/>
          <w:spacing w:val="-8"/>
        </w:rPr>
        <w:t xml:space="preserve"> </w:t>
      </w:r>
      <w:r>
        <w:rPr>
          <w:b/>
        </w:rPr>
        <w:t>4.</w:t>
      </w:r>
      <w:r>
        <w:rPr>
          <w:b/>
          <w:spacing w:val="-7"/>
        </w:rPr>
        <w:t xml:space="preserve"> </w:t>
      </w:r>
      <w:r>
        <w:t>Accuracy</w:t>
      </w:r>
      <w:r>
        <w:rPr>
          <w:spacing w:val="-2"/>
        </w:rPr>
        <w:t xml:space="preserve"> </w:t>
      </w:r>
      <w:r>
        <w:t>Evolution</w:t>
      </w:r>
      <w:r>
        <w:rPr>
          <w:spacing w:val="-2"/>
        </w:rPr>
        <w:t xml:space="preserve"> </w:t>
      </w:r>
      <w:r>
        <w:t>During</w:t>
      </w:r>
      <w:r>
        <w:rPr>
          <w:spacing w:val="-2"/>
        </w:rPr>
        <w:t xml:space="preserve"> Training</w:t>
      </w:r>
    </w:p>
    <w:p w14:paraId="18F02E82" w14:textId="77777777" w:rsidR="00BB1123" w:rsidRDefault="00BB1123">
      <w:pPr>
        <w:pStyle w:val="BodyText"/>
        <w:spacing w:before="54"/>
        <w:ind w:left="0"/>
        <w:rPr>
          <w:sz w:val="20"/>
        </w:rPr>
      </w:pPr>
    </w:p>
    <w:p w14:paraId="5134E5E7" w14:textId="77777777" w:rsidR="00900C8B" w:rsidRDefault="00000000" w:rsidP="00900C8B">
      <w:pPr>
        <w:pStyle w:val="BodyText"/>
        <w:spacing w:line="278" w:lineRule="auto"/>
        <w:ind w:right="16"/>
        <w:jc w:val="both"/>
      </w:pPr>
      <w:r>
        <w:t>Figure 4 illustrates the loss values for both training and validation datasets.</w:t>
      </w:r>
      <w:r>
        <w:rPr>
          <w:spacing w:val="-5"/>
        </w:rPr>
        <w:t xml:space="preserve"> </w:t>
      </w:r>
      <w:r>
        <w:t>As</w:t>
      </w:r>
      <w:r>
        <w:rPr>
          <w:spacing w:val="-6"/>
        </w:rPr>
        <w:t xml:space="preserve"> </w:t>
      </w:r>
      <w:r>
        <w:t>expected,</w:t>
      </w:r>
      <w:r>
        <w:rPr>
          <w:spacing w:val="-5"/>
        </w:rPr>
        <w:t xml:space="preserve"> </w:t>
      </w:r>
      <w:r>
        <w:t>both</w:t>
      </w:r>
      <w:r>
        <w:rPr>
          <w:spacing w:val="-5"/>
        </w:rPr>
        <w:t xml:space="preserve"> </w:t>
      </w:r>
      <w:r>
        <w:t>curves</w:t>
      </w:r>
      <w:r>
        <w:rPr>
          <w:spacing w:val="-6"/>
        </w:rPr>
        <w:t xml:space="preserve"> </w:t>
      </w:r>
      <w:r>
        <w:t>decrease</w:t>
      </w:r>
      <w:r>
        <w:rPr>
          <w:spacing w:val="-5"/>
        </w:rPr>
        <w:t xml:space="preserve"> </w:t>
      </w:r>
      <w:r>
        <w:t>consistently</w:t>
      </w:r>
      <w:r>
        <w:rPr>
          <w:spacing w:val="-5"/>
        </w:rPr>
        <w:t xml:space="preserve"> </w:t>
      </w:r>
      <w:r>
        <w:t>with</w:t>
      </w:r>
      <w:r>
        <w:rPr>
          <w:spacing w:val="-5"/>
        </w:rPr>
        <w:t xml:space="preserve"> </w:t>
      </w:r>
      <w:r>
        <w:t>increasing epochs, converging toward ~0.3 for validation and ~0.36 for training. Key observations:</w:t>
      </w:r>
    </w:p>
    <w:p w14:paraId="75649CFE" w14:textId="77777777" w:rsidR="00900C8B" w:rsidRDefault="00000000" w:rsidP="00900C8B">
      <w:pPr>
        <w:pStyle w:val="BodyText"/>
        <w:spacing w:line="278" w:lineRule="auto"/>
        <w:ind w:right="16"/>
        <w:jc w:val="both"/>
      </w:pPr>
      <w:r w:rsidRPr="00900C8B">
        <w:t>The</w:t>
      </w:r>
      <w:r w:rsidRPr="00900C8B">
        <w:rPr>
          <w:spacing w:val="-4"/>
        </w:rPr>
        <w:t xml:space="preserve"> </w:t>
      </w:r>
      <w:r w:rsidRPr="00900C8B">
        <w:t>validation</w:t>
      </w:r>
      <w:r w:rsidRPr="00900C8B">
        <w:rPr>
          <w:spacing w:val="-4"/>
        </w:rPr>
        <w:t xml:space="preserve"> </w:t>
      </w:r>
      <w:r w:rsidRPr="00900C8B">
        <w:t>loss</w:t>
      </w:r>
      <w:r w:rsidRPr="00900C8B">
        <w:rPr>
          <w:spacing w:val="-4"/>
        </w:rPr>
        <w:t xml:space="preserve"> </w:t>
      </w:r>
      <w:r w:rsidRPr="00900C8B">
        <w:t>is</w:t>
      </w:r>
      <w:r w:rsidRPr="00900C8B">
        <w:rPr>
          <w:spacing w:val="-4"/>
        </w:rPr>
        <w:t xml:space="preserve"> </w:t>
      </w:r>
      <w:r w:rsidRPr="00900C8B">
        <w:t>consistently</w:t>
      </w:r>
      <w:r w:rsidRPr="00900C8B">
        <w:rPr>
          <w:spacing w:val="-4"/>
        </w:rPr>
        <w:t xml:space="preserve"> </w:t>
      </w:r>
      <w:r w:rsidRPr="00900C8B">
        <w:t>lower</w:t>
      </w:r>
      <w:r w:rsidRPr="00900C8B">
        <w:rPr>
          <w:spacing w:val="-4"/>
        </w:rPr>
        <w:t xml:space="preserve"> </w:t>
      </w:r>
      <w:r w:rsidRPr="00900C8B">
        <w:t>than</w:t>
      </w:r>
      <w:r w:rsidRPr="00900C8B">
        <w:rPr>
          <w:spacing w:val="-5"/>
        </w:rPr>
        <w:t xml:space="preserve"> </w:t>
      </w:r>
      <w:r w:rsidRPr="00900C8B">
        <w:t>the</w:t>
      </w:r>
      <w:r w:rsidRPr="00900C8B">
        <w:rPr>
          <w:spacing w:val="-4"/>
        </w:rPr>
        <w:t xml:space="preserve"> </w:t>
      </w:r>
      <w:r w:rsidRPr="00900C8B">
        <w:t>training</w:t>
      </w:r>
      <w:r w:rsidRPr="00900C8B">
        <w:rPr>
          <w:spacing w:val="-4"/>
        </w:rPr>
        <w:t xml:space="preserve"> </w:t>
      </w:r>
      <w:r w:rsidRPr="00900C8B">
        <w:t>loss, which supports the conclusion drawn from the accuracy plot: the model is not overfitting.</w:t>
      </w:r>
    </w:p>
    <w:p w14:paraId="2FE7A074" w14:textId="77777777" w:rsidR="00BB1123" w:rsidRPr="00900C8B" w:rsidRDefault="00000000" w:rsidP="00900C8B">
      <w:pPr>
        <w:pStyle w:val="BodyText"/>
        <w:spacing w:line="278" w:lineRule="auto"/>
        <w:ind w:right="16"/>
        <w:jc w:val="both"/>
      </w:pPr>
      <w:r w:rsidRPr="00900C8B">
        <w:t>The</w:t>
      </w:r>
      <w:r w:rsidRPr="00900C8B">
        <w:rPr>
          <w:spacing w:val="-4"/>
        </w:rPr>
        <w:t xml:space="preserve"> </w:t>
      </w:r>
      <w:r w:rsidRPr="00900C8B">
        <w:t>relatively</w:t>
      </w:r>
      <w:r w:rsidRPr="00900C8B">
        <w:rPr>
          <w:spacing w:val="-4"/>
        </w:rPr>
        <w:t xml:space="preserve"> </w:t>
      </w:r>
      <w:r w:rsidRPr="00900C8B">
        <w:t>smooth</w:t>
      </w:r>
      <w:r w:rsidRPr="00900C8B">
        <w:rPr>
          <w:spacing w:val="-4"/>
        </w:rPr>
        <w:t xml:space="preserve"> </w:t>
      </w:r>
      <w:r w:rsidRPr="00900C8B">
        <w:t>decay</w:t>
      </w:r>
      <w:r w:rsidRPr="00900C8B">
        <w:rPr>
          <w:spacing w:val="-4"/>
        </w:rPr>
        <w:t xml:space="preserve"> </w:t>
      </w:r>
      <w:r w:rsidRPr="00900C8B">
        <w:t>of</w:t>
      </w:r>
      <w:r w:rsidRPr="00900C8B">
        <w:rPr>
          <w:spacing w:val="-4"/>
        </w:rPr>
        <w:t xml:space="preserve"> </w:t>
      </w:r>
      <w:r w:rsidRPr="00900C8B">
        <w:t>the</w:t>
      </w:r>
      <w:r w:rsidRPr="00900C8B">
        <w:rPr>
          <w:spacing w:val="-4"/>
        </w:rPr>
        <w:t xml:space="preserve"> </w:t>
      </w:r>
      <w:r w:rsidRPr="00900C8B">
        <w:t>loss</w:t>
      </w:r>
      <w:r w:rsidRPr="00900C8B">
        <w:rPr>
          <w:spacing w:val="-4"/>
        </w:rPr>
        <w:t xml:space="preserve"> </w:t>
      </w:r>
      <w:r w:rsidRPr="00900C8B">
        <w:t>curve</w:t>
      </w:r>
      <w:r w:rsidRPr="00900C8B">
        <w:rPr>
          <w:spacing w:val="-4"/>
        </w:rPr>
        <w:t xml:space="preserve"> </w:t>
      </w:r>
      <w:r w:rsidRPr="00900C8B">
        <w:t>also</w:t>
      </w:r>
      <w:r w:rsidRPr="00900C8B">
        <w:rPr>
          <w:spacing w:val="-4"/>
        </w:rPr>
        <w:t xml:space="preserve"> </w:t>
      </w:r>
      <w:r w:rsidRPr="00900C8B">
        <w:t>indicates</w:t>
      </w:r>
      <w:r w:rsidRPr="00900C8B">
        <w:rPr>
          <w:spacing w:val="-4"/>
        </w:rPr>
        <w:t xml:space="preserve"> </w:t>
      </w:r>
      <w:r w:rsidRPr="00900C8B">
        <w:t>a stable learning rate and batch size setup, free from gradient spikes or vanishing gradients.</w:t>
      </w:r>
    </w:p>
    <w:p w14:paraId="6403566F" w14:textId="77777777" w:rsidR="00BB1123" w:rsidRDefault="00000000">
      <w:pPr>
        <w:pStyle w:val="BodyText"/>
        <w:spacing w:before="4"/>
        <w:ind w:left="0"/>
        <w:rPr>
          <w:sz w:val="19"/>
        </w:rPr>
      </w:pPr>
      <w:r>
        <w:rPr>
          <w:noProof/>
          <w:sz w:val="19"/>
        </w:rPr>
        <w:drawing>
          <wp:anchor distT="0" distB="0" distL="0" distR="0" simplePos="0" relativeHeight="251661312" behindDoc="1" locked="0" layoutInCell="1" allowOverlap="1" wp14:anchorId="15DB45F5" wp14:editId="1817750A">
            <wp:simplePos x="0" y="0"/>
            <wp:positionH relativeFrom="page">
              <wp:posOffset>540328</wp:posOffset>
            </wp:positionH>
            <wp:positionV relativeFrom="paragraph">
              <wp:posOffset>142356</wp:posOffset>
            </wp:positionV>
            <wp:extent cx="2188845" cy="2090420"/>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7" cstate="print"/>
                    <a:stretch>
                      <a:fillRect/>
                    </a:stretch>
                  </pic:blipFill>
                  <pic:spPr>
                    <a:xfrm>
                      <a:off x="0" y="0"/>
                      <a:ext cx="2188845" cy="2090420"/>
                    </a:xfrm>
                    <a:prstGeom prst="rect">
                      <a:avLst/>
                    </a:prstGeom>
                  </pic:spPr>
                </pic:pic>
              </a:graphicData>
            </a:graphic>
          </wp:anchor>
        </w:drawing>
      </w:r>
    </w:p>
    <w:p w14:paraId="6F17C76C" w14:textId="77777777" w:rsidR="00BB1123" w:rsidRDefault="00000000">
      <w:pPr>
        <w:spacing w:before="89"/>
        <w:ind w:left="720"/>
        <w:rPr>
          <w:sz w:val="20"/>
        </w:rPr>
      </w:pPr>
      <w:r>
        <w:rPr>
          <w:b/>
          <w:sz w:val="20"/>
        </w:rPr>
        <w:t>Fig.</w:t>
      </w:r>
      <w:r>
        <w:rPr>
          <w:b/>
          <w:spacing w:val="-9"/>
          <w:sz w:val="20"/>
        </w:rPr>
        <w:t xml:space="preserve"> </w:t>
      </w:r>
      <w:r>
        <w:rPr>
          <w:b/>
          <w:sz w:val="20"/>
        </w:rPr>
        <w:t>5.</w:t>
      </w:r>
      <w:r>
        <w:rPr>
          <w:b/>
          <w:spacing w:val="-7"/>
          <w:sz w:val="20"/>
        </w:rPr>
        <w:t xml:space="preserve"> </w:t>
      </w:r>
      <w:r>
        <w:rPr>
          <w:sz w:val="20"/>
        </w:rPr>
        <w:t>AUC</w:t>
      </w:r>
      <w:r>
        <w:rPr>
          <w:spacing w:val="-1"/>
          <w:sz w:val="20"/>
        </w:rPr>
        <w:t xml:space="preserve"> </w:t>
      </w:r>
      <w:r>
        <w:rPr>
          <w:sz w:val="20"/>
        </w:rPr>
        <w:t>Progression</w:t>
      </w:r>
      <w:r>
        <w:rPr>
          <w:spacing w:val="-2"/>
          <w:sz w:val="20"/>
        </w:rPr>
        <w:t xml:space="preserve"> </w:t>
      </w:r>
      <w:r>
        <w:rPr>
          <w:spacing w:val="-4"/>
          <w:sz w:val="20"/>
        </w:rPr>
        <w:t>Curve</w:t>
      </w:r>
    </w:p>
    <w:p w14:paraId="7E4A7809" w14:textId="77777777" w:rsidR="00BB1123" w:rsidRDefault="00BB1123">
      <w:pPr>
        <w:pStyle w:val="BodyText"/>
        <w:ind w:left="0"/>
        <w:rPr>
          <w:sz w:val="20"/>
        </w:rPr>
      </w:pPr>
    </w:p>
    <w:p w14:paraId="09EBF094" w14:textId="77777777" w:rsidR="00BB1123" w:rsidRDefault="00BB1123">
      <w:pPr>
        <w:pStyle w:val="BodyText"/>
        <w:spacing w:before="64"/>
        <w:ind w:left="0"/>
        <w:rPr>
          <w:sz w:val="20"/>
        </w:rPr>
      </w:pPr>
    </w:p>
    <w:p w14:paraId="3B790242" w14:textId="474501B1" w:rsidR="00900C8B" w:rsidRDefault="00000000" w:rsidP="00900C8B">
      <w:pPr>
        <w:pStyle w:val="BodyText"/>
        <w:spacing w:line="276" w:lineRule="auto"/>
        <w:ind w:right="16"/>
      </w:pPr>
      <w:r>
        <w:t>Figure</w:t>
      </w:r>
      <w:r>
        <w:rPr>
          <w:spacing w:val="-3"/>
        </w:rPr>
        <w:t xml:space="preserve"> </w:t>
      </w:r>
      <w:r>
        <w:t>5</w:t>
      </w:r>
      <w:r>
        <w:rPr>
          <w:spacing w:val="-3"/>
        </w:rPr>
        <w:t xml:space="preserve"> </w:t>
      </w:r>
      <w:r>
        <w:t>shows</w:t>
      </w:r>
      <w:r>
        <w:rPr>
          <w:spacing w:val="-4"/>
        </w:rPr>
        <w:t xml:space="preserve"> </w:t>
      </w:r>
      <w:r>
        <w:t>the</w:t>
      </w:r>
      <w:r>
        <w:rPr>
          <w:spacing w:val="-4"/>
        </w:rPr>
        <w:t xml:space="preserve"> </w:t>
      </w:r>
      <w:r>
        <w:t>evolution</w:t>
      </w:r>
      <w:r>
        <w:rPr>
          <w:spacing w:val="-4"/>
        </w:rPr>
        <w:t xml:space="preserve"> </w:t>
      </w:r>
      <w:r>
        <w:t>of</w:t>
      </w:r>
      <w:r>
        <w:rPr>
          <w:spacing w:val="-4"/>
        </w:rPr>
        <w:t xml:space="preserve"> </w:t>
      </w:r>
      <w:r>
        <w:t>the</w:t>
      </w:r>
      <w:r>
        <w:rPr>
          <w:spacing w:val="-3"/>
        </w:rPr>
        <w:t xml:space="preserve"> </w:t>
      </w:r>
      <w:r>
        <w:t>Area</w:t>
      </w:r>
      <w:r>
        <w:rPr>
          <w:spacing w:val="-4"/>
        </w:rPr>
        <w:t xml:space="preserve"> </w:t>
      </w:r>
      <w:r>
        <w:t>Under</w:t>
      </w:r>
      <w:r>
        <w:rPr>
          <w:spacing w:val="-4"/>
        </w:rPr>
        <w:t xml:space="preserve"> </w:t>
      </w:r>
      <w:r>
        <w:t>the</w:t>
      </w:r>
      <w:r>
        <w:rPr>
          <w:spacing w:val="-4"/>
        </w:rPr>
        <w:t xml:space="preserve"> </w:t>
      </w:r>
      <w:r>
        <w:t>Curve</w:t>
      </w:r>
      <w:r>
        <w:rPr>
          <w:spacing w:val="-4"/>
        </w:rPr>
        <w:t xml:space="preserve"> </w:t>
      </w:r>
      <w:r>
        <w:t>(AUC)</w:t>
      </w:r>
      <w:r>
        <w:rPr>
          <w:spacing w:val="-4"/>
        </w:rPr>
        <w:t xml:space="preserve"> </w:t>
      </w:r>
      <w:r>
        <w:t>metric over epochs. The AUC is especially critical in medical classification tasks as it evaluates the model's ability to distinguish between the two classes across all classification thresholds.</w:t>
      </w:r>
      <w:sdt>
        <w:sdtPr>
          <w:rPr>
            <w:color w:val="000000"/>
          </w:rPr>
          <w:tag w:val="MENDELEY_CITATION_v3_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"/>
          <w:id w:val="176928911"/>
          <w:placeholder>
            <w:docPart w:val="DefaultPlaceholder_-1854013440"/>
          </w:placeholder>
        </w:sdtPr>
        <w:sdtContent>
          <w:r w:rsidR="00967ACF" w:rsidRPr="00967ACF">
            <w:rPr>
              <w:color w:val="000000"/>
            </w:rPr>
            <w:t>[18]</w:t>
          </w:r>
        </w:sdtContent>
      </w:sdt>
    </w:p>
    <w:p w14:paraId="2C586310" w14:textId="77777777" w:rsidR="00900C8B" w:rsidRDefault="00000000" w:rsidP="00900C8B">
      <w:pPr>
        <w:pStyle w:val="BodyText"/>
        <w:spacing w:line="276" w:lineRule="auto"/>
        <w:ind w:right="16"/>
      </w:pPr>
      <w:r w:rsidRPr="00900C8B">
        <w:t>The</w:t>
      </w:r>
      <w:r w:rsidRPr="00900C8B">
        <w:rPr>
          <w:spacing w:val="-5"/>
        </w:rPr>
        <w:t xml:space="preserve"> </w:t>
      </w:r>
      <w:r w:rsidRPr="00900C8B">
        <w:t>training</w:t>
      </w:r>
      <w:r w:rsidRPr="00900C8B">
        <w:rPr>
          <w:spacing w:val="-5"/>
        </w:rPr>
        <w:t xml:space="preserve"> </w:t>
      </w:r>
      <w:r w:rsidRPr="00900C8B">
        <w:t>AUC</w:t>
      </w:r>
      <w:r w:rsidRPr="00900C8B">
        <w:rPr>
          <w:spacing w:val="-5"/>
        </w:rPr>
        <w:t xml:space="preserve"> </w:t>
      </w:r>
      <w:r w:rsidRPr="00900C8B">
        <w:t>progresses</w:t>
      </w:r>
      <w:r w:rsidRPr="00900C8B">
        <w:rPr>
          <w:spacing w:val="-5"/>
        </w:rPr>
        <w:t xml:space="preserve"> </w:t>
      </w:r>
      <w:r w:rsidRPr="00900C8B">
        <w:t>from</w:t>
      </w:r>
      <w:r w:rsidRPr="00900C8B">
        <w:rPr>
          <w:spacing w:val="-5"/>
        </w:rPr>
        <w:t xml:space="preserve"> </w:t>
      </w:r>
      <w:r w:rsidRPr="00900C8B">
        <w:t>60%</w:t>
      </w:r>
      <w:r w:rsidRPr="00900C8B">
        <w:rPr>
          <w:spacing w:val="-5"/>
        </w:rPr>
        <w:t xml:space="preserve"> </w:t>
      </w:r>
      <w:r w:rsidRPr="00900C8B">
        <w:t>to</w:t>
      </w:r>
      <w:r w:rsidRPr="00900C8B">
        <w:rPr>
          <w:spacing w:val="-5"/>
        </w:rPr>
        <w:t xml:space="preserve"> </w:t>
      </w:r>
      <w:r w:rsidRPr="00900C8B">
        <w:t>around</w:t>
      </w:r>
      <w:r w:rsidRPr="00900C8B">
        <w:rPr>
          <w:spacing w:val="-5"/>
        </w:rPr>
        <w:t xml:space="preserve"> </w:t>
      </w:r>
      <w:r w:rsidRPr="00900C8B">
        <w:t>90%</w:t>
      </w:r>
      <w:r w:rsidRPr="00900C8B">
        <w:rPr>
          <w:spacing w:val="-5"/>
        </w:rPr>
        <w:t xml:space="preserve"> </w:t>
      </w:r>
      <w:r w:rsidRPr="00900C8B">
        <w:t>over 15 epochs.</w:t>
      </w:r>
    </w:p>
    <w:p w14:paraId="55DD226B" w14:textId="77777777" w:rsidR="00BB1123" w:rsidRPr="00900C8B" w:rsidRDefault="00000000" w:rsidP="00900C8B">
      <w:pPr>
        <w:pStyle w:val="BodyText"/>
        <w:spacing w:line="276" w:lineRule="auto"/>
        <w:ind w:right="16"/>
      </w:pPr>
      <w:r w:rsidRPr="00900C8B">
        <w:t>Validation</w:t>
      </w:r>
      <w:r w:rsidRPr="00900C8B">
        <w:rPr>
          <w:spacing w:val="-5"/>
        </w:rPr>
        <w:t xml:space="preserve"> </w:t>
      </w:r>
      <w:r w:rsidRPr="00900C8B">
        <w:t>AUC</w:t>
      </w:r>
      <w:r w:rsidRPr="00900C8B">
        <w:rPr>
          <w:spacing w:val="-5"/>
        </w:rPr>
        <w:t xml:space="preserve"> </w:t>
      </w:r>
      <w:r w:rsidRPr="00900C8B">
        <w:t>achieves</w:t>
      </w:r>
      <w:r w:rsidRPr="00900C8B">
        <w:rPr>
          <w:spacing w:val="-5"/>
        </w:rPr>
        <w:t xml:space="preserve"> </w:t>
      </w:r>
      <w:r w:rsidRPr="00900C8B">
        <w:t>a</w:t>
      </w:r>
      <w:r w:rsidRPr="00900C8B">
        <w:rPr>
          <w:spacing w:val="-5"/>
        </w:rPr>
        <w:t xml:space="preserve"> </w:t>
      </w:r>
      <w:r w:rsidRPr="00900C8B">
        <w:t>peak</w:t>
      </w:r>
      <w:r w:rsidRPr="00900C8B">
        <w:rPr>
          <w:spacing w:val="-5"/>
        </w:rPr>
        <w:t xml:space="preserve"> </w:t>
      </w:r>
      <w:r w:rsidRPr="00900C8B">
        <w:t>of</w:t>
      </w:r>
      <w:r w:rsidRPr="00900C8B">
        <w:rPr>
          <w:spacing w:val="-4"/>
        </w:rPr>
        <w:t xml:space="preserve"> </w:t>
      </w:r>
      <w:r w:rsidRPr="00900C8B">
        <w:rPr>
          <w:b/>
        </w:rPr>
        <w:t>~</w:t>
      </w:r>
      <w:r w:rsidRPr="00900C8B">
        <w:rPr>
          <w:bCs/>
        </w:rPr>
        <w:t>94.8</w:t>
      </w:r>
      <w:r w:rsidRPr="00900C8B">
        <w:rPr>
          <w:b/>
        </w:rPr>
        <w:t>%</w:t>
      </w:r>
      <w:r w:rsidRPr="00900C8B">
        <w:t>,</w:t>
      </w:r>
      <w:r w:rsidRPr="00900C8B">
        <w:rPr>
          <w:spacing w:val="-5"/>
        </w:rPr>
        <w:t xml:space="preserve"> </w:t>
      </w:r>
      <w:r w:rsidRPr="00900C8B">
        <w:t>indicating</w:t>
      </w:r>
      <w:r w:rsidRPr="00900C8B">
        <w:rPr>
          <w:spacing w:val="-5"/>
        </w:rPr>
        <w:t xml:space="preserve"> </w:t>
      </w:r>
      <w:r w:rsidRPr="00900C8B">
        <w:t>high discriminative power.</w:t>
      </w:r>
    </w:p>
    <w:p w14:paraId="1F7E5943" w14:textId="77777777" w:rsidR="00BB1123" w:rsidRDefault="00000000">
      <w:pPr>
        <w:pStyle w:val="BodyText"/>
        <w:spacing w:before="11" w:line="278" w:lineRule="auto"/>
        <w:ind w:right="7"/>
      </w:pPr>
      <w:r>
        <w:t>A</w:t>
      </w:r>
      <w:r>
        <w:rPr>
          <w:spacing w:val="-5"/>
        </w:rPr>
        <w:t xml:space="preserve"> </w:t>
      </w:r>
      <w:r>
        <w:t>consistently</w:t>
      </w:r>
      <w:r>
        <w:rPr>
          <w:spacing w:val="-6"/>
        </w:rPr>
        <w:t xml:space="preserve"> </w:t>
      </w:r>
      <w:r>
        <w:t>high</w:t>
      </w:r>
      <w:r>
        <w:rPr>
          <w:spacing w:val="-5"/>
        </w:rPr>
        <w:t xml:space="preserve"> </w:t>
      </w:r>
      <w:r>
        <w:t>AUC,</w:t>
      </w:r>
      <w:r>
        <w:rPr>
          <w:spacing w:val="-5"/>
        </w:rPr>
        <w:t xml:space="preserve"> </w:t>
      </w:r>
      <w:r>
        <w:t>particularly</w:t>
      </w:r>
      <w:r>
        <w:rPr>
          <w:spacing w:val="-5"/>
        </w:rPr>
        <w:t xml:space="preserve"> </w:t>
      </w:r>
      <w:r>
        <w:t>on</w:t>
      </w:r>
      <w:r>
        <w:rPr>
          <w:spacing w:val="-5"/>
        </w:rPr>
        <w:t xml:space="preserve"> </w:t>
      </w:r>
      <w:r>
        <w:t>the</w:t>
      </w:r>
      <w:r>
        <w:rPr>
          <w:spacing w:val="-5"/>
        </w:rPr>
        <w:t xml:space="preserve"> </w:t>
      </w:r>
      <w:r>
        <w:t>validation</w:t>
      </w:r>
      <w:r>
        <w:rPr>
          <w:spacing w:val="-5"/>
        </w:rPr>
        <w:t xml:space="preserve"> </w:t>
      </w:r>
      <w:r>
        <w:t>set,</w:t>
      </w:r>
      <w:r>
        <w:rPr>
          <w:spacing w:val="-5"/>
        </w:rPr>
        <w:t xml:space="preserve"> </w:t>
      </w:r>
      <w:bookmarkStart w:id="1" w:name="C._Model_Training_Dynamics:"/>
      <w:bookmarkEnd w:id="1"/>
      <w:r>
        <w:t>demonstrates that the model is not only accurate but also robust to threshold</w:t>
      </w:r>
      <w:r>
        <w:rPr>
          <w:spacing w:val="40"/>
        </w:rPr>
        <w:t xml:space="preserve"> </w:t>
      </w:r>
      <w:r>
        <w:t>variability, which is essential in real-world diagnosis scenarios.</w:t>
      </w:r>
    </w:p>
    <w:p w14:paraId="4D331284" w14:textId="77777777" w:rsidR="00BB1123" w:rsidRDefault="00000000" w:rsidP="00055A28">
      <w:pPr>
        <w:pStyle w:val="BodyText"/>
        <w:spacing w:before="92" w:line="278" w:lineRule="auto"/>
        <w:ind w:right="719"/>
      </w:pPr>
      <w:r>
        <w:br w:type="column"/>
      </w:r>
      <w:r>
        <w:t>The</w:t>
      </w:r>
      <w:r>
        <w:rPr>
          <w:spacing w:val="-4"/>
        </w:rPr>
        <w:t xml:space="preserve"> </w:t>
      </w:r>
      <w:r>
        <w:t>combination</w:t>
      </w:r>
      <w:r>
        <w:rPr>
          <w:spacing w:val="-4"/>
        </w:rPr>
        <w:t xml:space="preserve"> </w:t>
      </w:r>
      <w:r>
        <w:t>of</w:t>
      </w:r>
      <w:r>
        <w:rPr>
          <w:spacing w:val="-4"/>
        </w:rPr>
        <w:t xml:space="preserve"> </w:t>
      </w:r>
      <w:r>
        <w:t>all</w:t>
      </w:r>
      <w:r>
        <w:rPr>
          <w:spacing w:val="-4"/>
        </w:rPr>
        <w:t xml:space="preserve"> </w:t>
      </w:r>
      <w:r>
        <w:t>performance</w:t>
      </w:r>
      <w:r>
        <w:rPr>
          <w:spacing w:val="-4"/>
        </w:rPr>
        <w:t xml:space="preserve"> </w:t>
      </w:r>
      <w:r>
        <w:t>curves</w:t>
      </w:r>
      <w:r>
        <w:rPr>
          <w:spacing w:val="-4"/>
        </w:rPr>
        <w:t xml:space="preserve"> </w:t>
      </w:r>
      <w:r>
        <w:t>and</w:t>
      </w:r>
      <w:r>
        <w:rPr>
          <w:spacing w:val="-4"/>
        </w:rPr>
        <w:t xml:space="preserve"> </w:t>
      </w:r>
      <w:r>
        <w:t>the</w:t>
      </w:r>
      <w:r>
        <w:rPr>
          <w:spacing w:val="-4"/>
        </w:rPr>
        <w:t xml:space="preserve"> </w:t>
      </w:r>
      <w:r>
        <w:t>confusion</w:t>
      </w:r>
      <w:r>
        <w:rPr>
          <w:spacing w:val="-4"/>
        </w:rPr>
        <w:t xml:space="preserve"> </w:t>
      </w:r>
      <w:r>
        <w:t>matrix leads to the following conclusions:</w:t>
      </w:r>
    </w:p>
    <w:p w14:paraId="3B5A2E1E" w14:textId="77777777" w:rsidR="00BB1123" w:rsidRPr="00900C8B" w:rsidRDefault="00000000" w:rsidP="00055A28">
      <w:pPr>
        <w:tabs>
          <w:tab w:val="left" w:pos="1080"/>
        </w:tabs>
        <w:spacing w:line="268" w:lineRule="auto"/>
        <w:ind w:left="720" w:right="1195"/>
        <w:rPr>
          <w:sz w:val="18"/>
        </w:rPr>
      </w:pPr>
      <w:r w:rsidRPr="00900C8B">
        <w:rPr>
          <w:sz w:val="18"/>
        </w:rPr>
        <w:t>The</w:t>
      </w:r>
      <w:r w:rsidRPr="00900C8B">
        <w:rPr>
          <w:spacing w:val="-5"/>
          <w:sz w:val="18"/>
        </w:rPr>
        <w:t xml:space="preserve"> </w:t>
      </w:r>
      <w:r w:rsidRPr="00900C8B">
        <w:rPr>
          <w:sz w:val="18"/>
        </w:rPr>
        <w:t>CNN</w:t>
      </w:r>
      <w:r w:rsidRPr="00900C8B">
        <w:rPr>
          <w:spacing w:val="-5"/>
          <w:sz w:val="18"/>
        </w:rPr>
        <w:t xml:space="preserve"> </w:t>
      </w:r>
      <w:r w:rsidRPr="00900C8B">
        <w:rPr>
          <w:sz w:val="18"/>
        </w:rPr>
        <w:t>model</w:t>
      </w:r>
      <w:r w:rsidRPr="00900C8B">
        <w:rPr>
          <w:spacing w:val="-5"/>
          <w:sz w:val="18"/>
        </w:rPr>
        <w:t xml:space="preserve"> </w:t>
      </w:r>
      <w:r w:rsidRPr="00900C8B">
        <w:rPr>
          <w:sz w:val="18"/>
        </w:rPr>
        <w:t>achieves</w:t>
      </w:r>
      <w:r w:rsidRPr="00900C8B">
        <w:rPr>
          <w:spacing w:val="-5"/>
          <w:sz w:val="18"/>
        </w:rPr>
        <w:t xml:space="preserve"> </w:t>
      </w:r>
      <w:r w:rsidRPr="00900C8B">
        <w:rPr>
          <w:sz w:val="18"/>
        </w:rPr>
        <w:t>a</w:t>
      </w:r>
      <w:r w:rsidRPr="00900C8B">
        <w:rPr>
          <w:spacing w:val="-5"/>
          <w:sz w:val="18"/>
        </w:rPr>
        <w:t xml:space="preserve"> </w:t>
      </w:r>
      <w:r w:rsidRPr="00900C8B">
        <w:rPr>
          <w:sz w:val="18"/>
        </w:rPr>
        <w:t>strong</w:t>
      </w:r>
      <w:r w:rsidRPr="00900C8B">
        <w:rPr>
          <w:spacing w:val="-5"/>
          <w:sz w:val="18"/>
        </w:rPr>
        <w:t xml:space="preserve"> </w:t>
      </w:r>
      <w:r w:rsidRPr="00900C8B">
        <w:rPr>
          <w:sz w:val="18"/>
        </w:rPr>
        <w:t>overall</w:t>
      </w:r>
      <w:r w:rsidRPr="00900C8B">
        <w:rPr>
          <w:spacing w:val="-5"/>
          <w:sz w:val="18"/>
        </w:rPr>
        <w:t xml:space="preserve"> </w:t>
      </w:r>
      <w:r w:rsidRPr="00900C8B">
        <w:rPr>
          <w:sz w:val="18"/>
        </w:rPr>
        <w:t>accuracy</w:t>
      </w:r>
      <w:r w:rsidRPr="00900C8B">
        <w:rPr>
          <w:spacing w:val="-5"/>
          <w:sz w:val="18"/>
        </w:rPr>
        <w:t xml:space="preserve"> </w:t>
      </w:r>
      <w:r w:rsidRPr="00900C8B">
        <w:rPr>
          <w:sz w:val="18"/>
        </w:rPr>
        <w:t>of 94.7% on the test set.</w:t>
      </w:r>
    </w:p>
    <w:p w14:paraId="0DA7F86A" w14:textId="77777777" w:rsidR="00BB1123" w:rsidRPr="00900C8B" w:rsidRDefault="00000000" w:rsidP="00055A28">
      <w:pPr>
        <w:tabs>
          <w:tab w:val="left" w:pos="1080"/>
        </w:tabs>
        <w:spacing w:before="1" w:line="271" w:lineRule="auto"/>
        <w:ind w:left="720" w:right="780"/>
        <w:rPr>
          <w:sz w:val="18"/>
        </w:rPr>
      </w:pPr>
      <w:r w:rsidRPr="00900C8B">
        <w:rPr>
          <w:sz w:val="18"/>
        </w:rPr>
        <w:t>It</w:t>
      </w:r>
      <w:r w:rsidRPr="00900C8B">
        <w:rPr>
          <w:spacing w:val="-4"/>
          <w:sz w:val="18"/>
        </w:rPr>
        <w:t xml:space="preserve"> </w:t>
      </w:r>
      <w:r w:rsidRPr="00900C8B">
        <w:rPr>
          <w:sz w:val="18"/>
        </w:rPr>
        <w:t>generalizes</w:t>
      </w:r>
      <w:r w:rsidRPr="00900C8B">
        <w:rPr>
          <w:spacing w:val="-4"/>
          <w:sz w:val="18"/>
        </w:rPr>
        <w:t xml:space="preserve"> </w:t>
      </w:r>
      <w:r w:rsidRPr="00900C8B">
        <w:rPr>
          <w:sz w:val="18"/>
        </w:rPr>
        <w:t>well</w:t>
      </w:r>
      <w:r w:rsidRPr="00900C8B">
        <w:rPr>
          <w:spacing w:val="-4"/>
          <w:sz w:val="18"/>
        </w:rPr>
        <w:t xml:space="preserve"> </w:t>
      </w:r>
      <w:r w:rsidRPr="00900C8B">
        <w:rPr>
          <w:sz w:val="18"/>
        </w:rPr>
        <w:t>to</w:t>
      </w:r>
      <w:r w:rsidRPr="00900C8B">
        <w:rPr>
          <w:spacing w:val="-4"/>
          <w:sz w:val="18"/>
        </w:rPr>
        <w:t xml:space="preserve"> </w:t>
      </w:r>
      <w:r w:rsidRPr="00900C8B">
        <w:rPr>
          <w:sz w:val="18"/>
        </w:rPr>
        <w:t>unseen</w:t>
      </w:r>
      <w:r w:rsidRPr="00900C8B">
        <w:rPr>
          <w:spacing w:val="-4"/>
          <w:sz w:val="18"/>
        </w:rPr>
        <w:t xml:space="preserve"> </w:t>
      </w:r>
      <w:r w:rsidRPr="00900C8B">
        <w:rPr>
          <w:sz w:val="18"/>
        </w:rPr>
        <w:t>data,</w:t>
      </w:r>
      <w:r w:rsidRPr="00900C8B">
        <w:rPr>
          <w:spacing w:val="-4"/>
          <w:sz w:val="18"/>
        </w:rPr>
        <w:t xml:space="preserve"> </w:t>
      </w:r>
      <w:r w:rsidRPr="00900C8B">
        <w:rPr>
          <w:sz w:val="18"/>
        </w:rPr>
        <w:t>with</w:t>
      </w:r>
      <w:r w:rsidRPr="00900C8B">
        <w:rPr>
          <w:spacing w:val="-4"/>
          <w:sz w:val="18"/>
        </w:rPr>
        <w:t xml:space="preserve"> </w:t>
      </w:r>
      <w:r w:rsidRPr="00900C8B">
        <w:rPr>
          <w:sz w:val="18"/>
        </w:rPr>
        <w:t>high</w:t>
      </w:r>
      <w:r w:rsidRPr="00900C8B">
        <w:rPr>
          <w:spacing w:val="-4"/>
          <w:sz w:val="18"/>
        </w:rPr>
        <w:t xml:space="preserve"> </w:t>
      </w:r>
      <w:r w:rsidRPr="00900C8B">
        <w:rPr>
          <w:sz w:val="18"/>
        </w:rPr>
        <w:t>AUC,</w:t>
      </w:r>
      <w:r w:rsidRPr="00900C8B">
        <w:rPr>
          <w:spacing w:val="-4"/>
          <w:sz w:val="18"/>
        </w:rPr>
        <w:t xml:space="preserve"> </w:t>
      </w:r>
      <w:r w:rsidRPr="00900C8B">
        <w:rPr>
          <w:sz w:val="18"/>
        </w:rPr>
        <w:t>balanced precision/recall, and low generalization error.</w:t>
      </w:r>
    </w:p>
    <w:p w14:paraId="7FF1A0DE" w14:textId="77777777" w:rsidR="00BB1123" w:rsidRPr="00900C8B" w:rsidRDefault="00000000" w:rsidP="00055A28">
      <w:pPr>
        <w:tabs>
          <w:tab w:val="left" w:pos="1080"/>
        </w:tabs>
        <w:spacing w:before="4" w:line="266" w:lineRule="auto"/>
        <w:ind w:left="720" w:right="1180"/>
        <w:rPr>
          <w:sz w:val="18"/>
        </w:rPr>
      </w:pPr>
      <w:r w:rsidRPr="00900C8B">
        <w:rPr>
          <w:sz w:val="18"/>
        </w:rPr>
        <w:t>Training</w:t>
      </w:r>
      <w:r w:rsidRPr="00900C8B">
        <w:rPr>
          <w:spacing w:val="-6"/>
          <w:sz w:val="18"/>
        </w:rPr>
        <w:t xml:space="preserve"> </w:t>
      </w:r>
      <w:r w:rsidRPr="00900C8B">
        <w:rPr>
          <w:sz w:val="18"/>
        </w:rPr>
        <w:t>curves</w:t>
      </w:r>
      <w:r w:rsidRPr="00900C8B">
        <w:rPr>
          <w:spacing w:val="-6"/>
          <w:sz w:val="18"/>
        </w:rPr>
        <w:t xml:space="preserve"> </w:t>
      </w:r>
      <w:r w:rsidRPr="00900C8B">
        <w:rPr>
          <w:sz w:val="18"/>
        </w:rPr>
        <w:t>show</w:t>
      </w:r>
      <w:r w:rsidRPr="00900C8B">
        <w:rPr>
          <w:spacing w:val="-6"/>
          <w:sz w:val="18"/>
        </w:rPr>
        <w:t xml:space="preserve"> </w:t>
      </w:r>
      <w:r w:rsidRPr="00900C8B">
        <w:rPr>
          <w:sz w:val="18"/>
        </w:rPr>
        <w:t>stable</w:t>
      </w:r>
      <w:r w:rsidRPr="00900C8B">
        <w:rPr>
          <w:spacing w:val="-6"/>
          <w:sz w:val="18"/>
        </w:rPr>
        <w:t xml:space="preserve"> </w:t>
      </w:r>
      <w:r w:rsidRPr="00900C8B">
        <w:rPr>
          <w:sz w:val="18"/>
        </w:rPr>
        <w:t>learning</w:t>
      </w:r>
      <w:r w:rsidRPr="00900C8B">
        <w:rPr>
          <w:spacing w:val="-6"/>
          <w:sz w:val="18"/>
        </w:rPr>
        <w:t xml:space="preserve"> </w:t>
      </w:r>
      <w:r w:rsidRPr="00900C8B">
        <w:rPr>
          <w:sz w:val="18"/>
        </w:rPr>
        <w:t>behavior</w:t>
      </w:r>
      <w:r w:rsidRPr="00900C8B">
        <w:rPr>
          <w:spacing w:val="-6"/>
          <w:sz w:val="18"/>
        </w:rPr>
        <w:t xml:space="preserve"> </w:t>
      </w:r>
      <w:r w:rsidRPr="00900C8B">
        <w:rPr>
          <w:sz w:val="18"/>
        </w:rPr>
        <w:t>with</w:t>
      </w:r>
      <w:r w:rsidRPr="00900C8B">
        <w:rPr>
          <w:spacing w:val="-6"/>
          <w:sz w:val="18"/>
        </w:rPr>
        <w:t xml:space="preserve"> </w:t>
      </w:r>
      <w:r w:rsidRPr="00900C8B">
        <w:rPr>
          <w:sz w:val="18"/>
        </w:rPr>
        <w:t>no evidence of overfitting.</w:t>
      </w:r>
    </w:p>
    <w:p w14:paraId="73B564D9" w14:textId="77777777" w:rsidR="00BB1123" w:rsidRDefault="00000000" w:rsidP="00055A28">
      <w:pPr>
        <w:pStyle w:val="BodyText"/>
        <w:spacing w:before="12" w:line="278" w:lineRule="auto"/>
        <w:ind w:left="575" w:right="784"/>
      </w:pPr>
      <w:r>
        <w:t>These</w:t>
      </w:r>
      <w:r>
        <w:rPr>
          <w:spacing w:val="-4"/>
        </w:rPr>
        <w:t xml:space="preserve"> </w:t>
      </w:r>
      <w:r>
        <w:t>results</w:t>
      </w:r>
      <w:r>
        <w:rPr>
          <w:spacing w:val="-4"/>
        </w:rPr>
        <w:t xml:space="preserve"> </w:t>
      </w:r>
      <w:r>
        <w:t>validate</w:t>
      </w:r>
      <w:r>
        <w:rPr>
          <w:spacing w:val="-4"/>
        </w:rPr>
        <w:t xml:space="preserve"> </w:t>
      </w:r>
      <w:r>
        <w:t>the</w:t>
      </w:r>
      <w:r>
        <w:rPr>
          <w:spacing w:val="-4"/>
        </w:rPr>
        <w:t xml:space="preserve"> </w:t>
      </w:r>
      <w:r>
        <w:t>viability</w:t>
      </w:r>
      <w:r>
        <w:rPr>
          <w:spacing w:val="-4"/>
        </w:rPr>
        <w:t xml:space="preserve"> </w:t>
      </w:r>
      <w:r>
        <w:t>of</w:t>
      </w:r>
      <w:r>
        <w:rPr>
          <w:spacing w:val="-4"/>
        </w:rPr>
        <w:t xml:space="preserve"> </w:t>
      </w:r>
      <w:r>
        <w:t>our</w:t>
      </w:r>
      <w:r>
        <w:rPr>
          <w:spacing w:val="-4"/>
        </w:rPr>
        <w:t xml:space="preserve"> </w:t>
      </w:r>
      <w:r>
        <w:t>CNN-based</w:t>
      </w:r>
      <w:r>
        <w:rPr>
          <w:spacing w:val="-4"/>
        </w:rPr>
        <w:t xml:space="preserve"> </w:t>
      </w:r>
      <w:r>
        <w:t>approach</w:t>
      </w:r>
      <w:r>
        <w:rPr>
          <w:spacing w:val="-4"/>
        </w:rPr>
        <w:t xml:space="preserve"> </w:t>
      </w:r>
      <w:r>
        <w:t xml:space="preserve">for automated stroke detection from CT images in a clinical support </w:t>
      </w:r>
      <w:r>
        <w:rPr>
          <w:spacing w:val="-2"/>
        </w:rPr>
        <w:t>system.</w:t>
      </w:r>
    </w:p>
    <w:p w14:paraId="10EAD0F2" w14:textId="77777777" w:rsidR="00BB1123" w:rsidRDefault="00BB1123" w:rsidP="00900C8B">
      <w:pPr>
        <w:pStyle w:val="BodyText"/>
        <w:spacing w:before="33"/>
        <w:ind w:left="0"/>
        <w:jc w:val="both"/>
      </w:pPr>
    </w:p>
    <w:p w14:paraId="1B5E8DFC" w14:textId="77777777" w:rsidR="00BB1123" w:rsidRPr="00055A28" w:rsidRDefault="00000000" w:rsidP="00055A28">
      <w:pPr>
        <w:tabs>
          <w:tab w:val="left" w:pos="929"/>
        </w:tabs>
        <w:spacing w:line="278" w:lineRule="auto"/>
        <w:ind w:left="359" w:right="965"/>
        <w:jc w:val="both"/>
        <w:rPr>
          <w:sz w:val="18"/>
        </w:rPr>
      </w:pPr>
      <w:r w:rsidRPr="00055A28">
        <w:rPr>
          <w:sz w:val="18"/>
        </w:rPr>
        <w:t>Performance Across Different Imaging Modalities</w:t>
      </w:r>
      <w:r w:rsidRPr="00055A28">
        <w:rPr>
          <w:spacing w:val="40"/>
          <w:sz w:val="18"/>
        </w:rPr>
        <w:t xml:space="preserve"> </w:t>
      </w:r>
      <w:r w:rsidRPr="00055A28">
        <w:rPr>
          <w:sz w:val="18"/>
        </w:rPr>
        <w:t>Analysis</w:t>
      </w:r>
      <w:r w:rsidRPr="00055A28">
        <w:rPr>
          <w:spacing w:val="-5"/>
          <w:sz w:val="18"/>
        </w:rPr>
        <w:t xml:space="preserve"> </w:t>
      </w:r>
      <w:r w:rsidRPr="00055A28">
        <w:rPr>
          <w:sz w:val="18"/>
        </w:rPr>
        <w:t>of</w:t>
      </w:r>
      <w:r w:rsidRPr="00055A28">
        <w:rPr>
          <w:spacing w:val="-6"/>
          <w:sz w:val="18"/>
        </w:rPr>
        <w:t xml:space="preserve"> </w:t>
      </w:r>
      <w:r w:rsidRPr="00055A28">
        <w:rPr>
          <w:sz w:val="18"/>
        </w:rPr>
        <w:t>performance</w:t>
      </w:r>
      <w:r w:rsidRPr="00055A28">
        <w:rPr>
          <w:spacing w:val="-5"/>
          <w:sz w:val="18"/>
        </w:rPr>
        <w:t xml:space="preserve"> </w:t>
      </w:r>
      <w:r w:rsidRPr="00055A28">
        <w:rPr>
          <w:sz w:val="18"/>
        </w:rPr>
        <w:t>by</w:t>
      </w:r>
      <w:r w:rsidRPr="00055A28">
        <w:rPr>
          <w:spacing w:val="-5"/>
          <w:sz w:val="18"/>
        </w:rPr>
        <w:t xml:space="preserve"> </w:t>
      </w:r>
      <w:r w:rsidRPr="00055A28">
        <w:rPr>
          <w:sz w:val="18"/>
        </w:rPr>
        <w:t>imaging</w:t>
      </w:r>
      <w:r w:rsidRPr="00055A28">
        <w:rPr>
          <w:spacing w:val="-5"/>
          <w:sz w:val="18"/>
        </w:rPr>
        <w:t xml:space="preserve"> </w:t>
      </w:r>
      <w:r w:rsidRPr="00055A28">
        <w:rPr>
          <w:sz w:val="18"/>
        </w:rPr>
        <w:t>modality</w:t>
      </w:r>
      <w:r w:rsidRPr="00055A28">
        <w:rPr>
          <w:spacing w:val="-5"/>
          <w:sz w:val="18"/>
        </w:rPr>
        <w:t xml:space="preserve"> </w:t>
      </w:r>
      <w:r w:rsidRPr="00055A28">
        <w:rPr>
          <w:sz w:val="18"/>
        </w:rPr>
        <w:t>showed</w:t>
      </w:r>
      <w:r w:rsidRPr="00055A28">
        <w:rPr>
          <w:spacing w:val="-5"/>
          <w:sz w:val="18"/>
        </w:rPr>
        <w:t xml:space="preserve"> </w:t>
      </w:r>
      <w:r w:rsidRPr="00055A28">
        <w:rPr>
          <w:sz w:val="18"/>
        </w:rPr>
        <w:t>that</w:t>
      </w:r>
      <w:r w:rsidRPr="00055A28">
        <w:rPr>
          <w:spacing w:val="-5"/>
          <w:sz w:val="18"/>
        </w:rPr>
        <w:t xml:space="preserve"> </w:t>
      </w:r>
      <w:r w:rsidRPr="00055A28">
        <w:rPr>
          <w:sz w:val="18"/>
        </w:rPr>
        <w:t>the model achieved higher accuracy on MRI scans (96.3%) compared to CT scans (92.8%). This difference was most pronounced for ischemic strokes, where MRI's superior soft tissue contrast provided more discriminative features for the model.</w:t>
      </w:r>
      <w:r w:rsidRPr="00055A28">
        <w:rPr>
          <w:spacing w:val="-2"/>
          <w:sz w:val="18"/>
        </w:rPr>
        <w:t xml:space="preserve"> </w:t>
      </w:r>
      <w:r w:rsidRPr="00055A28">
        <w:rPr>
          <w:sz w:val="18"/>
        </w:rPr>
        <w:t>Table</w:t>
      </w:r>
      <w:r w:rsidRPr="00055A28">
        <w:rPr>
          <w:spacing w:val="-1"/>
          <w:sz w:val="18"/>
        </w:rPr>
        <w:t xml:space="preserve"> </w:t>
      </w:r>
      <w:r w:rsidRPr="00055A28">
        <w:rPr>
          <w:sz w:val="18"/>
        </w:rPr>
        <w:t>II</w:t>
      </w:r>
      <w:r w:rsidRPr="00055A28">
        <w:rPr>
          <w:spacing w:val="-2"/>
          <w:sz w:val="18"/>
        </w:rPr>
        <w:t xml:space="preserve"> </w:t>
      </w:r>
      <w:r w:rsidRPr="00055A28">
        <w:rPr>
          <w:sz w:val="18"/>
        </w:rPr>
        <w:t>presents</w:t>
      </w:r>
      <w:r w:rsidRPr="00055A28">
        <w:rPr>
          <w:spacing w:val="-2"/>
          <w:sz w:val="18"/>
        </w:rPr>
        <w:t xml:space="preserve"> </w:t>
      </w:r>
      <w:r w:rsidRPr="00055A28">
        <w:rPr>
          <w:sz w:val="18"/>
        </w:rPr>
        <w:t>the</w:t>
      </w:r>
      <w:r w:rsidRPr="00055A28">
        <w:rPr>
          <w:spacing w:val="-2"/>
          <w:sz w:val="18"/>
        </w:rPr>
        <w:t xml:space="preserve"> </w:t>
      </w:r>
      <w:r w:rsidRPr="00055A28">
        <w:rPr>
          <w:sz w:val="18"/>
        </w:rPr>
        <w:t>detailed</w:t>
      </w:r>
      <w:r w:rsidRPr="00055A28">
        <w:rPr>
          <w:spacing w:val="-2"/>
          <w:sz w:val="18"/>
        </w:rPr>
        <w:t xml:space="preserve"> </w:t>
      </w:r>
      <w:r w:rsidRPr="00055A28">
        <w:rPr>
          <w:sz w:val="18"/>
        </w:rPr>
        <w:t>performance</w:t>
      </w:r>
      <w:r w:rsidRPr="00055A28">
        <w:rPr>
          <w:spacing w:val="-1"/>
          <w:sz w:val="18"/>
        </w:rPr>
        <w:t xml:space="preserve"> </w:t>
      </w:r>
      <w:r w:rsidRPr="00055A28">
        <w:rPr>
          <w:sz w:val="18"/>
        </w:rPr>
        <w:t>comparison across imaging modalities</w:t>
      </w:r>
    </w:p>
    <w:p w14:paraId="1579CD9F" w14:textId="77777777" w:rsidR="00BB1123" w:rsidRDefault="00BB1123">
      <w:pPr>
        <w:pStyle w:val="BodyText"/>
        <w:spacing w:before="82" w:after="1"/>
        <w:ind w:left="0"/>
        <w:rPr>
          <w:sz w:val="20"/>
        </w:rPr>
      </w:pPr>
    </w:p>
    <w:tbl>
      <w:tblPr>
        <w:tblW w:w="0" w:type="auto"/>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71"/>
        <w:gridCol w:w="985"/>
        <w:gridCol w:w="1055"/>
        <w:gridCol w:w="1050"/>
        <w:gridCol w:w="685"/>
      </w:tblGrid>
      <w:tr w:rsidR="006A7558" w14:paraId="74702877" w14:textId="77777777">
        <w:trPr>
          <w:trHeight w:val="825"/>
        </w:trPr>
        <w:tc>
          <w:tcPr>
            <w:tcW w:w="971" w:type="dxa"/>
          </w:tcPr>
          <w:p w14:paraId="7CD214C4" w14:textId="77777777" w:rsidR="00BB1123" w:rsidRDefault="00000000">
            <w:pPr>
              <w:pStyle w:val="TableParagraph"/>
              <w:rPr>
                <w:b/>
                <w:sz w:val="18"/>
              </w:rPr>
            </w:pPr>
            <w:r>
              <w:rPr>
                <w:b/>
                <w:spacing w:val="-2"/>
                <w:sz w:val="18"/>
              </w:rPr>
              <w:t>Modality</w:t>
            </w:r>
          </w:p>
        </w:tc>
        <w:tc>
          <w:tcPr>
            <w:tcW w:w="985" w:type="dxa"/>
          </w:tcPr>
          <w:p w14:paraId="22739266" w14:textId="77777777" w:rsidR="00BB1123" w:rsidRDefault="00000000">
            <w:pPr>
              <w:pStyle w:val="TableParagraph"/>
              <w:spacing w:line="278" w:lineRule="auto"/>
              <w:ind w:left="104" w:right="137"/>
              <w:rPr>
                <w:b/>
                <w:sz w:val="18"/>
              </w:rPr>
            </w:pPr>
            <w:r>
              <w:rPr>
                <w:b/>
                <w:spacing w:val="-2"/>
                <w:sz w:val="18"/>
              </w:rPr>
              <w:t xml:space="preserve">Accuracy </w:t>
            </w:r>
            <w:r>
              <w:rPr>
                <w:b/>
                <w:spacing w:val="-4"/>
                <w:sz w:val="18"/>
              </w:rPr>
              <w:t>(%)</w:t>
            </w:r>
          </w:p>
        </w:tc>
        <w:tc>
          <w:tcPr>
            <w:tcW w:w="1055" w:type="dxa"/>
          </w:tcPr>
          <w:p w14:paraId="46C41BCF" w14:textId="77777777" w:rsidR="00BB1123" w:rsidRDefault="00000000">
            <w:pPr>
              <w:pStyle w:val="TableParagraph"/>
              <w:spacing w:line="278" w:lineRule="auto"/>
              <w:ind w:left="104"/>
              <w:rPr>
                <w:b/>
                <w:sz w:val="18"/>
              </w:rPr>
            </w:pPr>
            <w:r>
              <w:rPr>
                <w:b/>
                <w:spacing w:val="-2"/>
                <w:sz w:val="18"/>
              </w:rPr>
              <w:t xml:space="preserve">Sensitivity </w:t>
            </w:r>
            <w:r>
              <w:rPr>
                <w:b/>
                <w:spacing w:val="-4"/>
                <w:sz w:val="18"/>
              </w:rPr>
              <w:t>(%)</w:t>
            </w:r>
          </w:p>
        </w:tc>
        <w:tc>
          <w:tcPr>
            <w:tcW w:w="1050" w:type="dxa"/>
          </w:tcPr>
          <w:p w14:paraId="6C6BBC59" w14:textId="77777777" w:rsidR="00BB1123" w:rsidRDefault="00000000">
            <w:pPr>
              <w:pStyle w:val="TableParagraph"/>
              <w:spacing w:line="278" w:lineRule="auto"/>
              <w:ind w:left="105"/>
              <w:rPr>
                <w:b/>
                <w:sz w:val="18"/>
              </w:rPr>
            </w:pPr>
            <w:r>
              <w:rPr>
                <w:b/>
                <w:spacing w:val="-2"/>
                <w:sz w:val="18"/>
              </w:rPr>
              <w:t xml:space="preserve">Specificity </w:t>
            </w:r>
            <w:r>
              <w:rPr>
                <w:b/>
                <w:spacing w:val="-4"/>
                <w:sz w:val="18"/>
              </w:rPr>
              <w:t>(%)</w:t>
            </w:r>
          </w:p>
        </w:tc>
        <w:tc>
          <w:tcPr>
            <w:tcW w:w="685" w:type="dxa"/>
          </w:tcPr>
          <w:p w14:paraId="7C258E9A" w14:textId="77777777" w:rsidR="00BB1123" w:rsidRDefault="00000000">
            <w:pPr>
              <w:pStyle w:val="TableParagraph"/>
              <w:rPr>
                <w:b/>
                <w:sz w:val="18"/>
              </w:rPr>
            </w:pPr>
            <w:r>
              <w:rPr>
                <w:b/>
                <w:spacing w:val="-5"/>
                <w:sz w:val="18"/>
              </w:rPr>
              <w:t>F1-</w:t>
            </w:r>
          </w:p>
          <w:p w14:paraId="47DC95EB" w14:textId="77777777" w:rsidR="00BB1123" w:rsidRDefault="00000000">
            <w:pPr>
              <w:pStyle w:val="TableParagraph"/>
              <w:spacing w:before="33" w:line="278" w:lineRule="auto"/>
              <w:ind w:right="155"/>
              <w:rPr>
                <w:b/>
                <w:sz w:val="18"/>
              </w:rPr>
            </w:pPr>
            <w:r>
              <w:rPr>
                <w:b/>
                <w:spacing w:val="-2"/>
                <w:sz w:val="18"/>
              </w:rPr>
              <w:t xml:space="preserve">score </w:t>
            </w:r>
            <w:r>
              <w:rPr>
                <w:b/>
                <w:spacing w:val="-4"/>
                <w:sz w:val="18"/>
              </w:rPr>
              <w:t>(%)</w:t>
            </w:r>
          </w:p>
        </w:tc>
      </w:tr>
      <w:tr w:rsidR="006A7558" w14:paraId="511846E7" w14:textId="77777777">
        <w:trPr>
          <w:trHeight w:val="410"/>
        </w:trPr>
        <w:tc>
          <w:tcPr>
            <w:tcW w:w="971" w:type="dxa"/>
          </w:tcPr>
          <w:p w14:paraId="0DCD641B" w14:textId="77777777" w:rsidR="00BB1123" w:rsidRDefault="00000000">
            <w:pPr>
              <w:pStyle w:val="TableParagraph"/>
              <w:rPr>
                <w:sz w:val="18"/>
              </w:rPr>
            </w:pPr>
            <w:r>
              <w:rPr>
                <w:spacing w:val="-5"/>
                <w:sz w:val="18"/>
              </w:rPr>
              <w:t>CT</w:t>
            </w:r>
          </w:p>
        </w:tc>
        <w:tc>
          <w:tcPr>
            <w:tcW w:w="985" w:type="dxa"/>
          </w:tcPr>
          <w:p w14:paraId="1B86117D" w14:textId="77777777" w:rsidR="00BB1123" w:rsidRDefault="00000000">
            <w:pPr>
              <w:pStyle w:val="TableParagraph"/>
              <w:ind w:left="104"/>
              <w:rPr>
                <w:sz w:val="18"/>
              </w:rPr>
            </w:pPr>
            <w:r>
              <w:rPr>
                <w:spacing w:val="-4"/>
                <w:sz w:val="18"/>
              </w:rPr>
              <w:t>92.8</w:t>
            </w:r>
          </w:p>
        </w:tc>
        <w:tc>
          <w:tcPr>
            <w:tcW w:w="1055" w:type="dxa"/>
          </w:tcPr>
          <w:p w14:paraId="0159AC4D" w14:textId="77777777" w:rsidR="00BB1123" w:rsidRDefault="00000000">
            <w:pPr>
              <w:pStyle w:val="TableParagraph"/>
              <w:ind w:left="104"/>
              <w:rPr>
                <w:sz w:val="18"/>
              </w:rPr>
            </w:pPr>
            <w:r>
              <w:rPr>
                <w:spacing w:val="-4"/>
                <w:sz w:val="18"/>
              </w:rPr>
              <w:t>90.5</w:t>
            </w:r>
          </w:p>
        </w:tc>
        <w:tc>
          <w:tcPr>
            <w:tcW w:w="1050" w:type="dxa"/>
          </w:tcPr>
          <w:p w14:paraId="6833A8D0" w14:textId="77777777" w:rsidR="00BB1123" w:rsidRDefault="00000000">
            <w:pPr>
              <w:pStyle w:val="TableParagraph"/>
              <w:ind w:left="105"/>
              <w:rPr>
                <w:sz w:val="18"/>
              </w:rPr>
            </w:pPr>
            <w:r>
              <w:rPr>
                <w:spacing w:val="-4"/>
                <w:sz w:val="18"/>
              </w:rPr>
              <w:t>94.3</w:t>
            </w:r>
          </w:p>
        </w:tc>
        <w:tc>
          <w:tcPr>
            <w:tcW w:w="685" w:type="dxa"/>
          </w:tcPr>
          <w:p w14:paraId="20E01F2A" w14:textId="77777777" w:rsidR="00BB1123" w:rsidRDefault="00000000">
            <w:pPr>
              <w:pStyle w:val="TableParagraph"/>
              <w:rPr>
                <w:sz w:val="18"/>
              </w:rPr>
            </w:pPr>
            <w:r>
              <w:rPr>
                <w:spacing w:val="-4"/>
                <w:sz w:val="18"/>
              </w:rPr>
              <w:t>91.6</w:t>
            </w:r>
          </w:p>
        </w:tc>
      </w:tr>
      <w:tr w:rsidR="006A7558" w14:paraId="6FDDFE43" w14:textId="77777777">
        <w:trPr>
          <w:trHeight w:val="410"/>
        </w:trPr>
        <w:tc>
          <w:tcPr>
            <w:tcW w:w="971" w:type="dxa"/>
          </w:tcPr>
          <w:p w14:paraId="2B64F20C" w14:textId="77777777" w:rsidR="00BB1123" w:rsidRDefault="00000000">
            <w:pPr>
              <w:pStyle w:val="TableParagraph"/>
              <w:rPr>
                <w:sz w:val="18"/>
              </w:rPr>
            </w:pPr>
            <w:r>
              <w:rPr>
                <w:spacing w:val="-5"/>
                <w:sz w:val="18"/>
              </w:rPr>
              <w:t>MRI</w:t>
            </w:r>
          </w:p>
        </w:tc>
        <w:tc>
          <w:tcPr>
            <w:tcW w:w="985" w:type="dxa"/>
          </w:tcPr>
          <w:p w14:paraId="5AA67FF0" w14:textId="77777777" w:rsidR="00BB1123" w:rsidRDefault="00000000">
            <w:pPr>
              <w:pStyle w:val="TableParagraph"/>
              <w:ind w:left="104"/>
              <w:rPr>
                <w:sz w:val="18"/>
              </w:rPr>
            </w:pPr>
            <w:r>
              <w:rPr>
                <w:spacing w:val="-4"/>
                <w:sz w:val="18"/>
              </w:rPr>
              <w:t>96.3</w:t>
            </w:r>
          </w:p>
        </w:tc>
        <w:tc>
          <w:tcPr>
            <w:tcW w:w="1055" w:type="dxa"/>
          </w:tcPr>
          <w:p w14:paraId="40870243" w14:textId="77777777" w:rsidR="00BB1123" w:rsidRDefault="00000000">
            <w:pPr>
              <w:pStyle w:val="TableParagraph"/>
              <w:ind w:left="104"/>
              <w:rPr>
                <w:sz w:val="18"/>
              </w:rPr>
            </w:pPr>
            <w:r>
              <w:rPr>
                <w:spacing w:val="-4"/>
                <w:sz w:val="18"/>
              </w:rPr>
              <w:t>95.1</w:t>
            </w:r>
          </w:p>
        </w:tc>
        <w:tc>
          <w:tcPr>
            <w:tcW w:w="1050" w:type="dxa"/>
          </w:tcPr>
          <w:p w14:paraId="166EA9A5" w14:textId="77777777" w:rsidR="00BB1123" w:rsidRDefault="00000000">
            <w:pPr>
              <w:pStyle w:val="TableParagraph"/>
              <w:ind w:left="105"/>
              <w:rPr>
                <w:sz w:val="18"/>
              </w:rPr>
            </w:pPr>
            <w:r>
              <w:rPr>
                <w:spacing w:val="-4"/>
                <w:sz w:val="18"/>
              </w:rPr>
              <w:t>96.8</w:t>
            </w:r>
          </w:p>
        </w:tc>
        <w:tc>
          <w:tcPr>
            <w:tcW w:w="685" w:type="dxa"/>
          </w:tcPr>
          <w:p w14:paraId="2E6EE899" w14:textId="77777777" w:rsidR="00BB1123" w:rsidRDefault="00000000">
            <w:pPr>
              <w:pStyle w:val="TableParagraph"/>
              <w:rPr>
                <w:sz w:val="18"/>
              </w:rPr>
            </w:pPr>
            <w:r>
              <w:rPr>
                <w:spacing w:val="-4"/>
                <w:sz w:val="18"/>
              </w:rPr>
              <w:t>95.4</w:t>
            </w:r>
          </w:p>
        </w:tc>
      </w:tr>
      <w:tr w:rsidR="006A7558" w14:paraId="05373DCB" w14:textId="77777777">
        <w:trPr>
          <w:trHeight w:val="410"/>
        </w:trPr>
        <w:tc>
          <w:tcPr>
            <w:tcW w:w="971" w:type="dxa"/>
          </w:tcPr>
          <w:p w14:paraId="32703186" w14:textId="77777777" w:rsidR="00BB1123" w:rsidRDefault="00000000">
            <w:pPr>
              <w:pStyle w:val="TableParagraph"/>
              <w:rPr>
                <w:sz w:val="18"/>
              </w:rPr>
            </w:pPr>
            <w:r>
              <w:rPr>
                <w:spacing w:val="-2"/>
                <w:sz w:val="18"/>
              </w:rPr>
              <w:t>Combined</w:t>
            </w:r>
          </w:p>
        </w:tc>
        <w:tc>
          <w:tcPr>
            <w:tcW w:w="985" w:type="dxa"/>
          </w:tcPr>
          <w:p w14:paraId="1528ABC9" w14:textId="77777777" w:rsidR="00BB1123" w:rsidRDefault="00000000">
            <w:pPr>
              <w:pStyle w:val="TableParagraph"/>
              <w:ind w:left="104"/>
              <w:rPr>
                <w:sz w:val="18"/>
              </w:rPr>
            </w:pPr>
            <w:r>
              <w:rPr>
                <w:spacing w:val="-4"/>
                <w:sz w:val="18"/>
              </w:rPr>
              <w:t>94.7</w:t>
            </w:r>
          </w:p>
        </w:tc>
        <w:tc>
          <w:tcPr>
            <w:tcW w:w="1055" w:type="dxa"/>
          </w:tcPr>
          <w:p w14:paraId="54530A25" w14:textId="77777777" w:rsidR="00BB1123" w:rsidRDefault="00000000">
            <w:pPr>
              <w:pStyle w:val="TableParagraph"/>
              <w:ind w:left="104"/>
              <w:rPr>
                <w:sz w:val="18"/>
              </w:rPr>
            </w:pPr>
            <w:r>
              <w:rPr>
                <w:spacing w:val="-4"/>
                <w:sz w:val="18"/>
              </w:rPr>
              <w:t>93.2</w:t>
            </w:r>
          </w:p>
        </w:tc>
        <w:tc>
          <w:tcPr>
            <w:tcW w:w="1050" w:type="dxa"/>
          </w:tcPr>
          <w:p w14:paraId="10B91C43" w14:textId="77777777" w:rsidR="00BB1123" w:rsidRDefault="00000000">
            <w:pPr>
              <w:pStyle w:val="TableParagraph"/>
              <w:ind w:left="105"/>
              <w:rPr>
                <w:sz w:val="18"/>
              </w:rPr>
            </w:pPr>
            <w:r>
              <w:rPr>
                <w:spacing w:val="-4"/>
                <w:sz w:val="18"/>
              </w:rPr>
              <w:t>95.6</w:t>
            </w:r>
          </w:p>
        </w:tc>
        <w:tc>
          <w:tcPr>
            <w:tcW w:w="685" w:type="dxa"/>
          </w:tcPr>
          <w:p w14:paraId="287E029E" w14:textId="77777777" w:rsidR="00BB1123" w:rsidRDefault="00000000">
            <w:pPr>
              <w:pStyle w:val="TableParagraph"/>
              <w:rPr>
                <w:sz w:val="18"/>
              </w:rPr>
            </w:pPr>
            <w:r>
              <w:rPr>
                <w:spacing w:val="-4"/>
                <w:sz w:val="18"/>
              </w:rPr>
              <w:t>93.7</w:t>
            </w:r>
          </w:p>
        </w:tc>
      </w:tr>
    </w:tbl>
    <w:p w14:paraId="334A58C8" w14:textId="77777777" w:rsidR="00BB1123" w:rsidRDefault="00BB1123">
      <w:pPr>
        <w:pStyle w:val="BodyText"/>
        <w:spacing w:before="10"/>
        <w:ind w:left="0"/>
      </w:pPr>
    </w:p>
    <w:p w14:paraId="463CC7CC" w14:textId="77777777" w:rsidR="00BB1123" w:rsidRDefault="00000000">
      <w:pPr>
        <w:pStyle w:val="BodyText"/>
        <w:spacing w:before="1" w:line="278" w:lineRule="auto"/>
        <w:ind w:left="720" w:right="774"/>
      </w:pPr>
      <w:r>
        <w:t>Further</w:t>
      </w:r>
      <w:r>
        <w:rPr>
          <w:spacing w:val="-6"/>
        </w:rPr>
        <w:t xml:space="preserve"> </w:t>
      </w:r>
      <w:r>
        <w:t>analysis</w:t>
      </w:r>
      <w:r>
        <w:rPr>
          <w:spacing w:val="-6"/>
        </w:rPr>
        <w:t xml:space="preserve"> </w:t>
      </w:r>
      <w:r>
        <w:t>revealed</w:t>
      </w:r>
      <w:r>
        <w:rPr>
          <w:spacing w:val="-6"/>
        </w:rPr>
        <w:t xml:space="preserve"> </w:t>
      </w:r>
      <w:r>
        <w:t>that</w:t>
      </w:r>
      <w:r>
        <w:rPr>
          <w:spacing w:val="-6"/>
        </w:rPr>
        <w:t xml:space="preserve"> </w:t>
      </w:r>
      <w:r>
        <w:t>the</w:t>
      </w:r>
      <w:r>
        <w:rPr>
          <w:spacing w:val="-6"/>
        </w:rPr>
        <w:t xml:space="preserve"> </w:t>
      </w:r>
      <w:r>
        <w:t>model's</w:t>
      </w:r>
      <w:r>
        <w:rPr>
          <w:spacing w:val="-6"/>
        </w:rPr>
        <w:t xml:space="preserve"> </w:t>
      </w:r>
      <w:r>
        <w:t>performance</w:t>
      </w:r>
      <w:r>
        <w:rPr>
          <w:spacing w:val="-6"/>
        </w:rPr>
        <w:t xml:space="preserve"> </w:t>
      </w:r>
      <w:r>
        <w:t>varied with lesion characteristics:</w:t>
      </w:r>
    </w:p>
    <w:p w14:paraId="24C9C077" w14:textId="77777777" w:rsidR="00BB1123" w:rsidRDefault="00000000" w:rsidP="00055A28">
      <w:pPr>
        <w:pStyle w:val="ListParagraph"/>
        <w:tabs>
          <w:tab w:val="left" w:pos="900"/>
        </w:tabs>
        <w:spacing w:line="278" w:lineRule="auto"/>
        <w:ind w:left="720" w:right="1056"/>
        <w:rPr>
          <w:sz w:val="18"/>
        </w:rPr>
      </w:pPr>
      <w:r>
        <w:rPr>
          <w:sz w:val="18"/>
        </w:rPr>
        <w:t>Lesion</w:t>
      </w:r>
      <w:r>
        <w:rPr>
          <w:spacing w:val="-6"/>
          <w:sz w:val="18"/>
        </w:rPr>
        <w:t xml:space="preserve"> </w:t>
      </w:r>
      <w:r>
        <w:rPr>
          <w:sz w:val="18"/>
        </w:rPr>
        <w:t>size:</w:t>
      </w:r>
      <w:r>
        <w:rPr>
          <w:spacing w:val="-6"/>
          <w:sz w:val="18"/>
        </w:rPr>
        <w:t xml:space="preserve"> </w:t>
      </w:r>
      <w:r>
        <w:rPr>
          <w:sz w:val="18"/>
        </w:rPr>
        <w:t>Detection</w:t>
      </w:r>
      <w:r>
        <w:rPr>
          <w:spacing w:val="-6"/>
          <w:sz w:val="18"/>
        </w:rPr>
        <w:t xml:space="preserve"> </w:t>
      </w:r>
      <w:r>
        <w:rPr>
          <w:sz w:val="18"/>
        </w:rPr>
        <w:t>accuracy</w:t>
      </w:r>
      <w:r>
        <w:rPr>
          <w:spacing w:val="-6"/>
          <w:sz w:val="18"/>
        </w:rPr>
        <w:t xml:space="preserve"> </w:t>
      </w:r>
      <w:r>
        <w:rPr>
          <w:sz w:val="18"/>
        </w:rPr>
        <w:t>increased</w:t>
      </w:r>
      <w:r>
        <w:rPr>
          <w:spacing w:val="-6"/>
          <w:sz w:val="18"/>
        </w:rPr>
        <w:t xml:space="preserve"> </w:t>
      </w:r>
      <w:r>
        <w:rPr>
          <w:sz w:val="18"/>
        </w:rPr>
        <w:t>with</w:t>
      </w:r>
      <w:r>
        <w:rPr>
          <w:spacing w:val="-6"/>
          <w:sz w:val="18"/>
        </w:rPr>
        <w:t xml:space="preserve"> </w:t>
      </w:r>
      <w:r>
        <w:rPr>
          <w:sz w:val="18"/>
        </w:rPr>
        <w:t>lesion</w:t>
      </w:r>
      <w:r>
        <w:rPr>
          <w:spacing w:val="-6"/>
          <w:sz w:val="18"/>
        </w:rPr>
        <w:t xml:space="preserve"> </w:t>
      </w:r>
      <w:r>
        <w:rPr>
          <w:sz w:val="18"/>
        </w:rPr>
        <w:t>size, with 98.2% accuracy for large lesions (&gt;20</w:t>
      </w:r>
    </w:p>
    <w:p w14:paraId="6AE96986" w14:textId="77777777" w:rsidR="00BB1123" w:rsidRDefault="00000000">
      <w:pPr>
        <w:pStyle w:val="BodyText"/>
        <w:spacing w:line="278" w:lineRule="auto"/>
        <w:ind w:left="720" w:right="784"/>
      </w:pPr>
      <w:r>
        <w:t>mm),</w:t>
      </w:r>
      <w:r>
        <w:rPr>
          <w:spacing w:val="-5"/>
        </w:rPr>
        <w:t xml:space="preserve"> </w:t>
      </w:r>
      <w:r>
        <w:t>94.5%</w:t>
      </w:r>
      <w:r>
        <w:rPr>
          <w:spacing w:val="-5"/>
        </w:rPr>
        <w:t xml:space="preserve"> </w:t>
      </w:r>
      <w:r>
        <w:t>for</w:t>
      </w:r>
      <w:r>
        <w:rPr>
          <w:spacing w:val="-5"/>
        </w:rPr>
        <w:t xml:space="preserve"> </w:t>
      </w:r>
      <w:r>
        <w:t>medium</w:t>
      </w:r>
      <w:r>
        <w:rPr>
          <w:spacing w:val="-5"/>
        </w:rPr>
        <w:t xml:space="preserve"> </w:t>
      </w:r>
      <w:r>
        <w:t>lesions</w:t>
      </w:r>
      <w:r>
        <w:rPr>
          <w:spacing w:val="-5"/>
        </w:rPr>
        <w:t xml:space="preserve"> </w:t>
      </w:r>
      <w:r>
        <w:t>(10-20</w:t>
      </w:r>
      <w:r>
        <w:rPr>
          <w:spacing w:val="-4"/>
        </w:rPr>
        <w:t xml:space="preserve"> </w:t>
      </w:r>
      <w:r>
        <w:t>mm),</w:t>
      </w:r>
      <w:r>
        <w:rPr>
          <w:spacing w:val="-4"/>
        </w:rPr>
        <w:t xml:space="preserve"> </w:t>
      </w:r>
      <w:r>
        <w:t>and</w:t>
      </w:r>
      <w:r>
        <w:rPr>
          <w:spacing w:val="-4"/>
        </w:rPr>
        <w:t xml:space="preserve"> </w:t>
      </w:r>
      <w:r>
        <w:t>87.3%</w:t>
      </w:r>
      <w:r>
        <w:rPr>
          <w:spacing w:val="-4"/>
        </w:rPr>
        <w:t xml:space="preserve"> </w:t>
      </w:r>
      <w:r>
        <w:t>for small lesions (&lt;10 mm).</w:t>
      </w:r>
    </w:p>
    <w:p w14:paraId="178220C9" w14:textId="77777777" w:rsidR="00BB1123" w:rsidRDefault="00000000" w:rsidP="00055A28">
      <w:pPr>
        <w:pStyle w:val="ListParagraph"/>
        <w:tabs>
          <w:tab w:val="left" w:pos="900"/>
        </w:tabs>
        <w:spacing w:line="278" w:lineRule="auto"/>
        <w:ind w:left="720" w:right="1160"/>
        <w:rPr>
          <w:sz w:val="18"/>
        </w:rPr>
      </w:pPr>
      <w:r>
        <w:rPr>
          <w:sz w:val="18"/>
        </w:rPr>
        <w:t>Lesion</w:t>
      </w:r>
      <w:r>
        <w:rPr>
          <w:spacing w:val="-6"/>
          <w:sz w:val="18"/>
        </w:rPr>
        <w:t xml:space="preserve"> </w:t>
      </w:r>
      <w:r>
        <w:rPr>
          <w:sz w:val="18"/>
        </w:rPr>
        <w:t>location:</w:t>
      </w:r>
      <w:r>
        <w:rPr>
          <w:spacing w:val="-6"/>
          <w:sz w:val="18"/>
        </w:rPr>
        <w:t xml:space="preserve"> </w:t>
      </w:r>
      <w:r>
        <w:rPr>
          <w:sz w:val="18"/>
        </w:rPr>
        <w:t>The</w:t>
      </w:r>
      <w:r>
        <w:rPr>
          <w:spacing w:val="-6"/>
          <w:sz w:val="18"/>
        </w:rPr>
        <w:t xml:space="preserve"> </w:t>
      </w:r>
      <w:r>
        <w:rPr>
          <w:sz w:val="18"/>
        </w:rPr>
        <w:t>model</w:t>
      </w:r>
      <w:r>
        <w:rPr>
          <w:spacing w:val="-6"/>
          <w:sz w:val="18"/>
        </w:rPr>
        <w:t xml:space="preserve"> </w:t>
      </w:r>
      <w:r>
        <w:rPr>
          <w:sz w:val="18"/>
        </w:rPr>
        <w:t>showed</w:t>
      </w:r>
      <w:r>
        <w:rPr>
          <w:spacing w:val="-6"/>
          <w:sz w:val="18"/>
        </w:rPr>
        <w:t xml:space="preserve"> </w:t>
      </w:r>
      <w:r>
        <w:rPr>
          <w:sz w:val="18"/>
        </w:rPr>
        <w:t>higher</w:t>
      </w:r>
      <w:r>
        <w:rPr>
          <w:spacing w:val="-6"/>
          <w:sz w:val="18"/>
        </w:rPr>
        <w:t xml:space="preserve"> </w:t>
      </w:r>
      <w:r>
        <w:rPr>
          <w:sz w:val="18"/>
        </w:rPr>
        <w:t>sensitivity</w:t>
      </w:r>
      <w:r>
        <w:rPr>
          <w:spacing w:val="-6"/>
          <w:sz w:val="18"/>
        </w:rPr>
        <w:t xml:space="preserve"> </w:t>
      </w:r>
      <w:r>
        <w:rPr>
          <w:sz w:val="18"/>
        </w:rPr>
        <w:t>for cortical lesions (95.7%) compared to deep</w:t>
      </w:r>
    </w:p>
    <w:p w14:paraId="76307018" w14:textId="11409E1E" w:rsidR="00BB1123" w:rsidRDefault="00000000" w:rsidP="00900C8B">
      <w:pPr>
        <w:pStyle w:val="BodyText"/>
        <w:spacing w:line="278" w:lineRule="auto"/>
        <w:ind w:left="720" w:right="774"/>
      </w:pPr>
      <w:r>
        <w:t>or</w:t>
      </w:r>
      <w:r>
        <w:rPr>
          <w:spacing w:val="-5"/>
        </w:rPr>
        <w:t xml:space="preserve"> </w:t>
      </w:r>
      <w:r>
        <w:t>periventricular</w:t>
      </w:r>
      <w:r>
        <w:rPr>
          <w:spacing w:val="-5"/>
        </w:rPr>
        <w:t xml:space="preserve"> </w:t>
      </w:r>
      <w:r>
        <w:t>lesions</w:t>
      </w:r>
      <w:r>
        <w:rPr>
          <w:spacing w:val="-6"/>
        </w:rPr>
        <w:t xml:space="preserve"> </w:t>
      </w:r>
      <w:r>
        <w:t>(91.2%),</w:t>
      </w:r>
      <w:r>
        <w:rPr>
          <w:spacing w:val="-5"/>
        </w:rPr>
        <w:t xml:space="preserve"> </w:t>
      </w:r>
      <w:r>
        <w:t>likely</w:t>
      </w:r>
      <w:r>
        <w:rPr>
          <w:spacing w:val="-5"/>
        </w:rPr>
        <w:t xml:space="preserve"> </w:t>
      </w:r>
      <w:r>
        <w:t>due</w:t>
      </w:r>
      <w:r>
        <w:rPr>
          <w:spacing w:val="-5"/>
        </w:rPr>
        <w:t xml:space="preserve"> </w:t>
      </w:r>
      <w:r>
        <w:t>to</w:t>
      </w:r>
      <w:r>
        <w:rPr>
          <w:spacing w:val="-5"/>
        </w:rPr>
        <w:t xml:space="preserve"> </w:t>
      </w:r>
      <w:r>
        <w:t>the</w:t>
      </w:r>
      <w:r>
        <w:rPr>
          <w:spacing w:val="-5"/>
        </w:rPr>
        <w:t xml:space="preserve"> </w:t>
      </w:r>
      <w:r>
        <w:t>clearer contrast boundaries in cortical regions.</w:t>
      </w:r>
    </w:p>
    <w:p w14:paraId="3B4947F3" w14:textId="77777777" w:rsidR="00BB1123" w:rsidRDefault="00BB1123">
      <w:pPr>
        <w:pStyle w:val="BodyText"/>
        <w:ind w:left="0"/>
      </w:pPr>
    </w:p>
    <w:p w14:paraId="0559F93E" w14:textId="77777777" w:rsidR="00BB1123" w:rsidRDefault="00BB1123">
      <w:pPr>
        <w:pStyle w:val="BodyText"/>
        <w:spacing w:before="23"/>
        <w:ind w:left="0"/>
      </w:pPr>
    </w:p>
    <w:p w14:paraId="67BB6955" w14:textId="77777777" w:rsidR="00E1426A" w:rsidRDefault="00E1426A">
      <w:pPr>
        <w:pStyle w:val="BodyText"/>
        <w:spacing w:before="23"/>
        <w:ind w:left="0"/>
      </w:pPr>
    </w:p>
    <w:p w14:paraId="1BC4C95B" w14:textId="77777777" w:rsidR="00E1426A" w:rsidRDefault="00E1426A">
      <w:pPr>
        <w:pStyle w:val="BodyText"/>
        <w:spacing w:before="23"/>
        <w:ind w:left="0"/>
      </w:pPr>
    </w:p>
    <w:p w14:paraId="676D7BFA" w14:textId="77777777" w:rsidR="00E1426A" w:rsidRDefault="00E1426A">
      <w:pPr>
        <w:pStyle w:val="BodyText"/>
        <w:spacing w:before="23"/>
        <w:ind w:left="0"/>
      </w:pPr>
    </w:p>
    <w:p w14:paraId="6E3A1071" w14:textId="77777777" w:rsidR="00E1426A" w:rsidRDefault="00E1426A">
      <w:pPr>
        <w:pStyle w:val="BodyText"/>
        <w:spacing w:before="23"/>
        <w:ind w:left="0"/>
      </w:pPr>
    </w:p>
    <w:p w14:paraId="4495AB19" w14:textId="77777777" w:rsidR="00E1426A" w:rsidRDefault="00E1426A">
      <w:pPr>
        <w:pStyle w:val="BodyText"/>
        <w:spacing w:before="23"/>
        <w:ind w:left="0"/>
      </w:pPr>
    </w:p>
    <w:p w14:paraId="3CD1B539" w14:textId="77777777" w:rsidR="00E1426A" w:rsidRDefault="00E1426A">
      <w:pPr>
        <w:pStyle w:val="BodyText"/>
        <w:spacing w:before="23"/>
        <w:ind w:left="0"/>
      </w:pPr>
    </w:p>
    <w:p w14:paraId="54222F10" w14:textId="77777777" w:rsidR="00E1426A" w:rsidRDefault="00E1426A">
      <w:pPr>
        <w:pStyle w:val="BodyText"/>
        <w:spacing w:before="23"/>
        <w:ind w:left="0"/>
      </w:pPr>
    </w:p>
    <w:p w14:paraId="3E744D1B" w14:textId="77777777" w:rsidR="00E1426A" w:rsidRDefault="00E1426A">
      <w:pPr>
        <w:pStyle w:val="BodyText"/>
        <w:spacing w:before="23"/>
        <w:ind w:left="0"/>
      </w:pPr>
    </w:p>
    <w:p w14:paraId="0EBEEBEA" w14:textId="77777777" w:rsidR="00E1426A" w:rsidRDefault="00E1426A">
      <w:pPr>
        <w:pStyle w:val="BodyText"/>
        <w:spacing w:before="23"/>
        <w:ind w:left="0"/>
      </w:pPr>
    </w:p>
    <w:p w14:paraId="4D6D2116" w14:textId="77777777" w:rsidR="00E1426A" w:rsidRDefault="00E1426A">
      <w:pPr>
        <w:pStyle w:val="BodyText"/>
        <w:spacing w:before="23"/>
        <w:ind w:left="0"/>
      </w:pPr>
    </w:p>
    <w:p w14:paraId="6E9B21DB" w14:textId="77777777" w:rsidR="00055A28" w:rsidRDefault="00055A28">
      <w:pPr>
        <w:pStyle w:val="BodyText"/>
        <w:spacing w:before="23"/>
        <w:ind w:left="0"/>
      </w:pPr>
    </w:p>
    <w:p w14:paraId="506EB8BB" w14:textId="77777777" w:rsidR="00E1426A" w:rsidRDefault="00E1426A">
      <w:pPr>
        <w:pStyle w:val="BodyText"/>
        <w:spacing w:before="23"/>
        <w:ind w:left="0"/>
      </w:pPr>
    </w:p>
    <w:p w14:paraId="42B1C69C" w14:textId="77777777" w:rsidR="00E1426A" w:rsidRDefault="00E1426A">
      <w:pPr>
        <w:pStyle w:val="BodyText"/>
        <w:spacing w:before="23"/>
        <w:ind w:left="0"/>
      </w:pPr>
    </w:p>
    <w:p w14:paraId="391D1EFF" w14:textId="77777777" w:rsidR="00E1426A" w:rsidRDefault="00E1426A">
      <w:pPr>
        <w:pStyle w:val="BodyText"/>
        <w:spacing w:before="23"/>
        <w:ind w:left="0"/>
      </w:pPr>
    </w:p>
    <w:p w14:paraId="2D3AEBB0" w14:textId="77777777" w:rsidR="00E1426A" w:rsidRDefault="00E1426A">
      <w:pPr>
        <w:pStyle w:val="BodyText"/>
        <w:spacing w:before="23"/>
        <w:ind w:left="0"/>
      </w:pPr>
    </w:p>
    <w:p w14:paraId="48708A9D" w14:textId="77777777" w:rsidR="00E1426A" w:rsidRDefault="00E1426A">
      <w:pPr>
        <w:pStyle w:val="BodyText"/>
        <w:spacing w:before="23"/>
        <w:ind w:left="0"/>
      </w:pPr>
    </w:p>
    <w:p w14:paraId="20829469" w14:textId="77777777" w:rsidR="00BB1123" w:rsidRPr="00900C8B" w:rsidRDefault="00BB1123" w:rsidP="00926E29">
      <w:pPr>
        <w:pStyle w:val="BodyText"/>
        <w:spacing w:before="27"/>
        <w:ind w:left="0"/>
        <w:jc w:val="both"/>
      </w:pPr>
    </w:p>
    <w:p w14:paraId="4C843EC9" w14:textId="77777777" w:rsidR="00900C8B" w:rsidRPr="00900C8B" w:rsidRDefault="00900C8B" w:rsidP="00900C8B">
      <w:pPr>
        <w:tabs>
          <w:tab w:val="left" w:pos="540"/>
        </w:tabs>
        <w:spacing w:before="5" w:line="278" w:lineRule="auto"/>
        <w:ind w:right="901"/>
        <w:rPr>
          <w:sz w:val="18"/>
        </w:rPr>
        <w:sectPr w:rsidR="00900C8B" w:rsidRPr="00900C8B">
          <w:headerReference w:type="default" r:id="rId18"/>
          <w:pgSz w:w="12240" w:h="15840"/>
          <w:pgMar w:top="1100" w:right="0" w:bottom="280" w:left="360" w:header="437" w:footer="0" w:gutter="0"/>
          <w:pgNumType w:start="7"/>
          <w:cols w:num="2" w:space="720" w:equalWidth="0">
            <w:col w:w="5686" w:space="366"/>
            <w:col w:w="5828" w:space="0"/>
          </w:cols>
        </w:sectPr>
      </w:pPr>
    </w:p>
    <w:p w14:paraId="0869792B" w14:textId="77777777" w:rsidR="00BB1123" w:rsidRDefault="00BB1123">
      <w:pPr>
        <w:pStyle w:val="BodyText"/>
        <w:rPr>
          <w:sz w:val="20"/>
        </w:rPr>
        <w:sectPr w:rsidR="00BB1123">
          <w:pgSz w:w="12240" w:h="15840"/>
          <w:pgMar w:top="1100" w:right="0" w:bottom="280" w:left="360" w:header="437" w:footer="0" w:gutter="0"/>
          <w:cols w:space="720"/>
        </w:sectPr>
      </w:pPr>
    </w:p>
    <w:p w14:paraId="515A196C" w14:textId="77777777" w:rsidR="00055A28" w:rsidRDefault="00000000" w:rsidP="00055A28">
      <w:pPr>
        <w:pStyle w:val="Heading2"/>
        <w:tabs>
          <w:tab w:val="left" w:pos="231"/>
        </w:tabs>
        <w:spacing w:before="91"/>
        <w:ind w:left="0" w:firstLine="0"/>
        <w:rPr>
          <w:spacing w:val="-2"/>
        </w:rPr>
      </w:pPr>
      <w:r>
        <w:rPr>
          <w:b w:val="0"/>
        </w:rPr>
        <w:tab/>
        <w:t xml:space="preserve">6. </w:t>
      </w:r>
      <w:r>
        <w:t>Future</w:t>
      </w:r>
      <w:r>
        <w:rPr>
          <w:spacing w:val="-1"/>
        </w:rPr>
        <w:t xml:space="preserve"> </w:t>
      </w:r>
      <w:r>
        <w:rPr>
          <w:spacing w:val="-2"/>
        </w:rPr>
        <w:t>Scope:</w:t>
      </w:r>
    </w:p>
    <w:p w14:paraId="088E23EC" w14:textId="77777777" w:rsidR="00BB1123" w:rsidRDefault="00000000" w:rsidP="00055A28">
      <w:pPr>
        <w:pStyle w:val="Heading2"/>
        <w:tabs>
          <w:tab w:val="left" w:pos="231"/>
        </w:tabs>
        <w:spacing w:before="91"/>
        <w:ind w:left="0" w:firstLine="0"/>
        <w:rPr>
          <w:spacing w:val="-2"/>
          <w:sz w:val="18"/>
        </w:rPr>
      </w:pPr>
      <w:r>
        <w:rPr>
          <w:sz w:val="18"/>
        </w:rPr>
        <w:tab/>
        <w:t>Integration</w:t>
      </w:r>
      <w:r>
        <w:rPr>
          <w:spacing w:val="-1"/>
          <w:sz w:val="18"/>
        </w:rPr>
        <w:t xml:space="preserve"> </w:t>
      </w:r>
      <w:r>
        <w:rPr>
          <w:sz w:val="18"/>
        </w:rPr>
        <w:t xml:space="preserve">of Additional Data </w:t>
      </w:r>
      <w:r>
        <w:rPr>
          <w:spacing w:val="-2"/>
          <w:sz w:val="18"/>
        </w:rPr>
        <w:t>Modalities</w:t>
      </w:r>
    </w:p>
    <w:p w14:paraId="5004C67C" w14:textId="77777777" w:rsidR="00F26187" w:rsidRDefault="00F26187" w:rsidP="00F26187">
      <w:pPr>
        <w:pStyle w:val="BodyText"/>
        <w:ind w:left="0"/>
        <w:jc w:val="both"/>
        <w:rPr>
          <w:spacing w:val="-2"/>
        </w:rPr>
      </w:pPr>
    </w:p>
    <w:p w14:paraId="623F7443" w14:textId="77777777" w:rsidR="00EF6D70" w:rsidRPr="00EF6D70" w:rsidRDefault="00000000" w:rsidP="00EF6D70">
      <w:pPr>
        <w:pStyle w:val="BodyText"/>
        <w:jc w:val="both"/>
        <w:rPr>
          <w:spacing w:val="-2"/>
        </w:rPr>
      </w:pPr>
      <w:r w:rsidRPr="00EF6D70">
        <w:rPr>
          <w:spacing w:val="-2"/>
        </w:rPr>
        <w:t>To boost the system's diagnostic precision, future developments could help in a broaden the range of data types. For instance:</w:t>
      </w:r>
    </w:p>
    <w:p w14:paraId="375C19CA" w14:textId="77777777" w:rsidR="00EF6D70" w:rsidRPr="00EF6D70" w:rsidRDefault="00EF6D70" w:rsidP="00EF6D70">
      <w:pPr>
        <w:pStyle w:val="BodyText"/>
        <w:jc w:val="both"/>
        <w:rPr>
          <w:spacing w:val="-2"/>
        </w:rPr>
      </w:pPr>
    </w:p>
    <w:p w14:paraId="63561FFD" w14:textId="7883C2F3" w:rsidR="00EF6D70" w:rsidRPr="00EF6D70" w:rsidRDefault="00000000" w:rsidP="00EF6D70">
      <w:pPr>
        <w:pStyle w:val="BodyText"/>
        <w:jc w:val="both"/>
        <w:rPr>
          <w:spacing w:val="-2"/>
        </w:rPr>
      </w:pPr>
      <w:r w:rsidRPr="00EF6D70">
        <w:rPr>
          <w:spacing w:val="-2"/>
        </w:rPr>
        <w:t>Clinical Data Integration: By adding patient demographics, medical history, and clinical assessment scores like the NIHSS into the prediction model it can increase its ability to assess stroke cases.</w:t>
      </w:r>
      <w:sdt>
        <w:sdtPr>
          <w:rPr>
            <w:color w:val="000000"/>
            <w:spacing w:val="-2"/>
          </w:rPr>
          <w:tag w:val="MENDELEY_CITATION_v3_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"/>
          <w:id w:val="-1271938767"/>
          <w:placeholder>
            <w:docPart w:val="DefaultPlaceholder_-1854013440"/>
          </w:placeholder>
        </w:sdtPr>
        <w:sdtContent>
          <w:r w:rsidR="00967ACF" w:rsidRPr="00967ACF">
            <w:rPr>
              <w:color w:val="000000"/>
              <w:spacing w:val="-2"/>
            </w:rPr>
            <w:t>[19]</w:t>
          </w:r>
        </w:sdtContent>
      </w:sdt>
    </w:p>
    <w:p w14:paraId="7A16234B" w14:textId="77777777" w:rsidR="00EF6D70" w:rsidRPr="00EF6D70" w:rsidRDefault="00EF6D70" w:rsidP="00EF6D70">
      <w:pPr>
        <w:pStyle w:val="BodyText"/>
        <w:jc w:val="both"/>
        <w:rPr>
          <w:spacing w:val="-2"/>
        </w:rPr>
      </w:pPr>
    </w:p>
    <w:p w14:paraId="3E54F426" w14:textId="77777777" w:rsidR="00EF6D70" w:rsidRPr="00EF6D70" w:rsidRDefault="00000000" w:rsidP="00EF6D70">
      <w:pPr>
        <w:pStyle w:val="BodyText"/>
        <w:jc w:val="both"/>
        <w:rPr>
          <w:spacing w:val="-2"/>
        </w:rPr>
      </w:pPr>
      <w:r w:rsidRPr="00EF6D70">
        <w:rPr>
          <w:spacing w:val="-2"/>
        </w:rPr>
        <w:t>The system identifies normal and strokes but its classification could grow to include:</w:t>
      </w:r>
    </w:p>
    <w:p w14:paraId="5C27320A" w14:textId="77777777" w:rsidR="00EF6D70" w:rsidRPr="00EF6D70" w:rsidRDefault="00EF6D70" w:rsidP="00EF6D70">
      <w:pPr>
        <w:pStyle w:val="BodyText"/>
        <w:jc w:val="both"/>
        <w:rPr>
          <w:spacing w:val="-2"/>
        </w:rPr>
      </w:pPr>
    </w:p>
    <w:p w14:paraId="66B79A79" w14:textId="2513A5E2" w:rsidR="00EF6D70" w:rsidRPr="00EF6D70" w:rsidRDefault="00000000" w:rsidP="00EF6D70">
      <w:pPr>
        <w:pStyle w:val="BodyText"/>
        <w:jc w:val="both"/>
        <w:rPr>
          <w:spacing w:val="-2"/>
        </w:rPr>
      </w:pPr>
      <w:r w:rsidRPr="00EF6D70">
        <w:rPr>
          <w:spacing w:val="-2"/>
        </w:rPr>
        <w:t>Stroke Subtype Classification: It might distinguish between ischemic stroke variants like cardioembolic, large-vessel atherosclerosis, or small-vessel disease and hemorrhagic types, such as intracerebral or subarachnoid bleeds.</w:t>
      </w:r>
      <w:sdt>
        <w:sdtPr>
          <w:rPr>
            <w:color w:val="000000"/>
            <w:spacing w:val="-2"/>
          </w:rPr>
          <w:tag w:val="MENDELEY_CITATION_v3_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"/>
          <w:id w:val="2141531692"/>
          <w:placeholder>
            <w:docPart w:val="DefaultPlaceholder_-1854013440"/>
          </w:placeholder>
        </w:sdtPr>
        <w:sdtContent>
          <w:r w:rsidR="00967ACF" w:rsidRPr="00967ACF">
            <w:rPr>
              <w:color w:val="000000"/>
              <w:spacing w:val="-2"/>
            </w:rPr>
            <w:t>[20]</w:t>
          </w:r>
        </w:sdtContent>
      </w:sdt>
    </w:p>
    <w:p w14:paraId="2CAE02ED" w14:textId="77777777" w:rsidR="00EF6D70" w:rsidRPr="00EF6D70" w:rsidRDefault="00000000" w:rsidP="00EF6D70">
      <w:pPr>
        <w:pStyle w:val="BodyText"/>
        <w:jc w:val="both"/>
        <w:rPr>
          <w:spacing w:val="-2"/>
        </w:rPr>
      </w:pPr>
      <w:r w:rsidRPr="00EF6D70">
        <w:rPr>
          <w:spacing w:val="-2"/>
        </w:rPr>
        <w:t>Stroke Severity Quantification: Automatically measuring stroke volume and intensity could enhance prognostic evaluations.</w:t>
      </w:r>
    </w:p>
    <w:p w14:paraId="2AB31850" w14:textId="77777777" w:rsidR="00EF6D70" w:rsidRDefault="00000000" w:rsidP="00EF6D70">
      <w:pPr>
        <w:pStyle w:val="BodyText"/>
        <w:jc w:val="both"/>
        <w:rPr>
          <w:spacing w:val="-2"/>
        </w:rPr>
      </w:pPr>
      <w:r w:rsidRPr="00EF6D70">
        <w:rPr>
          <w:spacing w:val="-2"/>
        </w:rPr>
        <w:t>Treatment Eligibility Assessment: Using imaging, the system could determine suitability for treatments like thrombolysis or thrombectomy.</w:t>
      </w:r>
    </w:p>
    <w:p w14:paraId="33B88337" w14:textId="77777777" w:rsidR="00EF6D70" w:rsidRDefault="00000000" w:rsidP="00EF6D70">
      <w:pPr>
        <w:pStyle w:val="BodyText"/>
        <w:jc w:val="both"/>
        <w:rPr>
          <w:spacing w:val="-2"/>
        </w:rPr>
      </w:pPr>
      <w:r w:rsidRPr="00EF6D70">
        <w:rPr>
          <w:spacing w:val="-2"/>
        </w:rPr>
        <w:t>Outcome Prediction: Forecasting patients functional recovery and</w:t>
      </w:r>
      <w:r>
        <w:rPr>
          <w:spacing w:val="-2"/>
        </w:rPr>
        <w:t xml:space="preserve"> </w:t>
      </w:r>
      <w:r w:rsidRPr="00EF6D70">
        <w:rPr>
          <w:spacing w:val="-2"/>
        </w:rPr>
        <w:t>complication risks could better inform clinical choices.</w:t>
      </w:r>
    </w:p>
    <w:p w14:paraId="488E99C4" w14:textId="77777777" w:rsidR="0086074B" w:rsidRDefault="0086074B" w:rsidP="00EF6D70">
      <w:pPr>
        <w:pStyle w:val="BodyText"/>
        <w:jc w:val="both"/>
        <w:rPr>
          <w:spacing w:val="-2"/>
        </w:rPr>
      </w:pPr>
    </w:p>
    <w:p w14:paraId="21ADC44E" w14:textId="77777777" w:rsidR="00055A28" w:rsidRDefault="00000000" w:rsidP="00055A28">
      <w:pPr>
        <w:pStyle w:val="BodyText"/>
        <w:spacing w:before="31"/>
        <w:ind w:left="0"/>
        <w:rPr>
          <w:b/>
          <w:sz w:val="22"/>
        </w:rPr>
      </w:pPr>
      <w:r>
        <w:rPr>
          <w:b/>
          <w:sz w:val="22"/>
        </w:rPr>
        <w:t xml:space="preserve">6. Conclusion    </w:t>
      </w:r>
    </w:p>
    <w:p w14:paraId="22509E7C" w14:textId="77777777" w:rsidR="00055A28" w:rsidRDefault="00055A28" w:rsidP="00055A28">
      <w:pPr>
        <w:pStyle w:val="BodyText"/>
        <w:spacing w:before="31"/>
        <w:ind w:left="0"/>
        <w:rPr>
          <w:b/>
          <w:sz w:val="22"/>
        </w:rPr>
      </w:pPr>
    </w:p>
    <w:p w14:paraId="09DCACBA" w14:textId="77777777" w:rsidR="003560B6" w:rsidRDefault="00000000" w:rsidP="003560B6">
      <w:pPr>
        <w:pStyle w:val="BodyText"/>
        <w:spacing w:line="278" w:lineRule="auto"/>
        <w:ind w:right="769"/>
        <w:jc w:val="both"/>
      </w:pPr>
      <w:r>
        <w:t xml:space="preserve">In this work, we proposed StrokeNet, a deep learning </w:t>
      </w:r>
      <w:r w:rsidR="005D28FA">
        <w:t>model</w:t>
      </w:r>
      <w:r>
        <w:t xml:space="preserve"> for the automatic detection and classification of brain strokes from both CT</w:t>
      </w:r>
      <w:r w:rsidR="005D28FA">
        <w:t xml:space="preserve"> image </w:t>
      </w:r>
      <w:r>
        <w:t>data. Our method employs a Convolutional Neural Network (CNN) architecture augmented with multi-modal learning and attention mechanisms, which in combination allow the model to extract complementary features across imaging modalities and attend to salient areas of clinical interest.</w:t>
      </w:r>
    </w:p>
    <w:p w14:paraId="71DB1F74" w14:textId="77777777" w:rsidR="003560B6" w:rsidRDefault="00000000" w:rsidP="003560B6">
      <w:pPr>
        <w:pStyle w:val="BodyText"/>
        <w:spacing w:line="278" w:lineRule="auto"/>
        <w:ind w:right="769"/>
        <w:jc w:val="both"/>
      </w:pPr>
      <w:r>
        <w:t>Large</w:t>
      </w:r>
      <w:r w:rsidR="005D28FA">
        <w:t xml:space="preserve"> </w:t>
      </w:r>
      <w:r>
        <w:t>scale experiments confirmed that StrokeNet has state-of-the-art performance, with classification accuracy of 94.7% and an AUC value of 0.964, surpassing reported models on numerous benchmarks. The proposed method displayed robust generalizability across lesion locations and sizes, with exceptional sensitivity for large lesions and cortex lesions, respectively, which tend to be clinically more emergent. This robustness was also confirmed by performance on training as well as validation sets, reflected in large AUC, accuracy, and low loss measures through epochs.</w:t>
      </w:r>
      <w:r w:rsidR="00595AE1">
        <w:t xml:space="preserve"> </w:t>
      </w:r>
    </w:p>
    <w:p w14:paraId="7E5294B5" w14:textId="77777777" w:rsidR="003560B6" w:rsidRDefault="00000000" w:rsidP="003560B6">
      <w:pPr>
        <w:pStyle w:val="BodyText"/>
        <w:spacing w:line="278" w:lineRule="auto"/>
        <w:ind w:right="769"/>
        <w:jc w:val="both"/>
      </w:pPr>
      <w:r>
        <w:t>In addition, StrokeNet outperforms state-of-the-art models like Zhang et al., Liu et al., and Chin et al. not only in absolute performance metrics but also in handling multi-class classification. Adding visual methods like heatmaps also increases model transparency and makes it more trustable.</w:t>
      </w:r>
    </w:p>
    <w:p w14:paraId="411FCF6D" w14:textId="77777777" w:rsidR="0086074B" w:rsidRDefault="00000000" w:rsidP="003560B6">
      <w:pPr>
        <w:pStyle w:val="BodyText"/>
        <w:spacing w:line="278" w:lineRule="auto"/>
        <w:ind w:right="769"/>
        <w:jc w:val="both"/>
      </w:pPr>
      <w:r>
        <w:t>The study are important: by providing rapid, precise, and interpretable stroke classification, StrokeNet is able to aid in clinics in streamlining diagnosis time and enhancing treatment decisions, especially in resource-poor settings where stroke experts are not always present. Its compatibility with CT Scans gives flexibility across institutions with different imaging capabilities.</w:t>
      </w:r>
    </w:p>
    <w:p w14:paraId="7C65632F" w14:textId="77777777" w:rsidR="00A62A6A" w:rsidRDefault="00A62A6A" w:rsidP="003560B6">
      <w:pPr>
        <w:pStyle w:val="BodyText"/>
        <w:spacing w:line="278" w:lineRule="auto"/>
        <w:ind w:right="769"/>
        <w:jc w:val="both"/>
      </w:pPr>
    </w:p>
    <w:p w14:paraId="589AF311" w14:textId="77777777" w:rsidR="00A62A6A" w:rsidRDefault="00A62A6A" w:rsidP="003560B6">
      <w:pPr>
        <w:pStyle w:val="BodyText"/>
        <w:spacing w:line="278" w:lineRule="auto"/>
        <w:ind w:right="769"/>
        <w:jc w:val="both"/>
      </w:pPr>
    </w:p>
    <w:p w14:paraId="4B6BA9B8" w14:textId="77777777" w:rsidR="00A62A6A" w:rsidRDefault="00A62A6A" w:rsidP="003560B6">
      <w:pPr>
        <w:pStyle w:val="BodyText"/>
        <w:spacing w:line="278" w:lineRule="auto"/>
        <w:ind w:right="769"/>
        <w:jc w:val="both"/>
      </w:pPr>
    </w:p>
    <w:p w14:paraId="7C5AC9D0" w14:textId="77777777" w:rsidR="00A62A6A" w:rsidRDefault="00A62A6A" w:rsidP="003560B6">
      <w:pPr>
        <w:pStyle w:val="BodyText"/>
        <w:spacing w:line="278" w:lineRule="auto"/>
        <w:ind w:right="769"/>
        <w:jc w:val="both"/>
      </w:pPr>
    </w:p>
    <w:p w14:paraId="41FD25D3" w14:textId="77777777" w:rsidR="00A62A6A" w:rsidRDefault="00A62A6A" w:rsidP="003560B6">
      <w:pPr>
        <w:pStyle w:val="BodyText"/>
        <w:spacing w:line="278" w:lineRule="auto"/>
        <w:ind w:right="769"/>
        <w:jc w:val="both"/>
      </w:pPr>
    </w:p>
    <w:p w14:paraId="27A0F3D5" w14:textId="77777777" w:rsidR="00A62A6A" w:rsidRDefault="00A62A6A" w:rsidP="003560B6">
      <w:pPr>
        <w:pStyle w:val="BodyText"/>
        <w:spacing w:line="278" w:lineRule="auto"/>
        <w:ind w:right="769"/>
        <w:jc w:val="both"/>
      </w:pPr>
    </w:p>
    <w:p w14:paraId="64B70699" w14:textId="2D4815D2" w:rsidR="003560B6" w:rsidRDefault="00000000" w:rsidP="003560B6">
      <w:pPr>
        <w:pStyle w:val="BodyText"/>
        <w:spacing w:line="278" w:lineRule="auto"/>
        <w:ind w:right="769"/>
        <w:jc w:val="both"/>
      </w:pPr>
      <w:r>
        <w:t>Despite its promising performance, StrokeNet still proves valuable for future improvement. These include the need for prospective clinical validation, integration with electronic health records (EHR), and extension to finer-grained classification tasks, such as stroke subtyping.</w:t>
      </w:r>
    </w:p>
    <w:p w14:paraId="5C84FBB7" w14:textId="77777777" w:rsidR="003560B6" w:rsidRDefault="00000000" w:rsidP="003560B6">
      <w:pPr>
        <w:pStyle w:val="BodyText"/>
        <w:spacing w:line="278" w:lineRule="auto"/>
        <w:ind w:right="769"/>
        <w:jc w:val="both"/>
      </w:pPr>
      <w:r>
        <w:t>Additionally, adapting the model for real-time inference and deployment in edge or mobile environments could further broaden its applicability in urgent care settings.</w:t>
      </w:r>
    </w:p>
    <w:p w14:paraId="74B9770A" w14:textId="77777777" w:rsidR="00055A28" w:rsidRDefault="00000000" w:rsidP="003560B6">
      <w:pPr>
        <w:pStyle w:val="BodyText"/>
        <w:spacing w:line="278" w:lineRule="auto"/>
        <w:ind w:right="769"/>
        <w:jc w:val="both"/>
      </w:pPr>
      <w:r>
        <w:t>In summary, this study represents a significant leap forward in AI-augmented stroke diagnosis, and with ongoing improvement and verification, tools such as StrokeNet can revolutionize stroke care processes by enabling quicker, more uniform, and tailored medical decision-making.</w:t>
      </w:r>
    </w:p>
    <w:p w14:paraId="0A18B97D" w14:textId="77777777" w:rsidR="00F26187" w:rsidRDefault="00F26187" w:rsidP="00F26187">
      <w:pPr>
        <w:pStyle w:val="BodyText"/>
        <w:ind w:left="0"/>
        <w:jc w:val="both"/>
        <w:rPr>
          <w:spacing w:val="-2"/>
        </w:rPr>
      </w:pPr>
    </w:p>
    <w:p w14:paraId="7190B7D0" w14:textId="77777777" w:rsidR="00F26187" w:rsidRDefault="00F26187" w:rsidP="00F26187">
      <w:pPr>
        <w:pStyle w:val="BodyText"/>
        <w:ind w:left="0"/>
        <w:jc w:val="both"/>
        <w:rPr>
          <w:spacing w:val="-2"/>
        </w:rPr>
      </w:pPr>
    </w:p>
    <w:p w14:paraId="57E8AABC" w14:textId="77777777" w:rsidR="00F26187" w:rsidRDefault="00F26187" w:rsidP="00F26187">
      <w:pPr>
        <w:pStyle w:val="BodyText"/>
        <w:ind w:left="0"/>
        <w:jc w:val="both"/>
        <w:rPr>
          <w:spacing w:val="-2"/>
        </w:rPr>
      </w:pPr>
    </w:p>
    <w:p w14:paraId="13EAD806" w14:textId="77777777" w:rsidR="00F26187" w:rsidRDefault="00F26187" w:rsidP="00F26187">
      <w:pPr>
        <w:pStyle w:val="BodyText"/>
        <w:ind w:left="0"/>
        <w:jc w:val="both"/>
        <w:rPr>
          <w:spacing w:val="-2"/>
        </w:rPr>
      </w:pPr>
    </w:p>
    <w:p w14:paraId="336E1CF8" w14:textId="77777777" w:rsidR="00F26187" w:rsidRDefault="00F26187" w:rsidP="00F26187">
      <w:pPr>
        <w:pStyle w:val="BodyText"/>
        <w:ind w:left="0"/>
        <w:jc w:val="both"/>
        <w:rPr>
          <w:spacing w:val="-2"/>
        </w:rPr>
      </w:pPr>
    </w:p>
    <w:p w14:paraId="225A382D" w14:textId="77777777" w:rsidR="00F26187" w:rsidRDefault="00F26187" w:rsidP="00F26187">
      <w:pPr>
        <w:pStyle w:val="BodyText"/>
        <w:ind w:left="0"/>
        <w:jc w:val="both"/>
        <w:rPr>
          <w:spacing w:val="-2"/>
        </w:rPr>
      </w:pPr>
    </w:p>
    <w:p w14:paraId="7A29E744" w14:textId="77777777" w:rsidR="00F26187" w:rsidRDefault="00F26187" w:rsidP="00F26187">
      <w:pPr>
        <w:pStyle w:val="BodyText"/>
        <w:ind w:left="0"/>
        <w:jc w:val="both"/>
        <w:rPr>
          <w:spacing w:val="-2"/>
        </w:rPr>
      </w:pPr>
    </w:p>
    <w:p w14:paraId="349A2280" w14:textId="77777777" w:rsidR="00F26187" w:rsidRDefault="00F26187" w:rsidP="00F26187">
      <w:pPr>
        <w:pStyle w:val="BodyText"/>
        <w:ind w:left="0"/>
        <w:jc w:val="both"/>
        <w:rPr>
          <w:spacing w:val="-2"/>
        </w:rPr>
      </w:pPr>
    </w:p>
    <w:p w14:paraId="182A59A6" w14:textId="77777777" w:rsidR="00F26187" w:rsidRDefault="00F26187" w:rsidP="00F26187">
      <w:pPr>
        <w:pStyle w:val="BodyText"/>
        <w:ind w:left="0"/>
        <w:jc w:val="both"/>
        <w:rPr>
          <w:spacing w:val="-2"/>
        </w:rPr>
      </w:pPr>
    </w:p>
    <w:p w14:paraId="2BBE0448" w14:textId="77777777" w:rsidR="00F26187" w:rsidRDefault="00F26187" w:rsidP="00F26187">
      <w:pPr>
        <w:pStyle w:val="BodyText"/>
        <w:ind w:left="0"/>
        <w:jc w:val="both"/>
        <w:rPr>
          <w:spacing w:val="-2"/>
        </w:rPr>
      </w:pPr>
    </w:p>
    <w:p w14:paraId="33B702DE" w14:textId="77777777" w:rsidR="00F26187" w:rsidRDefault="00F26187" w:rsidP="00F26187">
      <w:pPr>
        <w:pStyle w:val="BodyText"/>
        <w:ind w:left="0"/>
        <w:jc w:val="both"/>
        <w:rPr>
          <w:spacing w:val="-2"/>
        </w:rPr>
      </w:pPr>
    </w:p>
    <w:p w14:paraId="0EF5C7C8" w14:textId="77777777" w:rsidR="00F26187" w:rsidRDefault="00F26187" w:rsidP="00F26187">
      <w:pPr>
        <w:pStyle w:val="BodyText"/>
        <w:ind w:left="0"/>
        <w:jc w:val="both"/>
        <w:rPr>
          <w:spacing w:val="-2"/>
        </w:rPr>
      </w:pPr>
    </w:p>
    <w:p w14:paraId="05FE01ED" w14:textId="77777777" w:rsidR="00F26187" w:rsidRDefault="00F26187" w:rsidP="00F26187">
      <w:pPr>
        <w:pStyle w:val="BodyText"/>
        <w:ind w:left="0"/>
        <w:jc w:val="both"/>
        <w:rPr>
          <w:spacing w:val="-2"/>
        </w:rPr>
      </w:pPr>
    </w:p>
    <w:p w14:paraId="7C9C9266" w14:textId="77777777" w:rsidR="00F26187" w:rsidRDefault="00F26187" w:rsidP="00F26187">
      <w:pPr>
        <w:pStyle w:val="BodyText"/>
        <w:ind w:left="0"/>
        <w:jc w:val="both"/>
        <w:rPr>
          <w:spacing w:val="-2"/>
        </w:rPr>
      </w:pPr>
    </w:p>
    <w:p w14:paraId="1DA940D4" w14:textId="77777777" w:rsidR="00F26187" w:rsidRDefault="00F26187" w:rsidP="00F26187">
      <w:pPr>
        <w:pStyle w:val="BodyText"/>
        <w:ind w:left="0"/>
        <w:jc w:val="both"/>
        <w:rPr>
          <w:spacing w:val="-2"/>
        </w:rPr>
      </w:pPr>
    </w:p>
    <w:p w14:paraId="0128BC8B" w14:textId="77777777" w:rsidR="00F26187" w:rsidRDefault="00F26187" w:rsidP="00F26187">
      <w:pPr>
        <w:pStyle w:val="BodyText"/>
        <w:ind w:left="0"/>
        <w:jc w:val="both"/>
        <w:rPr>
          <w:spacing w:val="-2"/>
        </w:rPr>
      </w:pPr>
    </w:p>
    <w:p w14:paraId="12D5C477" w14:textId="77777777" w:rsidR="00F26187" w:rsidRDefault="00F26187" w:rsidP="00F26187">
      <w:pPr>
        <w:pStyle w:val="BodyText"/>
        <w:ind w:left="0"/>
        <w:jc w:val="both"/>
        <w:rPr>
          <w:spacing w:val="-2"/>
        </w:rPr>
      </w:pPr>
    </w:p>
    <w:p w14:paraId="2DDEC3E7" w14:textId="77777777" w:rsidR="00F26187" w:rsidRDefault="00F26187" w:rsidP="00F26187">
      <w:pPr>
        <w:pStyle w:val="BodyText"/>
        <w:ind w:left="0"/>
        <w:jc w:val="both"/>
        <w:rPr>
          <w:spacing w:val="-2"/>
        </w:rPr>
      </w:pPr>
    </w:p>
    <w:p w14:paraId="560E3C83" w14:textId="77777777" w:rsidR="00F26187" w:rsidRDefault="00F26187" w:rsidP="00F26187">
      <w:pPr>
        <w:pStyle w:val="BodyText"/>
        <w:ind w:left="0"/>
        <w:jc w:val="both"/>
        <w:rPr>
          <w:spacing w:val="-2"/>
        </w:rPr>
      </w:pPr>
    </w:p>
    <w:p w14:paraId="7B3449A3" w14:textId="77777777" w:rsidR="00F26187" w:rsidRDefault="00F26187" w:rsidP="00F26187">
      <w:pPr>
        <w:pStyle w:val="BodyText"/>
        <w:ind w:left="0"/>
        <w:jc w:val="both"/>
        <w:rPr>
          <w:spacing w:val="-2"/>
        </w:rPr>
      </w:pPr>
    </w:p>
    <w:p w14:paraId="1FF9E4DC" w14:textId="77777777" w:rsidR="00F26187" w:rsidRDefault="00F26187" w:rsidP="00F26187">
      <w:pPr>
        <w:pStyle w:val="BodyText"/>
        <w:ind w:left="0"/>
        <w:jc w:val="both"/>
        <w:rPr>
          <w:spacing w:val="-2"/>
        </w:rPr>
      </w:pPr>
    </w:p>
    <w:p w14:paraId="50CD7C1A" w14:textId="77777777" w:rsidR="00F26187" w:rsidRDefault="00F26187" w:rsidP="00F26187">
      <w:pPr>
        <w:pStyle w:val="BodyText"/>
        <w:ind w:left="0"/>
        <w:jc w:val="both"/>
        <w:rPr>
          <w:spacing w:val="-2"/>
        </w:rPr>
      </w:pPr>
    </w:p>
    <w:p w14:paraId="761EC36A" w14:textId="77777777" w:rsidR="00F26187" w:rsidRDefault="00F26187" w:rsidP="00F26187">
      <w:pPr>
        <w:pStyle w:val="BodyText"/>
        <w:ind w:left="0"/>
        <w:jc w:val="both"/>
        <w:rPr>
          <w:spacing w:val="-2"/>
        </w:rPr>
      </w:pPr>
    </w:p>
    <w:p w14:paraId="153BAEC6" w14:textId="77777777" w:rsidR="00F26187" w:rsidRDefault="00F26187" w:rsidP="00F26187">
      <w:pPr>
        <w:pStyle w:val="BodyText"/>
        <w:ind w:left="0"/>
        <w:jc w:val="both"/>
        <w:rPr>
          <w:spacing w:val="-2"/>
        </w:rPr>
      </w:pPr>
    </w:p>
    <w:p w14:paraId="2DAC9FBF" w14:textId="77777777" w:rsidR="00F26187" w:rsidRDefault="00F26187" w:rsidP="00F26187">
      <w:pPr>
        <w:pStyle w:val="BodyText"/>
        <w:ind w:left="0"/>
        <w:jc w:val="both"/>
        <w:rPr>
          <w:spacing w:val="-2"/>
        </w:rPr>
      </w:pPr>
    </w:p>
    <w:p w14:paraId="5279369B" w14:textId="77777777" w:rsidR="00F26187" w:rsidRDefault="00F26187" w:rsidP="00F26187">
      <w:pPr>
        <w:pStyle w:val="BodyText"/>
        <w:ind w:left="0"/>
        <w:jc w:val="both"/>
        <w:rPr>
          <w:spacing w:val="-2"/>
        </w:rPr>
      </w:pPr>
    </w:p>
    <w:p w14:paraId="0F30B872" w14:textId="77777777" w:rsidR="00F26187" w:rsidRDefault="00F26187" w:rsidP="00F26187">
      <w:pPr>
        <w:pStyle w:val="BodyText"/>
        <w:ind w:left="0"/>
        <w:jc w:val="both"/>
        <w:rPr>
          <w:spacing w:val="-2"/>
        </w:rPr>
      </w:pPr>
    </w:p>
    <w:p w14:paraId="5B20A29D" w14:textId="77777777" w:rsidR="00F26187" w:rsidRDefault="00F26187" w:rsidP="00F26187">
      <w:pPr>
        <w:pStyle w:val="BodyText"/>
        <w:ind w:left="0"/>
        <w:jc w:val="both"/>
        <w:rPr>
          <w:spacing w:val="-2"/>
        </w:rPr>
      </w:pPr>
    </w:p>
    <w:p w14:paraId="0E0B3987" w14:textId="77777777" w:rsidR="00F26187" w:rsidRDefault="00F26187" w:rsidP="00F26187">
      <w:pPr>
        <w:pStyle w:val="BodyText"/>
        <w:ind w:left="0"/>
        <w:jc w:val="both"/>
        <w:rPr>
          <w:spacing w:val="-2"/>
        </w:rPr>
      </w:pPr>
    </w:p>
    <w:p w14:paraId="5FAAB760" w14:textId="77777777" w:rsidR="00F26187" w:rsidRDefault="00F26187" w:rsidP="00F26187">
      <w:pPr>
        <w:pStyle w:val="BodyText"/>
        <w:ind w:left="0"/>
        <w:jc w:val="both"/>
        <w:rPr>
          <w:spacing w:val="-2"/>
        </w:rPr>
      </w:pPr>
    </w:p>
    <w:p w14:paraId="3349B4B8" w14:textId="77777777" w:rsidR="00F26187" w:rsidRDefault="00F26187" w:rsidP="00F26187">
      <w:pPr>
        <w:pStyle w:val="BodyText"/>
        <w:ind w:left="0"/>
        <w:jc w:val="both"/>
        <w:rPr>
          <w:spacing w:val="-2"/>
        </w:rPr>
      </w:pPr>
    </w:p>
    <w:p w14:paraId="2DA6BE54" w14:textId="77777777" w:rsidR="00F26187" w:rsidRDefault="00F26187" w:rsidP="00F26187">
      <w:pPr>
        <w:pStyle w:val="BodyText"/>
        <w:ind w:left="0"/>
        <w:jc w:val="both"/>
        <w:rPr>
          <w:spacing w:val="-2"/>
        </w:rPr>
      </w:pPr>
    </w:p>
    <w:p w14:paraId="70E05AEE" w14:textId="77777777" w:rsidR="00F26187" w:rsidRDefault="00F26187" w:rsidP="00F26187">
      <w:pPr>
        <w:pStyle w:val="BodyText"/>
        <w:ind w:left="0"/>
        <w:jc w:val="both"/>
        <w:rPr>
          <w:spacing w:val="-2"/>
        </w:rPr>
      </w:pPr>
    </w:p>
    <w:p w14:paraId="6A0D4210" w14:textId="77777777" w:rsidR="00F26187" w:rsidRDefault="00F26187" w:rsidP="00F26187">
      <w:pPr>
        <w:pStyle w:val="BodyText"/>
        <w:ind w:left="0"/>
        <w:jc w:val="both"/>
        <w:rPr>
          <w:spacing w:val="-2"/>
        </w:rPr>
      </w:pPr>
    </w:p>
    <w:p w14:paraId="19AC4558" w14:textId="77777777" w:rsidR="00F26187" w:rsidRDefault="00F26187" w:rsidP="00F26187">
      <w:pPr>
        <w:pStyle w:val="BodyText"/>
        <w:ind w:left="0"/>
        <w:jc w:val="both"/>
        <w:rPr>
          <w:spacing w:val="-2"/>
        </w:rPr>
      </w:pPr>
    </w:p>
    <w:p w14:paraId="00ECF92B" w14:textId="77777777" w:rsidR="00F26187" w:rsidRDefault="00F26187" w:rsidP="00F26187">
      <w:pPr>
        <w:pStyle w:val="BodyText"/>
        <w:ind w:left="0"/>
        <w:jc w:val="both"/>
        <w:rPr>
          <w:spacing w:val="-2"/>
        </w:rPr>
      </w:pPr>
    </w:p>
    <w:p w14:paraId="1E1FA2F1" w14:textId="77777777" w:rsidR="00F26187" w:rsidRDefault="00F26187" w:rsidP="00F26187">
      <w:pPr>
        <w:pStyle w:val="BodyText"/>
        <w:ind w:left="0"/>
        <w:jc w:val="both"/>
        <w:rPr>
          <w:spacing w:val="-2"/>
        </w:rPr>
      </w:pPr>
    </w:p>
    <w:p w14:paraId="3EBAB37F" w14:textId="77777777" w:rsidR="00F26187" w:rsidRDefault="00F26187" w:rsidP="00F26187">
      <w:pPr>
        <w:pStyle w:val="BodyText"/>
        <w:ind w:left="0"/>
        <w:jc w:val="both"/>
        <w:rPr>
          <w:spacing w:val="-2"/>
        </w:rPr>
      </w:pPr>
    </w:p>
    <w:p w14:paraId="1B84DA1B" w14:textId="77777777" w:rsidR="0086074B" w:rsidRDefault="0086074B" w:rsidP="00F26187">
      <w:pPr>
        <w:pStyle w:val="BodyText"/>
        <w:ind w:left="0"/>
        <w:jc w:val="both"/>
        <w:rPr>
          <w:spacing w:val="-2"/>
        </w:rPr>
      </w:pPr>
    </w:p>
    <w:p w14:paraId="52AFFA33" w14:textId="77777777" w:rsidR="00A62A6A" w:rsidRDefault="00A62A6A" w:rsidP="00F26187">
      <w:pPr>
        <w:pStyle w:val="BodyText"/>
        <w:ind w:left="0"/>
        <w:jc w:val="both"/>
        <w:rPr>
          <w:spacing w:val="-2"/>
        </w:rPr>
      </w:pPr>
    </w:p>
    <w:p w14:paraId="441E5FCD" w14:textId="77777777" w:rsidR="00A62A6A" w:rsidRDefault="00A62A6A" w:rsidP="00F26187">
      <w:pPr>
        <w:pStyle w:val="BodyText"/>
        <w:ind w:left="0"/>
        <w:jc w:val="both"/>
        <w:rPr>
          <w:spacing w:val="-2"/>
        </w:rPr>
      </w:pPr>
    </w:p>
    <w:p w14:paraId="5C4E1D2E" w14:textId="77777777" w:rsidR="0086074B" w:rsidRDefault="0086074B" w:rsidP="00F26187">
      <w:pPr>
        <w:pStyle w:val="BodyText"/>
        <w:ind w:left="0"/>
        <w:jc w:val="both"/>
        <w:rPr>
          <w:spacing w:val="-2"/>
        </w:rPr>
      </w:pPr>
    </w:p>
    <w:p w14:paraId="3BC24228" w14:textId="77777777" w:rsidR="0086074B" w:rsidRDefault="0086074B" w:rsidP="00F26187">
      <w:pPr>
        <w:pStyle w:val="BodyText"/>
        <w:ind w:left="0"/>
        <w:jc w:val="both"/>
        <w:rPr>
          <w:spacing w:val="-2"/>
        </w:rPr>
      </w:pPr>
    </w:p>
    <w:p w14:paraId="2670C735" w14:textId="77777777" w:rsidR="0086074B" w:rsidRDefault="0086074B" w:rsidP="00F26187">
      <w:pPr>
        <w:pStyle w:val="BodyText"/>
        <w:ind w:left="0"/>
        <w:jc w:val="both"/>
        <w:rPr>
          <w:spacing w:val="-2"/>
        </w:rPr>
      </w:pPr>
    </w:p>
    <w:p w14:paraId="4F970B74" w14:textId="77777777" w:rsidR="0086074B" w:rsidRDefault="0086074B" w:rsidP="00F26187">
      <w:pPr>
        <w:pStyle w:val="BodyText"/>
        <w:ind w:left="0"/>
        <w:jc w:val="both"/>
        <w:rPr>
          <w:spacing w:val="-2"/>
        </w:rPr>
      </w:pPr>
    </w:p>
    <w:p w14:paraId="709F3AC1" w14:textId="77777777" w:rsidR="0086074B" w:rsidRDefault="0086074B" w:rsidP="00F26187">
      <w:pPr>
        <w:pStyle w:val="BodyText"/>
        <w:ind w:left="0"/>
        <w:jc w:val="both"/>
        <w:rPr>
          <w:spacing w:val="-2"/>
        </w:rPr>
      </w:pPr>
    </w:p>
    <w:p w14:paraId="279DE13F" w14:textId="77777777" w:rsidR="0086074B" w:rsidRDefault="0086074B" w:rsidP="00F26187">
      <w:pPr>
        <w:pStyle w:val="BodyText"/>
        <w:ind w:left="0"/>
        <w:jc w:val="both"/>
        <w:rPr>
          <w:spacing w:val="-2"/>
        </w:rPr>
      </w:pPr>
    </w:p>
    <w:p w14:paraId="5883558A" w14:textId="77777777" w:rsidR="00F26187" w:rsidRDefault="00F26187" w:rsidP="00F26187">
      <w:pPr>
        <w:pStyle w:val="BodyText"/>
        <w:ind w:left="0"/>
        <w:jc w:val="both"/>
        <w:rPr>
          <w:spacing w:val="-2"/>
        </w:rPr>
      </w:pPr>
    </w:p>
    <w:p w14:paraId="417561C7" w14:textId="77777777" w:rsidR="00BB1123" w:rsidRDefault="00000000">
      <w:pPr>
        <w:pStyle w:val="Heading1"/>
        <w:numPr>
          <w:ilvl w:val="3"/>
          <w:numId w:val="14"/>
        </w:numPr>
        <w:tabs>
          <w:tab w:val="left" w:pos="580"/>
        </w:tabs>
        <w:ind w:left="580" w:hanging="220"/>
        <w:jc w:val="left"/>
      </w:pPr>
      <w:proofErr w:type="gramStart"/>
      <w:r>
        <w:rPr>
          <w:spacing w:val="-2"/>
        </w:rPr>
        <w:t>REFERENCES</w:t>
      </w:r>
      <w:proofErr w:type="gramEnd"/>
      <w:r>
        <w:rPr>
          <w:spacing w:val="-2"/>
        </w:rPr>
        <w:t>:</w:t>
      </w:r>
    </w:p>
    <w:p w14:paraId="4F34F68B" w14:textId="77777777" w:rsidR="00044932" w:rsidRDefault="00044932" w:rsidP="00055A28">
      <w:pPr>
        <w:pStyle w:val="BodyText"/>
      </w:pPr>
    </w:p>
    <w:sdt>
      <w:sdtPr>
        <w:rPr>
          <w:color w:val="000000"/>
        </w:rPr>
        <w:tag w:val="MENDELEY_BIBLIOGRAPHY"/>
        <w:id w:val="-1786028311"/>
        <w:placeholder>
          <w:docPart w:val="DefaultPlaceholder_-1854013440"/>
        </w:placeholder>
      </w:sdtPr>
      <w:sdtEndPr>
        <w:rPr>
          <w:sz w:val="18"/>
          <w:szCs w:val="18"/>
        </w:rPr>
      </w:sdtEndPr>
      <w:sdtContent>
        <w:p w14:paraId="443B59E5" w14:textId="77777777" w:rsidR="00967ACF" w:rsidRPr="00967ACF" w:rsidRDefault="00967ACF">
          <w:pPr>
            <w:ind w:hanging="640"/>
            <w:divId w:val="1549299721"/>
            <w:rPr>
              <w:color w:val="000000"/>
              <w:sz w:val="18"/>
              <w:szCs w:val="18"/>
            </w:rPr>
          </w:pPr>
          <w:r w:rsidRPr="00967ACF">
            <w:rPr>
              <w:color w:val="000000"/>
              <w:sz w:val="18"/>
              <w:szCs w:val="18"/>
            </w:rPr>
            <w:t>[1]</w:t>
          </w:r>
          <w:r w:rsidRPr="00967ACF">
            <w:rPr>
              <w:color w:val="000000"/>
              <w:sz w:val="18"/>
              <w:szCs w:val="18"/>
            </w:rPr>
            <w:tab/>
            <w:t xml:space="preserve">V. L. Feigin </w:t>
          </w:r>
          <w:r w:rsidRPr="00967ACF">
            <w:rPr>
              <w:i/>
              <w:iCs/>
              <w:color w:val="000000"/>
              <w:sz w:val="18"/>
              <w:szCs w:val="18"/>
            </w:rPr>
            <w:t>et al.</w:t>
          </w:r>
          <w:r w:rsidRPr="00967ACF">
            <w:rPr>
              <w:color w:val="000000"/>
              <w:sz w:val="18"/>
              <w:szCs w:val="18"/>
            </w:rPr>
            <w:t xml:space="preserve">, “World Stroke Organization (WSO): global stroke fact sheet 2022,” </w:t>
          </w:r>
          <w:r w:rsidRPr="00967ACF">
            <w:rPr>
              <w:i/>
              <w:iCs/>
              <w:color w:val="000000"/>
              <w:sz w:val="18"/>
              <w:szCs w:val="18"/>
            </w:rPr>
            <w:t>International Journal of Stroke</w:t>
          </w:r>
          <w:r w:rsidRPr="00967ACF">
            <w:rPr>
              <w:color w:val="000000"/>
              <w:sz w:val="18"/>
              <w:szCs w:val="18"/>
            </w:rPr>
            <w:t>, vol. 17, no. 1, pp. 18–29, 2022.</w:t>
          </w:r>
        </w:p>
        <w:p w14:paraId="33F48B0C" w14:textId="77777777" w:rsidR="00967ACF" w:rsidRPr="00967ACF" w:rsidRDefault="00967ACF">
          <w:pPr>
            <w:ind w:hanging="640"/>
            <w:divId w:val="1792437457"/>
            <w:rPr>
              <w:color w:val="000000"/>
              <w:sz w:val="18"/>
              <w:szCs w:val="18"/>
            </w:rPr>
          </w:pPr>
          <w:r w:rsidRPr="00967ACF">
            <w:rPr>
              <w:color w:val="000000"/>
              <w:sz w:val="18"/>
              <w:szCs w:val="18"/>
            </w:rPr>
            <w:t>[2]</w:t>
          </w:r>
          <w:r w:rsidRPr="00967ACF">
            <w:rPr>
              <w:color w:val="000000"/>
              <w:sz w:val="18"/>
              <w:szCs w:val="18"/>
            </w:rPr>
            <w:tab/>
            <w:t xml:space="preserve">J. E. </w:t>
          </w:r>
          <w:proofErr w:type="spellStart"/>
          <w:r w:rsidRPr="00967ACF">
            <w:rPr>
              <w:color w:val="000000"/>
              <w:sz w:val="18"/>
              <w:szCs w:val="18"/>
            </w:rPr>
            <w:t>ea</w:t>
          </w:r>
          <w:proofErr w:type="spellEnd"/>
          <w:r w:rsidRPr="00967ACF">
            <w:rPr>
              <w:color w:val="000000"/>
              <w:sz w:val="18"/>
              <w:szCs w:val="18"/>
            </w:rPr>
            <w:t xml:space="preserve"> Soun </w:t>
          </w:r>
          <w:r w:rsidRPr="00967ACF">
            <w:rPr>
              <w:i/>
              <w:iCs/>
              <w:color w:val="000000"/>
              <w:sz w:val="18"/>
              <w:szCs w:val="18"/>
            </w:rPr>
            <w:t>et al.</w:t>
          </w:r>
          <w:r w:rsidRPr="00967ACF">
            <w:rPr>
              <w:color w:val="000000"/>
              <w:sz w:val="18"/>
              <w:szCs w:val="18"/>
            </w:rPr>
            <w:t xml:space="preserve">, “Artificial intelligence and acute stroke imaging,” </w:t>
          </w:r>
          <w:r w:rsidRPr="00967ACF">
            <w:rPr>
              <w:i/>
              <w:iCs/>
              <w:color w:val="000000"/>
              <w:sz w:val="18"/>
              <w:szCs w:val="18"/>
            </w:rPr>
            <w:t>American Journal of Neuroradiology</w:t>
          </w:r>
          <w:r w:rsidRPr="00967ACF">
            <w:rPr>
              <w:color w:val="000000"/>
              <w:sz w:val="18"/>
              <w:szCs w:val="18"/>
            </w:rPr>
            <w:t>, vol. 42, no. 1, pp. 2–11, 2021.</w:t>
          </w:r>
        </w:p>
        <w:p w14:paraId="47871191" w14:textId="77777777" w:rsidR="00967ACF" w:rsidRPr="00967ACF" w:rsidRDefault="00967ACF">
          <w:pPr>
            <w:ind w:hanging="640"/>
            <w:divId w:val="97602760"/>
            <w:rPr>
              <w:color w:val="000000"/>
              <w:sz w:val="18"/>
              <w:szCs w:val="18"/>
            </w:rPr>
          </w:pPr>
          <w:r w:rsidRPr="00967ACF">
            <w:rPr>
              <w:color w:val="000000"/>
              <w:sz w:val="18"/>
              <w:szCs w:val="18"/>
            </w:rPr>
            <w:t>[3]</w:t>
          </w:r>
          <w:r w:rsidRPr="00967ACF">
            <w:rPr>
              <w:color w:val="000000"/>
              <w:sz w:val="18"/>
              <w:szCs w:val="18"/>
            </w:rPr>
            <w:tab/>
            <w:t xml:space="preserve">X. W. Gao, R. Hui, and Z. Tian, “Classification of CT brain images based on deep learning networks,” </w:t>
          </w:r>
          <w:proofErr w:type="spellStart"/>
          <w:r w:rsidRPr="00967ACF">
            <w:rPr>
              <w:i/>
              <w:iCs/>
              <w:color w:val="000000"/>
              <w:sz w:val="18"/>
              <w:szCs w:val="18"/>
            </w:rPr>
            <w:t>Comput</w:t>
          </w:r>
          <w:proofErr w:type="spellEnd"/>
          <w:r w:rsidRPr="00967ACF">
            <w:rPr>
              <w:i/>
              <w:iCs/>
              <w:color w:val="000000"/>
              <w:sz w:val="18"/>
              <w:szCs w:val="18"/>
            </w:rPr>
            <w:t xml:space="preserve"> Methods Programs Biomed</w:t>
          </w:r>
          <w:r w:rsidRPr="00967ACF">
            <w:rPr>
              <w:color w:val="000000"/>
              <w:sz w:val="18"/>
              <w:szCs w:val="18"/>
            </w:rPr>
            <w:t>, vol. 138, pp. 49–56, 2017.</w:t>
          </w:r>
        </w:p>
        <w:p w14:paraId="23B9C916" w14:textId="77777777" w:rsidR="00967ACF" w:rsidRPr="00967ACF" w:rsidRDefault="00967ACF">
          <w:pPr>
            <w:ind w:hanging="640"/>
            <w:divId w:val="1730807177"/>
            <w:rPr>
              <w:color w:val="000000"/>
              <w:sz w:val="18"/>
              <w:szCs w:val="18"/>
            </w:rPr>
          </w:pPr>
          <w:r w:rsidRPr="00967ACF">
            <w:rPr>
              <w:color w:val="000000"/>
              <w:sz w:val="18"/>
              <w:szCs w:val="18"/>
            </w:rPr>
            <w:t>[4]</w:t>
          </w:r>
          <w:r w:rsidRPr="00967ACF">
            <w:rPr>
              <w:color w:val="000000"/>
              <w:sz w:val="18"/>
              <w:szCs w:val="18"/>
            </w:rPr>
            <w:tab/>
            <w:t xml:space="preserve">A. Esteva </w:t>
          </w:r>
          <w:r w:rsidRPr="00967ACF">
            <w:rPr>
              <w:i/>
              <w:iCs/>
              <w:color w:val="000000"/>
              <w:sz w:val="18"/>
              <w:szCs w:val="18"/>
            </w:rPr>
            <w:t>et al.</w:t>
          </w:r>
          <w:r w:rsidRPr="00967ACF">
            <w:rPr>
              <w:color w:val="000000"/>
              <w:sz w:val="18"/>
              <w:szCs w:val="18"/>
            </w:rPr>
            <w:t xml:space="preserve">, “Dermatologist-level classification of skin cancer with deep neural networks,” </w:t>
          </w:r>
          <w:r w:rsidRPr="00967ACF">
            <w:rPr>
              <w:i/>
              <w:iCs/>
              <w:color w:val="000000"/>
              <w:sz w:val="18"/>
              <w:szCs w:val="18"/>
            </w:rPr>
            <w:t>Nature</w:t>
          </w:r>
          <w:r w:rsidRPr="00967ACF">
            <w:rPr>
              <w:color w:val="000000"/>
              <w:sz w:val="18"/>
              <w:szCs w:val="18"/>
            </w:rPr>
            <w:t>, vol. 542, no. 7639, pp. 115–118, 2017.</w:t>
          </w:r>
        </w:p>
        <w:p w14:paraId="29640991" w14:textId="77777777" w:rsidR="00967ACF" w:rsidRPr="00967ACF" w:rsidRDefault="00967ACF">
          <w:pPr>
            <w:ind w:hanging="640"/>
            <w:divId w:val="1007371484"/>
            <w:rPr>
              <w:color w:val="000000"/>
              <w:sz w:val="18"/>
              <w:szCs w:val="18"/>
            </w:rPr>
          </w:pPr>
          <w:r w:rsidRPr="00967ACF">
            <w:rPr>
              <w:color w:val="000000"/>
              <w:sz w:val="18"/>
              <w:szCs w:val="18"/>
            </w:rPr>
            <w:t>[5]</w:t>
          </w:r>
          <w:r w:rsidRPr="00967ACF">
            <w:rPr>
              <w:color w:val="000000"/>
              <w:sz w:val="18"/>
              <w:szCs w:val="18"/>
            </w:rPr>
            <w:tab/>
            <w:t xml:space="preserve">G. </w:t>
          </w:r>
          <w:proofErr w:type="spellStart"/>
          <w:r w:rsidRPr="00967ACF">
            <w:rPr>
              <w:color w:val="000000"/>
              <w:sz w:val="18"/>
              <w:szCs w:val="18"/>
            </w:rPr>
            <w:t>Litjens</w:t>
          </w:r>
          <w:proofErr w:type="spellEnd"/>
          <w:r w:rsidRPr="00967ACF">
            <w:rPr>
              <w:color w:val="000000"/>
              <w:sz w:val="18"/>
              <w:szCs w:val="18"/>
            </w:rPr>
            <w:t xml:space="preserve"> </w:t>
          </w:r>
          <w:r w:rsidRPr="00967ACF">
            <w:rPr>
              <w:i/>
              <w:iCs/>
              <w:color w:val="000000"/>
              <w:sz w:val="18"/>
              <w:szCs w:val="18"/>
            </w:rPr>
            <w:t>et al.</w:t>
          </w:r>
          <w:r w:rsidRPr="00967ACF">
            <w:rPr>
              <w:color w:val="000000"/>
              <w:sz w:val="18"/>
              <w:szCs w:val="18"/>
            </w:rPr>
            <w:t xml:space="preserve">, “A survey on deep learning in medical image analysis,” </w:t>
          </w:r>
          <w:r w:rsidRPr="00967ACF">
            <w:rPr>
              <w:i/>
              <w:iCs/>
              <w:color w:val="000000"/>
              <w:sz w:val="18"/>
              <w:szCs w:val="18"/>
            </w:rPr>
            <w:t>Med Image Anal</w:t>
          </w:r>
          <w:r w:rsidRPr="00967ACF">
            <w:rPr>
              <w:color w:val="000000"/>
              <w:sz w:val="18"/>
              <w:szCs w:val="18"/>
            </w:rPr>
            <w:t>, vol. 42, pp. 60–88, 2017.</w:t>
          </w:r>
        </w:p>
        <w:p w14:paraId="7DCFB878" w14:textId="77777777" w:rsidR="00967ACF" w:rsidRPr="00967ACF" w:rsidRDefault="00967ACF">
          <w:pPr>
            <w:ind w:hanging="640"/>
            <w:divId w:val="1276450605"/>
            <w:rPr>
              <w:color w:val="000000"/>
              <w:sz w:val="18"/>
              <w:szCs w:val="18"/>
            </w:rPr>
          </w:pPr>
          <w:r w:rsidRPr="00967ACF">
            <w:rPr>
              <w:color w:val="000000"/>
              <w:sz w:val="18"/>
              <w:szCs w:val="18"/>
            </w:rPr>
            <w:t>[6]</w:t>
          </w:r>
          <w:r w:rsidRPr="00967ACF">
            <w:rPr>
              <w:color w:val="000000"/>
              <w:sz w:val="18"/>
              <w:szCs w:val="18"/>
            </w:rPr>
            <w:tab/>
            <w:t xml:space="preserve">Y.-T. Chen </w:t>
          </w:r>
          <w:r w:rsidRPr="00967ACF">
            <w:rPr>
              <w:i/>
              <w:iCs/>
              <w:color w:val="000000"/>
              <w:sz w:val="18"/>
              <w:szCs w:val="18"/>
            </w:rPr>
            <w:t>et al.</w:t>
          </w:r>
          <w:r w:rsidRPr="00967ACF">
            <w:rPr>
              <w:color w:val="000000"/>
              <w:sz w:val="18"/>
              <w:szCs w:val="18"/>
            </w:rPr>
            <w:t xml:space="preserve">, “Deep learning–based brain computed tomography image classification with hyperparameter optimization through transfer learning for stroke,” </w:t>
          </w:r>
          <w:r w:rsidRPr="00967ACF">
            <w:rPr>
              <w:i/>
              <w:iCs/>
              <w:color w:val="000000"/>
              <w:sz w:val="18"/>
              <w:szCs w:val="18"/>
            </w:rPr>
            <w:t>Diagnostics</w:t>
          </w:r>
          <w:r w:rsidRPr="00967ACF">
            <w:rPr>
              <w:color w:val="000000"/>
              <w:sz w:val="18"/>
              <w:szCs w:val="18"/>
            </w:rPr>
            <w:t>, vol. 12, no. 4, p. 807, 2022.</w:t>
          </w:r>
        </w:p>
        <w:p w14:paraId="24E4C7A9" w14:textId="77777777" w:rsidR="00967ACF" w:rsidRPr="00967ACF" w:rsidRDefault="00967ACF">
          <w:pPr>
            <w:ind w:hanging="640"/>
            <w:divId w:val="1127509771"/>
            <w:rPr>
              <w:color w:val="000000"/>
              <w:sz w:val="18"/>
              <w:szCs w:val="18"/>
            </w:rPr>
          </w:pPr>
          <w:r w:rsidRPr="00967ACF">
            <w:rPr>
              <w:color w:val="000000"/>
              <w:sz w:val="18"/>
              <w:szCs w:val="18"/>
            </w:rPr>
            <w:t>[7]</w:t>
          </w:r>
          <w:r w:rsidRPr="00967ACF">
            <w:rPr>
              <w:color w:val="000000"/>
              <w:sz w:val="18"/>
              <w:szCs w:val="18"/>
            </w:rPr>
            <w:tab/>
            <w:t xml:space="preserve">K. Simonyan and A. Zisserman, “Very deep convolutional networks for large-scale image recognition,” </w:t>
          </w:r>
          <w:proofErr w:type="spellStart"/>
          <w:r w:rsidRPr="00967ACF">
            <w:rPr>
              <w:i/>
              <w:iCs/>
              <w:color w:val="000000"/>
              <w:sz w:val="18"/>
              <w:szCs w:val="18"/>
            </w:rPr>
            <w:t>arXiv</w:t>
          </w:r>
          <w:proofErr w:type="spellEnd"/>
          <w:r w:rsidRPr="00967ACF">
            <w:rPr>
              <w:i/>
              <w:iCs/>
              <w:color w:val="000000"/>
              <w:sz w:val="18"/>
              <w:szCs w:val="18"/>
            </w:rPr>
            <w:t xml:space="preserve"> preprint arXiv:1409.1556</w:t>
          </w:r>
          <w:r w:rsidRPr="00967ACF">
            <w:rPr>
              <w:color w:val="000000"/>
              <w:sz w:val="18"/>
              <w:szCs w:val="18"/>
            </w:rPr>
            <w:t>, 2014.</w:t>
          </w:r>
        </w:p>
        <w:p w14:paraId="77CC5FCE" w14:textId="77777777" w:rsidR="00967ACF" w:rsidRPr="00967ACF" w:rsidRDefault="00967ACF">
          <w:pPr>
            <w:ind w:hanging="640"/>
            <w:divId w:val="1340887228"/>
            <w:rPr>
              <w:color w:val="000000"/>
              <w:sz w:val="18"/>
              <w:szCs w:val="18"/>
            </w:rPr>
          </w:pPr>
          <w:r w:rsidRPr="00967ACF">
            <w:rPr>
              <w:color w:val="000000"/>
              <w:sz w:val="18"/>
              <w:szCs w:val="18"/>
            </w:rPr>
            <w:t>[8]</w:t>
          </w:r>
          <w:r w:rsidRPr="00967ACF">
            <w:rPr>
              <w:color w:val="000000"/>
              <w:sz w:val="18"/>
              <w:szCs w:val="18"/>
            </w:rPr>
            <w:tab/>
            <w:t xml:space="preserve">O. </w:t>
          </w:r>
          <w:proofErr w:type="spellStart"/>
          <w:r w:rsidRPr="00967ACF">
            <w:rPr>
              <w:color w:val="000000"/>
              <w:sz w:val="18"/>
              <w:szCs w:val="18"/>
            </w:rPr>
            <w:t>Ozaltin</w:t>
          </w:r>
          <w:proofErr w:type="spellEnd"/>
          <w:r w:rsidRPr="00967ACF">
            <w:rPr>
              <w:color w:val="000000"/>
              <w:sz w:val="18"/>
              <w:szCs w:val="18"/>
            </w:rPr>
            <w:t xml:space="preserve">, O. Coskun, O. </w:t>
          </w:r>
          <w:proofErr w:type="spellStart"/>
          <w:r w:rsidRPr="00967ACF">
            <w:rPr>
              <w:color w:val="000000"/>
              <w:sz w:val="18"/>
              <w:szCs w:val="18"/>
            </w:rPr>
            <w:t>Yeniay</w:t>
          </w:r>
          <w:proofErr w:type="spellEnd"/>
          <w:r w:rsidRPr="00967ACF">
            <w:rPr>
              <w:color w:val="000000"/>
              <w:sz w:val="18"/>
              <w:szCs w:val="18"/>
            </w:rPr>
            <w:t xml:space="preserve">, and A. Subasi, “Classification of brain hemorrhage computed tomography images using </w:t>
          </w:r>
          <w:proofErr w:type="spellStart"/>
          <w:r w:rsidRPr="00967ACF">
            <w:rPr>
              <w:color w:val="000000"/>
              <w:sz w:val="18"/>
              <w:szCs w:val="18"/>
            </w:rPr>
            <w:t>OzNet</w:t>
          </w:r>
          <w:proofErr w:type="spellEnd"/>
          <w:r w:rsidRPr="00967ACF">
            <w:rPr>
              <w:color w:val="000000"/>
              <w:sz w:val="18"/>
              <w:szCs w:val="18"/>
            </w:rPr>
            <w:t xml:space="preserve"> hybrid algorithm,” </w:t>
          </w:r>
          <w:r w:rsidRPr="00967ACF">
            <w:rPr>
              <w:i/>
              <w:iCs/>
              <w:color w:val="000000"/>
              <w:sz w:val="18"/>
              <w:szCs w:val="18"/>
            </w:rPr>
            <w:t>Int J Imaging Syst Technol</w:t>
          </w:r>
          <w:r w:rsidRPr="00967ACF">
            <w:rPr>
              <w:color w:val="000000"/>
              <w:sz w:val="18"/>
              <w:szCs w:val="18"/>
            </w:rPr>
            <w:t>, vol. 33, no. 1, pp. 69–91, 2023.</w:t>
          </w:r>
        </w:p>
        <w:p w14:paraId="768451A0" w14:textId="77777777" w:rsidR="00967ACF" w:rsidRPr="00967ACF" w:rsidRDefault="00967ACF">
          <w:pPr>
            <w:ind w:hanging="640"/>
            <w:divId w:val="1492939603"/>
            <w:rPr>
              <w:color w:val="000000"/>
              <w:sz w:val="18"/>
              <w:szCs w:val="18"/>
            </w:rPr>
          </w:pPr>
          <w:r w:rsidRPr="00967ACF">
            <w:rPr>
              <w:color w:val="000000"/>
              <w:sz w:val="18"/>
              <w:szCs w:val="18"/>
            </w:rPr>
            <w:t>[9]</w:t>
          </w:r>
          <w:r w:rsidRPr="00967ACF">
            <w:rPr>
              <w:color w:val="000000"/>
              <w:sz w:val="18"/>
              <w:szCs w:val="18"/>
            </w:rPr>
            <w:tab/>
            <w:t xml:space="preserve">P. K. Sahoo, S. Mohapatra, C.-Y. Wu, K.-L. Huang, T.-Y. Chang, and T.-H. Lee, “Automatic identification of early ischemic lesions on non-contrast CT with deep learning approach,” </w:t>
          </w:r>
          <w:r w:rsidRPr="00967ACF">
            <w:rPr>
              <w:i/>
              <w:iCs/>
              <w:color w:val="000000"/>
              <w:sz w:val="18"/>
              <w:szCs w:val="18"/>
            </w:rPr>
            <w:t>Sci Rep</w:t>
          </w:r>
          <w:r w:rsidRPr="00967ACF">
            <w:rPr>
              <w:color w:val="000000"/>
              <w:sz w:val="18"/>
              <w:szCs w:val="18"/>
            </w:rPr>
            <w:t>, vol. 12, no. 1, p. 18054, 2022.</w:t>
          </w:r>
        </w:p>
        <w:p w14:paraId="4D3C67A0" w14:textId="77777777" w:rsidR="00967ACF" w:rsidRPr="00967ACF" w:rsidRDefault="00967ACF">
          <w:pPr>
            <w:ind w:hanging="640"/>
            <w:divId w:val="585530030"/>
            <w:rPr>
              <w:color w:val="000000"/>
              <w:sz w:val="18"/>
              <w:szCs w:val="18"/>
            </w:rPr>
          </w:pPr>
          <w:r w:rsidRPr="00967ACF">
            <w:rPr>
              <w:color w:val="000000"/>
              <w:sz w:val="18"/>
              <w:szCs w:val="18"/>
            </w:rPr>
            <w:t>[10]</w:t>
          </w:r>
          <w:r w:rsidRPr="00967ACF">
            <w:rPr>
              <w:color w:val="000000"/>
              <w:sz w:val="18"/>
              <w:szCs w:val="18"/>
            </w:rPr>
            <w:tab/>
            <w:t xml:space="preserve">M. Nishio </w:t>
          </w:r>
          <w:r w:rsidRPr="00967ACF">
            <w:rPr>
              <w:i/>
              <w:iCs/>
              <w:color w:val="000000"/>
              <w:sz w:val="18"/>
              <w:szCs w:val="18"/>
            </w:rPr>
            <w:t>et al.</w:t>
          </w:r>
          <w:r w:rsidRPr="00967ACF">
            <w:rPr>
              <w:color w:val="000000"/>
              <w:sz w:val="18"/>
              <w:szCs w:val="18"/>
            </w:rPr>
            <w:t xml:space="preserve">, “Automatic detection of acute ischemic stroke using non-contrast computed tomography and two-stage deep learning model,” </w:t>
          </w:r>
          <w:proofErr w:type="spellStart"/>
          <w:r w:rsidRPr="00967ACF">
            <w:rPr>
              <w:i/>
              <w:iCs/>
              <w:color w:val="000000"/>
              <w:sz w:val="18"/>
              <w:szCs w:val="18"/>
            </w:rPr>
            <w:t>Comput</w:t>
          </w:r>
          <w:proofErr w:type="spellEnd"/>
          <w:r w:rsidRPr="00967ACF">
            <w:rPr>
              <w:i/>
              <w:iCs/>
              <w:color w:val="000000"/>
              <w:sz w:val="18"/>
              <w:szCs w:val="18"/>
            </w:rPr>
            <w:t xml:space="preserve"> Methods Programs Biomed</w:t>
          </w:r>
          <w:r w:rsidRPr="00967ACF">
            <w:rPr>
              <w:color w:val="000000"/>
              <w:sz w:val="18"/>
              <w:szCs w:val="18"/>
            </w:rPr>
            <w:t>, vol. 196, p. 105711, 2020.</w:t>
          </w:r>
        </w:p>
        <w:p w14:paraId="216052BF" w14:textId="77777777" w:rsidR="00967ACF" w:rsidRPr="00967ACF" w:rsidRDefault="00967ACF">
          <w:pPr>
            <w:ind w:hanging="640"/>
            <w:divId w:val="825244405"/>
            <w:rPr>
              <w:color w:val="000000"/>
              <w:sz w:val="18"/>
              <w:szCs w:val="18"/>
            </w:rPr>
          </w:pPr>
          <w:r w:rsidRPr="00967ACF">
            <w:rPr>
              <w:color w:val="000000"/>
              <w:sz w:val="18"/>
              <w:szCs w:val="18"/>
            </w:rPr>
            <w:t>[11]</w:t>
          </w:r>
          <w:r w:rsidRPr="00967ACF">
            <w:rPr>
              <w:color w:val="000000"/>
              <w:sz w:val="18"/>
              <w:szCs w:val="18"/>
            </w:rPr>
            <w:tab/>
            <w:t xml:space="preserve">O. </w:t>
          </w:r>
          <w:proofErr w:type="spellStart"/>
          <w:r w:rsidRPr="00967ACF">
            <w:rPr>
              <w:color w:val="000000"/>
              <w:sz w:val="18"/>
              <w:szCs w:val="18"/>
            </w:rPr>
            <w:t>Ronneberger</w:t>
          </w:r>
          <w:proofErr w:type="spellEnd"/>
          <w:r w:rsidRPr="00967ACF">
            <w:rPr>
              <w:color w:val="000000"/>
              <w:sz w:val="18"/>
              <w:szCs w:val="18"/>
            </w:rPr>
            <w:t xml:space="preserve">, P. Fischer, and T. Brox, “U-net: Convolutional networks for biomedical image segmentation,” in </w:t>
          </w:r>
          <w:proofErr w:type="gramStart"/>
          <w:r w:rsidRPr="00967ACF">
            <w:rPr>
              <w:i/>
              <w:iCs/>
              <w:color w:val="000000"/>
              <w:sz w:val="18"/>
              <w:szCs w:val="18"/>
            </w:rPr>
            <w:t>Medical</w:t>
          </w:r>
          <w:proofErr w:type="gramEnd"/>
          <w:r w:rsidRPr="00967ACF">
            <w:rPr>
              <w:i/>
              <w:iCs/>
              <w:color w:val="000000"/>
              <w:sz w:val="18"/>
              <w:szCs w:val="18"/>
            </w:rPr>
            <w:t xml:space="preserve"> image computing and computer-assisted intervention–MICCAI 2015: 18th international conference, Munich, Germany, October 5-9, 2015, proceedings, part III 18</w:t>
          </w:r>
          <w:r w:rsidRPr="00967ACF">
            <w:rPr>
              <w:color w:val="000000"/>
              <w:sz w:val="18"/>
              <w:szCs w:val="18"/>
            </w:rPr>
            <w:t>, Springer, 2015, pp. 234–241.</w:t>
          </w:r>
        </w:p>
        <w:p w14:paraId="07533944" w14:textId="77777777" w:rsidR="00967ACF" w:rsidRPr="00967ACF" w:rsidRDefault="00967ACF">
          <w:pPr>
            <w:ind w:hanging="640"/>
            <w:divId w:val="1424257344"/>
            <w:rPr>
              <w:color w:val="000000"/>
              <w:sz w:val="18"/>
              <w:szCs w:val="18"/>
            </w:rPr>
          </w:pPr>
          <w:r w:rsidRPr="00967ACF">
            <w:rPr>
              <w:color w:val="000000"/>
              <w:sz w:val="18"/>
              <w:szCs w:val="18"/>
            </w:rPr>
            <w:t>[12]</w:t>
          </w:r>
          <w:r w:rsidRPr="00967ACF">
            <w:rPr>
              <w:color w:val="000000"/>
              <w:sz w:val="18"/>
              <w:szCs w:val="18"/>
            </w:rPr>
            <w:tab/>
            <w:t xml:space="preserve">M. S. </w:t>
          </w:r>
          <w:proofErr w:type="spellStart"/>
          <w:r w:rsidRPr="00967ACF">
            <w:rPr>
              <w:color w:val="000000"/>
              <w:sz w:val="18"/>
              <w:szCs w:val="18"/>
            </w:rPr>
            <w:t>Sirsat</w:t>
          </w:r>
          <w:proofErr w:type="spellEnd"/>
          <w:r w:rsidRPr="00967ACF">
            <w:rPr>
              <w:color w:val="000000"/>
              <w:sz w:val="18"/>
              <w:szCs w:val="18"/>
            </w:rPr>
            <w:t xml:space="preserve">, E. Fermé, and J. Câmara, “Machine learning for brain stroke: a review,” </w:t>
          </w:r>
          <w:r w:rsidRPr="00967ACF">
            <w:rPr>
              <w:i/>
              <w:iCs/>
              <w:color w:val="000000"/>
              <w:sz w:val="18"/>
              <w:szCs w:val="18"/>
            </w:rPr>
            <w:t>Journal of Stroke and Cerebrovascular Diseases</w:t>
          </w:r>
          <w:r w:rsidRPr="00967ACF">
            <w:rPr>
              <w:color w:val="000000"/>
              <w:sz w:val="18"/>
              <w:szCs w:val="18"/>
            </w:rPr>
            <w:t>, vol. 29, no. 10, p. 105162, 2020.</w:t>
          </w:r>
        </w:p>
        <w:p w14:paraId="1EC88AF2" w14:textId="77777777" w:rsidR="00967ACF" w:rsidRPr="00967ACF" w:rsidRDefault="00967ACF">
          <w:pPr>
            <w:ind w:hanging="640"/>
            <w:divId w:val="781725560"/>
            <w:rPr>
              <w:color w:val="000000"/>
              <w:sz w:val="18"/>
              <w:szCs w:val="18"/>
            </w:rPr>
          </w:pPr>
          <w:r w:rsidRPr="00967ACF">
            <w:rPr>
              <w:color w:val="000000"/>
              <w:sz w:val="18"/>
              <w:szCs w:val="18"/>
            </w:rPr>
            <w:t>[13]</w:t>
          </w:r>
          <w:r w:rsidRPr="00967ACF">
            <w:rPr>
              <w:color w:val="000000"/>
              <w:sz w:val="18"/>
              <w:szCs w:val="18"/>
            </w:rPr>
            <w:tab/>
            <w:t xml:space="preserve">A. Karamian and A. Seifi, “Diagnostic Accuracy of Deep Learning for Intracranial Hemorrhage Detection in Non-Contrast Brain CT Scans: A Systematic Review and Meta-Analysis,” </w:t>
          </w:r>
          <w:r w:rsidRPr="00967ACF">
            <w:rPr>
              <w:i/>
              <w:iCs/>
              <w:color w:val="000000"/>
              <w:sz w:val="18"/>
              <w:szCs w:val="18"/>
            </w:rPr>
            <w:t>J Clin Med</w:t>
          </w:r>
          <w:r w:rsidRPr="00967ACF">
            <w:rPr>
              <w:color w:val="000000"/>
              <w:sz w:val="18"/>
              <w:szCs w:val="18"/>
            </w:rPr>
            <w:t>, vol. 14, no. 7, p. 2377, 2025.</w:t>
          </w:r>
        </w:p>
        <w:p w14:paraId="0E8723F5" w14:textId="77777777" w:rsidR="00967ACF" w:rsidRPr="00967ACF" w:rsidRDefault="00967ACF">
          <w:pPr>
            <w:ind w:hanging="640"/>
            <w:divId w:val="1197933477"/>
            <w:rPr>
              <w:color w:val="000000"/>
              <w:sz w:val="18"/>
              <w:szCs w:val="18"/>
            </w:rPr>
          </w:pPr>
          <w:r w:rsidRPr="00967ACF">
            <w:rPr>
              <w:color w:val="000000"/>
              <w:sz w:val="18"/>
              <w:szCs w:val="18"/>
            </w:rPr>
            <w:t>[14]</w:t>
          </w:r>
          <w:r w:rsidRPr="00967ACF">
            <w:rPr>
              <w:color w:val="000000"/>
              <w:sz w:val="18"/>
              <w:szCs w:val="18"/>
            </w:rPr>
            <w:tab/>
            <w:t xml:space="preserve">A. </w:t>
          </w:r>
          <w:proofErr w:type="spellStart"/>
          <w:r w:rsidRPr="00967ACF">
            <w:rPr>
              <w:color w:val="000000"/>
              <w:sz w:val="18"/>
              <w:szCs w:val="18"/>
            </w:rPr>
            <w:t>Tursynova</w:t>
          </w:r>
          <w:proofErr w:type="spellEnd"/>
          <w:r w:rsidRPr="00967ACF">
            <w:rPr>
              <w:color w:val="000000"/>
              <w:sz w:val="18"/>
              <w:szCs w:val="18"/>
            </w:rPr>
            <w:t xml:space="preserve"> </w:t>
          </w:r>
          <w:r w:rsidRPr="00967ACF">
            <w:rPr>
              <w:i/>
              <w:iCs/>
              <w:color w:val="000000"/>
              <w:sz w:val="18"/>
              <w:szCs w:val="18"/>
            </w:rPr>
            <w:t>et al.</w:t>
          </w:r>
          <w:r w:rsidRPr="00967ACF">
            <w:rPr>
              <w:color w:val="000000"/>
              <w:sz w:val="18"/>
              <w:szCs w:val="18"/>
            </w:rPr>
            <w:t xml:space="preserve">, “Deep learning-enabled brain stroke classification on computed tomography images,” </w:t>
          </w:r>
          <w:r w:rsidRPr="00967ACF">
            <w:rPr>
              <w:i/>
              <w:iCs/>
              <w:color w:val="000000"/>
              <w:sz w:val="18"/>
              <w:szCs w:val="18"/>
            </w:rPr>
            <w:t>Computers, Materials and Continua</w:t>
          </w:r>
          <w:r w:rsidRPr="00967ACF">
            <w:rPr>
              <w:color w:val="000000"/>
              <w:sz w:val="18"/>
              <w:szCs w:val="18"/>
            </w:rPr>
            <w:t>, vol. 75, no. 1, pp. 1431–1446, 2023.</w:t>
          </w:r>
        </w:p>
        <w:p w14:paraId="717B30C3" w14:textId="77777777" w:rsidR="00967ACF" w:rsidRPr="00967ACF" w:rsidRDefault="00967ACF">
          <w:pPr>
            <w:ind w:hanging="640"/>
            <w:divId w:val="1010525780"/>
            <w:rPr>
              <w:color w:val="000000"/>
              <w:sz w:val="18"/>
              <w:szCs w:val="18"/>
            </w:rPr>
          </w:pPr>
          <w:r w:rsidRPr="00967ACF">
            <w:rPr>
              <w:color w:val="000000"/>
              <w:sz w:val="18"/>
              <w:szCs w:val="18"/>
            </w:rPr>
            <w:t>[15]</w:t>
          </w:r>
          <w:r w:rsidRPr="00967ACF">
            <w:rPr>
              <w:color w:val="000000"/>
              <w:sz w:val="18"/>
              <w:szCs w:val="18"/>
            </w:rPr>
            <w:tab/>
            <w:t>Y. Zhou, W. Huang, P. Dong, Y. Xia, and S. Wang, “D-</w:t>
          </w:r>
          <w:proofErr w:type="spellStart"/>
          <w:r w:rsidRPr="00967ACF">
            <w:rPr>
              <w:color w:val="000000"/>
              <w:sz w:val="18"/>
              <w:szCs w:val="18"/>
            </w:rPr>
            <w:t>UNet</w:t>
          </w:r>
          <w:proofErr w:type="spellEnd"/>
          <w:r w:rsidRPr="00967ACF">
            <w:rPr>
              <w:color w:val="000000"/>
              <w:sz w:val="18"/>
              <w:szCs w:val="18"/>
            </w:rPr>
            <w:t xml:space="preserve">: a dimension-fusion U shape network for chronic stroke lesion segmentation,” </w:t>
          </w:r>
          <w:r w:rsidRPr="00967ACF">
            <w:rPr>
              <w:i/>
              <w:iCs/>
              <w:color w:val="000000"/>
              <w:sz w:val="18"/>
              <w:szCs w:val="18"/>
            </w:rPr>
            <w:t xml:space="preserve">IEEE/ACM Trans </w:t>
          </w:r>
          <w:proofErr w:type="spellStart"/>
          <w:r w:rsidRPr="00967ACF">
            <w:rPr>
              <w:i/>
              <w:iCs/>
              <w:color w:val="000000"/>
              <w:sz w:val="18"/>
              <w:szCs w:val="18"/>
            </w:rPr>
            <w:t>Comput</w:t>
          </w:r>
          <w:proofErr w:type="spellEnd"/>
          <w:r w:rsidRPr="00967ACF">
            <w:rPr>
              <w:i/>
              <w:iCs/>
              <w:color w:val="000000"/>
              <w:sz w:val="18"/>
              <w:szCs w:val="18"/>
            </w:rPr>
            <w:t xml:space="preserve"> Biol </w:t>
          </w:r>
          <w:proofErr w:type="spellStart"/>
          <w:r w:rsidRPr="00967ACF">
            <w:rPr>
              <w:i/>
              <w:iCs/>
              <w:color w:val="000000"/>
              <w:sz w:val="18"/>
              <w:szCs w:val="18"/>
            </w:rPr>
            <w:t>Bioinform</w:t>
          </w:r>
          <w:proofErr w:type="spellEnd"/>
          <w:r w:rsidRPr="00967ACF">
            <w:rPr>
              <w:color w:val="000000"/>
              <w:sz w:val="18"/>
              <w:szCs w:val="18"/>
            </w:rPr>
            <w:t>, vol. 18, no. 3, pp. 940–950, 2019.</w:t>
          </w:r>
        </w:p>
        <w:p w14:paraId="1E0AA2FA" w14:textId="77777777" w:rsidR="00967ACF" w:rsidRPr="00967ACF" w:rsidRDefault="00967ACF">
          <w:pPr>
            <w:ind w:hanging="640"/>
            <w:divId w:val="1645116598"/>
            <w:rPr>
              <w:color w:val="000000"/>
              <w:sz w:val="18"/>
              <w:szCs w:val="18"/>
            </w:rPr>
          </w:pPr>
          <w:r w:rsidRPr="00967ACF">
            <w:rPr>
              <w:color w:val="000000"/>
              <w:sz w:val="18"/>
              <w:szCs w:val="18"/>
            </w:rPr>
            <w:t>[16]</w:t>
          </w:r>
          <w:r w:rsidRPr="00967ACF">
            <w:rPr>
              <w:color w:val="000000"/>
              <w:sz w:val="18"/>
              <w:szCs w:val="18"/>
            </w:rPr>
            <w:tab/>
            <w:t xml:space="preserve">S. Bacchi, T. Zerner, L. Oakden-Rayner, T. Kleinig, S. Patel, and J. Jannes, “Deep learning in the prediction of </w:t>
          </w:r>
          <w:proofErr w:type="spellStart"/>
          <w:r w:rsidRPr="00967ACF">
            <w:rPr>
              <w:color w:val="000000"/>
              <w:sz w:val="18"/>
              <w:szCs w:val="18"/>
            </w:rPr>
            <w:t>ischaemic</w:t>
          </w:r>
          <w:proofErr w:type="spellEnd"/>
          <w:r w:rsidRPr="00967ACF">
            <w:rPr>
              <w:color w:val="000000"/>
              <w:sz w:val="18"/>
              <w:szCs w:val="18"/>
            </w:rPr>
            <w:t xml:space="preserve"> stroke thrombolysis functional outcomes: a pilot study,” </w:t>
          </w:r>
          <w:proofErr w:type="spellStart"/>
          <w:r w:rsidRPr="00967ACF">
            <w:rPr>
              <w:i/>
              <w:iCs/>
              <w:color w:val="000000"/>
              <w:sz w:val="18"/>
              <w:szCs w:val="18"/>
            </w:rPr>
            <w:t>Acad</w:t>
          </w:r>
          <w:proofErr w:type="spellEnd"/>
          <w:r w:rsidRPr="00967ACF">
            <w:rPr>
              <w:i/>
              <w:iCs/>
              <w:color w:val="000000"/>
              <w:sz w:val="18"/>
              <w:szCs w:val="18"/>
            </w:rPr>
            <w:t xml:space="preserve"> </w:t>
          </w:r>
          <w:proofErr w:type="spellStart"/>
          <w:r w:rsidRPr="00967ACF">
            <w:rPr>
              <w:i/>
              <w:iCs/>
              <w:color w:val="000000"/>
              <w:sz w:val="18"/>
              <w:szCs w:val="18"/>
            </w:rPr>
            <w:t>Radiol</w:t>
          </w:r>
          <w:proofErr w:type="spellEnd"/>
          <w:r w:rsidRPr="00967ACF">
            <w:rPr>
              <w:color w:val="000000"/>
              <w:sz w:val="18"/>
              <w:szCs w:val="18"/>
            </w:rPr>
            <w:t>, vol. 27, no. 2, pp. e19–e23, 2020.</w:t>
          </w:r>
        </w:p>
        <w:p w14:paraId="2A86A35A" w14:textId="77777777" w:rsidR="00967ACF" w:rsidRDefault="00967ACF">
          <w:pPr>
            <w:ind w:hanging="640"/>
            <w:divId w:val="1617635246"/>
            <w:rPr>
              <w:color w:val="000000"/>
              <w:sz w:val="18"/>
              <w:szCs w:val="18"/>
            </w:rPr>
          </w:pPr>
        </w:p>
        <w:p w14:paraId="420543A4" w14:textId="77777777" w:rsidR="00967ACF" w:rsidRDefault="00967ACF">
          <w:pPr>
            <w:ind w:hanging="640"/>
            <w:divId w:val="1617635246"/>
            <w:rPr>
              <w:color w:val="000000"/>
              <w:sz w:val="18"/>
              <w:szCs w:val="18"/>
            </w:rPr>
          </w:pPr>
        </w:p>
        <w:p w14:paraId="3D115C4F" w14:textId="77777777" w:rsidR="00967ACF" w:rsidRDefault="00967ACF">
          <w:pPr>
            <w:ind w:hanging="640"/>
            <w:divId w:val="1617635246"/>
            <w:rPr>
              <w:color w:val="000000"/>
              <w:sz w:val="18"/>
              <w:szCs w:val="18"/>
            </w:rPr>
          </w:pPr>
        </w:p>
        <w:p w14:paraId="03DDD649" w14:textId="77777777" w:rsidR="00967ACF" w:rsidRDefault="00967ACF">
          <w:pPr>
            <w:ind w:hanging="640"/>
            <w:divId w:val="1617635246"/>
            <w:rPr>
              <w:color w:val="000000"/>
              <w:sz w:val="18"/>
              <w:szCs w:val="18"/>
            </w:rPr>
          </w:pPr>
        </w:p>
        <w:p w14:paraId="6D5D39DE" w14:textId="77777777" w:rsidR="00967ACF" w:rsidRDefault="00967ACF">
          <w:pPr>
            <w:ind w:hanging="640"/>
            <w:divId w:val="1617635246"/>
            <w:rPr>
              <w:color w:val="000000"/>
              <w:sz w:val="18"/>
              <w:szCs w:val="18"/>
            </w:rPr>
          </w:pPr>
        </w:p>
        <w:p w14:paraId="11C26D4A" w14:textId="77777777" w:rsidR="00967ACF" w:rsidRDefault="00967ACF">
          <w:pPr>
            <w:ind w:hanging="640"/>
            <w:divId w:val="1617635246"/>
            <w:rPr>
              <w:color w:val="000000"/>
              <w:sz w:val="18"/>
              <w:szCs w:val="18"/>
            </w:rPr>
          </w:pPr>
        </w:p>
        <w:p w14:paraId="4B991E0C" w14:textId="77777777" w:rsidR="00967ACF" w:rsidRDefault="00967ACF">
          <w:pPr>
            <w:ind w:hanging="640"/>
            <w:divId w:val="1617635246"/>
            <w:rPr>
              <w:color w:val="000000"/>
              <w:sz w:val="18"/>
              <w:szCs w:val="18"/>
            </w:rPr>
          </w:pPr>
        </w:p>
        <w:p w14:paraId="665D7BB2" w14:textId="77777777" w:rsidR="00967ACF" w:rsidRDefault="00967ACF">
          <w:pPr>
            <w:ind w:hanging="640"/>
            <w:divId w:val="1617635246"/>
            <w:rPr>
              <w:color w:val="000000"/>
              <w:sz w:val="18"/>
              <w:szCs w:val="18"/>
            </w:rPr>
          </w:pPr>
        </w:p>
        <w:p w14:paraId="004953E2" w14:textId="77777777" w:rsidR="00967ACF" w:rsidRDefault="00967ACF">
          <w:pPr>
            <w:ind w:hanging="640"/>
            <w:divId w:val="1617635246"/>
            <w:rPr>
              <w:color w:val="000000"/>
              <w:sz w:val="18"/>
              <w:szCs w:val="18"/>
            </w:rPr>
          </w:pPr>
        </w:p>
        <w:p w14:paraId="191B074C" w14:textId="2B5F40E5" w:rsidR="00967ACF" w:rsidRPr="00967ACF" w:rsidRDefault="00967ACF">
          <w:pPr>
            <w:ind w:hanging="640"/>
            <w:divId w:val="1617635246"/>
            <w:rPr>
              <w:color w:val="000000"/>
              <w:sz w:val="18"/>
              <w:szCs w:val="18"/>
            </w:rPr>
          </w:pPr>
          <w:r w:rsidRPr="00967ACF">
            <w:rPr>
              <w:color w:val="000000"/>
              <w:sz w:val="18"/>
              <w:szCs w:val="18"/>
            </w:rPr>
            <w:t>[17]</w:t>
          </w:r>
          <w:r w:rsidRPr="00967ACF">
            <w:rPr>
              <w:color w:val="000000"/>
              <w:sz w:val="18"/>
              <w:szCs w:val="18"/>
            </w:rPr>
            <w:tab/>
            <w:t xml:space="preserve">A. </w:t>
          </w:r>
          <w:proofErr w:type="spellStart"/>
          <w:r w:rsidRPr="00967ACF">
            <w:rPr>
              <w:color w:val="000000"/>
              <w:sz w:val="18"/>
              <w:szCs w:val="18"/>
            </w:rPr>
            <w:t>Krizhevsky</w:t>
          </w:r>
          <w:proofErr w:type="spellEnd"/>
          <w:r w:rsidRPr="00967ACF">
            <w:rPr>
              <w:color w:val="000000"/>
              <w:sz w:val="18"/>
              <w:szCs w:val="18"/>
            </w:rPr>
            <w:t xml:space="preserve">, I. </w:t>
          </w:r>
          <w:proofErr w:type="spellStart"/>
          <w:r w:rsidRPr="00967ACF">
            <w:rPr>
              <w:color w:val="000000"/>
              <w:sz w:val="18"/>
              <w:szCs w:val="18"/>
            </w:rPr>
            <w:t>Sutskever</w:t>
          </w:r>
          <w:proofErr w:type="spellEnd"/>
          <w:r w:rsidRPr="00967ACF">
            <w:rPr>
              <w:color w:val="000000"/>
              <w:sz w:val="18"/>
              <w:szCs w:val="18"/>
            </w:rPr>
            <w:t>, and G. E. Hinton, “</w:t>
          </w:r>
          <w:proofErr w:type="spellStart"/>
          <w:r w:rsidRPr="00967ACF">
            <w:rPr>
              <w:color w:val="000000"/>
              <w:sz w:val="18"/>
              <w:szCs w:val="18"/>
            </w:rPr>
            <w:t>Imagenet</w:t>
          </w:r>
          <w:proofErr w:type="spellEnd"/>
          <w:r w:rsidRPr="00967ACF">
            <w:rPr>
              <w:color w:val="000000"/>
              <w:sz w:val="18"/>
              <w:szCs w:val="18"/>
            </w:rPr>
            <w:t xml:space="preserve"> classification with deep convolutional neural networks,” </w:t>
          </w:r>
          <w:r w:rsidRPr="00967ACF">
            <w:rPr>
              <w:i/>
              <w:iCs/>
              <w:color w:val="000000"/>
              <w:sz w:val="18"/>
              <w:szCs w:val="18"/>
            </w:rPr>
            <w:t>Adv Neural Inf Process Syst</w:t>
          </w:r>
          <w:r w:rsidRPr="00967ACF">
            <w:rPr>
              <w:color w:val="000000"/>
              <w:sz w:val="18"/>
              <w:szCs w:val="18"/>
            </w:rPr>
            <w:t>, vol. 25, 2012.</w:t>
          </w:r>
        </w:p>
        <w:p w14:paraId="3CF3A41C" w14:textId="77777777" w:rsidR="00967ACF" w:rsidRPr="00967ACF" w:rsidRDefault="00967ACF">
          <w:pPr>
            <w:ind w:hanging="640"/>
            <w:divId w:val="700205881"/>
            <w:rPr>
              <w:color w:val="000000"/>
              <w:sz w:val="18"/>
              <w:szCs w:val="18"/>
            </w:rPr>
          </w:pPr>
          <w:r w:rsidRPr="00967ACF">
            <w:rPr>
              <w:color w:val="000000"/>
              <w:sz w:val="18"/>
              <w:szCs w:val="18"/>
            </w:rPr>
            <w:t>[18]</w:t>
          </w:r>
          <w:r w:rsidRPr="00967ACF">
            <w:rPr>
              <w:color w:val="000000"/>
              <w:sz w:val="18"/>
              <w:szCs w:val="18"/>
            </w:rPr>
            <w:tab/>
            <w:t xml:space="preserve">P. </w:t>
          </w:r>
          <w:proofErr w:type="spellStart"/>
          <w:r w:rsidRPr="00967ACF">
            <w:rPr>
              <w:color w:val="000000"/>
              <w:sz w:val="18"/>
              <w:szCs w:val="18"/>
            </w:rPr>
            <w:t>Rajpurkar</w:t>
          </w:r>
          <w:proofErr w:type="spellEnd"/>
          <w:r w:rsidRPr="00967ACF">
            <w:rPr>
              <w:color w:val="000000"/>
              <w:sz w:val="18"/>
              <w:szCs w:val="18"/>
            </w:rPr>
            <w:t xml:space="preserve"> </w:t>
          </w:r>
          <w:r w:rsidRPr="00967ACF">
            <w:rPr>
              <w:i/>
              <w:iCs/>
              <w:color w:val="000000"/>
              <w:sz w:val="18"/>
              <w:szCs w:val="18"/>
            </w:rPr>
            <w:t>et al.</w:t>
          </w:r>
          <w:r w:rsidRPr="00967ACF">
            <w:rPr>
              <w:color w:val="000000"/>
              <w:sz w:val="18"/>
              <w:szCs w:val="18"/>
            </w:rPr>
            <w:t xml:space="preserve">, “Deep learning for chest radiograph diagnosis: A retrospective comparison of the </w:t>
          </w:r>
          <w:proofErr w:type="spellStart"/>
          <w:r w:rsidRPr="00967ACF">
            <w:rPr>
              <w:color w:val="000000"/>
              <w:sz w:val="18"/>
              <w:szCs w:val="18"/>
            </w:rPr>
            <w:t>CheXNeXt</w:t>
          </w:r>
          <w:proofErr w:type="spellEnd"/>
          <w:r w:rsidRPr="00967ACF">
            <w:rPr>
              <w:color w:val="000000"/>
              <w:sz w:val="18"/>
              <w:szCs w:val="18"/>
            </w:rPr>
            <w:t xml:space="preserve"> algorithm to practicing radiologists,” </w:t>
          </w:r>
          <w:proofErr w:type="spellStart"/>
          <w:r w:rsidRPr="00967ACF">
            <w:rPr>
              <w:i/>
              <w:iCs/>
              <w:color w:val="000000"/>
              <w:sz w:val="18"/>
              <w:szCs w:val="18"/>
            </w:rPr>
            <w:t>PLoS</w:t>
          </w:r>
          <w:proofErr w:type="spellEnd"/>
          <w:r w:rsidRPr="00967ACF">
            <w:rPr>
              <w:i/>
              <w:iCs/>
              <w:color w:val="000000"/>
              <w:sz w:val="18"/>
              <w:szCs w:val="18"/>
            </w:rPr>
            <w:t xml:space="preserve"> Med</w:t>
          </w:r>
          <w:r w:rsidRPr="00967ACF">
            <w:rPr>
              <w:color w:val="000000"/>
              <w:sz w:val="18"/>
              <w:szCs w:val="18"/>
            </w:rPr>
            <w:t>, vol. 15, no. 11, p. e1002686, 2018.</w:t>
          </w:r>
        </w:p>
        <w:p w14:paraId="69EB942C" w14:textId="77777777" w:rsidR="00967ACF" w:rsidRPr="00967ACF" w:rsidRDefault="00967ACF">
          <w:pPr>
            <w:ind w:hanging="640"/>
            <w:divId w:val="1039821024"/>
            <w:rPr>
              <w:color w:val="000000"/>
              <w:sz w:val="18"/>
              <w:szCs w:val="18"/>
            </w:rPr>
          </w:pPr>
          <w:r w:rsidRPr="00967ACF">
            <w:rPr>
              <w:color w:val="000000"/>
              <w:sz w:val="18"/>
              <w:szCs w:val="18"/>
            </w:rPr>
            <w:t>[19]</w:t>
          </w:r>
          <w:r w:rsidRPr="00967ACF">
            <w:rPr>
              <w:color w:val="000000"/>
              <w:sz w:val="18"/>
              <w:szCs w:val="18"/>
            </w:rPr>
            <w:tab/>
            <w:t xml:space="preserve">D. Agrawal, L. </w:t>
          </w:r>
          <w:proofErr w:type="spellStart"/>
          <w:r w:rsidRPr="00967ACF">
            <w:rPr>
              <w:color w:val="000000"/>
              <w:sz w:val="18"/>
              <w:szCs w:val="18"/>
            </w:rPr>
            <w:t>Poonamallee</w:t>
          </w:r>
          <w:proofErr w:type="spellEnd"/>
          <w:r w:rsidRPr="00967ACF">
            <w:rPr>
              <w:color w:val="000000"/>
              <w:sz w:val="18"/>
              <w:szCs w:val="18"/>
            </w:rPr>
            <w:t xml:space="preserve">, S. Joshi, and V. </w:t>
          </w:r>
          <w:proofErr w:type="spellStart"/>
          <w:r w:rsidRPr="00967ACF">
            <w:rPr>
              <w:color w:val="000000"/>
              <w:sz w:val="18"/>
              <w:szCs w:val="18"/>
            </w:rPr>
            <w:t>Bahel</w:t>
          </w:r>
          <w:proofErr w:type="spellEnd"/>
          <w:r w:rsidRPr="00967ACF">
            <w:rPr>
              <w:color w:val="000000"/>
              <w:sz w:val="18"/>
              <w:szCs w:val="18"/>
            </w:rPr>
            <w:t xml:space="preserve">, “Automated intracranial hemorrhage detection in traumatic brain injury using 3D CNN,” </w:t>
          </w:r>
          <w:r w:rsidRPr="00967ACF">
            <w:rPr>
              <w:i/>
              <w:iCs/>
              <w:color w:val="000000"/>
              <w:sz w:val="18"/>
              <w:szCs w:val="18"/>
            </w:rPr>
            <w:t xml:space="preserve">J </w:t>
          </w:r>
          <w:proofErr w:type="spellStart"/>
          <w:r w:rsidRPr="00967ACF">
            <w:rPr>
              <w:i/>
              <w:iCs/>
              <w:color w:val="000000"/>
              <w:sz w:val="18"/>
              <w:szCs w:val="18"/>
            </w:rPr>
            <w:t>Neurosci</w:t>
          </w:r>
          <w:proofErr w:type="spellEnd"/>
          <w:r w:rsidRPr="00967ACF">
            <w:rPr>
              <w:i/>
              <w:iCs/>
              <w:color w:val="000000"/>
              <w:sz w:val="18"/>
              <w:szCs w:val="18"/>
            </w:rPr>
            <w:t xml:space="preserve"> Rural </w:t>
          </w:r>
          <w:proofErr w:type="spellStart"/>
          <w:r w:rsidRPr="00967ACF">
            <w:rPr>
              <w:i/>
              <w:iCs/>
              <w:color w:val="000000"/>
              <w:sz w:val="18"/>
              <w:szCs w:val="18"/>
            </w:rPr>
            <w:t>Pract</w:t>
          </w:r>
          <w:proofErr w:type="spellEnd"/>
          <w:r w:rsidRPr="00967ACF">
            <w:rPr>
              <w:color w:val="000000"/>
              <w:sz w:val="18"/>
              <w:szCs w:val="18"/>
            </w:rPr>
            <w:t>, vol. 14, no. 4, p. 615, 2023.</w:t>
          </w:r>
        </w:p>
        <w:p w14:paraId="0DA03933" w14:textId="77777777" w:rsidR="00967ACF" w:rsidRPr="00967ACF" w:rsidRDefault="00967ACF">
          <w:pPr>
            <w:ind w:hanging="640"/>
            <w:divId w:val="1828745233"/>
            <w:rPr>
              <w:color w:val="000000"/>
              <w:sz w:val="18"/>
              <w:szCs w:val="18"/>
            </w:rPr>
          </w:pPr>
          <w:r w:rsidRPr="00967ACF">
            <w:rPr>
              <w:color w:val="000000"/>
              <w:sz w:val="18"/>
              <w:szCs w:val="18"/>
            </w:rPr>
            <w:t>[20]</w:t>
          </w:r>
          <w:r w:rsidRPr="00967ACF">
            <w:rPr>
              <w:color w:val="000000"/>
              <w:sz w:val="18"/>
              <w:szCs w:val="18"/>
            </w:rPr>
            <w:tab/>
            <w:t xml:space="preserve">A. Gautam and B. Raman, “Towards effective classification of brain hemorrhagic and ischemic stroke using CNN,” </w:t>
          </w:r>
          <w:r w:rsidRPr="00967ACF">
            <w:rPr>
              <w:i/>
              <w:iCs/>
              <w:color w:val="000000"/>
              <w:sz w:val="18"/>
              <w:szCs w:val="18"/>
            </w:rPr>
            <w:t>Biomed Signal Process Control</w:t>
          </w:r>
          <w:r w:rsidRPr="00967ACF">
            <w:rPr>
              <w:color w:val="000000"/>
              <w:sz w:val="18"/>
              <w:szCs w:val="18"/>
            </w:rPr>
            <w:t>, vol. 63, p. 102178, 2021.</w:t>
          </w:r>
        </w:p>
        <w:p w14:paraId="1D63D2D8" w14:textId="56BF0B81" w:rsidR="00967ACF" w:rsidRDefault="00967ACF" w:rsidP="00055A28">
          <w:pPr>
            <w:pStyle w:val="BodyText"/>
          </w:pPr>
          <w:r w:rsidRPr="00967ACF">
            <w:rPr>
              <w:color w:val="000000"/>
            </w:rPr>
            <w:t> </w:t>
          </w:r>
        </w:p>
      </w:sdtContent>
    </w:sdt>
    <w:p w14:paraId="4C17BCFF" w14:textId="38FCAAC0" w:rsidR="00044932" w:rsidRDefault="00044932" w:rsidP="00055A28">
      <w:pPr>
        <w:pStyle w:val="BodyText"/>
        <w:sectPr w:rsidR="00044932" w:rsidSect="00821D79">
          <w:type w:val="continuous"/>
          <w:pgSz w:w="12240" w:h="15840"/>
          <w:pgMar w:top="720" w:right="720" w:bottom="720" w:left="720" w:header="437" w:footer="0" w:gutter="0"/>
          <w:cols w:num="2" w:space="720" w:equalWidth="0">
            <w:col w:w="5320" w:space="373"/>
            <w:col w:w="5107" w:space="0"/>
          </w:cols>
          <w:docGrid w:linePitch="299"/>
        </w:sectPr>
      </w:pPr>
    </w:p>
    <w:p w14:paraId="45BA6D8F" w14:textId="77777777" w:rsidR="00BB1123" w:rsidRDefault="00BB1123" w:rsidP="002F778C">
      <w:pPr>
        <w:pStyle w:val="BodyText"/>
        <w:ind w:left="0"/>
      </w:pPr>
    </w:p>
    <w:sectPr w:rsidR="00BB1123">
      <w:pgSz w:w="12240" w:h="15840"/>
      <w:pgMar w:top="1100" w:right="0" w:bottom="280" w:left="360" w:header="437" w:footer="0" w:gutter="0"/>
      <w:cols w:num="2" w:space="720" w:equalWidth="0">
        <w:col w:w="5679" w:space="373"/>
        <w:col w:w="5828"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76F32B" w14:textId="77777777" w:rsidR="00626D95" w:rsidRDefault="00626D95">
      <w:r>
        <w:separator/>
      </w:r>
    </w:p>
  </w:endnote>
  <w:endnote w:type="continuationSeparator" w:id="0">
    <w:p w14:paraId="53C1198A" w14:textId="77777777" w:rsidR="00626D95" w:rsidRDefault="00626D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3B66569" w14:textId="77777777" w:rsidR="00626D95" w:rsidRDefault="00626D95">
      <w:r>
        <w:separator/>
      </w:r>
    </w:p>
  </w:footnote>
  <w:footnote w:type="continuationSeparator" w:id="0">
    <w:p w14:paraId="5FD80A76" w14:textId="77777777" w:rsidR="00626D95" w:rsidRDefault="00626D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F9E89" w14:textId="7E517D72" w:rsidR="00BB1123" w:rsidRDefault="00BB1123">
    <w:pPr>
      <w:pStyle w:val="BodyText"/>
      <w:spacing w:line="14" w:lineRule="auto"/>
      <w:ind w:left="0"/>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D11E1B" w14:textId="0205F5BE" w:rsidR="00BB1123" w:rsidRDefault="00BB1123">
    <w:pPr>
      <w:pStyle w:val="BodyText"/>
      <w:spacing w:line="14" w:lineRule="auto"/>
      <w:ind w:left="0"/>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843AB978"/>
    <w:multiLevelType w:val="singleLevel"/>
    <w:tmpl w:val="843AB978"/>
    <w:lvl w:ilvl="0">
      <w:start w:val="1"/>
      <w:numFmt w:val="decimal"/>
      <w:lvlText w:val="%1."/>
      <w:lvlJc w:val="left"/>
      <w:pPr>
        <w:tabs>
          <w:tab w:val="left" w:pos="425"/>
        </w:tabs>
        <w:ind w:left="425" w:hanging="425"/>
      </w:pPr>
      <w:rPr>
        <w:rFonts w:hint="default"/>
      </w:rPr>
    </w:lvl>
  </w:abstractNum>
  <w:abstractNum w:abstractNumId="1" w15:restartNumberingAfterBreak="0">
    <w:nsid w:val="AAA635DA"/>
    <w:multiLevelType w:val="singleLevel"/>
    <w:tmpl w:val="AAA635DA"/>
    <w:lvl w:ilvl="0">
      <w:start w:val="1"/>
      <w:numFmt w:val="lowerRoman"/>
      <w:lvlText w:val="%1."/>
      <w:lvlJc w:val="left"/>
      <w:pPr>
        <w:tabs>
          <w:tab w:val="left" w:pos="425"/>
        </w:tabs>
        <w:ind w:left="425" w:hanging="425"/>
      </w:pPr>
      <w:rPr>
        <w:rFonts w:hint="default"/>
      </w:rPr>
    </w:lvl>
  </w:abstractNum>
  <w:abstractNum w:abstractNumId="2" w15:restartNumberingAfterBreak="0">
    <w:nsid w:val="CEC02F88"/>
    <w:multiLevelType w:val="singleLevel"/>
    <w:tmpl w:val="CEC02F88"/>
    <w:lvl w:ilvl="0">
      <w:start w:val="1"/>
      <w:numFmt w:val="lowerRoman"/>
      <w:lvlText w:val="%1."/>
      <w:lvlJc w:val="left"/>
      <w:pPr>
        <w:tabs>
          <w:tab w:val="left" w:pos="425"/>
        </w:tabs>
        <w:ind w:left="425" w:hanging="425"/>
      </w:pPr>
      <w:rPr>
        <w:rFonts w:hint="default"/>
      </w:rPr>
    </w:lvl>
  </w:abstractNum>
  <w:abstractNum w:abstractNumId="3" w15:restartNumberingAfterBreak="0">
    <w:nsid w:val="CF092B84"/>
    <w:multiLevelType w:val="multilevel"/>
    <w:tmpl w:val="CF092B84"/>
    <w:lvl w:ilvl="0">
      <w:start w:val="1"/>
      <w:numFmt w:val="upperLetter"/>
      <w:lvlText w:val="%1."/>
      <w:lvlJc w:val="left"/>
      <w:pPr>
        <w:ind w:left="580" w:hanging="221"/>
      </w:pPr>
      <w:rPr>
        <w:rFonts w:hint="default"/>
        <w:spacing w:val="0"/>
        <w:w w:val="100"/>
        <w:lang w:val="en-US" w:eastAsia="en-US" w:bidi="ar-SA"/>
      </w:rPr>
    </w:lvl>
    <w:lvl w:ilvl="1">
      <w:start w:val="1"/>
      <w:numFmt w:val="decimal"/>
      <w:lvlText w:val="%2."/>
      <w:lvlJc w:val="left"/>
      <w:pPr>
        <w:ind w:left="1080" w:hanging="360"/>
        <w:jc w:val="right"/>
      </w:pPr>
      <w:rPr>
        <w:rFonts w:hint="default"/>
        <w:spacing w:val="0"/>
        <w:w w:val="100"/>
        <w:lang w:val="en-US" w:eastAsia="en-US" w:bidi="ar-SA"/>
      </w:rPr>
    </w:lvl>
    <w:lvl w:ilvl="2">
      <w:start w:val="1"/>
      <w:numFmt w:val="upperLetter"/>
      <w:lvlText w:val="%3."/>
      <w:lvlJc w:val="left"/>
      <w:pPr>
        <w:ind w:left="580" w:hanging="221"/>
      </w:pPr>
      <w:rPr>
        <w:rFonts w:hint="default"/>
        <w:spacing w:val="0"/>
        <w:w w:val="100"/>
        <w:lang w:val="en-US" w:eastAsia="en-US" w:bidi="ar-SA"/>
      </w:rPr>
    </w:lvl>
    <w:lvl w:ilvl="3">
      <w:start w:val="1"/>
      <w:numFmt w:val="decimal"/>
      <w:lvlText w:val="%4."/>
      <w:lvlJc w:val="left"/>
      <w:pPr>
        <w:ind w:left="360" w:hanging="180"/>
        <w:jc w:val="right"/>
      </w:pPr>
      <w:rPr>
        <w:rFonts w:hint="default"/>
        <w:spacing w:val="0"/>
        <w:w w:val="100"/>
        <w:lang w:val="en-US" w:eastAsia="en-US" w:bidi="ar-SA"/>
      </w:rPr>
    </w:lvl>
    <w:lvl w:ilvl="4">
      <w:start w:val="1"/>
      <w:numFmt w:val="upperLetter"/>
      <w:lvlText w:val="%5."/>
      <w:lvlJc w:val="left"/>
      <w:pPr>
        <w:ind w:left="952" w:hanging="221"/>
      </w:pPr>
      <w:rPr>
        <w:rFonts w:ascii="Times New Roman" w:eastAsia="Times New Roman" w:hAnsi="Times New Roman" w:cs="Times New Roman" w:hint="default"/>
        <w:b w:val="0"/>
        <w:bCs w:val="0"/>
        <w:i w:val="0"/>
        <w:iCs w:val="0"/>
        <w:spacing w:val="0"/>
        <w:w w:val="100"/>
        <w:sz w:val="18"/>
        <w:szCs w:val="18"/>
        <w:lang w:val="en-US" w:eastAsia="en-US" w:bidi="ar-SA"/>
      </w:rPr>
    </w:lvl>
    <w:lvl w:ilvl="5">
      <w:start w:val="1"/>
      <w:numFmt w:val="decimal"/>
      <w:lvlText w:val="%6."/>
      <w:lvlJc w:val="left"/>
      <w:pPr>
        <w:ind w:left="731" w:hanging="180"/>
      </w:pPr>
      <w:rPr>
        <w:rFonts w:ascii="Times New Roman" w:eastAsia="Times New Roman" w:hAnsi="Times New Roman" w:cs="Times New Roman" w:hint="default"/>
        <w:b w:val="0"/>
        <w:bCs w:val="0"/>
        <w:i w:val="0"/>
        <w:iCs w:val="0"/>
        <w:spacing w:val="0"/>
        <w:w w:val="100"/>
        <w:sz w:val="18"/>
        <w:szCs w:val="18"/>
        <w:lang w:val="en-US" w:eastAsia="en-US" w:bidi="ar-SA"/>
      </w:rPr>
    </w:lvl>
    <w:lvl w:ilvl="6">
      <w:numFmt w:val="bullet"/>
      <w:lvlText w:val="•"/>
      <w:lvlJc w:val="left"/>
      <w:pPr>
        <w:ind w:left="1260" w:hanging="180"/>
      </w:pPr>
      <w:rPr>
        <w:rFonts w:hint="default"/>
        <w:lang w:val="en-US" w:eastAsia="en-US" w:bidi="ar-SA"/>
      </w:rPr>
    </w:lvl>
    <w:lvl w:ilvl="7">
      <w:numFmt w:val="bullet"/>
      <w:lvlText w:val="•"/>
      <w:lvlJc w:val="left"/>
      <w:pPr>
        <w:ind w:left="842" w:hanging="180"/>
      </w:pPr>
      <w:rPr>
        <w:rFonts w:hint="default"/>
        <w:lang w:val="en-US" w:eastAsia="en-US" w:bidi="ar-SA"/>
      </w:rPr>
    </w:lvl>
    <w:lvl w:ilvl="8">
      <w:numFmt w:val="bullet"/>
      <w:lvlText w:val="•"/>
      <w:lvlJc w:val="left"/>
      <w:pPr>
        <w:ind w:left="424" w:hanging="180"/>
      </w:pPr>
      <w:rPr>
        <w:rFonts w:hint="default"/>
        <w:lang w:val="en-US" w:eastAsia="en-US" w:bidi="ar-SA"/>
      </w:rPr>
    </w:lvl>
  </w:abstractNum>
  <w:abstractNum w:abstractNumId="4" w15:restartNumberingAfterBreak="0">
    <w:nsid w:val="D2E34475"/>
    <w:multiLevelType w:val="singleLevel"/>
    <w:tmpl w:val="D2E34475"/>
    <w:lvl w:ilvl="0">
      <w:start w:val="1"/>
      <w:numFmt w:val="decimal"/>
      <w:lvlText w:val="%1."/>
      <w:lvlJc w:val="left"/>
      <w:pPr>
        <w:tabs>
          <w:tab w:val="left" w:pos="425"/>
        </w:tabs>
        <w:ind w:left="425" w:hanging="425"/>
      </w:pPr>
      <w:rPr>
        <w:rFonts w:hint="default"/>
      </w:rPr>
    </w:lvl>
  </w:abstractNum>
  <w:abstractNum w:abstractNumId="5" w15:restartNumberingAfterBreak="0">
    <w:nsid w:val="0053208E"/>
    <w:multiLevelType w:val="multilevel"/>
    <w:tmpl w:val="0053208E"/>
    <w:lvl w:ilvl="0">
      <w:start w:val="2"/>
      <w:numFmt w:val="decimal"/>
      <w:lvlText w:val="%1."/>
      <w:lvlJc w:val="left"/>
      <w:pPr>
        <w:ind w:left="672" w:hanging="220"/>
        <w:jc w:val="right"/>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upperLetter"/>
      <w:lvlText w:val="%2."/>
      <w:lvlJc w:val="left"/>
      <w:pPr>
        <w:ind w:left="-374" w:hanging="221"/>
        <w:jc w:val="right"/>
      </w:pPr>
      <w:rPr>
        <w:rFonts w:ascii="Times New Roman" w:eastAsia="Times New Roman" w:hAnsi="Times New Roman" w:cs="Times New Roman" w:hint="default"/>
        <w:b/>
        <w:bCs/>
        <w:i w:val="0"/>
        <w:iCs w:val="0"/>
        <w:spacing w:val="0"/>
        <w:w w:val="100"/>
        <w:sz w:val="18"/>
        <w:szCs w:val="18"/>
        <w:lang w:val="en-US" w:eastAsia="en-US" w:bidi="ar-SA"/>
      </w:rPr>
    </w:lvl>
    <w:lvl w:ilvl="2">
      <w:start w:val="1"/>
      <w:numFmt w:val="decimal"/>
      <w:lvlText w:val="%3."/>
      <w:lvlJc w:val="left"/>
      <w:pPr>
        <w:ind w:left="-124"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3">
      <w:numFmt w:val="bullet"/>
      <w:lvlText w:val="o"/>
      <w:lvlJc w:val="left"/>
      <w:pPr>
        <w:ind w:left="559" w:hanging="361"/>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556" w:hanging="361"/>
      </w:pPr>
      <w:rPr>
        <w:rFonts w:hint="default"/>
        <w:lang w:val="en-US" w:eastAsia="en-US" w:bidi="ar-SA"/>
      </w:rPr>
    </w:lvl>
    <w:lvl w:ilvl="5">
      <w:numFmt w:val="bullet"/>
      <w:lvlText w:val="•"/>
      <w:lvlJc w:val="left"/>
      <w:pPr>
        <w:ind w:left="676" w:hanging="361"/>
      </w:pPr>
      <w:rPr>
        <w:rFonts w:hint="default"/>
        <w:lang w:val="en-US" w:eastAsia="en-US" w:bidi="ar-SA"/>
      </w:rPr>
    </w:lvl>
    <w:lvl w:ilvl="6">
      <w:numFmt w:val="bullet"/>
      <w:lvlText w:val="•"/>
      <w:lvlJc w:val="left"/>
      <w:pPr>
        <w:ind w:left="279" w:hanging="361"/>
      </w:pPr>
      <w:rPr>
        <w:rFonts w:hint="default"/>
        <w:lang w:val="en-US" w:eastAsia="en-US" w:bidi="ar-SA"/>
      </w:rPr>
    </w:lvl>
    <w:lvl w:ilvl="7">
      <w:numFmt w:val="bullet"/>
      <w:lvlText w:val="•"/>
      <w:lvlJc w:val="left"/>
      <w:pPr>
        <w:ind w:left="-117" w:hanging="361"/>
      </w:pPr>
      <w:rPr>
        <w:rFonts w:hint="default"/>
        <w:lang w:val="en-US" w:eastAsia="en-US" w:bidi="ar-SA"/>
      </w:rPr>
    </w:lvl>
    <w:lvl w:ilvl="8">
      <w:numFmt w:val="bullet"/>
      <w:lvlText w:val="•"/>
      <w:lvlJc w:val="left"/>
      <w:pPr>
        <w:ind w:left="-513" w:hanging="361"/>
      </w:pPr>
      <w:rPr>
        <w:rFonts w:hint="default"/>
        <w:lang w:val="en-US" w:eastAsia="en-US" w:bidi="ar-SA"/>
      </w:rPr>
    </w:lvl>
  </w:abstractNum>
  <w:abstractNum w:abstractNumId="6" w15:restartNumberingAfterBreak="0">
    <w:nsid w:val="03D62ECE"/>
    <w:multiLevelType w:val="multilevel"/>
    <w:tmpl w:val="03D62ECE"/>
    <w:lvl w:ilvl="0">
      <w:start w:val="1"/>
      <w:numFmt w:val="decimal"/>
      <w:lvlText w:val="%1."/>
      <w:lvlJc w:val="left"/>
      <w:pPr>
        <w:ind w:left="360" w:hanging="180"/>
      </w:pPr>
      <w:rPr>
        <w:rFonts w:ascii="Times New Roman" w:eastAsia="Times New Roman" w:hAnsi="Times New Roman" w:cs="Times New Roman" w:hint="default"/>
        <w:b w:val="0"/>
        <w:bCs w:val="0"/>
        <w:i w:val="0"/>
        <w:iCs w:val="0"/>
        <w:spacing w:val="0"/>
        <w:w w:val="100"/>
        <w:sz w:val="18"/>
        <w:szCs w:val="18"/>
        <w:lang w:val="en-US" w:eastAsia="en-US" w:bidi="ar-SA"/>
      </w:rPr>
    </w:lvl>
    <w:lvl w:ilvl="1">
      <w:numFmt w:val="bullet"/>
      <w:lvlText w:val="•"/>
      <w:lvlJc w:val="left"/>
      <w:pPr>
        <w:ind w:left="891" w:hanging="180"/>
      </w:pPr>
      <w:rPr>
        <w:rFonts w:hint="default"/>
        <w:lang w:val="en-US" w:eastAsia="en-US" w:bidi="ar-SA"/>
      </w:rPr>
    </w:lvl>
    <w:lvl w:ilvl="2">
      <w:numFmt w:val="bullet"/>
      <w:lvlText w:val="•"/>
      <w:lvlJc w:val="left"/>
      <w:pPr>
        <w:ind w:left="1423" w:hanging="180"/>
      </w:pPr>
      <w:rPr>
        <w:rFonts w:hint="default"/>
        <w:lang w:val="en-US" w:eastAsia="en-US" w:bidi="ar-SA"/>
      </w:rPr>
    </w:lvl>
    <w:lvl w:ilvl="3">
      <w:numFmt w:val="bullet"/>
      <w:lvlText w:val="•"/>
      <w:lvlJc w:val="left"/>
      <w:pPr>
        <w:ind w:left="1955" w:hanging="180"/>
      </w:pPr>
      <w:rPr>
        <w:rFonts w:hint="default"/>
        <w:lang w:val="en-US" w:eastAsia="en-US" w:bidi="ar-SA"/>
      </w:rPr>
    </w:lvl>
    <w:lvl w:ilvl="4">
      <w:numFmt w:val="bullet"/>
      <w:lvlText w:val="•"/>
      <w:lvlJc w:val="left"/>
      <w:pPr>
        <w:ind w:left="2487" w:hanging="180"/>
      </w:pPr>
      <w:rPr>
        <w:rFonts w:hint="default"/>
        <w:lang w:val="en-US" w:eastAsia="en-US" w:bidi="ar-SA"/>
      </w:rPr>
    </w:lvl>
    <w:lvl w:ilvl="5">
      <w:numFmt w:val="bullet"/>
      <w:lvlText w:val="•"/>
      <w:lvlJc w:val="left"/>
      <w:pPr>
        <w:ind w:left="3019" w:hanging="180"/>
      </w:pPr>
      <w:rPr>
        <w:rFonts w:hint="default"/>
        <w:lang w:val="en-US" w:eastAsia="en-US" w:bidi="ar-SA"/>
      </w:rPr>
    </w:lvl>
    <w:lvl w:ilvl="6">
      <w:numFmt w:val="bullet"/>
      <w:lvlText w:val="•"/>
      <w:lvlJc w:val="left"/>
      <w:pPr>
        <w:ind w:left="3551" w:hanging="180"/>
      </w:pPr>
      <w:rPr>
        <w:rFonts w:hint="default"/>
        <w:lang w:val="en-US" w:eastAsia="en-US" w:bidi="ar-SA"/>
      </w:rPr>
    </w:lvl>
    <w:lvl w:ilvl="7">
      <w:numFmt w:val="bullet"/>
      <w:lvlText w:val="•"/>
      <w:lvlJc w:val="left"/>
      <w:pPr>
        <w:ind w:left="4083" w:hanging="180"/>
      </w:pPr>
      <w:rPr>
        <w:rFonts w:hint="default"/>
        <w:lang w:val="en-US" w:eastAsia="en-US" w:bidi="ar-SA"/>
      </w:rPr>
    </w:lvl>
    <w:lvl w:ilvl="8">
      <w:numFmt w:val="bullet"/>
      <w:lvlText w:val="•"/>
      <w:lvlJc w:val="left"/>
      <w:pPr>
        <w:ind w:left="4615" w:hanging="180"/>
      </w:pPr>
      <w:rPr>
        <w:rFonts w:hint="default"/>
        <w:lang w:val="en-US" w:eastAsia="en-US" w:bidi="ar-SA"/>
      </w:rPr>
    </w:lvl>
  </w:abstractNum>
  <w:abstractNum w:abstractNumId="7" w15:restartNumberingAfterBreak="0">
    <w:nsid w:val="0D8429DD"/>
    <w:multiLevelType w:val="singleLevel"/>
    <w:tmpl w:val="0D8429DD"/>
    <w:lvl w:ilvl="0">
      <w:start w:val="1"/>
      <w:numFmt w:val="upperLetter"/>
      <w:suff w:val="space"/>
      <w:lvlText w:val="%1."/>
      <w:lvlJc w:val="left"/>
    </w:lvl>
  </w:abstractNum>
  <w:abstractNum w:abstractNumId="8" w15:restartNumberingAfterBreak="0">
    <w:nsid w:val="25B654F3"/>
    <w:multiLevelType w:val="multilevel"/>
    <w:tmpl w:val="25B654F3"/>
    <w:lvl w:ilvl="0">
      <w:start w:val="1"/>
      <w:numFmt w:val="decimal"/>
      <w:lvlText w:val="%1."/>
      <w:lvlJc w:val="left"/>
      <w:pPr>
        <w:ind w:left="360" w:hanging="180"/>
      </w:pPr>
      <w:rPr>
        <w:rFonts w:ascii="Times New Roman" w:eastAsia="Times New Roman" w:hAnsi="Times New Roman" w:cs="Times New Roman" w:hint="default"/>
        <w:b w:val="0"/>
        <w:bCs w:val="0"/>
        <w:i w:val="0"/>
        <w:iCs w:val="0"/>
        <w:spacing w:val="0"/>
        <w:w w:val="100"/>
        <w:sz w:val="18"/>
        <w:szCs w:val="18"/>
        <w:lang w:val="en-US" w:eastAsia="en-US" w:bidi="ar-SA"/>
      </w:rPr>
    </w:lvl>
    <w:lvl w:ilvl="1">
      <w:numFmt w:val="bullet"/>
      <w:lvlText w:val="•"/>
      <w:lvlJc w:val="left"/>
      <w:pPr>
        <w:ind w:left="891" w:hanging="180"/>
      </w:pPr>
      <w:rPr>
        <w:rFonts w:hint="default"/>
        <w:lang w:val="en-US" w:eastAsia="en-US" w:bidi="ar-SA"/>
      </w:rPr>
    </w:lvl>
    <w:lvl w:ilvl="2">
      <w:numFmt w:val="bullet"/>
      <w:lvlText w:val="•"/>
      <w:lvlJc w:val="left"/>
      <w:pPr>
        <w:ind w:left="1423" w:hanging="180"/>
      </w:pPr>
      <w:rPr>
        <w:rFonts w:hint="default"/>
        <w:lang w:val="en-US" w:eastAsia="en-US" w:bidi="ar-SA"/>
      </w:rPr>
    </w:lvl>
    <w:lvl w:ilvl="3">
      <w:numFmt w:val="bullet"/>
      <w:lvlText w:val="•"/>
      <w:lvlJc w:val="left"/>
      <w:pPr>
        <w:ind w:left="1955" w:hanging="180"/>
      </w:pPr>
      <w:rPr>
        <w:rFonts w:hint="default"/>
        <w:lang w:val="en-US" w:eastAsia="en-US" w:bidi="ar-SA"/>
      </w:rPr>
    </w:lvl>
    <w:lvl w:ilvl="4">
      <w:numFmt w:val="bullet"/>
      <w:lvlText w:val="•"/>
      <w:lvlJc w:val="left"/>
      <w:pPr>
        <w:ind w:left="2487" w:hanging="180"/>
      </w:pPr>
      <w:rPr>
        <w:rFonts w:hint="default"/>
        <w:lang w:val="en-US" w:eastAsia="en-US" w:bidi="ar-SA"/>
      </w:rPr>
    </w:lvl>
    <w:lvl w:ilvl="5">
      <w:numFmt w:val="bullet"/>
      <w:lvlText w:val="•"/>
      <w:lvlJc w:val="left"/>
      <w:pPr>
        <w:ind w:left="3019" w:hanging="180"/>
      </w:pPr>
      <w:rPr>
        <w:rFonts w:hint="default"/>
        <w:lang w:val="en-US" w:eastAsia="en-US" w:bidi="ar-SA"/>
      </w:rPr>
    </w:lvl>
    <w:lvl w:ilvl="6">
      <w:numFmt w:val="bullet"/>
      <w:lvlText w:val="•"/>
      <w:lvlJc w:val="left"/>
      <w:pPr>
        <w:ind w:left="3551" w:hanging="180"/>
      </w:pPr>
      <w:rPr>
        <w:rFonts w:hint="default"/>
        <w:lang w:val="en-US" w:eastAsia="en-US" w:bidi="ar-SA"/>
      </w:rPr>
    </w:lvl>
    <w:lvl w:ilvl="7">
      <w:numFmt w:val="bullet"/>
      <w:lvlText w:val="•"/>
      <w:lvlJc w:val="left"/>
      <w:pPr>
        <w:ind w:left="4083" w:hanging="180"/>
      </w:pPr>
      <w:rPr>
        <w:rFonts w:hint="default"/>
        <w:lang w:val="en-US" w:eastAsia="en-US" w:bidi="ar-SA"/>
      </w:rPr>
    </w:lvl>
    <w:lvl w:ilvl="8">
      <w:numFmt w:val="bullet"/>
      <w:lvlText w:val="•"/>
      <w:lvlJc w:val="left"/>
      <w:pPr>
        <w:ind w:left="4615" w:hanging="180"/>
      </w:pPr>
      <w:rPr>
        <w:rFonts w:hint="default"/>
        <w:lang w:val="en-US" w:eastAsia="en-US" w:bidi="ar-SA"/>
      </w:rPr>
    </w:lvl>
  </w:abstractNum>
  <w:abstractNum w:abstractNumId="9" w15:restartNumberingAfterBreak="0">
    <w:nsid w:val="2D1371AD"/>
    <w:multiLevelType w:val="hybridMultilevel"/>
    <w:tmpl w:val="82E029E8"/>
    <w:lvl w:ilvl="0" w:tplc="9DBA6596">
      <w:start w:val="1"/>
      <w:numFmt w:val="bullet"/>
      <w:lvlText w:val=""/>
      <w:lvlJc w:val="left"/>
      <w:pPr>
        <w:ind w:left="720" w:hanging="360"/>
      </w:pPr>
      <w:rPr>
        <w:rFonts w:ascii="Symbol" w:hAnsi="Symbol" w:hint="default"/>
      </w:rPr>
    </w:lvl>
    <w:lvl w:ilvl="1" w:tplc="8CE4824E" w:tentative="1">
      <w:start w:val="1"/>
      <w:numFmt w:val="bullet"/>
      <w:lvlText w:val="o"/>
      <w:lvlJc w:val="left"/>
      <w:pPr>
        <w:ind w:left="1440" w:hanging="360"/>
      </w:pPr>
      <w:rPr>
        <w:rFonts w:ascii="Courier New" w:hAnsi="Courier New" w:cs="Courier New" w:hint="default"/>
      </w:rPr>
    </w:lvl>
    <w:lvl w:ilvl="2" w:tplc="6094A06C" w:tentative="1">
      <w:start w:val="1"/>
      <w:numFmt w:val="bullet"/>
      <w:lvlText w:val=""/>
      <w:lvlJc w:val="left"/>
      <w:pPr>
        <w:ind w:left="2160" w:hanging="360"/>
      </w:pPr>
      <w:rPr>
        <w:rFonts w:ascii="Wingdings" w:hAnsi="Wingdings" w:hint="default"/>
      </w:rPr>
    </w:lvl>
    <w:lvl w:ilvl="3" w:tplc="DA6C0722" w:tentative="1">
      <w:start w:val="1"/>
      <w:numFmt w:val="bullet"/>
      <w:lvlText w:val=""/>
      <w:lvlJc w:val="left"/>
      <w:pPr>
        <w:ind w:left="2880" w:hanging="360"/>
      </w:pPr>
      <w:rPr>
        <w:rFonts w:ascii="Symbol" w:hAnsi="Symbol" w:hint="default"/>
      </w:rPr>
    </w:lvl>
    <w:lvl w:ilvl="4" w:tplc="DBFA83E2" w:tentative="1">
      <w:start w:val="1"/>
      <w:numFmt w:val="bullet"/>
      <w:lvlText w:val="o"/>
      <w:lvlJc w:val="left"/>
      <w:pPr>
        <w:ind w:left="3600" w:hanging="360"/>
      </w:pPr>
      <w:rPr>
        <w:rFonts w:ascii="Courier New" w:hAnsi="Courier New" w:cs="Courier New" w:hint="default"/>
      </w:rPr>
    </w:lvl>
    <w:lvl w:ilvl="5" w:tplc="F7B813BA" w:tentative="1">
      <w:start w:val="1"/>
      <w:numFmt w:val="bullet"/>
      <w:lvlText w:val=""/>
      <w:lvlJc w:val="left"/>
      <w:pPr>
        <w:ind w:left="4320" w:hanging="360"/>
      </w:pPr>
      <w:rPr>
        <w:rFonts w:ascii="Wingdings" w:hAnsi="Wingdings" w:hint="default"/>
      </w:rPr>
    </w:lvl>
    <w:lvl w:ilvl="6" w:tplc="47E0ABB4" w:tentative="1">
      <w:start w:val="1"/>
      <w:numFmt w:val="bullet"/>
      <w:lvlText w:val=""/>
      <w:lvlJc w:val="left"/>
      <w:pPr>
        <w:ind w:left="5040" w:hanging="360"/>
      </w:pPr>
      <w:rPr>
        <w:rFonts w:ascii="Symbol" w:hAnsi="Symbol" w:hint="default"/>
      </w:rPr>
    </w:lvl>
    <w:lvl w:ilvl="7" w:tplc="A3FA5CD0" w:tentative="1">
      <w:start w:val="1"/>
      <w:numFmt w:val="bullet"/>
      <w:lvlText w:val="o"/>
      <w:lvlJc w:val="left"/>
      <w:pPr>
        <w:ind w:left="5760" w:hanging="360"/>
      </w:pPr>
      <w:rPr>
        <w:rFonts w:ascii="Courier New" w:hAnsi="Courier New" w:cs="Courier New" w:hint="default"/>
      </w:rPr>
    </w:lvl>
    <w:lvl w:ilvl="8" w:tplc="3196D8C4" w:tentative="1">
      <w:start w:val="1"/>
      <w:numFmt w:val="bullet"/>
      <w:lvlText w:val=""/>
      <w:lvlJc w:val="left"/>
      <w:pPr>
        <w:ind w:left="6480" w:hanging="360"/>
      </w:pPr>
      <w:rPr>
        <w:rFonts w:ascii="Wingdings" w:hAnsi="Wingdings" w:hint="default"/>
      </w:rPr>
    </w:lvl>
  </w:abstractNum>
  <w:abstractNum w:abstractNumId="10" w15:restartNumberingAfterBreak="0">
    <w:nsid w:val="59ADCABA"/>
    <w:multiLevelType w:val="multilevel"/>
    <w:tmpl w:val="59ADCABA"/>
    <w:lvl w:ilvl="0">
      <w:numFmt w:val="bullet"/>
      <w:lvlText w:val=""/>
      <w:lvlJc w:val="left"/>
      <w:pPr>
        <w:ind w:left="852" w:hanging="361"/>
      </w:pPr>
      <w:rPr>
        <w:rFonts w:ascii="Symbol" w:eastAsia="Symbol" w:hAnsi="Symbol" w:cs="Symbol" w:hint="default"/>
        <w:b w:val="0"/>
        <w:bCs w:val="0"/>
        <w:i w:val="0"/>
        <w:iCs w:val="0"/>
        <w:spacing w:val="0"/>
        <w:w w:val="100"/>
        <w:sz w:val="20"/>
        <w:szCs w:val="20"/>
        <w:lang w:val="en-US" w:eastAsia="en-US" w:bidi="ar-SA"/>
      </w:rPr>
    </w:lvl>
    <w:lvl w:ilvl="1">
      <w:numFmt w:val="bullet"/>
      <w:lvlText w:val=""/>
      <w:lvlJc w:val="left"/>
      <w:pPr>
        <w:ind w:left="1080" w:hanging="360"/>
      </w:pPr>
      <w:rPr>
        <w:rFonts w:ascii="Symbol" w:eastAsia="Symbol" w:hAnsi="Symbol" w:cs="Symbol" w:hint="default"/>
        <w:b w:val="0"/>
        <w:bCs w:val="0"/>
        <w:i w:val="0"/>
        <w:iCs w:val="0"/>
        <w:spacing w:val="0"/>
        <w:w w:val="100"/>
        <w:sz w:val="20"/>
        <w:szCs w:val="20"/>
        <w:lang w:val="en-US" w:eastAsia="en-US" w:bidi="ar-SA"/>
      </w:rPr>
    </w:lvl>
    <w:lvl w:ilvl="2">
      <w:numFmt w:val="bullet"/>
      <w:lvlText w:val="•"/>
      <w:lvlJc w:val="left"/>
      <w:pPr>
        <w:ind w:left="969" w:hanging="360"/>
      </w:pPr>
      <w:rPr>
        <w:rFonts w:hint="default"/>
        <w:lang w:val="en-US" w:eastAsia="en-US" w:bidi="ar-SA"/>
      </w:rPr>
    </w:lvl>
    <w:lvl w:ilvl="3">
      <w:numFmt w:val="bullet"/>
      <w:lvlText w:val="•"/>
      <w:lvlJc w:val="left"/>
      <w:pPr>
        <w:ind w:left="858" w:hanging="360"/>
      </w:pPr>
      <w:rPr>
        <w:rFonts w:hint="default"/>
        <w:lang w:val="en-US" w:eastAsia="en-US" w:bidi="ar-SA"/>
      </w:rPr>
    </w:lvl>
    <w:lvl w:ilvl="4">
      <w:numFmt w:val="bullet"/>
      <w:lvlText w:val="•"/>
      <w:lvlJc w:val="left"/>
      <w:pPr>
        <w:ind w:left="748" w:hanging="360"/>
      </w:pPr>
      <w:rPr>
        <w:rFonts w:hint="default"/>
        <w:lang w:val="en-US" w:eastAsia="en-US" w:bidi="ar-SA"/>
      </w:rPr>
    </w:lvl>
    <w:lvl w:ilvl="5">
      <w:numFmt w:val="bullet"/>
      <w:lvlText w:val="•"/>
      <w:lvlJc w:val="left"/>
      <w:pPr>
        <w:ind w:left="637" w:hanging="360"/>
      </w:pPr>
      <w:rPr>
        <w:rFonts w:hint="default"/>
        <w:lang w:val="en-US" w:eastAsia="en-US" w:bidi="ar-SA"/>
      </w:rPr>
    </w:lvl>
    <w:lvl w:ilvl="6">
      <w:numFmt w:val="bullet"/>
      <w:lvlText w:val="•"/>
      <w:lvlJc w:val="left"/>
      <w:pPr>
        <w:ind w:left="526" w:hanging="360"/>
      </w:pPr>
      <w:rPr>
        <w:rFonts w:hint="default"/>
        <w:lang w:val="en-US" w:eastAsia="en-US" w:bidi="ar-SA"/>
      </w:rPr>
    </w:lvl>
    <w:lvl w:ilvl="7">
      <w:numFmt w:val="bullet"/>
      <w:lvlText w:val="•"/>
      <w:lvlJc w:val="left"/>
      <w:pPr>
        <w:ind w:left="416" w:hanging="360"/>
      </w:pPr>
      <w:rPr>
        <w:rFonts w:hint="default"/>
        <w:lang w:val="en-US" w:eastAsia="en-US" w:bidi="ar-SA"/>
      </w:rPr>
    </w:lvl>
    <w:lvl w:ilvl="8">
      <w:numFmt w:val="bullet"/>
      <w:lvlText w:val="•"/>
      <w:lvlJc w:val="left"/>
      <w:pPr>
        <w:ind w:left="305" w:hanging="360"/>
      </w:pPr>
      <w:rPr>
        <w:rFonts w:hint="default"/>
        <w:lang w:val="en-US" w:eastAsia="en-US" w:bidi="ar-SA"/>
      </w:rPr>
    </w:lvl>
  </w:abstractNum>
  <w:abstractNum w:abstractNumId="11" w15:restartNumberingAfterBreak="0">
    <w:nsid w:val="6F9B6566"/>
    <w:multiLevelType w:val="multilevel"/>
    <w:tmpl w:val="0053208E"/>
    <w:lvl w:ilvl="0">
      <w:start w:val="2"/>
      <w:numFmt w:val="decimal"/>
      <w:lvlText w:val="%1."/>
      <w:lvlJc w:val="left"/>
      <w:pPr>
        <w:ind w:left="672" w:hanging="220"/>
        <w:jc w:val="right"/>
      </w:pPr>
      <w:rPr>
        <w:rFonts w:ascii="Times New Roman" w:eastAsia="Times New Roman" w:hAnsi="Times New Roman" w:cs="Times New Roman" w:hint="default"/>
        <w:b/>
        <w:bCs/>
        <w:i w:val="0"/>
        <w:iCs w:val="0"/>
        <w:spacing w:val="0"/>
        <w:w w:val="100"/>
        <w:sz w:val="22"/>
        <w:szCs w:val="22"/>
        <w:lang w:val="en-US" w:eastAsia="en-US" w:bidi="ar-SA"/>
      </w:rPr>
    </w:lvl>
    <w:lvl w:ilvl="1">
      <w:start w:val="1"/>
      <w:numFmt w:val="upperLetter"/>
      <w:lvlText w:val="%2."/>
      <w:lvlJc w:val="left"/>
      <w:pPr>
        <w:ind w:left="-374" w:hanging="221"/>
        <w:jc w:val="right"/>
      </w:pPr>
      <w:rPr>
        <w:rFonts w:ascii="Times New Roman" w:eastAsia="Times New Roman" w:hAnsi="Times New Roman" w:cs="Times New Roman" w:hint="default"/>
        <w:b/>
        <w:bCs/>
        <w:i w:val="0"/>
        <w:iCs w:val="0"/>
        <w:spacing w:val="0"/>
        <w:w w:val="100"/>
        <w:sz w:val="18"/>
        <w:szCs w:val="18"/>
        <w:lang w:val="en-US" w:eastAsia="en-US" w:bidi="ar-SA"/>
      </w:rPr>
    </w:lvl>
    <w:lvl w:ilvl="2">
      <w:start w:val="1"/>
      <w:numFmt w:val="decimal"/>
      <w:lvlText w:val="%3."/>
      <w:lvlJc w:val="left"/>
      <w:pPr>
        <w:ind w:left="-124" w:hanging="360"/>
      </w:pPr>
      <w:rPr>
        <w:rFonts w:ascii="Times New Roman" w:eastAsia="Times New Roman" w:hAnsi="Times New Roman" w:cs="Times New Roman" w:hint="default"/>
        <w:b w:val="0"/>
        <w:bCs w:val="0"/>
        <w:i w:val="0"/>
        <w:iCs w:val="0"/>
        <w:spacing w:val="0"/>
        <w:w w:val="100"/>
        <w:sz w:val="18"/>
        <w:szCs w:val="18"/>
        <w:lang w:val="en-US" w:eastAsia="en-US" w:bidi="ar-SA"/>
      </w:rPr>
    </w:lvl>
    <w:lvl w:ilvl="3">
      <w:numFmt w:val="bullet"/>
      <w:lvlText w:val="o"/>
      <w:lvlJc w:val="left"/>
      <w:pPr>
        <w:ind w:left="559" w:hanging="361"/>
      </w:pPr>
      <w:rPr>
        <w:rFonts w:ascii="Courier New" w:eastAsia="Courier New" w:hAnsi="Courier New" w:cs="Courier New" w:hint="default"/>
        <w:b w:val="0"/>
        <w:bCs w:val="0"/>
        <w:i w:val="0"/>
        <w:iCs w:val="0"/>
        <w:spacing w:val="0"/>
        <w:w w:val="100"/>
        <w:sz w:val="20"/>
        <w:szCs w:val="20"/>
        <w:lang w:val="en-US" w:eastAsia="en-US" w:bidi="ar-SA"/>
      </w:rPr>
    </w:lvl>
    <w:lvl w:ilvl="4">
      <w:numFmt w:val="bullet"/>
      <w:lvlText w:val="•"/>
      <w:lvlJc w:val="left"/>
      <w:pPr>
        <w:ind w:left="556" w:hanging="361"/>
      </w:pPr>
      <w:rPr>
        <w:rFonts w:hint="default"/>
        <w:lang w:val="en-US" w:eastAsia="en-US" w:bidi="ar-SA"/>
      </w:rPr>
    </w:lvl>
    <w:lvl w:ilvl="5">
      <w:numFmt w:val="bullet"/>
      <w:lvlText w:val="•"/>
      <w:lvlJc w:val="left"/>
      <w:pPr>
        <w:ind w:left="676" w:hanging="361"/>
      </w:pPr>
      <w:rPr>
        <w:rFonts w:hint="default"/>
        <w:lang w:val="en-US" w:eastAsia="en-US" w:bidi="ar-SA"/>
      </w:rPr>
    </w:lvl>
    <w:lvl w:ilvl="6">
      <w:numFmt w:val="bullet"/>
      <w:lvlText w:val="•"/>
      <w:lvlJc w:val="left"/>
      <w:pPr>
        <w:ind w:left="279" w:hanging="361"/>
      </w:pPr>
      <w:rPr>
        <w:rFonts w:hint="default"/>
        <w:lang w:val="en-US" w:eastAsia="en-US" w:bidi="ar-SA"/>
      </w:rPr>
    </w:lvl>
    <w:lvl w:ilvl="7">
      <w:numFmt w:val="bullet"/>
      <w:lvlText w:val="•"/>
      <w:lvlJc w:val="left"/>
      <w:pPr>
        <w:ind w:left="-117" w:hanging="361"/>
      </w:pPr>
      <w:rPr>
        <w:rFonts w:hint="default"/>
        <w:lang w:val="en-US" w:eastAsia="en-US" w:bidi="ar-SA"/>
      </w:rPr>
    </w:lvl>
    <w:lvl w:ilvl="8">
      <w:numFmt w:val="bullet"/>
      <w:lvlText w:val="•"/>
      <w:lvlJc w:val="left"/>
      <w:pPr>
        <w:ind w:left="-513" w:hanging="361"/>
      </w:pPr>
      <w:rPr>
        <w:rFonts w:hint="default"/>
        <w:lang w:val="en-US" w:eastAsia="en-US" w:bidi="ar-SA"/>
      </w:rPr>
    </w:lvl>
  </w:abstractNum>
  <w:abstractNum w:abstractNumId="12" w15:restartNumberingAfterBreak="0">
    <w:nsid w:val="72183CF9"/>
    <w:multiLevelType w:val="multilevel"/>
    <w:tmpl w:val="72183CF9"/>
    <w:lvl w:ilvl="0">
      <w:start w:val="1"/>
      <w:numFmt w:val="decimal"/>
      <w:lvlText w:val="[%1]"/>
      <w:lvlJc w:val="left"/>
      <w:pPr>
        <w:ind w:left="360" w:hanging="256"/>
      </w:pPr>
      <w:rPr>
        <w:rFonts w:ascii="Times New Roman" w:eastAsia="Times New Roman" w:hAnsi="Times New Roman" w:cs="Times New Roman" w:hint="default"/>
        <w:b w:val="0"/>
        <w:bCs w:val="0"/>
        <w:i w:val="0"/>
        <w:iCs w:val="0"/>
        <w:spacing w:val="0"/>
        <w:w w:val="100"/>
        <w:sz w:val="18"/>
        <w:szCs w:val="18"/>
        <w:lang w:val="en-US" w:eastAsia="en-US" w:bidi="ar-SA"/>
      </w:rPr>
    </w:lvl>
    <w:lvl w:ilvl="1">
      <w:numFmt w:val="bullet"/>
      <w:lvlText w:val="•"/>
      <w:lvlJc w:val="left"/>
      <w:pPr>
        <w:ind w:left="891" w:hanging="256"/>
      </w:pPr>
      <w:rPr>
        <w:rFonts w:hint="default"/>
        <w:lang w:val="en-US" w:eastAsia="en-US" w:bidi="ar-SA"/>
      </w:rPr>
    </w:lvl>
    <w:lvl w:ilvl="2">
      <w:numFmt w:val="bullet"/>
      <w:lvlText w:val="•"/>
      <w:lvlJc w:val="left"/>
      <w:pPr>
        <w:ind w:left="1423" w:hanging="256"/>
      </w:pPr>
      <w:rPr>
        <w:rFonts w:hint="default"/>
        <w:lang w:val="en-US" w:eastAsia="en-US" w:bidi="ar-SA"/>
      </w:rPr>
    </w:lvl>
    <w:lvl w:ilvl="3">
      <w:numFmt w:val="bullet"/>
      <w:lvlText w:val="•"/>
      <w:lvlJc w:val="left"/>
      <w:pPr>
        <w:ind w:left="1955" w:hanging="256"/>
      </w:pPr>
      <w:rPr>
        <w:rFonts w:hint="default"/>
        <w:lang w:val="en-US" w:eastAsia="en-US" w:bidi="ar-SA"/>
      </w:rPr>
    </w:lvl>
    <w:lvl w:ilvl="4">
      <w:numFmt w:val="bullet"/>
      <w:lvlText w:val="•"/>
      <w:lvlJc w:val="left"/>
      <w:pPr>
        <w:ind w:left="2487" w:hanging="256"/>
      </w:pPr>
      <w:rPr>
        <w:rFonts w:hint="default"/>
        <w:lang w:val="en-US" w:eastAsia="en-US" w:bidi="ar-SA"/>
      </w:rPr>
    </w:lvl>
    <w:lvl w:ilvl="5">
      <w:numFmt w:val="bullet"/>
      <w:lvlText w:val="•"/>
      <w:lvlJc w:val="left"/>
      <w:pPr>
        <w:ind w:left="3019" w:hanging="256"/>
      </w:pPr>
      <w:rPr>
        <w:rFonts w:hint="default"/>
        <w:lang w:val="en-US" w:eastAsia="en-US" w:bidi="ar-SA"/>
      </w:rPr>
    </w:lvl>
    <w:lvl w:ilvl="6">
      <w:numFmt w:val="bullet"/>
      <w:lvlText w:val="•"/>
      <w:lvlJc w:val="left"/>
      <w:pPr>
        <w:ind w:left="3551" w:hanging="256"/>
      </w:pPr>
      <w:rPr>
        <w:rFonts w:hint="default"/>
        <w:lang w:val="en-US" w:eastAsia="en-US" w:bidi="ar-SA"/>
      </w:rPr>
    </w:lvl>
    <w:lvl w:ilvl="7">
      <w:numFmt w:val="bullet"/>
      <w:lvlText w:val="•"/>
      <w:lvlJc w:val="left"/>
      <w:pPr>
        <w:ind w:left="4083" w:hanging="256"/>
      </w:pPr>
      <w:rPr>
        <w:rFonts w:hint="default"/>
        <w:lang w:val="en-US" w:eastAsia="en-US" w:bidi="ar-SA"/>
      </w:rPr>
    </w:lvl>
    <w:lvl w:ilvl="8">
      <w:numFmt w:val="bullet"/>
      <w:lvlText w:val="•"/>
      <w:lvlJc w:val="left"/>
      <w:pPr>
        <w:ind w:left="4615" w:hanging="256"/>
      </w:pPr>
      <w:rPr>
        <w:rFonts w:hint="default"/>
        <w:lang w:val="en-US" w:eastAsia="en-US" w:bidi="ar-SA"/>
      </w:rPr>
    </w:lvl>
  </w:abstractNum>
  <w:abstractNum w:abstractNumId="13" w15:restartNumberingAfterBreak="0">
    <w:nsid w:val="72183CFA"/>
    <w:multiLevelType w:val="multilevel"/>
    <w:tmpl w:val="CF092B84"/>
    <w:lvl w:ilvl="0">
      <w:start w:val="1"/>
      <w:numFmt w:val="upperLetter"/>
      <w:lvlText w:val="%1."/>
      <w:lvlJc w:val="left"/>
      <w:pPr>
        <w:ind w:left="580" w:hanging="221"/>
      </w:pPr>
      <w:rPr>
        <w:rFonts w:hint="default"/>
        <w:spacing w:val="0"/>
        <w:w w:val="100"/>
        <w:lang w:val="en-US" w:eastAsia="en-US" w:bidi="ar-SA"/>
      </w:rPr>
    </w:lvl>
    <w:lvl w:ilvl="1">
      <w:start w:val="1"/>
      <w:numFmt w:val="decimal"/>
      <w:lvlText w:val="%2."/>
      <w:lvlJc w:val="left"/>
      <w:pPr>
        <w:ind w:left="1080" w:hanging="360"/>
        <w:jc w:val="right"/>
      </w:pPr>
      <w:rPr>
        <w:rFonts w:hint="default"/>
        <w:spacing w:val="0"/>
        <w:w w:val="100"/>
        <w:lang w:val="en-US" w:eastAsia="en-US" w:bidi="ar-SA"/>
      </w:rPr>
    </w:lvl>
    <w:lvl w:ilvl="2">
      <w:start w:val="1"/>
      <w:numFmt w:val="upperLetter"/>
      <w:lvlText w:val="%3."/>
      <w:lvlJc w:val="left"/>
      <w:pPr>
        <w:ind w:left="580" w:hanging="221"/>
      </w:pPr>
      <w:rPr>
        <w:rFonts w:hint="default"/>
        <w:spacing w:val="0"/>
        <w:w w:val="100"/>
        <w:lang w:val="en-US" w:eastAsia="en-US" w:bidi="ar-SA"/>
      </w:rPr>
    </w:lvl>
    <w:lvl w:ilvl="3">
      <w:start w:val="1"/>
      <w:numFmt w:val="decimal"/>
      <w:lvlText w:val="%4."/>
      <w:lvlJc w:val="left"/>
      <w:pPr>
        <w:ind w:left="360" w:hanging="180"/>
        <w:jc w:val="right"/>
      </w:pPr>
      <w:rPr>
        <w:rFonts w:hint="default"/>
        <w:spacing w:val="0"/>
        <w:w w:val="100"/>
        <w:lang w:val="en-US" w:eastAsia="en-US" w:bidi="ar-SA"/>
      </w:rPr>
    </w:lvl>
    <w:lvl w:ilvl="4">
      <w:start w:val="1"/>
      <w:numFmt w:val="upperLetter"/>
      <w:lvlText w:val="%5."/>
      <w:lvlJc w:val="left"/>
      <w:pPr>
        <w:ind w:left="952" w:hanging="221"/>
      </w:pPr>
      <w:rPr>
        <w:rFonts w:ascii="Times New Roman" w:eastAsia="Times New Roman" w:hAnsi="Times New Roman" w:cs="Times New Roman" w:hint="default"/>
        <w:b w:val="0"/>
        <w:bCs w:val="0"/>
        <w:i w:val="0"/>
        <w:iCs w:val="0"/>
        <w:spacing w:val="0"/>
        <w:w w:val="100"/>
        <w:sz w:val="18"/>
        <w:szCs w:val="18"/>
        <w:lang w:val="en-US" w:eastAsia="en-US" w:bidi="ar-SA"/>
      </w:rPr>
    </w:lvl>
    <w:lvl w:ilvl="5">
      <w:start w:val="1"/>
      <w:numFmt w:val="decimal"/>
      <w:lvlText w:val="%6."/>
      <w:lvlJc w:val="left"/>
      <w:pPr>
        <w:ind w:left="731" w:hanging="180"/>
      </w:pPr>
      <w:rPr>
        <w:rFonts w:ascii="Times New Roman" w:eastAsia="Times New Roman" w:hAnsi="Times New Roman" w:cs="Times New Roman" w:hint="default"/>
        <w:b w:val="0"/>
        <w:bCs w:val="0"/>
        <w:i w:val="0"/>
        <w:iCs w:val="0"/>
        <w:spacing w:val="0"/>
        <w:w w:val="100"/>
        <w:sz w:val="18"/>
        <w:szCs w:val="18"/>
        <w:lang w:val="en-US" w:eastAsia="en-US" w:bidi="ar-SA"/>
      </w:rPr>
    </w:lvl>
    <w:lvl w:ilvl="6">
      <w:numFmt w:val="bullet"/>
      <w:lvlText w:val="•"/>
      <w:lvlJc w:val="left"/>
      <w:pPr>
        <w:ind w:left="1260" w:hanging="180"/>
      </w:pPr>
      <w:rPr>
        <w:rFonts w:hint="default"/>
        <w:lang w:val="en-US" w:eastAsia="en-US" w:bidi="ar-SA"/>
      </w:rPr>
    </w:lvl>
    <w:lvl w:ilvl="7">
      <w:numFmt w:val="bullet"/>
      <w:lvlText w:val="•"/>
      <w:lvlJc w:val="left"/>
      <w:pPr>
        <w:ind w:left="842" w:hanging="180"/>
      </w:pPr>
      <w:rPr>
        <w:rFonts w:hint="default"/>
        <w:lang w:val="en-US" w:eastAsia="en-US" w:bidi="ar-SA"/>
      </w:rPr>
    </w:lvl>
    <w:lvl w:ilvl="8">
      <w:numFmt w:val="bullet"/>
      <w:lvlText w:val="•"/>
      <w:lvlJc w:val="left"/>
      <w:pPr>
        <w:ind w:left="424" w:hanging="180"/>
      </w:pPr>
      <w:rPr>
        <w:rFonts w:hint="default"/>
        <w:lang w:val="en-US" w:eastAsia="en-US" w:bidi="ar-SA"/>
      </w:rPr>
    </w:lvl>
  </w:abstractNum>
  <w:num w:numId="1" w16cid:durableId="1683584124">
    <w:abstractNumId w:val="5"/>
  </w:num>
  <w:num w:numId="2" w16cid:durableId="918442104">
    <w:abstractNumId w:val="7"/>
  </w:num>
  <w:num w:numId="3" w16cid:durableId="1558737148">
    <w:abstractNumId w:val="0"/>
  </w:num>
  <w:num w:numId="4" w16cid:durableId="732849234">
    <w:abstractNumId w:val="2"/>
  </w:num>
  <w:num w:numId="5" w16cid:durableId="917518500">
    <w:abstractNumId w:val="1"/>
  </w:num>
  <w:num w:numId="6" w16cid:durableId="2101949773">
    <w:abstractNumId w:val="4"/>
  </w:num>
  <w:num w:numId="7" w16cid:durableId="1095979102">
    <w:abstractNumId w:val="3"/>
  </w:num>
  <w:num w:numId="8" w16cid:durableId="683899898">
    <w:abstractNumId w:val="10"/>
  </w:num>
  <w:num w:numId="9" w16cid:durableId="1133868719">
    <w:abstractNumId w:val="6"/>
  </w:num>
  <w:num w:numId="10" w16cid:durableId="280452371">
    <w:abstractNumId w:val="8"/>
  </w:num>
  <w:num w:numId="11" w16cid:durableId="1034888967">
    <w:abstractNumId w:val="12"/>
  </w:num>
  <w:num w:numId="12" w16cid:durableId="289284298">
    <w:abstractNumId w:val="9"/>
  </w:num>
  <w:num w:numId="13" w16cid:durableId="1022902959">
    <w:abstractNumId w:val="11"/>
  </w:num>
  <w:num w:numId="14" w16cid:durableId="195416646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10"/>
  <w:noPunctuationKerning/>
  <w:characterSpacingControl w:val="doNotCompress"/>
  <w:hdrShapeDefaults>
    <o:shapedefaults v:ext="edit" spidmax="2050"/>
  </w:hdrShapeDefaults>
  <w:footnotePr>
    <w:footnote w:id="-1"/>
    <w:footnote w:id="0"/>
  </w:footnotePr>
  <w:endnotePr>
    <w:endnote w:id="-1"/>
    <w:endnote w:id="0"/>
  </w:endnotePr>
  <w:compat>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2373"/>
    <w:rsid w:val="000417D7"/>
    <w:rsid w:val="00044932"/>
    <w:rsid w:val="00055A28"/>
    <w:rsid w:val="00126D31"/>
    <w:rsid w:val="001411D2"/>
    <w:rsid w:val="00156BC1"/>
    <w:rsid w:val="001B4736"/>
    <w:rsid w:val="001B4BD4"/>
    <w:rsid w:val="001D5B4D"/>
    <w:rsid w:val="00253FCE"/>
    <w:rsid w:val="002C7322"/>
    <w:rsid w:val="002D3CC1"/>
    <w:rsid w:val="002F778C"/>
    <w:rsid w:val="00337BB3"/>
    <w:rsid w:val="00343C35"/>
    <w:rsid w:val="003560B6"/>
    <w:rsid w:val="003C32C6"/>
    <w:rsid w:val="003D3410"/>
    <w:rsid w:val="003D6B7B"/>
    <w:rsid w:val="003E2900"/>
    <w:rsid w:val="003F38BA"/>
    <w:rsid w:val="00435CC5"/>
    <w:rsid w:val="004E1AC8"/>
    <w:rsid w:val="00500522"/>
    <w:rsid w:val="0053202A"/>
    <w:rsid w:val="0055683B"/>
    <w:rsid w:val="00583EB6"/>
    <w:rsid w:val="00595AE1"/>
    <w:rsid w:val="005D28FA"/>
    <w:rsid w:val="005F6FDD"/>
    <w:rsid w:val="005F78A4"/>
    <w:rsid w:val="0060239A"/>
    <w:rsid w:val="00626D95"/>
    <w:rsid w:val="00656C93"/>
    <w:rsid w:val="006A7558"/>
    <w:rsid w:val="00740C1A"/>
    <w:rsid w:val="00773FFC"/>
    <w:rsid w:val="007D7F8A"/>
    <w:rsid w:val="00821D79"/>
    <w:rsid w:val="0086074B"/>
    <w:rsid w:val="00863D8B"/>
    <w:rsid w:val="00864863"/>
    <w:rsid w:val="00900C8B"/>
    <w:rsid w:val="00926E29"/>
    <w:rsid w:val="00967ACF"/>
    <w:rsid w:val="00A1144F"/>
    <w:rsid w:val="00A21E0C"/>
    <w:rsid w:val="00A55040"/>
    <w:rsid w:val="00A62373"/>
    <w:rsid w:val="00A62A6A"/>
    <w:rsid w:val="00AA54ED"/>
    <w:rsid w:val="00AB2934"/>
    <w:rsid w:val="00AD73F2"/>
    <w:rsid w:val="00B63FB0"/>
    <w:rsid w:val="00B75175"/>
    <w:rsid w:val="00BB1123"/>
    <w:rsid w:val="00BC119B"/>
    <w:rsid w:val="00BD1687"/>
    <w:rsid w:val="00C0318C"/>
    <w:rsid w:val="00CA5216"/>
    <w:rsid w:val="00D217B4"/>
    <w:rsid w:val="00D44822"/>
    <w:rsid w:val="00D67687"/>
    <w:rsid w:val="00D74B97"/>
    <w:rsid w:val="00E1359B"/>
    <w:rsid w:val="00E1426A"/>
    <w:rsid w:val="00E201E4"/>
    <w:rsid w:val="00E34260"/>
    <w:rsid w:val="00E70703"/>
    <w:rsid w:val="00EF6D70"/>
    <w:rsid w:val="00F26187"/>
    <w:rsid w:val="00F4024D"/>
    <w:rsid w:val="00FE5F42"/>
    <w:rsid w:val="00FF0DB3"/>
    <w:rsid w:val="00FF49EA"/>
    <w:rsid w:val="06701CCF"/>
    <w:rsid w:val="0C217D55"/>
    <w:rsid w:val="188328BC"/>
    <w:rsid w:val="2C690345"/>
    <w:rsid w:val="4039566C"/>
    <w:rsid w:val="444C5517"/>
    <w:rsid w:val="4C3772DD"/>
    <w:rsid w:val="620E24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1F8F33"/>
  <w15:docId w15:val="{F0A25B27-B255-48FA-807B-A05740B9C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uiPriority="1" w:qFormat="1"/>
    <w:lsdException w:name="Default Paragraph Font" w:semiHidden="1" w:uiPriority="1" w:unhideWhenUsed="1" w:qFormat="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rsid w:val="00E70703"/>
    <w:pPr>
      <w:widowControl w:val="0"/>
      <w:autoSpaceDE w:val="0"/>
      <w:autoSpaceDN w:val="0"/>
    </w:pPr>
    <w:rPr>
      <w:rFonts w:eastAsia="Times New Roman"/>
      <w:sz w:val="22"/>
      <w:szCs w:val="22"/>
      <w:lang w:val="en-US" w:eastAsia="en-US"/>
    </w:rPr>
  </w:style>
  <w:style w:type="paragraph" w:styleId="Heading1">
    <w:name w:val="heading 1"/>
    <w:basedOn w:val="Normal"/>
    <w:uiPriority w:val="1"/>
    <w:qFormat/>
    <w:pPr>
      <w:spacing w:before="85"/>
      <w:ind w:left="580" w:hanging="220"/>
      <w:outlineLvl w:val="0"/>
    </w:pPr>
    <w:rPr>
      <w:b/>
      <w:bCs/>
    </w:rPr>
  </w:style>
  <w:style w:type="paragraph" w:styleId="Heading2">
    <w:name w:val="heading 2"/>
    <w:basedOn w:val="Normal"/>
    <w:link w:val="Heading2Char"/>
    <w:uiPriority w:val="1"/>
    <w:qFormat/>
    <w:pPr>
      <w:ind w:left="580" w:hanging="220"/>
      <w:outlineLvl w:val="1"/>
    </w:pPr>
    <w:rPr>
      <w:b/>
      <w:bCs/>
    </w:rPr>
  </w:style>
  <w:style w:type="paragraph" w:styleId="Heading3">
    <w:name w:val="heading 3"/>
    <w:basedOn w:val="Normal"/>
    <w:link w:val="Heading3Char"/>
    <w:uiPriority w:val="1"/>
    <w:qFormat/>
    <w:pPr>
      <w:ind w:left="60"/>
      <w:outlineLvl w:val="2"/>
    </w:pPr>
    <w:rPr>
      <w:sz w:val="20"/>
      <w:szCs w:val="20"/>
    </w:rPr>
  </w:style>
  <w:style w:type="paragraph" w:styleId="Heading4">
    <w:name w:val="heading 4"/>
    <w:basedOn w:val="Normal"/>
    <w:link w:val="Heading4Char"/>
    <w:uiPriority w:val="1"/>
    <w:qFormat/>
    <w:pPr>
      <w:ind w:left="580" w:hanging="220"/>
      <w:outlineLvl w:val="3"/>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360"/>
    </w:pPr>
    <w:rPr>
      <w:sz w:val="18"/>
      <w:szCs w:val="18"/>
    </w:rPr>
  </w:style>
  <w:style w:type="paragraph" w:styleId="NormalWeb">
    <w:name w:val="Normal (Web)"/>
    <w:basedOn w:val="Normal"/>
    <w:rPr>
      <w:sz w:val="24"/>
      <w:szCs w:val="24"/>
    </w:rPr>
  </w:style>
  <w:style w:type="character" w:styleId="Strong">
    <w:name w:val="Strong"/>
    <w:basedOn w:val="DefaultParagraphFont"/>
    <w:qFormat/>
    <w:rPr>
      <w:b/>
      <w:bCs/>
    </w:rPr>
  </w:style>
  <w:style w:type="paragraph" w:styleId="Title">
    <w:name w:val="Title"/>
    <w:basedOn w:val="Normal"/>
    <w:uiPriority w:val="1"/>
    <w:qFormat/>
    <w:pPr>
      <w:spacing w:before="172"/>
      <w:ind w:right="358"/>
      <w:jc w:val="center"/>
    </w:pPr>
    <w:rPr>
      <w:sz w:val="48"/>
      <w:szCs w:val="48"/>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360"/>
    </w:pPr>
  </w:style>
  <w:style w:type="paragraph" w:customStyle="1" w:styleId="TableParagraph">
    <w:name w:val="Table Paragraph"/>
    <w:basedOn w:val="Normal"/>
    <w:uiPriority w:val="1"/>
    <w:qFormat/>
    <w:pPr>
      <w:spacing w:before="2"/>
      <w:ind w:left="110"/>
    </w:pPr>
  </w:style>
  <w:style w:type="character" w:customStyle="1" w:styleId="Heading2Char">
    <w:name w:val="Heading 2 Char"/>
    <w:basedOn w:val="DefaultParagraphFont"/>
    <w:link w:val="Heading2"/>
    <w:uiPriority w:val="1"/>
    <w:rsid w:val="00435CC5"/>
    <w:rPr>
      <w:rFonts w:eastAsia="Times New Roman"/>
      <w:b/>
      <w:bCs/>
      <w:sz w:val="22"/>
      <w:szCs w:val="22"/>
      <w:lang w:val="en-US" w:eastAsia="en-US"/>
    </w:rPr>
  </w:style>
  <w:style w:type="character" w:customStyle="1" w:styleId="BodyTextChar">
    <w:name w:val="Body Text Char"/>
    <w:basedOn w:val="DefaultParagraphFont"/>
    <w:link w:val="BodyText"/>
    <w:uiPriority w:val="1"/>
    <w:rsid w:val="00435CC5"/>
    <w:rPr>
      <w:rFonts w:eastAsia="Times New Roman"/>
      <w:sz w:val="18"/>
      <w:szCs w:val="18"/>
      <w:lang w:val="en-US" w:eastAsia="en-US"/>
    </w:rPr>
  </w:style>
  <w:style w:type="character" w:customStyle="1" w:styleId="Heading4Char">
    <w:name w:val="Heading 4 Char"/>
    <w:basedOn w:val="DefaultParagraphFont"/>
    <w:link w:val="Heading4"/>
    <w:uiPriority w:val="1"/>
    <w:rsid w:val="0053202A"/>
    <w:rPr>
      <w:rFonts w:eastAsia="Times New Roman"/>
      <w:b/>
      <w:bCs/>
      <w:sz w:val="18"/>
      <w:szCs w:val="18"/>
      <w:lang w:val="en-US" w:eastAsia="en-US"/>
    </w:rPr>
  </w:style>
  <w:style w:type="character" w:customStyle="1" w:styleId="Heading3Char">
    <w:name w:val="Heading 3 Char"/>
    <w:basedOn w:val="DefaultParagraphFont"/>
    <w:link w:val="Heading3"/>
    <w:uiPriority w:val="1"/>
    <w:rsid w:val="00E70703"/>
    <w:rPr>
      <w:rFonts w:eastAsia="Times New Roman"/>
      <w:lang w:val="en-US" w:eastAsia="en-US"/>
    </w:rPr>
  </w:style>
  <w:style w:type="paragraph" w:styleId="Header">
    <w:name w:val="header"/>
    <w:basedOn w:val="Normal"/>
    <w:link w:val="HeaderChar"/>
    <w:uiPriority w:val="99"/>
    <w:rsid w:val="00F26187"/>
    <w:pPr>
      <w:tabs>
        <w:tab w:val="center" w:pos="4513"/>
        <w:tab w:val="right" w:pos="9026"/>
      </w:tabs>
    </w:pPr>
  </w:style>
  <w:style w:type="character" w:customStyle="1" w:styleId="HeaderChar">
    <w:name w:val="Header Char"/>
    <w:basedOn w:val="DefaultParagraphFont"/>
    <w:link w:val="Header"/>
    <w:uiPriority w:val="99"/>
    <w:rsid w:val="00F26187"/>
    <w:rPr>
      <w:rFonts w:eastAsia="Times New Roman"/>
      <w:sz w:val="22"/>
      <w:szCs w:val="22"/>
      <w:lang w:val="en-US" w:eastAsia="en-US"/>
    </w:rPr>
  </w:style>
  <w:style w:type="paragraph" w:styleId="Footer">
    <w:name w:val="footer"/>
    <w:basedOn w:val="Normal"/>
    <w:link w:val="FooterChar"/>
    <w:rsid w:val="00F26187"/>
    <w:pPr>
      <w:tabs>
        <w:tab w:val="center" w:pos="4513"/>
        <w:tab w:val="right" w:pos="9026"/>
      </w:tabs>
    </w:pPr>
  </w:style>
  <w:style w:type="character" w:customStyle="1" w:styleId="FooterChar">
    <w:name w:val="Footer Char"/>
    <w:basedOn w:val="DefaultParagraphFont"/>
    <w:link w:val="Footer"/>
    <w:rsid w:val="00F26187"/>
    <w:rPr>
      <w:rFonts w:eastAsia="Times New Roman"/>
      <w:sz w:val="22"/>
      <w:szCs w:val="22"/>
      <w:lang w:val="en-US" w:eastAsia="en-US"/>
    </w:rPr>
  </w:style>
  <w:style w:type="character" w:styleId="PlaceholderText">
    <w:name w:val="Placeholder Text"/>
    <w:basedOn w:val="DefaultParagraphFont"/>
    <w:uiPriority w:val="99"/>
    <w:unhideWhenUsed/>
    <w:rsid w:val="00044932"/>
    <w:rPr>
      <w:color w:val="666666"/>
    </w:rPr>
  </w:style>
  <w:style w:type="paragraph" w:customStyle="1" w:styleId="msonormal0">
    <w:name w:val="msonormal"/>
    <w:basedOn w:val="Normal"/>
    <w:rsid w:val="00044932"/>
    <w:pPr>
      <w:widowControl/>
      <w:autoSpaceDE/>
      <w:autoSpaceDN/>
      <w:spacing w:before="100" w:beforeAutospacing="1" w:after="100" w:afterAutospacing="1"/>
    </w:pPr>
    <w:rPr>
      <w:rFonts w:eastAsiaTheme="minorEastAsia"/>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076200">
      <w:bodyDiv w:val="1"/>
      <w:marLeft w:val="0"/>
      <w:marRight w:val="0"/>
      <w:marTop w:val="0"/>
      <w:marBottom w:val="0"/>
      <w:divBdr>
        <w:top w:val="none" w:sz="0" w:space="0" w:color="auto"/>
        <w:left w:val="none" w:sz="0" w:space="0" w:color="auto"/>
        <w:bottom w:val="none" w:sz="0" w:space="0" w:color="auto"/>
        <w:right w:val="none" w:sz="0" w:space="0" w:color="auto"/>
      </w:divBdr>
      <w:divsChild>
        <w:div w:id="899557479">
          <w:marLeft w:val="0"/>
          <w:marRight w:val="0"/>
          <w:marTop w:val="0"/>
          <w:marBottom w:val="0"/>
          <w:divBdr>
            <w:top w:val="none" w:sz="0" w:space="0" w:color="auto"/>
            <w:left w:val="none" w:sz="0" w:space="0" w:color="auto"/>
            <w:bottom w:val="none" w:sz="0" w:space="0" w:color="auto"/>
            <w:right w:val="none" w:sz="0" w:space="0" w:color="auto"/>
          </w:divBdr>
        </w:div>
      </w:divsChild>
    </w:div>
    <w:div w:id="478612957">
      <w:bodyDiv w:val="1"/>
      <w:marLeft w:val="0"/>
      <w:marRight w:val="0"/>
      <w:marTop w:val="0"/>
      <w:marBottom w:val="0"/>
      <w:divBdr>
        <w:top w:val="none" w:sz="0" w:space="0" w:color="auto"/>
        <w:left w:val="none" w:sz="0" w:space="0" w:color="auto"/>
        <w:bottom w:val="none" w:sz="0" w:space="0" w:color="auto"/>
        <w:right w:val="none" w:sz="0" w:space="0" w:color="auto"/>
      </w:divBdr>
    </w:div>
    <w:div w:id="1001927122">
      <w:bodyDiv w:val="1"/>
      <w:marLeft w:val="0"/>
      <w:marRight w:val="0"/>
      <w:marTop w:val="0"/>
      <w:marBottom w:val="0"/>
      <w:divBdr>
        <w:top w:val="none" w:sz="0" w:space="0" w:color="auto"/>
        <w:left w:val="none" w:sz="0" w:space="0" w:color="auto"/>
        <w:bottom w:val="none" w:sz="0" w:space="0" w:color="auto"/>
        <w:right w:val="none" w:sz="0" w:space="0" w:color="auto"/>
      </w:divBdr>
    </w:div>
    <w:div w:id="1255242592">
      <w:bodyDiv w:val="1"/>
      <w:marLeft w:val="0"/>
      <w:marRight w:val="0"/>
      <w:marTop w:val="0"/>
      <w:marBottom w:val="0"/>
      <w:divBdr>
        <w:top w:val="none" w:sz="0" w:space="0" w:color="auto"/>
        <w:left w:val="none" w:sz="0" w:space="0" w:color="auto"/>
        <w:bottom w:val="none" w:sz="0" w:space="0" w:color="auto"/>
        <w:right w:val="none" w:sz="0" w:space="0" w:color="auto"/>
      </w:divBdr>
      <w:divsChild>
        <w:div w:id="317077687">
          <w:marLeft w:val="0"/>
          <w:marRight w:val="0"/>
          <w:marTop w:val="0"/>
          <w:marBottom w:val="0"/>
          <w:divBdr>
            <w:top w:val="none" w:sz="0" w:space="0" w:color="auto"/>
            <w:left w:val="none" w:sz="0" w:space="0" w:color="auto"/>
            <w:bottom w:val="none" w:sz="0" w:space="0" w:color="auto"/>
            <w:right w:val="none" w:sz="0" w:space="0" w:color="auto"/>
          </w:divBdr>
        </w:div>
      </w:divsChild>
    </w:div>
    <w:div w:id="1413233030">
      <w:bodyDiv w:val="1"/>
      <w:marLeft w:val="0"/>
      <w:marRight w:val="0"/>
      <w:marTop w:val="0"/>
      <w:marBottom w:val="0"/>
      <w:divBdr>
        <w:top w:val="none" w:sz="0" w:space="0" w:color="auto"/>
        <w:left w:val="none" w:sz="0" w:space="0" w:color="auto"/>
        <w:bottom w:val="none" w:sz="0" w:space="0" w:color="auto"/>
        <w:right w:val="none" w:sz="0" w:space="0" w:color="auto"/>
      </w:divBdr>
      <w:divsChild>
        <w:div w:id="495532008">
          <w:marLeft w:val="0"/>
          <w:marRight w:val="0"/>
          <w:marTop w:val="0"/>
          <w:marBottom w:val="0"/>
          <w:divBdr>
            <w:top w:val="none" w:sz="0" w:space="0" w:color="auto"/>
            <w:left w:val="none" w:sz="0" w:space="0" w:color="auto"/>
            <w:bottom w:val="none" w:sz="0" w:space="0" w:color="auto"/>
            <w:right w:val="none" w:sz="0" w:space="0" w:color="auto"/>
          </w:divBdr>
        </w:div>
      </w:divsChild>
    </w:div>
    <w:div w:id="1625622182">
      <w:bodyDiv w:val="1"/>
      <w:marLeft w:val="0"/>
      <w:marRight w:val="0"/>
      <w:marTop w:val="0"/>
      <w:marBottom w:val="0"/>
      <w:divBdr>
        <w:top w:val="none" w:sz="0" w:space="0" w:color="auto"/>
        <w:left w:val="none" w:sz="0" w:space="0" w:color="auto"/>
        <w:bottom w:val="none" w:sz="0" w:space="0" w:color="auto"/>
        <w:right w:val="none" w:sz="0" w:space="0" w:color="auto"/>
      </w:divBdr>
      <w:divsChild>
        <w:div w:id="409695623">
          <w:marLeft w:val="0"/>
          <w:marRight w:val="0"/>
          <w:marTop w:val="0"/>
          <w:marBottom w:val="0"/>
          <w:divBdr>
            <w:top w:val="none" w:sz="0" w:space="0" w:color="auto"/>
            <w:left w:val="none" w:sz="0" w:space="0" w:color="auto"/>
            <w:bottom w:val="none" w:sz="0" w:space="0" w:color="auto"/>
            <w:right w:val="none" w:sz="0" w:space="0" w:color="auto"/>
          </w:divBdr>
        </w:div>
      </w:divsChild>
    </w:div>
    <w:div w:id="1780679683">
      <w:bodyDiv w:val="1"/>
      <w:marLeft w:val="0"/>
      <w:marRight w:val="0"/>
      <w:marTop w:val="0"/>
      <w:marBottom w:val="0"/>
      <w:divBdr>
        <w:top w:val="none" w:sz="0" w:space="0" w:color="auto"/>
        <w:left w:val="none" w:sz="0" w:space="0" w:color="auto"/>
        <w:bottom w:val="none" w:sz="0" w:space="0" w:color="auto"/>
        <w:right w:val="none" w:sz="0" w:space="0" w:color="auto"/>
      </w:divBdr>
      <w:divsChild>
        <w:div w:id="1549299721">
          <w:marLeft w:val="640"/>
          <w:marRight w:val="0"/>
          <w:marTop w:val="0"/>
          <w:marBottom w:val="0"/>
          <w:divBdr>
            <w:top w:val="none" w:sz="0" w:space="0" w:color="auto"/>
            <w:left w:val="none" w:sz="0" w:space="0" w:color="auto"/>
            <w:bottom w:val="none" w:sz="0" w:space="0" w:color="auto"/>
            <w:right w:val="none" w:sz="0" w:space="0" w:color="auto"/>
          </w:divBdr>
        </w:div>
        <w:div w:id="1792437457">
          <w:marLeft w:val="640"/>
          <w:marRight w:val="0"/>
          <w:marTop w:val="0"/>
          <w:marBottom w:val="0"/>
          <w:divBdr>
            <w:top w:val="none" w:sz="0" w:space="0" w:color="auto"/>
            <w:left w:val="none" w:sz="0" w:space="0" w:color="auto"/>
            <w:bottom w:val="none" w:sz="0" w:space="0" w:color="auto"/>
            <w:right w:val="none" w:sz="0" w:space="0" w:color="auto"/>
          </w:divBdr>
        </w:div>
        <w:div w:id="97602760">
          <w:marLeft w:val="640"/>
          <w:marRight w:val="0"/>
          <w:marTop w:val="0"/>
          <w:marBottom w:val="0"/>
          <w:divBdr>
            <w:top w:val="none" w:sz="0" w:space="0" w:color="auto"/>
            <w:left w:val="none" w:sz="0" w:space="0" w:color="auto"/>
            <w:bottom w:val="none" w:sz="0" w:space="0" w:color="auto"/>
            <w:right w:val="none" w:sz="0" w:space="0" w:color="auto"/>
          </w:divBdr>
        </w:div>
        <w:div w:id="1730807177">
          <w:marLeft w:val="640"/>
          <w:marRight w:val="0"/>
          <w:marTop w:val="0"/>
          <w:marBottom w:val="0"/>
          <w:divBdr>
            <w:top w:val="none" w:sz="0" w:space="0" w:color="auto"/>
            <w:left w:val="none" w:sz="0" w:space="0" w:color="auto"/>
            <w:bottom w:val="none" w:sz="0" w:space="0" w:color="auto"/>
            <w:right w:val="none" w:sz="0" w:space="0" w:color="auto"/>
          </w:divBdr>
        </w:div>
        <w:div w:id="1007371484">
          <w:marLeft w:val="640"/>
          <w:marRight w:val="0"/>
          <w:marTop w:val="0"/>
          <w:marBottom w:val="0"/>
          <w:divBdr>
            <w:top w:val="none" w:sz="0" w:space="0" w:color="auto"/>
            <w:left w:val="none" w:sz="0" w:space="0" w:color="auto"/>
            <w:bottom w:val="none" w:sz="0" w:space="0" w:color="auto"/>
            <w:right w:val="none" w:sz="0" w:space="0" w:color="auto"/>
          </w:divBdr>
        </w:div>
        <w:div w:id="1276450605">
          <w:marLeft w:val="640"/>
          <w:marRight w:val="0"/>
          <w:marTop w:val="0"/>
          <w:marBottom w:val="0"/>
          <w:divBdr>
            <w:top w:val="none" w:sz="0" w:space="0" w:color="auto"/>
            <w:left w:val="none" w:sz="0" w:space="0" w:color="auto"/>
            <w:bottom w:val="none" w:sz="0" w:space="0" w:color="auto"/>
            <w:right w:val="none" w:sz="0" w:space="0" w:color="auto"/>
          </w:divBdr>
        </w:div>
        <w:div w:id="1127509771">
          <w:marLeft w:val="640"/>
          <w:marRight w:val="0"/>
          <w:marTop w:val="0"/>
          <w:marBottom w:val="0"/>
          <w:divBdr>
            <w:top w:val="none" w:sz="0" w:space="0" w:color="auto"/>
            <w:left w:val="none" w:sz="0" w:space="0" w:color="auto"/>
            <w:bottom w:val="none" w:sz="0" w:space="0" w:color="auto"/>
            <w:right w:val="none" w:sz="0" w:space="0" w:color="auto"/>
          </w:divBdr>
        </w:div>
        <w:div w:id="1340887228">
          <w:marLeft w:val="640"/>
          <w:marRight w:val="0"/>
          <w:marTop w:val="0"/>
          <w:marBottom w:val="0"/>
          <w:divBdr>
            <w:top w:val="none" w:sz="0" w:space="0" w:color="auto"/>
            <w:left w:val="none" w:sz="0" w:space="0" w:color="auto"/>
            <w:bottom w:val="none" w:sz="0" w:space="0" w:color="auto"/>
            <w:right w:val="none" w:sz="0" w:space="0" w:color="auto"/>
          </w:divBdr>
        </w:div>
        <w:div w:id="1492939603">
          <w:marLeft w:val="640"/>
          <w:marRight w:val="0"/>
          <w:marTop w:val="0"/>
          <w:marBottom w:val="0"/>
          <w:divBdr>
            <w:top w:val="none" w:sz="0" w:space="0" w:color="auto"/>
            <w:left w:val="none" w:sz="0" w:space="0" w:color="auto"/>
            <w:bottom w:val="none" w:sz="0" w:space="0" w:color="auto"/>
            <w:right w:val="none" w:sz="0" w:space="0" w:color="auto"/>
          </w:divBdr>
        </w:div>
        <w:div w:id="585530030">
          <w:marLeft w:val="640"/>
          <w:marRight w:val="0"/>
          <w:marTop w:val="0"/>
          <w:marBottom w:val="0"/>
          <w:divBdr>
            <w:top w:val="none" w:sz="0" w:space="0" w:color="auto"/>
            <w:left w:val="none" w:sz="0" w:space="0" w:color="auto"/>
            <w:bottom w:val="none" w:sz="0" w:space="0" w:color="auto"/>
            <w:right w:val="none" w:sz="0" w:space="0" w:color="auto"/>
          </w:divBdr>
        </w:div>
        <w:div w:id="825244405">
          <w:marLeft w:val="640"/>
          <w:marRight w:val="0"/>
          <w:marTop w:val="0"/>
          <w:marBottom w:val="0"/>
          <w:divBdr>
            <w:top w:val="none" w:sz="0" w:space="0" w:color="auto"/>
            <w:left w:val="none" w:sz="0" w:space="0" w:color="auto"/>
            <w:bottom w:val="none" w:sz="0" w:space="0" w:color="auto"/>
            <w:right w:val="none" w:sz="0" w:space="0" w:color="auto"/>
          </w:divBdr>
        </w:div>
        <w:div w:id="1424257344">
          <w:marLeft w:val="640"/>
          <w:marRight w:val="0"/>
          <w:marTop w:val="0"/>
          <w:marBottom w:val="0"/>
          <w:divBdr>
            <w:top w:val="none" w:sz="0" w:space="0" w:color="auto"/>
            <w:left w:val="none" w:sz="0" w:space="0" w:color="auto"/>
            <w:bottom w:val="none" w:sz="0" w:space="0" w:color="auto"/>
            <w:right w:val="none" w:sz="0" w:space="0" w:color="auto"/>
          </w:divBdr>
        </w:div>
        <w:div w:id="781725560">
          <w:marLeft w:val="640"/>
          <w:marRight w:val="0"/>
          <w:marTop w:val="0"/>
          <w:marBottom w:val="0"/>
          <w:divBdr>
            <w:top w:val="none" w:sz="0" w:space="0" w:color="auto"/>
            <w:left w:val="none" w:sz="0" w:space="0" w:color="auto"/>
            <w:bottom w:val="none" w:sz="0" w:space="0" w:color="auto"/>
            <w:right w:val="none" w:sz="0" w:space="0" w:color="auto"/>
          </w:divBdr>
        </w:div>
        <w:div w:id="1197933477">
          <w:marLeft w:val="640"/>
          <w:marRight w:val="0"/>
          <w:marTop w:val="0"/>
          <w:marBottom w:val="0"/>
          <w:divBdr>
            <w:top w:val="none" w:sz="0" w:space="0" w:color="auto"/>
            <w:left w:val="none" w:sz="0" w:space="0" w:color="auto"/>
            <w:bottom w:val="none" w:sz="0" w:space="0" w:color="auto"/>
            <w:right w:val="none" w:sz="0" w:space="0" w:color="auto"/>
          </w:divBdr>
        </w:div>
        <w:div w:id="1010525780">
          <w:marLeft w:val="640"/>
          <w:marRight w:val="0"/>
          <w:marTop w:val="0"/>
          <w:marBottom w:val="0"/>
          <w:divBdr>
            <w:top w:val="none" w:sz="0" w:space="0" w:color="auto"/>
            <w:left w:val="none" w:sz="0" w:space="0" w:color="auto"/>
            <w:bottom w:val="none" w:sz="0" w:space="0" w:color="auto"/>
            <w:right w:val="none" w:sz="0" w:space="0" w:color="auto"/>
          </w:divBdr>
        </w:div>
        <w:div w:id="1645116598">
          <w:marLeft w:val="640"/>
          <w:marRight w:val="0"/>
          <w:marTop w:val="0"/>
          <w:marBottom w:val="0"/>
          <w:divBdr>
            <w:top w:val="none" w:sz="0" w:space="0" w:color="auto"/>
            <w:left w:val="none" w:sz="0" w:space="0" w:color="auto"/>
            <w:bottom w:val="none" w:sz="0" w:space="0" w:color="auto"/>
            <w:right w:val="none" w:sz="0" w:space="0" w:color="auto"/>
          </w:divBdr>
        </w:div>
        <w:div w:id="1617635246">
          <w:marLeft w:val="640"/>
          <w:marRight w:val="0"/>
          <w:marTop w:val="0"/>
          <w:marBottom w:val="0"/>
          <w:divBdr>
            <w:top w:val="none" w:sz="0" w:space="0" w:color="auto"/>
            <w:left w:val="none" w:sz="0" w:space="0" w:color="auto"/>
            <w:bottom w:val="none" w:sz="0" w:space="0" w:color="auto"/>
            <w:right w:val="none" w:sz="0" w:space="0" w:color="auto"/>
          </w:divBdr>
        </w:div>
        <w:div w:id="700205881">
          <w:marLeft w:val="640"/>
          <w:marRight w:val="0"/>
          <w:marTop w:val="0"/>
          <w:marBottom w:val="0"/>
          <w:divBdr>
            <w:top w:val="none" w:sz="0" w:space="0" w:color="auto"/>
            <w:left w:val="none" w:sz="0" w:space="0" w:color="auto"/>
            <w:bottom w:val="none" w:sz="0" w:space="0" w:color="auto"/>
            <w:right w:val="none" w:sz="0" w:space="0" w:color="auto"/>
          </w:divBdr>
        </w:div>
        <w:div w:id="1039821024">
          <w:marLeft w:val="640"/>
          <w:marRight w:val="0"/>
          <w:marTop w:val="0"/>
          <w:marBottom w:val="0"/>
          <w:divBdr>
            <w:top w:val="none" w:sz="0" w:space="0" w:color="auto"/>
            <w:left w:val="none" w:sz="0" w:space="0" w:color="auto"/>
            <w:bottom w:val="none" w:sz="0" w:space="0" w:color="auto"/>
            <w:right w:val="none" w:sz="0" w:space="0" w:color="auto"/>
          </w:divBdr>
        </w:div>
        <w:div w:id="1828745233">
          <w:marLeft w:val="640"/>
          <w:marRight w:val="0"/>
          <w:marTop w:val="0"/>
          <w:marBottom w:val="0"/>
          <w:divBdr>
            <w:top w:val="none" w:sz="0" w:space="0" w:color="auto"/>
            <w:left w:val="none" w:sz="0" w:space="0" w:color="auto"/>
            <w:bottom w:val="none" w:sz="0" w:space="0" w:color="auto"/>
            <w:right w:val="none" w:sz="0" w:space="0" w:color="auto"/>
          </w:divBdr>
        </w:div>
      </w:divsChild>
    </w:div>
    <w:div w:id="1878424250">
      <w:bodyDiv w:val="1"/>
      <w:marLeft w:val="0"/>
      <w:marRight w:val="0"/>
      <w:marTop w:val="0"/>
      <w:marBottom w:val="0"/>
      <w:divBdr>
        <w:top w:val="none" w:sz="0" w:space="0" w:color="auto"/>
        <w:left w:val="none" w:sz="0" w:space="0" w:color="auto"/>
        <w:bottom w:val="none" w:sz="0" w:space="0" w:color="auto"/>
        <w:right w:val="none" w:sz="0" w:space="0" w:color="auto"/>
      </w:divBdr>
      <w:divsChild>
        <w:div w:id="1137070492">
          <w:marLeft w:val="64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image" Target="media/image7.jpe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mailto:adityashinde91023@gmail.com" TargetMode="Externa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F7D14246-EE76-45F6-8E9E-CBEFC59AA861}"/>
      </w:docPartPr>
      <w:docPartBody>
        <w:p w:rsidR="00944A80" w:rsidRDefault="00000000">
          <w:r w:rsidRPr="005F6FD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F93"/>
    <w:rsid w:val="00153D6F"/>
    <w:rsid w:val="003C3717"/>
    <w:rsid w:val="003D3410"/>
    <w:rsid w:val="0055683B"/>
    <w:rsid w:val="007D3F93"/>
    <w:rsid w:val="00944A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unhideWhenUsed/>
    <w:rsid w:val="007D3F93"/>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BE79A1-E06F-450C-AD7C-34C3A7F69A49}">
  <we:reference id="wa104382081" version="1.55.1.0" store="en-US" storeType="omex"/>
  <we:alternateReferences>
    <we:reference id="WA104382081" version="1.55.1.0" store="" storeType="omex"/>
  </we:alternateReferences>
  <we:properties>
    <we:property name="MENDELEY_CITATIONS" value="[{&quot;citationID&quot;:&quot;MENDELEY_CITATION_64b38691-f1f7-458a-bbd9-479d3bdecf62&quot;,&quot;properties&quot;:{&quot;noteIndex&quot;:0},&quot;isEdited&quot;:false,&quot;manualOverride&quot;:{&quot;isManuallyOverridden&quot;:false,&quot;citeprocText&quot;:&quot;[1]&quot;,&quot;manualOverrideText&quot;:&quot;&quot;},&quot;citationTag&quot;:&quot;MENDELEY_CITATION_v3_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&quot;,&quot;citationItems&quot;:[{&quot;id&quot;:&quot;4187626e-1c7f-3f29-a709-cf3e8d53aa4f&quot;,&quot;itemData&quot;:{&quot;type&quot;:&quot;article-journal&quot;,&quot;id&quot;:&quot;4187626e-1c7f-3f29-a709-cf3e8d53aa4f&quot;,&quot;title&quot;:&quot;World Stroke Organization (WSO): global stroke fact sheet 2022&quot;,&quot;author&quot;:[{&quot;family&quot;:&quot;Feigin&quot;,&quot;given&quot;:&quot;Valery L&quot;,&quot;parse-names&quot;:false,&quot;dropping-particle&quot;:&quot;&quot;,&quot;non-dropping-particle&quot;:&quot;&quot;},{&quot;family&quot;:&quot;Brainin&quot;,&quot;given&quot;:&quot;Michael&quot;,&quot;parse-names&quot;:false,&quot;dropping-particle&quot;:&quot;&quot;,&quot;non-dropping-particle&quot;:&quot;&quot;},{&quot;family&quot;:&quot;Norrving&quot;,&quot;given&quot;:&quot;Bo&quot;,&quot;parse-names&quot;:false,&quot;dropping-particle&quot;:&quot;&quot;,&quot;non-dropping-particle&quot;:&quot;&quot;},{&quot;family&quot;:&quot;Martins&quot;,&quot;given&quot;:&quot;Sheila&quot;,&quot;parse-names&quot;:false,&quot;dropping-particle&quot;:&quot;&quot;,&quot;non-dropping-particle&quot;:&quot;&quot;},{&quot;family&quot;:&quot;Sacco&quot;,&quot;given&quot;:&quot;Ralph L&quot;,&quot;parse-names&quot;:false,&quot;dropping-particle&quot;:&quot;&quot;,&quot;non-dropping-particle&quot;:&quot;&quot;},{&quot;family&quot;:&quot;Hacke&quot;,&quot;given&quot;:&quot;Werner&quot;,&quot;parse-names&quot;:false,&quot;dropping-particle&quot;:&quot;&quot;,&quot;non-dropping-particle&quot;:&quot;&quot;},{&quot;family&quot;:&quot;Fisher&quot;,&quot;given&quot;:&quot;Marc&quot;,&quot;parse-names&quot;:false,&quot;dropping-particle&quot;:&quot;&quot;,&quot;non-dropping-particle&quot;:&quot;&quot;},{&quot;family&quot;:&quot;Pandian&quot;,&quot;given&quot;:&quot;Jeyaraj&quot;,&quot;parse-names&quot;:false,&quot;dropping-particle&quot;:&quot;&quot;,&quot;non-dropping-particle&quot;:&quot;&quot;},{&quot;family&quot;:&quot;Lindsay&quot;,&quot;given&quot;:&quot;Patrice&quot;,&quot;parse-names&quot;:false,&quot;dropping-particle&quot;:&quot;&quot;,&quot;non-dropping-particle&quot;:&quot;&quot;}],&quot;container-title&quot;:&quot;International Journal of Stroke&quot;,&quot;ISSN&quot;:&quot;1747-4930&quot;,&quot;issued&quot;:{&quot;date-parts&quot;:[[2022]]},&quot;page&quot;:&quot;18-29&quot;,&quot;publisher&quot;:&quot;SAGE Publications Sage UK: London, England&quot;,&quot;issue&quot;:&quot;1&quot;,&quot;volume&quot;:&quot;17&quot;,&quot;container-title-short&quot;:&quot;&quot;},&quot;isTemporary&quot;:false}]},{&quot;citationID&quot;:&quot;MENDELEY_CITATION_788b2466-38ab-470a-95a4-2976c1508462&quot;,&quot;properties&quot;:{&quot;noteIndex&quot;:0},&quot;isEdited&quot;:false,&quot;manualOverride&quot;:{&quot;isManuallyOverridden&quot;:false,&quot;citeprocText&quot;:&quot;[2]&quot;,&quot;manualOverrideText&quot;:&quot;&quot;},&quot;citationTag&quot;:&quot;MENDELEY_CITATION_v3_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&quot;,&quot;citationItems&quot;:[{&quot;id&quot;:&quot;15c5dfb4-a5e1-30b0-b7e5-4f9316f67ea0&quot;,&quot;itemData&quot;:{&quot;type&quot;:&quot;article-journal&quot;,&quot;id&quot;:&quot;15c5dfb4-a5e1-30b0-b7e5-4f9316f67ea0&quot;,&quot;title&quot;:&quot;Artificial intelligence and acute stroke imaging&quot;,&quot;author&quot;:[{&quot;family&quot;:&quot;Soun&quot;,&quot;given&quot;:&quot;J E ea&quot;,&quot;parse-names&quot;:false,&quot;dropping-particle&quot;:&quot;&quot;,&quot;non-dropping-particle&quot;:&quot;&quot;},{&quot;family&quot;:&quot;Chow&quot;,&quot;given&quot;:&quot;D S&quot;,&quot;parse-names&quot;:false,&quot;dropping-particle&quot;:&quot;&quot;,&quot;non-dropping-particle&quot;:&quot;&quot;},{&quot;family&quot;:&quot;Nagamine&quot;,&quot;given&quot;:&quot;M&quot;,&quot;parse-names&quot;:false,&quot;dropping-particle&quot;:&quot;&quot;,&quot;non-dropping-particle&quot;:&quot;&quot;},{&quot;family&quot;:&quot;Takhtawala&quot;,&quot;given&quot;:&quot;R S&quot;,&quot;parse-names&quot;:false,&quot;dropping-particle&quot;:&quot;&quot;,&quot;non-dropping-particle&quot;:&quot;&quot;},{&quot;family&quot;:&quot;Filippi&quot;,&quot;given&quot;:&quot;C G&quot;,&quot;parse-names&quot;:false,&quot;dropping-particle&quot;:&quot;&quot;,&quot;non-dropping-particle&quot;:&quot;&quot;},{&quot;family&quot;:&quot;Yu&quot;,&quot;given&quot;:&quot;W&quot;,&quot;parse-names&quot;:false,&quot;dropping-particle&quot;:&quot;&quot;,&quot;non-dropping-particle&quot;:&quot;&quot;},{&quot;family&quot;:&quot;Chang&quot;,&quot;given&quot;:&quot;P D&quot;,&quot;parse-names&quot;:false,&quot;dropping-particle&quot;:&quot;&quot;,&quot;non-dropping-particle&quot;:&quot;&quot;}],&quot;container-title&quot;:&quot;American Journal of Neuroradiology&quot;,&quot;ISSN&quot;:&quot;0195-6108&quot;,&quot;issued&quot;:{&quot;date-parts&quot;:[[2021]]},&quot;page&quot;:&quot;2-11&quot;,&quot;publisher&quot;:&quot;American Journal of Neuroradiology&quot;,&quot;issue&quot;:&quot;1&quot;,&quot;volume&quot;:&quot;42&quot;,&quot;container-title-short&quot;:&quot;&quot;},&quot;isTemporary&quot;:false}]},{&quot;citationID&quot;:&quot;MENDELEY_CITATION_e1d208d0-0a34-44f8-a2ce-f492fea3ed8d&quot;,&quot;properties&quot;:{&quot;noteIndex&quot;:0},&quot;isEdited&quot;:false,&quot;manualOverride&quot;:{&quot;isManuallyOverridden&quot;:false,&quot;citeprocText&quot;:&quot;[3]&quot;,&quot;manualOverrideText&quot;:&quot;&quot;},&quot;citationTag&quot;:&quot;MENDELEY_CITATION_v3_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&quot;,&quot;citationItems&quot;:[{&quot;id&quot;:&quot;064b5329-03cf-3c93-85d2-c7927d42c3fa&quot;,&quot;itemData&quot;:{&quot;type&quot;:&quot;article-journal&quot;,&quot;id&quot;:&quot;064b5329-03cf-3c93-85d2-c7927d42c3fa&quot;,&quot;title&quot;:&quot;Classification of CT brain images based on deep learning networks&quot;,&quot;author&quot;:[{&quot;family&quot;:&quot;Gao&quot;,&quot;given&quot;:&quot;Xiaohong W&quot;,&quot;parse-names&quot;:false,&quot;dropping-particle&quot;:&quot;&quot;,&quot;non-dropping-particle&quot;:&quot;&quot;},{&quot;family&quot;:&quot;Hui&quot;,&quot;given&quot;:&quot;Rui&quot;,&quot;parse-names&quot;:false,&quot;dropping-particle&quot;:&quot;&quot;,&quot;non-dropping-particle&quot;:&quot;&quot;},{&quot;family&quot;:&quot;Tian&quot;,&quot;given&quot;:&quot;Zengmin&quot;,&quot;parse-names&quot;:false,&quot;dropping-particle&quot;:&quot;&quot;,&quot;non-dropping-particle&quot;:&quot;&quot;}],&quot;container-title&quot;:&quot;Computer methods and programs in biomedicine&quot;,&quot;container-title-short&quot;:&quot;Comput Methods Programs Biomed&quot;,&quot;ISSN&quot;:&quot;0169-2607&quot;,&quot;issued&quot;:{&quot;date-parts&quot;:[[2017]]},&quot;page&quot;:&quot;49-56&quot;,&quot;publisher&quot;:&quot;Elsevier&quot;,&quot;volume&quot;:&quot;138&quot;},&quot;isTemporary&quot;:false}]},{&quot;citationID&quot;:&quot;MENDELEY_CITATION_1cb85f6d-cce9-41b3-8165-f41e72ffc0e8&quot;,&quot;properties&quot;:{&quot;noteIndex&quot;:0},&quot;isEdited&quot;:false,&quot;manualOverride&quot;:{&quot;isManuallyOverridden&quot;:false,&quot;citeprocText&quot;:&quot;[4]&quot;,&quot;manualOverrideText&quot;:&quot;&quot;},&quot;citationTag&quot;:&quot;MENDELEY_CITATION_v3_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&quot;,&quot;citationItems&quot;:[{&quot;id&quot;:&quot;4528571c-15d0-3a18-9843-43d0689ace0d&quot;,&quot;itemData&quot;:{&quot;type&quot;:&quot;article-journal&quot;,&quot;id&quot;:&quot;4528571c-15d0-3a18-9843-43d0689ace0d&quot;,&quot;title&quot;:&quot;Dermatologist-level classification of skin cancer with deep neural networks&quot;,&quot;author&quot;:[{&quot;family&quot;:&quot;Esteva&quot;,&quot;given&quot;:&quot;Andre&quot;,&quot;parse-names&quot;:false,&quot;dropping-particle&quot;:&quot;&quot;,&quot;non-dropping-particle&quot;:&quot;&quot;},{&quot;family&quot;:&quot;Kuprel&quot;,&quot;given&quot;:&quot;Brett&quot;,&quot;parse-names&quot;:false,&quot;dropping-particle&quot;:&quot;&quot;,&quot;non-dropping-particle&quot;:&quot;&quot;},{&quot;family&quot;:&quot;Novoa&quot;,&quot;given&quot;:&quot;Roberto A&quot;,&quot;parse-names&quot;:false,&quot;dropping-particle&quot;:&quot;&quot;,&quot;non-dropping-particle&quot;:&quot;&quot;},{&quot;family&quot;:&quot;Ko&quot;,&quot;given&quot;:&quot;Justin&quot;,&quot;parse-names&quot;:false,&quot;dropping-particle&quot;:&quot;&quot;,&quot;non-dropping-particle&quot;:&quot;&quot;},{&quot;family&quot;:&quot;Swetter&quot;,&quot;given&quot;:&quot;Susan M&quot;,&quot;parse-names&quot;:false,&quot;dropping-particle&quot;:&quot;&quot;,&quot;non-dropping-particle&quot;:&quot;&quot;},{&quot;family&quot;:&quot;Blau&quot;,&quot;given&quot;:&quot;Helen M&quot;,&quot;parse-names&quot;:false,&quot;dropping-particle&quot;:&quot;&quot;,&quot;non-dropping-particle&quot;:&quot;&quot;},{&quot;family&quot;:&quot;Thrun&quot;,&quot;given&quot;:&quot;Sebastian&quot;,&quot;parse-names&quot;:false,&quot;dropping-particle&quot;:&quot;&quot;,&quot;non-dropping-particle&quot;:&quot;&quot;}],&quot;container-title&quot;:&quot;nature&quot;,&quot;container-title-short&quot;:&quot;Nature&quot;,&quot;ISSN&quot;:&quot;0028-0836&quot;,&quot;issued&quot;:{&quot;date-parts&quot;:[[2017]]},&quot;page&quot;:&quot;115-118&quot;,&quot;publisher&quot;:&quot;Nature Publishing Group UK London&quot;,&quot;issue&quot;:&quot;7639&quot;,&quot;volume&quot;:&quot;542&quot;},&quot;isTemporary&quot;:false}]},{&quot;citationID&quot;:&quot;MENDELEY_CITATION_f2e5fe35-8992-46d5-a293-a6686d90ee84&quot;,&quot;properties&quot;:{&quot;noteIndex&quot;:0},&quot;isEdited&quot;:false,&quot;manualOverride&quot;:{&quot;isManuallyOverridden&quot;:false,&quot;citeprocText&quot;:&quot;[5]&quot;,&quot;manualOverrideText&quot;:&quot;&quot;},&quot;citationTag&quot;:&quot;MENDELEY_CITATION_v3_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&quot;,&quot;citationItems&quot;:[{&quot;id&quot;:&quot;2c215474-03f5-3669-b35c-cb8f72278ba0&quot;,&quot;itemData&quot;:{&quot;type&quot;:&quot;article-journal&quot;,&quot;id&quot;:&quot;2c215474-03f5-3669-b35c-cb8f72278ba0&quot;,&quot;title&quot;:&quot;A survey on deep learning in medical image analysis&quot;,&quot;author&quot;:[{&quot;family&quot;:&quot;Litjens&quot;,&quot;given&quot;:&quot;Geert&quot;,&quot;parse-names&quot;:false,&quot;dropping-particle&quot;:&quot;&quot;,&quot;non-dropping-particle&quot;:&quot;&quot;},{&quot;family&quot;:&quot;Kooi&quot;,&quot;given&quot;:&quot;Thijs&quot;,&quot;parse-names&quot;:false,&quot;dropping-particle&quot;:&quot;&quot;,&quot;non-dropping-particle&quot;:&quot;&quot;},{&quot;family&quot;:&quot;Bejnordi&quot;,&quot;given&quot;:&quot;Babak Ehteshami&quot;,&quot;parse-names&quot;:false,&quot;dropping-particle&quot;:&quot;&quot;,&quot;non-dropping-particle&quot;:&quot;&quot;},{&quot;family&quot;:&quot;Setio&quot;,&quot;given&quot;:&quot;Arnaud Arindra Adiyoso&quot;,&quot;parse-names&quot;:false,&quot;dropping-particle&quot;:&quot;&quot;,&quot;non-dropping-particle&quot;:&quot;&quot;},{&quot;family&quot;:&quot;Ciompi&quot;,&quot;given&quot;:&quot;Francesco&quot;,&quot;parse-names&quot;:false,&quot;dropping-particle&quot;:&quot;&quot;,&quot;non-dropping-particle&quot;:&quot;&quot;},{&quot;family&quot;:&quot;Ghafoorian&quot;,&quot;given&quot;:&quot;Mohsen&quot;,&quot;parse-names&quot;:false,&quot;dropping-particle&quot;:&quot;&quot;,&quot;non-dropping-particle&quot;:&quot;&quot;},{&quot;family&quot;:&quot;Laak&quot;,&quot;given&quot;:&quot;Jeroen Awm&quot;,&quot;parse-names&quot;:false,&quot;dropping-particle&quot;:&quot;&quot;,&quot;non-dropping-particle&quot;:&quot;Van Der&quot;},{&quot;family&quot;:&quot;Ginneken&quot;,&quot;given&quot;:&quot;Bram&quot;,&quot;parse-names&quot;:false,&quot;dropping-particle&quot;:&quot;&quot;,&quot;non-dropping-particle&quot;:&quot;Van&quot;},{&quot;family&quot;:&quot;Sánchez&quot;,&quot;given&quot;:&quot;Clara I&quot;,&quot;parse-names&quot;:false,&quot;dropping-particle&quot;:&quot;&quot;,&quot;non-dropping-particle&quot;:&quot;&quot;}],&quot;container-title&quot;:&quot;Medical image analysis&quot;,&quot;container-title-short&quot;:&quot;Med Image Anal&quot;,&quot;ISSN&quot;:&quot;1361-8415&quot;,&quot;issued&quot;:{&quot;date-parts&quot;:[[2017]]},&quot;page&quot;:&quot;60-88&quot;,&quot;publisher&quot;:&quot;Elsevier&quot;,&quot;volume&quot;:&quot;42&quot;},&quot;isTemporary&quot;:false}]},{&quot;citationID&quot;:&quot;MENDELEY_CITATION_c25fa7e4-d3ca-42c8-a65b-839708031e5b&quot;,&quot;properties&quot;:{&quot;noteIndex&quot;:0},&quot;isEdited&quot;:false,&quot;manualOverride&quot;:{&quot;isManuallyOverridden&quot;:false,&quot;citeprocText&quot;:&quot;[6]&quot;,&quot;manualOverrideText&quot;:&quot;&quot;},&quot;citationTag&quot;:&quot;MENDELEY_CITATION_v3_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&quot;,&quot;citationItems&quot;:[{&quot;id&quot;:&quot;737c533c-410d-3936-960c-7c5cd8c2150c&quot;,&quot;itemData&quot;:{&quot;type&quot;:&quot;article-journal&quot;,&quot;id&quot;:&quot;737c533c-410d-3936-960c-7c5cd8c2150c&quot;,&quot;title&quot;:&quot;Deep learning–based brain computed tomography image classification with hyperparameter optimization through transfer learning for stroke&quot;,&quot;author&quot;:[{&quot;family&quot;:&quot;Chen&quot;,&quot;given&quot;:&quot;Yung-Ting&quot;,&quot;parse-names&quot;:false,&quot;dropping-particle&quot;:&quot;&quot;,&quot;non-dropping-particle&quot;:&quot;&quot;},{&quot;family&quot;:&quot;Chen&quot;,&quot;given&quot;:&quot;Yao-Liang&quot;,&quot;parse-names&quot;:false,&quot;dropping-particle&quot;:&quot;&quot;,&quot;non-dropping-particle&quot;:&quot;&quot;},{&quot;family&quot;:&quot;Chen&quot;,&quot;given&quot;:&quot;Yi-Yun&quot;,&quot;parse-names&quot;:false,&quot;dropping-particle&quot;:&quot;&quot;,&quot;non-dropping-particle&quot;:&quot;&quot;},{&quot;family&quot;:&quot;Huang&quot;,&quot;given&quot;:&quot;Yu-Ting&quot;,&quot;parse-names&quot;:false,&quot;dropping-particle&quot;:&quot;&quot;,&quot;non-dropping-particle&quot;:&quot;&quot;},{&quot;family&quot;:&quot;Wong&quot;,&quot;given&quot;:&quot;Ho-Fai&quot;,&quot;parse-names&quot;:false,&quot;dropping-particle&quot;:&quot;&quot;,&quot;non-dropping-particle&quot;:&quot;&quot;},{&quot;family&quot;:&quot;Yan&quot;,&quot;given&quot;:&quot;Jiun-Lin&quot;,&quot;parse-names&quot;:false,&quot;dropping-particle&quot;:&quot;&quot;,&quot;non-dropping-particle&quot;:&quot;&quot;},{&quot;family&quot;:&quot;Wang&quot;,&quot;given&quot;:&quot;Jiun-Jie&quot;,&quot;parse-names&quot;:false,&quot;dropping-particle&quot;:&quot;&quot;,&quot;non-dropping-particle&quot;:&quot;&quot;}],&quot;container-title&quot;:&quot;Diagnostics&quot;,&quot;ISSN&quot;:&quot;2075-4418&quot;,&quot;issued&quot;:{&quot;date-parts&quot;:[[2022]]},&quot;page&quot;:&quot;807&quot;,&quot;publisher&quot;:&quot;MDPI&quot;,&quot;issue&quot;:&quot;4&quot;,&quot;volume&quot;:&quot;12&quot;,&quot;container-title-short&quot;:&quot;&quot;},&quot;isTemporary&quot;:false}]},{&quot;citationID&quot;:&quot;MENDELEY_CITATION_69474da6-94ce-4c35-8114-ee30d292a856&quot;,&quot;properties&quot;:{&quot;noteIndex&quot;:0},&quot;isEdited&quot;:false,&quot;manualOverride&quot;:{&quot;isManuallyOverridden&quot;:false,&quot;citeprocText&quot;:&quot;[7]&quot;,&quot;manualOverrideText&quot;:&quot;&quot;},&quot;citationTag&quot;:&quot;MENDELEY_CITATION_v3_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&quot;,&quot;citationItems&quot;:[{&quot;id&quot;:&quot;dcac6d5c-be29-38de-a623-a4ab0c732bae&quot;,&quot;itemData&quot;:{&quot;type&quot;:&quot;article-journal&quot;,&quot;id&quot;:&quot;dcac6d5c-be29-38de-a623-a4ab0c732bae&quot;,&quot;title&quot;:&quot;Very deep convolutional networks for large-scale image recognition&quot;,&quot;author&quot;:[{&quot;family&quot;:&quot;Simonyan&quot;,&quot;given&quot;:&quot;Karen&quot;,&quot;parse-names&quot;:false,&quot;dropping-particle&quot;:&quot;&quot;,&quot;non-dropping-particle&quot;:&quot;&quot;},{&quot;family&quot;:&quot;Zisserman&quot;,&quot;given&quot;:&quot;Andrew&quot;,&quot;parse-names&quot;:false,&quot;dropping-particle&quot;:&quot;&quot;,&quot;non-dropping-particle&quot;:&quot;&quot;}],&quot;container-title&quot;:&quot;arXiv preprint arXiv:1409.1556&quot;,&quot;issued&quot;:{&quot;date-parts&quot;:[[2014]]},&quot;container-title-short&quot;:&quot;&quot;},&quot;isTemporary&quot;:false}]},{&quot;citationID&quot;:&quot;MENDELEY_CITATION_1fead0fc-0c3f-44ac-8d6c-64e2156ae2f6&quot;,&quot;properties&quot;:{&quot;noteIndex&quot;:0},&quot;isEdited&quot;:false,&quot;manualOverride&quot;:{&quot;isManuallyOverridden&quot;:false,&quot;citeprocText&quot;:&quot;[4]&quot;,&quot;manualOverrideText&quot;:&quot;&quot;},&quot;citationTag&quot;:&quot;MENDELEY_CITATION_v3_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&quot;,&quot;citationItems&quot;:[{&quot;id&quot;:&quot;4528571c-15d0-3a18-9843-43d0689ace0d&quot;,&quot;itemData&quot;:{&quot;type&quot;:&quot;article-journal&quot;,&quot;id&quot;:&quot;4528571c-15d0-3a18-9843-43d0689ace0d&quot;,&quot;title&quot;:&quot;Dermatologist-level classification of skin cancer with deep neural networks&quot;,&quot;author&quot;:[{&quot;family&quot;:&quot;Esteva&quot;,&quot;given&quot;:&quot;Andre&quot;,&quot;parse-names&quot;:false,&quot;dropping-particle&quot;:&quot;&quot;,&quot;non-dropping-particle&quot;:&quot;&quot;},{&quot;family&quot;:&quot;Kuprel&quot;,&quot;given&quot;:&quot;Brett&quot;,&quot;parse-names&quot;:false,&quot;dropping-particle&quot;:&quot;&quot;,&quot;non-dropping-particle&quot;:&quot;&quot;},{&quot;family&quot;:&quot;Novoa&quot;,&quot;given&quot;:&quot;Roberto A&quot;,&quot;parse-names&quot;:false,&quot;dropping-particle&quot;:&quot;&quot;,&quot;non-dropping-particle&quot;:&quot;&quot;},{&quot;family&quot;:&quot;Ko&quot;,&quot;given&quot;:&quot;Justin&quot;,&quot;parse-names&quot;:false,&quot;dropping-particle&quot;:&quot;&quot;,&quot;non-dropping-particle&quot;:&quot;&quot;},{&quot;family&quot;:&quot;Swetter&quot;,&quot;given&quot;:&quot;Susan M&quot;,&quot;parse-names&quot;:false,&quot;dropping-particle&quot;:&quot;&quot;,&quot;non-dropping-particle&quot;:&quot;&quot;},{&quot;family&quot;:&quot;Blau&quot;,&quot;given&quot;:&quot;Helen M&quot;,&quot;parse-names&quot;:false,&quot;dropping-particle&quot;:&quot;&quot;,&quot;non-dropping-particle&quot;:&quot;&quot;},{&quot;family&quot;:&quot;Thrun&quot;,&quot;given&quot;:&quot;Sebastian&quot;,&quot;parse-names&quot;:false,&quot;dropping-particle&quot;:&quot;&quot;,&quot;non-dropping-particle&quot;:&quot;&quot;}],&quot;container-title&quot;:&quot;nature&quot;,&quot;container-title-short&quot;:&quot;Nature&quot;,&quot;ISSN&quot;:&quot;0028-0836&quot;,&quot;issued&quot;:{&quot;date-parts&quot;:[[2017]]},&quot;page&quot;:&quot;115-118&quot;,&quot;publisher&quot;:&quot;Nature Publishing Group UK London&quot;,&quot;issue&quot;:&quot;7639&quot;,&quot;volume&quot;:&quot;542&quot;},&quot;isTemporary&quot;:false}]},{&quot;citationID&quot;:&quot;MENDELEY_CITATION_954d8015-52b0-4041-b970-a884c7319c74&quot;,&quot;properties&quot;:{&quot;noteIndex&quot;:0},&quot;isEdited&quot;:false,&quot;manualOverride&quot;:{&quot;isManuallyOverridden&quot;:false,&quot;citeprocText&quot;:&quot;[8]&quot;,&quot;manualOverrideText&quot;:&quot;&quot;},&quot;citationTag&quot;:&quot;MENDELEY_CITATION_v3_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&quot;,&quot;citationItems&quot;:[{&quot;id&quot;:&quot;1f38bf04-8c48-3079-a450-e1572d4bdb2c&quot;,&quot;itemData&quot;:{&quot;type&quot;:&quot;article-journal&quot;,&quot;id&quot;:&quot;1f38bf04-8c48-3079-a450-e1572d4bdb2c&quot;,&quot;title&quot;:&quot;Classification of brain hemorrhage computed tomography images using OzNet hybrid algorithm&quot;,&quot;author&quot;:[{&quot;family&quot;:&quot;Ozaltin&quot;,&quot;given&quot;:&quot;Oznur&quot;,&quot;parse-names&quot;:false,&quot;dropping-particle&quot;:&quot;&quot;,&quot;non-dropping-particle&quot;:&quot;&quot;},{&quot;family&quot;:&quot;Coskun&quot;,&quot;given&quot;:&quot;Orhan&quot;,&quot;parse-names&quot;:false,&quot;dropping-particle&quot;:&quot;&quot;,&quot;non-dropping-particle&quot;:&quot;&quot;},{&quot;family&quot;:&quot;Yeniay&quot;,&quot;given&quot;:&quot;Ozgur&quot;,&quot;parse-names&quot;:false,&quot;dropping-particle&quot;:&quot;&quot;,&quot;non-dropping-particle&quot;:&quot;&quot;},{&quot;family&quot;:&quot;Subasi&quot;,&quot;given&quot;:&quot;Abdulhamit&quot;,&quot;parse-names&quot;:false,&quot;dropping-particle&quot;:&quot;&quot;,&quot;non-dropping-particle&quot;:&quot;&quot;}],&quot;container-title&quot;:&quot;International Journal of Imaging Systems and Technology&quot;,&quot;container-title-short&quot;:&quot;Int J Imaging Syst Technol&quot;,&quot;ISSN&quot;:&quot;0899-9457&quot;,&quot;issued&quot;:{&quot;date-parts&quot;:[[2023]]},&quot;page&quot;:&quot;69-91&quot;,&quot;publisher&quot;:&quot;Wiley Online Library&quot;,&quot;issue&quot;:&quot;1&quot;,&quot;volume&quot;:&quot;33&quot;},&quot;isTemporary&quot;:false}]},{&quot;citationID&quot;:&quot;MENDELEY_CITATION_de6e7386-324a-4ac9-9a90-9b46af4cf642&quot;,&quot;properties&quot;:{&quot;noteIndex&quot;:0},&quot;isEdited&quot;:false,&quot;manualOverride&quot;:{&quot;isManuallyOverridden&quot;:false,&quot;citeprocText&quot;:&quot;[9]&quot;,&quot;manualOverrideText&quot;:&quot;&quot;},&quot;citationTag&quot;:&quot;MENDELEY_CITATION_v3_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&quot;,&quot;citationItems&quot;:[{&quot;id&quot;:&quot;f921a2f9-b74d-3fbc-b7e0-1c8aa2250c93&quot;,&quot;itemData&quot;:{&quot;type&quot;:&quot;article-journal&quot;,&quot;id&quot;:&quot;f921a2f9-b74d-3fbc-b7e0-1c8aa2250c93&quot;,&quot;title&quot;:&quot;Automatic identification of early ischemic lesions on non-contrast CT with deep learning approach&quot;,&quot;author&quot;:[{&quot;family&quot;:&quot;Sahoo&quot;,&quot;given&quot;:&quot;Prasan Kumar&quot;,&quot;parse-names&quot;:false,&quot;dropping-particle&quot;:&quot;&quot;,&quot;non-dropping-particle&quot;:&quot;&quot;},{&quot;family&quot;:&quot;Mohapatra&quot;,&quot;given&quot;:&quot;Sulagna&quot;,&quot;parse-names&quot;:false,&quot;dropping-particle&quot;:&quot;&quot;,&quot;non-dropping-particle&quot;:&quot;&quot;},{&quot;family&quot;:&quot;Wu&quot;,&quot;given&quot;:&quot;Ching-Yi&quot;,&quot;parse-names&quot;:false,&quot;dropping-particle&quot;:&quot;&quot;,&quot;non-dropping-particle&quot;:&quot;&quot;},{&quot;family&quot;:&quot;Huang&quot;,&quot;given&quot;:&quot;Kuo-Lun&quot;,&quot;parse-names&quot;:false,&quot;dropping-particle&quot;:&quot;&quot;,&quot;non-dropping-particle&quot;:&quot;&quot;},{&quot;family&quot;:&quot;Chang&quot;,&quot;given&quot;:&quot;Ting-Yu&quot;,&quot;parse-names&quot;:false,&quot;dropping-particle&quot;:&quot;&quot;,&quot;non-dropping-particle&quot;:&quot;&quot;},{&quot;family&quot;:&quot;Lee&quot;,&quot;given&quot;:&quot;Tsong-Hai&quot;,&quot;parse-names&quot;:false,&quot;dropping-particle&quot;:&quot;&quot;,&quot;non-dropping-particle&quot;:&quot;&quot;}],&quot;container-title&quot;:&quot;Scientific Reports&quot;,&quot;container-title-short&quot;:&quot;Sci Rep&quot;,&quot;ISSN&quot;:&quot;2045-2322&quot;,&quot;issued&quot;:{&quot;date-parts&quot;:[[2022]]},&quot;page&quot;:&quot;18054&quot;,&quot;publisher&quot;:&quot;Nature Publishing Group UK London&quot;,&quot;issue&quot;:&quot;1&quot;,&quot;volume&quot;:&quot;12&quot;},&quot;isTemporary&quot;:false}]},{&quot;citationID&quot;:&quot;MENDELEY_CITATION_731d443a-ebd0-4443-9458-342f33a6394b&quot;,&quot;properties&quot;:{&quot;noteIndex&quot;:0},&quot;isEdited&quot;:false,&quot;manualOverride&quot;:{&quot;isManuallyOverridden&quot;:false,&quot;citeprocText&quot;:&quot;[10]&quot;,&quot;manualOverrideText&quot;:&quot;&quot;},&quot;citationTag&quot;:&quot;MENDELEY_CITATION_v3_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&quot;,&quot;citationItems&quot;:[{&quot;id&quot;:&quot;5b0939c4-b2b1-3260-be55-2bf61ab6ae18&quot;,&quot;itemData&quot;:{&quot;type&quot;:&quot;article-journal&quot;,&quot;id&quot;:&quot;5b0939c4-b2b1-3260-be55-2bf61ab6ae18&quot;,&quot;title&quot;:&quot;Automatic detection of acute ischemic stroke using non-contrast computed tomography and two-stage deep learning model&quot;,&quot;author&quot;:[{&quot;family&quot;:&quot;Nishio&quot;,&quot;given&quot;:&quot;Mizuho&quot;,&quot;parse-names&quot;:false,&quot;dropping-particle&quot;:&quot;&quot;,&quot;non-dropping-particle&quot;:&quot;&quot;},{&quot;family&quot;:&quot;Koyasu&quot;,&quot;given&quot;:&quot;Sho&quot;,&quot;parse-names&quot;:false,&quot;dropping-particle&quot;:&quot;&quot;,&quot;non-dropping-particle&quot;:&quot;&quot;},{&quot;family&quot;:&quot;Noguchi&quot;,&quot;given&quot;:&quot;Shunjiro&quot;,&quot;parse-names&quot;:false,&quot;dropping-particle&quot;:&quot;&quot;,&quot;non-dropping-particle&quot;:&quot;&quot;},{&quot;family&quot;:&quot;Kiguchi&quot;,&quot;given&quot;:&quot;Takao&quot;,&quot;parse-names&quot;:false,&quot;dropping-particle&quot;:&quot;&quot;,&quot;non-dropping-particle&quot;:&quot;&quot;},{&quot;family&quot;:&quot;Nakatsu&quot;,&quot;given&quot;:&quot;Kanako&quot;,&quot;parse-names&quot;:false,&quot;dropping-particle&quot;:&quot;&quot;,&quot;non-dropping-particle&quot;:&quot;&quot;},{&quot;family&quot;:&quot;Akasaka&quot;,&quot;given&quot;:&quot;Thai&quot;,&quot;parse-names&quot;:false,&quot;dropping-particle&quot;:&quot;&quot;,&quot;non-dropping-particle&quot;:&quot;&quot;},{&quot;family&quot;:&quot;Yamada&quot;,&quot;given&quot;:&quot;Hiroki&quot;,&quot;parse-names&quot;:false,&quot;dropping-particle&quot;:&quot;&quot;,&quot;non-dropping-particle&quot;:&quot;&quot;},{&quot;family&quot;:&quot;Itoh&quot;,&quot;given&quot;:&quot;Kyo&quot;,&quot;parse-names&quot;:false,&quot;dropping-particle&quot;:&quot;&quot;,&quot;non-dropping-particle&quot;:&quot;&quot;}],&quot;container-title&quot;:&quot;Computer Methods and Programs in Biomedicine&quot;,&quot;container-title-short&quot;:&quot;Comput Methods Programs Biomed&quot;,&quot;ISSN&quot;:&quot;0169-2607&quot;,&quot;issued&quot;:{&quot;date-parts&quot;:[[2020]]},&quot;page&quot;:&quot;105711&quot;,&quot;publisher&quot;:&quot;Elsevier&quot;,&quot;volume&quot;:&quot;196&quot;},&quot;isTemporary&quot;:false}]},{&quot;citationID&quot;:&quot;MENDELEY_CITATION_e673949d-f8e0-4c1b-9e4f-f498805f2317&quot;,&quot;properties&quot;:{&quot;noteIndex&quot;:0},&quot;isEdited&quot;:false,&quot;manualOverride&quot;:{&quot;isManuallyOverridden&quot;:false,&quot;citeprocText&quot;:&quot;[11]&quot;,&quot;manualOverrideText&quot;:&quot;&quot;},&quot;citationTag&quot;:&quot;MENDELEY_CITATION_v3_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&quot;,&quot;citationItems&quot;:[{&quot;id&quot;:&quot;358b736e-fba8-323a-844e-69b785765f9c&quot;,&quot;itemData&quot;:{&quot;type&quot;:&quot;paper-conference&quot;,&quot;id&quot;:&quot;358b736e-fba8-323a-844e-69b785765f9c&quot;,&quot;title&quot;:&quot;U-net: Convolutional networks for biomedical image segmentation&quot;,&quot;author&quot;:[{&quot;family&quot;:&quot;Ronneberger&quot;,&quot;given&quot;:&quot;Olaf&quot;,&quot;parse-names&quot;:false,&quot;dropping-particle&quot;:&quot;&quot;,&quot;non-dropping-particle&quot;:&quot;&quot;},{&quot;family&quot;:&quot;Fischer&quot;,&quot;given&quot;:&quot;Philipp&quot;,&quot;parse-names&quot;:false,&quot;dropping-particle&quot;:&quot;&quot;,&quot;non-dropping-particle&quot;:&quot;&quot;},{&quot;family&quot;:&quot;Brox&quot;,&quot;given&quot;:&quot;Thomas&quot;,&quot;parse-names&quot;:false,&quot;dropping-particle&quot;:&quot;&quot;,&quot;non-dropping-particle&quot;:&quot;&quot;}],&quot;container-title&quot;:&quot;Medical image computing and computer-assisted intervention–MICCAI 2015: 18th international conference, Munich, Germany, October 5-9, 2015, proceedings, part III 18&quot;,&quot;ISBN&quot;:&quot;3319245732&quot;,&quot;issued&quot;:{&quot;date-parts&quot;:[[2015]]},&quot;page&quot;:&quot;234-241&quot;,&quot;publisher&quot;:&quot;Springer&quot;,&quot;container-title-short&quot;:&quot;&quot;},&quot;isTemporary&quot;:false}]},{&quot;citationID&quot;:&quot;MENDELEY_CITATION_ada296a4-3175-46b1-9342-19aed51de308&quot;,&quot;properties&quot;:{&quot;noteIndex&quot;:0},&quot;isEdited&quot;:false,&quot;manualOverride&quot;:{&quot;isManuallyOverridden&quot;:false,&quot;citeprocText&quot;:&quot;[12]&quot;,&quot;manualOverrideText&quot;:&quot;&quot;},&quot;citationTag&quot;:&quot;MENDELEY_CITATION_v3_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&quot;,&quot;citationItems&quot;:[{&quot;id&quot;:&quot;667ce03e-4d2a-3e60-8134-c10dc4ea1e14&quot;,&quot;itemData&quot;:{&quot;type&quot;:&quot;article-journal&quot;,&quot;id&quot;:&quot;667ce03e-4d2a-3e60-8134-c10dc4ea1e14&quot;,&quot;title&quot;:&quot;Machine learning for brain stroke: a review&quot;,&quot;author&quot;:[{&quot;family&quot;:&quot;Sirsat&quot;,&quot;given&quot;:&quot;Manisha Sanjay&quot;,&quot;parse-names&quot;:false,&quot;dropping-particle&quot;:&quot;&quot;,&quot;non-dropping-particle&quot;:&quot;&quot;},{&quot;family&quot;:&quot;Fermé&quot;,&quot;given&quot;:&quot;Eduardo&quot;,&quot;parse-names&quot;:false,&quot;dropping-particle&quot;:&quot;&quot;,&quot;non-dropping-particle&quot;:&quot;&quot;},{&quot;family&quot;:&quot;Câmara&quot;,&quot;given&quot;:&quot;Joana&quot;,&quot;parse-names&quot;:false,&quot;dropping-particle&quot;:&quot;&quot;,&quot;non-dropping-particle&quot;:&quot;&quot;}],&quot;container-title&quot;:&quot;Journal of Stroke and Cerebrovascular Diseases&quot;,&quot;ISSN&quot;:&quot;1052-3057&quot;,&quot;issued&quot;:{&quot;date-parts&quot;:[[2020]]},&quot;page&quot;:&quot;105162&quot;,&quot;publisher&quot;:&quot;Elsevier&quot;,&quot;issue&quot;:&quot;10&quot;,&quot;volume&quot;:&quot;29&quot;,&quot;container-title-short&quot;:&quot;&quot;},&quot;isTemporary&quot;:false}]},{&quot;citationID&quot;:&quot;MENDELEY_CITATION_a2843829-43ea-48bd-9b72-32181438c944&quot;,&quot;properties&quot;:{&quot;noteIndex&quot;:0},&quot;isEdited&quot;:false,&quot;manualOverride&quot;:{&quot;isManuallyOverridden&quot;:false,&quot;citeprocText&quot;:&quot;[13]&quot;,&quot;manualOverrideText&quot;:&quot;&quot;},&quot;citationTag&quot;:&quot;MENDELEY_CITATION_v3_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&quot;,&quot;citationItems&quot;:[{&quot;id&quot;:&quot;c104622c-3791-34de-a05a-85d46d745792&quot;,&quot;itemData&quot;:{&quot;type&quot;:&quot;article-journal&quot;,&quot;id&quot;:&quot;c104622c-3791-34de-a05a-85d46d745792&quot;,&quot;title&quot;:&quot;Diagnostic Accuracy of Deep Learning for Intracranial Hemorrhage Detection in Non-Contrast Brain CT Scans: A Systematic Review and Meta-Analysis&quot;,&quot;author&quot;:[{&quot;family&quot;:&quot;Karamian&quot;,&quot;given&quot;:&quot;Armin&quot;,&quot;parse-names&quot;:false,&quot;dropping-particle&quot;:&quot;&quot;,&quot;non-dropping-particle&quot;:&quot;&quot;},{&quot;family&quot;:&quot;Seifi&quot;,&quot;given&quot;:&quot;Ali&quot;,&quot;parse-names&quot;:false,&quot;dropping-particle&quot;:&quot;&quot;,&quot;non-dropping-particle&quot;:&quot;&quot;}],&quot;container-title&quot;:&quot;Journal of Clinical Medicine&quot;,&quot;container-title-short&quot;:&quot;J Clin Med&quot;,&quot;ISSN&quot;:&quot;2077-0383&quot;,&quot;issued&quot;:{&quot;date-parts&quot;:[[2025]]},&quot;page&quot;:&quot;2377&quot;,&quot;publisher&quot;:&quot;MDPI&quot;,&quot;issue&quot;:&quot;7&quot;,&quot;volume&quot;:&quot;14&quot;},&quot;isTemporary&quot;:false}]},{&quot;citationID&quot;:&quot;MENDELEY_CITATION_c66da6af-118b-44c7-a1d9-eb224db5e18e&quot;,&quot;properties&quot;:{&quot;noteIndex&quot;:0},&quot;isEdited&quot;:false,&quot;manualOverride&quot;:{&quot;isManuallyOverridden&quot;:false,&quot;citeprocText&quot;:&quot;[14]&quot;,&quot;manualOverrideText&quot;:&quot;&quot;},&quot;citationTag&quot;:&quot;MENDELEY_CITATION_v3_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&quot;,&quot;citationItems&quot;:[{&quot;id&quot;:&quot;747aa2af-fc65-3054-b919-f94d4cdeffa5&quot;,&quot;itemData&quot;:{&quot;type&quot;:&quot;article-journal&quot;,&quot;id&quot;:&quot;747aa2af-fc65-3054-b919-f94d4cdeffa5&quot;,&quot;title&quot;:&quot;Deep learning-enabled brain stroke classification on computed tomography images&quot;,&quot;author&quot;:[{&quot;family&quot;:&quot;Tursynova&quot;,&quot;given&quot;:&quot;Azhar&quot;,&quot;parse-names&quot;:false,&quot;dropping-particle&quot;:&quot;&quot;,&quot;non-dropping-particle&quot;:&quot;&quot;},{&quot;family&quot;:&quot;Omarov&quot;,&quot;given&quot;:&quot;Batyrkhan&quot;,&quot;parse-names&quot;:false,&quot;dropping-particle&quot;:&quot;&quot;,&quot;non-dropping-particle&quot;:&quot;&quot;},{&quot;family&quot;:&quot;Tukenova&quot;,&quot;given&quot;:&quot;Natalya&quot;,&quot;parse-names&quot;:false,&quot;dropping-particle&quot;:&quot;&quot;,&quot;non-dropping-particle&quot;:&quot;&quot;},{&quot;family&quot;:&quot;Salgozha&quot;,&quot;given&quot;:&quot;Indira&quot;,&quot;parse-names&quot;:false,&quot;dropping-particle&quot;:&quot;&quot;,&quot;non-dropping-particle&quot;:&quot;&quot;},{&quot;family&quot;:&quot;Khaaval&quot;,&quot;given&quot;:&quot;Onergul&quot;,&quot;parse-names&quot;:false,&quot;dropping-particle&quot;:&quot;&quot;,&quot;non-dropping-particle&quot;:&quot;&quot;},{&quot;family&quot;:&quot;Ramazanov&quot;,&quot;given&quot;:&quot;Rinat&quot;,&quot;parse-names&quot;:false,&quot;dropping-particle&quot;:&quot;&quot;,&quot;non-dropping-particle&quot;:&quot;&quot;},{&quot;family&quot;:&quot;Ospanov&quot;,&quot;given&quot;:&quot;Bagdat&quot;,&quot;parse-names&quot;:false,&quot;dropping-particle&quot;:&quot;&quot;,&quot;non-dropping-particle&quot;:&quot;&quot;}],&quot;container-title&quot;:&quot;Computers, Materials and Continua&quot;,&quot;ISSN&quot;:&quot;1546-2218&quot;,&quot;issued&quot;:{&quot;date-parts&quot;:[[2023]]},&quot;page&quot;:&quot;1431-1446&quot;,&quot;publisher&quot;:&quot;Elsevier&quot;,&quot;issue&quot;:&quot;1&quot;,&quot;volume&quot;:&quot;75&quot;,&quot;container-title-short&quot;:&quot;&quot;},&quot;isTemporary&quot;:false}]},{&quot;citationID&quot;:&quot;MENDELEY_CITATION_1dd8a1a5-7904-47ce-8ce9-a8283bb90e36&quot;,&quot;properties&quot;:{&quot;noteIndex&quot;:0},&quot;isEdited&quot;:false,&quot;manualOverride&quot;:{&quot;isManuallyOverridden&quot;:false,&quot;citeprocText&quot;:&quot;[15]&quot;,&quot;manualOverrideText&quot;:&quot;&quot;},&quot;citationTag&quot;:&quot;MENDELEY_CITATION_v3_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&quot;,&quot;citationItems&quot;:[{&quot;id&quot;:&quot;68e69642-383f-3ea2-87ca-4b80a6558ca5&quot;,&quot;itemData&quot;:{&quot;type&quot;:&quot;article-journal&quot;,&quot;id&quot;:&quot;68e69642-383f-3ea2-87ca-4b80a6558ca5&quot;,&quot;title&quot;:&quot;D-UNet: a dimension-fusion U shape network for chronic stroke lesion segmentation&quot;,&quot;author&quot;:[{&quot;family&quot;:&quot;Zhou&quot;,&quot;given&quot;:&quot;Yongjin&quot;,&quot;parse-names&quot;:false,&quot;dropping-particle&quot;:&quot;&quot;,&quot;non-dropping-particle&quot;:&quot;&quot;},{&quot;family&quot;:&quot;Huang&quot;,&quot;given&quot;:&quot;Weijian&quot;,&quot;parse-names&quot;:false,&quot;dropping-particle&quot;:&quot;&quot;,&quot;non-dropping-particle&quot;:&quot;&quot;},{&quot;family&quot;:&quot;Dong&quot;,&quot;given&quot;:&quot;Pei&quot;,&quot;parse-names&quot;:false,&quot;dropping-particle&quot;:&quot;&quot;,&quot;non-dropping-particle&quot;:&quot;&quot;},{&quot;family&quot;:&quot;Xia&quot;,&quot;given&quot;:&quot;Yong&quot;,&quot;parse-names&quot;:false,&quot;dropping-particle&quot;:&quot;&quot;,&quot;non-dropping-particle&quot;:&quot;&quot;},{&quot;family&quot;:&quot;Wang&quot;,&quot;given&quot;:&quot;Shanshan&quot;,&quot;parse-names&quot;:false,&quot;dropping-particle&quot;:&quot;&quot;,&quot;non-dropping-particle&quot;:&quot;&quot;}],&quot;container-title&quot;:&quot;IEEE/ACM transactions on computational biology and bioinformatics&quot;,&quot;container-title-short&quot;:&quot;IEEE/ACM Trans Comput Biol Bioinform&quot;,&quot;ISSN&quot;:&quot;1545-5963&quot;,&quot;issued&quot;:{&quot;date-parts&quot;:[[2019]]},&quot;page&quot;:&quot;940-950&quot;,&quot;publisher&quot;:&quot;IEEE&quot;,&quot;issue&quot;:&quot;3&quot;,&quot;volume&quot;:&quot;18&quot;},&quot;isTemporary&quot;:false}]},{&quot;citationID&quot;:&quot;MENDELEY_CITATION_1fcf210d-1b32-43b6-a2c1-ad4c039b9b1a&quot;,&quot;properties&quot;:{&quot;noteIndex&quot;:0},&quot;isEdited&quot;:false,&quot;manualOverride&quot;:{&quot;isManuallyOverridden&quot;:false,&quot;citeprocText&quot;:&quot;[16]&quot;,&quot;manualOverrideText&quot;:&quot;&quot;},&quot;citationTag&quot;:&quot;MENDELEY_CITATION_v3_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&quot;,&quot;citationItems&quot;:[{&quot;id&quot;:&quot;041c7076-d549-312c-bbcd-74ec0b295598&quot;,&quot;itemData&quot;:{&quot;type&quot;:&quot;article-journal&quot;,&quot;id&quot;:&quot;041c7076-d549-312c-bbcd-74ec0b295598&quot;,&quot;title&quot;:&quot;Deep learning in the prediction of ischaemic stroke thrombolysis functional outcomes: a pilot study&quot;,&quot;author&quot;:[{&quot;family&quot;:&quot;Bacchi&quot;,&quot;given&quot;:&quot;Stephen&quot;,&quot;parse-names&quot;:false,&quot;dropping-particle&quot;:&quot;&quot;,&quot;non-dropping-particle&quot;:&quot;&quot;},{&quot;family&quot;:&quot;Zerner&quot;,&quot;given&quot;:&quot;Toby&quot;,&quot;parse-names&quot;:false,&quot;dropping-particle&quot;:&quot;&quot;,&quot;non-dropping-particle&quot;:&quot;&quot;},{&quot;family&quot;:&quot;Oakden-Rayner&quot;,&quot;given&quot;:&quot;Luke&quot;,&quot;parse-names&quot;:false,&quot;dropping-particle&quot;:&quot;&quot;,&quot;non-dropping-particle&quot;:&quot;&quot;},{&quot;family&quot;:&quot;Kleinig&quot;,&quot;given&quot;:&quot;Timothy&quot;,&quot;parse-names&quot;:false,&quot;dropping-particle&quot;:&quot;&quot;,&quot;non-dropping-particle&quot;:&quot;&quot;},{&quot;family&quot;:&quot;Patel&quot;,&quot;given&quot;:&quot;Sandy&quot;,&quot;parse-names&quot;:false,&quot;dropping-particle&quot;:&quot;&quot;,&quot;non-dropping-particle&quot;:&quot;&quot;},{&quot;family&quot;:&quot;Jannes&quot;,&quot;given&quot;:&quot;Jim&quot;,&quot;parse-names&quot;:false,&quot;dropping-particle&quot;:&quot;&quot;,&quot;non-dropping-particle&quot;:&quot;&quot;}],&quot;container-title&quot;:&quot;Academic radiology&quot;,&quot;container-title-short&quot;:&quot;Acad Radiol&quot;,&quot;ISSN&quot;:&quot;1076-6332&quot;,&quot;issued&quot;:{&quot;date-parts&quot;:[[2020]]},&quot;page&quot;:&quot;e19-e23&quot;,&quot;publisher&quot;:&quot;Elsevier&quot;,&quot;issue&quot;:&quot;2&quot;,&quot;volume&quot;:&quot;27&quot;},&quot;isTemporary&quot;:false}]},{&quot;citationID&quot;:&quot;MENDELEY_CITATION_6beed847-0e92-42ce-a96f-c71e02333a50&quot;,&quot;properties&quot;:{&quot;noteIndex&quot;:0},&quot;isEdited&quot;:false,&quot;manualOverride&quot;:{&quot;isManuallyOverridden&quot;:false,&quot;citeprocText&quot;:&quot;[8]&quot;,&quot;manualOverrideText&quot;:&quot;&quot;},&quot;citationTag&quot;:&quot;MENDELEY_CITATION_v3_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&quot;,&quot;citationItems&quot;:[{&quot;id&quot;:&quot;1f38bf04-8c48-3079-a450-e1572d4bdb2c&quot;,&quot;itemData&quot;:{&quot;type&quot;:&quot;article-journal&quot;,&quot;id&quot;:&quot;1f38bf04-8c48-3079-a450-e1572d4bdb2c&quot;,&quot;title&quot;:&quot;Classification of brain hemorrhage computed tomography images using OzNet hybrid algorithm&quot;,&quot;author&quot;:[{&quot;family&quot;:&quot;Ozaltin&quot;,&quot;given&quot;:&quot;Oznur&quot;,&quot;parse-names&quot;:false,&quot;dropping-particle&quot;:&quot;&quot;,&quot;non-dropping-particle&quot;:&quot;&quot;},{&quot;family&quot;:&quot;Coskun&quot;,&quot;given&quot;:&quot;Orhan&quot;,&quot;parse-names&quot;:false,&quot;dropping-particle&quot;:&quot;&quot;,&quot;non-dropping-particle&quot;:&quot;&quot;},{&quot;family&quot;:&quot;Yeniay&quot;,&quot;given&quot;:&quot;Ozgur&quot;,&quot;parse-names&quot;:false,&quot;dropping-particle&quot;:&quot;&quot;,&quot;non-dropping-particle&quot;:&quot;&quot;},{&quot;family&quot;:&quot;Subasi&quot;,&quot;given&quot;:&quot;Abdulhamit&quot;,&quot;parse-names&quot;:false,&quot;dropping-particle&quot;:&quot;&quot;,&quot;non-dropping-particle&quot;:&quot;&quot;}],&quot;container-title&quot;:&quot;International Journal of Imaging Systems and Technology&quot;,&quot;container-title-short&quot;:&quot;Int J Imaging Syst Technol&quot;,&quot;ISSN&quot;:&quot;0899-9457&quot;,&quot;issued&quot;:{&quot;date-parts&quot;:[[2023]]},&quot;page&quot;:&quot;69-91&quot;,&quot;publisher&quot;:&quot;Wiley Online Library&quot;,&quot;issue&quot;:&quot;1&quot;,&quot;volume&quot;:&quot;33&quot;},&quot;isTemporary&quot;:false}]},{&quot;citationID&quot;:&quot;MENDELEY_CITATION_314fddf5-9b8c-4d72-9fbc-95248c065e1c&quot;,&quot;properties&quot;:{&quot;noteIndex&quot;:0},&quot;isEdited&quot;:false,&quot;manualOverride&quot;:{&quot;isManuallyOverridden&quot;:false,&quot;citeprocText&quot;:&quot;[17]&quot;,&quot;manualOverrideText&quot;:&quot;&quot;},&quot;citationTag&quot;:&quot;MENDELEY_CITATION_v3_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&quot;,&quot;citationItems&quot;:[{&quot;id&quot;:&quot;4d0e7c7a-fd34-37f8-8d9e-d844770c751e&quot;,&quot;itemData&quot;:{&quot;type&quot;:&quot;article-journal&quot;,&quot;id&quot;:&quot;4d0e7c7a-fd34-37f8-8d9e-d844770c751e&quot;,&quot;title&quot;:&quot;Imagenet classification with deep convolutional neural networks&quot;,&quot;author&quot;:[{&quot;family&quot;:&quot;Krizhevsky&quot;,&quot;given&quot;:&quot;Alex&quot;,&quot;parse-names&quot;:false,&quot;dropping-particle&quot;:&quot;&quot;,&quot;non-dropping-particle&quot;:&quot;&quot;},{&quot;family&quot;:&quot;Sutskever&quot;,&quot;given&quot;:&quot;Ilya&quot;,&quot;parse-names&quot;:false,&quot;dropping-particle&quot;:&quot;&quot;,&quot;non-dropping-particle&quot;:&quot;&quot;},{&quot;family&quot;:&quot;Hinton&quot;,&quot;given&quot;:&quot;Geoffrey E&quot;,&quot;parse-names&quot;:false,&quot;dropping-particle&quot;:&quot;&quot;,&quot;non-dropping-particle&quot;:&quot;&quot;}],&quot;container-title&quot;:&quot;Advances in neural information processing systems&quot;,&quot;container-title-short&quot;:&quot;Adv Neural Inf Process Syst&quot;,&quot;issued&quot;:{&quot;date-parts&quot;:[[2012]]},&quot;volume&quot;:&quot;25&quot;},&quot;isTemporary&quot;:false}]},{&quot;citationID&quot;:&quot;MENDELEY_CITATION_fac53e55-0d55-4e8d-83e7-aafd74ca6da2&quot;,&quot;properties&quot;:{&quot;noteIndex&quot;:0},&quot;isEdited&quot;:false,&quot;manualOverride&quot;:{&quot;isManuallyOverridden&quot;:false,&quot;citeprocText&quot;:&quot;[18]&quot;,&quot;manualOverrideText&quot;:&quot;&quot;},&quot;citationTag&quot;:&quot;MENDELEY_CITATION_v3_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&quot;,&quot;citationItems&quot;:[{&quot;id&quot;:&quot;4d19e80f-c31f-3a97-bbd7-daa7bda54206&quot;,&quot;itemData&quot;:{&quot;type&quot;:&quot;article-journal&quot;,&quot;id&quot;:&quot;4d19e80f-c31f-3a97-bbd7-daa7bda54206&quot;,&quot;title&quot;:&quot;Deep learning for chest radiograph diagnosis: A retrospective comparison of the CheXNeXt algorithm to practicing radiologists&quot;,&quot;author&quot;:[{&quot;family&quot;:&quot;Rajpurkar&quot;,&quot;given&quot;:&quot;Pranav&quot;,&quot;parse-names&quot;:false,&quot;dropping-particle&quot;:&quot;&quot;,&quot;non-dropping-particle&quot;:&quot;&quot;},{&quot;family&quot;:&quot;Irvin&quot;,&quot;given&quot;:&quot;Jeremy&quot;,&quot;parse-names&quot;:false,&quot;dropping-particle&quot;:&quot;&quot;,&quot;non-dropping-particle&quot;:&quot;&quot;},{&quot;family&quot;:&quot;Ball&quot;,&quot;given&quot;:&quot;Robyn L&quot;,&quot;parse-names&quot;:false,&quot;dropping-particle&quot;:&quot;&quot;,&quot;non-dropping-particle&quot;:&quot;&quot;},{&quot;family&quot;:&quot;Zhu&quot;,&quot;given&quot;:&quot;Kaylie&quot;,&quot;parse-names&quot;:false,&quot;dropping-particle&quot;:&quot;&quot;,&quot;non-dropping-particle&quot;:&quot;&quot;},{&quot;family&quot;:&quot;Yang&quot;,&quot;given&quot;:&quot;Brandon&quot;,&quot;parse-names&quot;:false,&quot;dropping-particle&quot;:&quot;&quot;,&quot;non-dropping-particle&quot;:&quot;&quot;},{&quot;family&quot;:&quot;Mehta&quot;,&quot;given&quot;:&quot;Hershel&quot;,&quot;parse-names&quot;:false,&quot;dropping-particle&quot;:&quot;&quot;,&quot;non-dropping-particle&quot;:&quot;&quot;},{&quot;family&quot;:&quot;Duan&quot;,&quot;given&quot;:&quot;Tony&quot;,&quot;parse-names&quot;:false,&quot;dropping-particle&quot;:&quot;&quot;,&quot;non-dropping-particle&quot;:&quot;&quot;},{&quot;family&quot;:&quot;Ding&quot;,&quot;given&quot;:&quot;Daisy&quot;,&quot;parse-names&quot;:false,&quot;dropping-particle&quot;:&quot;&quot;,&quot;non-dropping-particle&quot;:&quot;&quot;},{&quot;family&quot;:&quot;Bagul&quot;,&quot;given&quot;:&quot;Aarti&quot;,&quot;parse-names&quot;:false,&quot;dropping-particle&quot;:&quot;&quot;,&quot;non-dropping-particle&quot;:&quot;&quot;},{&quot;family&quot;:&quot;Langlotz&quot;,&quot;given&quot;:&quot;Curtis P&quot;,&quot;parse-names&quot;:false,&quot;dropping-particle&quot;:&quot;&quot;,&quot;non-dropping-particle&quot;:&quot;&quot;}],&quot;container-title&quot;:&quot;PLoS medicine&quot;,&quot;container-title-short&quot;:&quot;PLoS Med&quot;,&quot;ISSN&quot;:&quot;1549-1277&quot;,&quot;issued&quot;:{&quot;date-parts&quot;:[[2018]]},&quot;page&quot;:&quot;e1002686&quot;,&quot;publisher&quot;:&quot;Public Library of Science San Francisco, CA USA&quot;,&quot;issue&quot;:&quot;11&quot;,&quot;volume&quot;:&quot;15&quot;},&quot;isTemporary&quot;:false}]},{&quot;citationID&quot;:&quot;MENDELEY_CITATION_946eeac1-66e1-46db-84ce-1435d69e03c1&quot;,&quot;properties&quot;:{&quot;noteIndex&quot;:0},&quot;isEdited&quot;:false,&quot;manualOverride&quot;:{&quot;isManuallyOverridden&quot;:false,&quot;citeprocText&quot;:&quot;[19]&quot;,&quot;manualOverrideText&quot;:&quot;&quot;},&quot;citationTag&quot;:&quot;MENDELEY_CITATION_v3_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&quot;,&quot;citationItems&quot;:[{&quot;id&quot;:&quot;3cf1d30e-34bf-367f-b512-04d54eeac27a&quot;,&quot;itemData&quot;:{&quot;type&quot;:&quot;article-journal&quot;,&quot;id&quot;:&quot;3cf1d30e-34bf-367f-b512-04d54eeac27a&quot;,&quot;title&quot;:&quot;Automated intracranial hemorrhage detection in traumatic brain injury using 3D CNN&quot;,&quot;author&quot;:[{&quot;family&quot;:&quot;Agrawal&quot;,&quot;given&quot;:&quot;Deepak&quot;,&quot;parse-names&quot;:false,&quot;dropping-particle&quot;:&quot;&quot;,&quot;non-dropping-particle&quot;:&quot;&quot;},{&quot;family&quot;:&quot;Poonamallee&quot;,&quot;given&quot;:&quot;Latha&quot;,&quot;parse-names&quot;:false,&quot;dropping-particle&quot;:&quot;&quot;,&quot;non-dropping-particle&quot;:&quot;&quot;},{&quot;family&quot;:&quot;Joshi&quot;,&quot;given&quot;:&quot;Sharwari&quot;,&quot;parse-names&quot;:false,&quot;dropping-particle&quot;:&quot;&quot;,&quot;non-dropping-particle&quot;:&quot;&quot;},{&quot;family&quot;:&quot;Bahel&quot;,&quot;given&quot;:&quot;Vaibhav&quot;,&quot;parse-names&quot;:false,&quot;dropping-particle&quot;:&quot;&quot;,&quot;non-dropping-particle&quot;:&quot;&quot;}],&quot;container-title&quot;:&quot;Journal of Neurosciences in Rural Practice&quot;,&quot;container-title-short&quot;:&quot;J Neurosci Rural Pract&quot;,&quot;issued&quot;:{&quot;date-parts&quot;:[[2023]]},&quot;page&quot;:&quot;615&quot;,&quot;issue&quot;:&quot;4&quot;,&quot;volume&quot;:&quot;14&quot;},&quot;isTemporary&quot;:false}]},{&quot;citationID&quot;:&quot;MENDELEY_CITATION_d9e55880-a65b-486a-b365-037b71593ce4&quot;,&quot;properties&quot;:{&quot;noteIndex&quot;:0},&quot;isEdited&quot;:false,&quot;manualOverride&quot;:{&quot;isManuallyOverridden&quot;:false,&quot;citeprocText&quot;:&quot;[20]&quot;,&quot;manualOverrideText&quot;:&quot;&quot;},&quot;citationTag&quot;:&quot;MENDELEY_CITATION_v3_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&quot;,&quot;citationItems&quot;:[{&quot;id&quot;:&quot;56bc9759-29ba-38ad-ac93-ba0d2e5267c5&quot;,&quot;itemData&quot;:{&quot;type&quot;:&quot;article-journal&quot;,&quot;id&quot;:&quot;56bc9759-29ba-38ad-ac93-ba0d2e5267c5&quot;,&quot;title&quot;:&quot;Towards effective classification of brain hemorrhagic and ischemic stroke using CNN&quot;,&quot;author&quot;:[{&quot;family&quot;:&quot;Gautam&quot;,&quot;given&quot;:&quot;Anjali&quot;,&quot;parse-names&quot;:false,&quot;dropping-particle&quot;:&quot;&quot;,&quot;non-dropping-particle&quot;:&quot;&quot;},{&quot;family&quot;:&quot;Raman&quot;,&quot;given&quot;:&quot;Balasubramanian&quot;,&quot;parse-names&quot;:false,&quot;dropping-particle&quot;:&quot;&quot;,&quot;non-dropping-particle&quot;:&quot;&quot;}],&quot;container-title&quot;:&quot;Biomedical Signal Processing and Control&quot;,&quot;container-title-short&quot;:&quot;Biomed Signal Process Control&quot;,&quot;ISSN&quot;:&quot;1746-8094&quot;,&quot;issued&quot;:{&quot;date-parts&quot;:[[2021]]},&quot;page&quot;:&quot;102178&quot;,&quot;publisher&quot;:&quot;Elsevier&quot;,&quot;volume&quot;:&quot;63&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EEA8A819-F813-4944-98DA-D6BFCFF6B736}">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570</TotalTime>
  <Pages>9</Pages>
  <Words>4468</Words>
  <Characters>25474</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Tiffany McKerahan</dc:creator>
  <cp:lastModifiedBy>Aditya Shinde</cp:lastModifiedBy>
  <cp:revision>40</cp:revision>
  <dcterms:created xsi:type="dcterms:W3CDTF">2025-04-25T04:54:00Z</dcterms:created>
  <dcterms:modified xsi:type="dcterms:W3CDTF">2025-04-28T04:00:00Z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2025-04-23T00:00:00Z</vt:filetime>
  </property>
  <property fmtid="{D5CDD505-2E9C-101B-9397-08002B2CF9AE}" pid="3" name="Creator">
    <vt:lpwstr>Microsoft Word</vt:lpwstr>
  </property>
  <property fmtid="{D5CDD505-2E9C-101B-9397-08002B2CF9AE}" pid="4" name="ICV">
    <vt:lpwstr>A6C974FDA45E4771B9C88D428264921C_13</vt:lpwstr>
  </property>
  <property fmtid="{D5CDD505-2E9C-101B-9397-08002B2CF9AE}" pid="5" name="KSOProductBuildVer">
    <vt:lpwstr>1033-12.2.0.20795</vt:lpwstr>
  </property>
  <property fmtid="{D5CDD505-2E9C-101B-9397-08002B2CF9AE}" pid="6" name="LastSaved">
    <vt:filetime>2025-04-23T00:00:00Z</vt:filetime>
  </property>
</Properties>
</file>