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How to  connect with your instance  when you lost key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 xml:space="preserve">Create instance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Write content in instance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Select instance then action and image and templates and create image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Go to AMI ( Amazon machine image ) then launch instance from AMI then launch instance 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C29E96"/>
    <w:multiLevelType w:val="singleLevel"/>
    <w:tmpl w:val="65C29E9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5914"/>
    <w:rsid w:val="7F44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2023-09-03T14:02:00Z</dcterms:created>
  <dc:creator>ADITYA VIJAY SHENDE</dc:creator>
  <cp:lastModifiedBy>VAIDEHI SHENDE</cp:lastModifiedBy>
  <dcterms:modified xsi:type="dcterms:W3CDTF">2023-09-03T16:52:23Z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C83DD562C50A4374BE12E24B126ECA4E_11</vt:lpwstr>
  </property>
</Properties>
</file>