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AB4E8" w14:textId="77777777" w:rsidR="00014D6C" w:rsidRPr="00014D6C" w:rsidRDefault="00ED7F00" w:rsidP="00014D6C">
      <w:pPr>
        <w:rPr>
          <w:rFonts w:ascii="Times New Roman" w:hAnsi="Times New Roman" w:cs="Times New Roman"/>
          <w:b/>
          <w:bCs/>
          <w:sz w:val="28"/>
          <w:szCs w:val="28"/>
        </w:rPr>
      </w:pPr>
      <w:bookmarkStart w:id="0" w:name="_Hlk39841701"/>
      <w:r w:rsidRPr="00014D6C">
        <w:rPr>
          <w:rFonts w:ascii="Times New Roman" w:hAnsi="Times New Roman" w:cs="Times New Roman"/>
          <w:b/>
          <w:bCs/>
          <w:sz w:val="28"/>
          <w:szCs w:val="28"/>
        </w:rPr>
        <w:t xml:space="preserve">JDBC </w:t>
      </w:r>
      <w:r w:rsidR="00014D6C" w:rsidRPr="00014D6C">
        <w:rPr>
          <w:rFonts w:ascii="Times New Roman" w:hAnsi="Times New Roman" w:cs="Times New Roman"/>
          <w:b/>
          <w:bCs/>
          <w:sz w:val="28"/>
          <w:szCs w:val="28"/>
        </w:rPr>
        <w:t xml:space="preserve">Attendance </w:t>
      </w:r>
      <w:r w:rsidRPr="00014D6C">
        <w:rPr>
          <w:rFonts w:ascii="Times New Roman" w:hAnsi="Times New Roman" w:cs="Times New Roman"/>
          <w:b/>
          <w:bCs/>
          <w:sz w:val="28"/>
          <w:szCs w:val="28"/>
        </w:rPr>
        <w:t>Application</w:t>
      </w:r>
    </w:p>
    <w:p w14:paraId="5A15CC42" w14:textId="147DCD53" w:rsidR="00C311C6" w:rsidRPr="00014D6C" w:rsidRDefault="00C311C6" w:rsidP="00014D6C">
      <w:pPr>
        <w:rPr>
          <w:rFonts w:ascii="Times New Roman" w:hAnsi="Times New Roman" w:cs="Times New Roman"/>
          <w:b/>
          <w:bCs/>
          <w:sz w:val="28"/>
          <w:szCs w:val="28"/>
        </w:rPr>
      </w:pPr>
      <w:r w:rsidRPr="00014D6C">
        <w:rPr>
          <w:rFonts w:ascii="Times New Roman" w:hAnsi="Times New Roman" w:cs="Times New Roman"/>
          <w:sz w:val="25"/>
          <w:szCs w:val="25"/>
        </w:rPr>
        <w:t>A</w:t>
      </w:r>
      <w:r w:rsidR="00ED7F00" w:rsidRPr="00014D6C">
        <w:rPr>
          <w:rFonts w:ascii="Times New Roman" w:hAnsi="Times New Roman" w:cs="Times New Roman"/>
          <w:sz w:val="25"/>
          <w:szCs w:val="25"/>
        </w:rPr>
        <w:t>n Attendance Management Software System for making the manual attendance work in ease. This JDBC application is filled with the details of the students of IOT(Sem-IV) for the demonstration. It</w:t>
      </w:r>
      <w:r w:rsidRPr="00014D6C">
        <w:rPr>
          <w:rFonts w:ascii="Times New Roman" w:hAnsi="Times New Roman" w:cs="Times New Roman"/>
          <w:sz w:val="25"/>
          <w:szCs w:val="25"/>
        </w:rPr>
        <w:t xml:space="preserve"> allows</w:t>
      </w:r>
      <w:r w:rsidR="00ED7F00" w:rsidRPr="00014D6C">
        <w:rPr>
          <w:rFonts w:ascii="Times New Roman" w:hAnsi="Times New Roman" w:cs="Times New Roman"/>
          <w:sz w:val="25"/>
          <w:szCs w:val="25"/>
        </w:rPr>
        <w:t xml:space="preserve"> a subject teacher</w:t>
      </w:r>
      <w:r w:rsidRPr="00014D6C">
        <w:rPr>
          <w:rFonts w:ascii="Times New Roman" w:hAnsi="Times New Roman" w:cs="Times New Roman"/>
          <w:sz w:val="25"/>
          <w:szCs w:val="25"/>
        </w:rPr>
        <w:t xml:space="preserve"> to perform various basic operations such as: </w:t>
      </w:r>
      <w:r w:rsidR="00ED7F00" w:rsidRPr="00014D6C">
        <w:rPr>
          <w:rFonts w:ascii="Times New Roman" w:hAnsi="Times New Roman" w:cs="Times New Roman"/>
          <w:sz w:val="25"/>
          <w:szCs w:val="25"/>
        </w:rPr>
        <w:t>Take Every Day Attendance</w:t>
      </w:r>
      <w:r w:rsidRPr="00014D6C">
        <w:rPr>
          <w:rFonts w:ascii="Times New Roman" w:hAnsi="Times New Roman" w:cs="Times New Roman"/>
          <w:sz w:val="25"/>
          <w:szCs w:val="25"/>
        </w:rPr>
        <w:t xml:space="preserve">, </w:t>
      </w:r>
      <w:r w:rsidR="00ED7F00" w:rsidRPr="00014D6C">
        <w:rPr>
          <w:rFonts w:ascii="Times New Roman" w:hAnsi="Times New Roman" w:cs="Times New Roman"/>
          <w:sz w:val="25"/>
          <w:szCs w:val="25"/>
        </w:rPr>
        <w:t>Update Attendance</w:t>
      </w:r>
      <w:r w:rsidRPr="00014D6C">
        <w:rPr>
          <w:rFonts w:ascii="Times New Roman" w:hAnsi="Times New Roman" w:cs="Times New Roman"/>
          <w:sz w:val="25"/>
          <w:szCs w:val="25"/>
        </w:rPr>
        <w:t xml:space="preserve">, </w:t>
      </w:r>
      <w:r w:rsidR="00ED7F00" w:rsidRPr="00014D6C">
        <w:rPr>
          <w:rFonts w:ascii="Times New Roman" w:hAnsi="Times New Roman" w:cs="Times New Roman"/>
          <w:sz w:val="25"/>
          <w:szCs w:val="25"/>
        </w:rPr>
        <w:t>Get the debar list (&lt;75%)</w:t>
      </w:r>
      <w:r w:rsidRPr="00014D6C">
        <w:rPr>
          <w:rFonts w:ascii="Times New Roman" w:hAnsi="Times New Roman" w:cs="Times New Roman"/>
          <w:sz w:val="25"/>
          <w:szCs w:val="25"/>
        </w:rPr>
        <w:t xml:space="preserve">, </w:t>
      </w:r>
      <w:r w:rsidR="00ED7F00" w:rsidRPr="00014D6C">
        <w:rPr>
          <w:rFonts w:ascii="Times New Roman" w:hAnsi="Times New Roman" w:cs="Times New Roman"/>
          <w:sz w:val="25"/>
          <w:szCs w:val="25"/>
        </w:rPr>
        <w:t>Displaying the single person attendance percentage, and can add or delete a single record in the database.</w:t>
      </w:r>
    </w:p>
    <w:p w14:paraId="34C619AB" w14:textId="1C76B1D3" w:rsidR="00ED7F00" w:rsidRDefault="00ED7F00" w:rsidP="00014D6C">
      <w:pPr>
        <w:rPr>
          <w:rFonts w:ascii="Times New Roman" w:hAnsi="Times New Roman" w:cs="Times New Roman"/>
          <w:sz w:val="25"/>
          <w:szCs w:val="25"/>
        </w:rPr>
      </w:pPr>
      <w:r w:rsidRPr="00014D6C">
        <w:rPr>
          <w:rFonts w:ascii="Times New Roman" w:hAnsi="Times New Roman" w:cs="Times New Roman"/>
          <w:sz w:val="25"/>
          <w:szCs w:val="25"/>
        </w:rPr>
        <w:t>Unique Features: 1. Can Take Attendance in any order</w:t>
      </w:r>
      <w:r w:rsidRPr="00014D6C">
        <w:rPr>
          <w:rFonts w:ascii="Times New Roman" w:hAnsi="Times New Roman" w:cs="Times New Roman"/>
          <w:sz w:val="25"/>
          <w:szCs w:val="25"/>
        </w:rPr>
        <w:br/>
        <w:t xml:space="preserve">                             2. Can Update Attendance of any student of any day</w:t>
      </w:r>
      <w:r w:rsidRPr="00014D6C">
        <w:rPr>
          <w:rFonts w:ascii="Times New Roman" w:hAnsi="Times New Roman" w:cs="Times New Roman"/>
          <w:sz w:val="25"/>
          <w:szCs w:val="25"/>
        </w:rPr>
        <w:br/>
        <w:t xml:space="preserve">                             3. Debar list till that date at any instance (&lt;75%)</w:t>
      </w:r>
      <w:r w:rsidRPr="00014D6C">
        <w:rPr>
          <w:rFonts w:ascii="Times New Roman" w:hAnsi="Times New Roman" w:cs="Times New Roman"/>
          <w:sz w:val="25"/>
          <w:szCs w:val="25"/>
        </w:rPr>
        <w:br/>
        <w:t xml:space="preserve">                             4. Can Insert or Delete a student details (due to late join or early exit)</w:t>
      </w:r>
    </w:p>
    <w:p w14:paraId="1090A14E" w14:textId="77777777" w:rsidR="00014D6C" w:rsidRPr="00014D6C" w:rsidRDefault="00014D6C" w:rsidP="00014D6C">
      <w:pPr>
        <w:rPr>
          <w:rFonts w:ascii="Times New Roman" w:hAnsi="Times New Roman" w:cs="Times New Roman"/>
          <w:sz w:val="25"/>
          <w:szCs w:val="25"/>
        </w:rPr>
      </w:pPr>
    </w:p>
    <w:p w14:paraId="5FE11056" w14:textId="6FE9ECE2" w:rsidR="00014D6C" w:rsidRPr="00014D6C" w:rsidRDefault="00014D6C" w:rsidP="00014D6C">
      <w:pPr>
        <w:rPr>
          <w:rFonts w:ascii="Times New Roman" w:hAnsi="Times New Roman" w:cs="Times New Roman"/>
          <w:b/>
          <w:bCs/>
          <w:sz w:val="28"/>
          <w:szCs w:val="28"/>
        </w:rPr>
      </w:pPr>
      <w:r w:rsidRPr="00014D6C">
        <w:rPr>
          <w:rFonts w:ascii="Times New Roman" w:hAnsi="Times New Roman" w:cs="Times New Roman"/>
          <w:b/>
          <w:bCs/>
          <w:sz w:val="28"/>
          <w:szCs w:val="28"/>
        </w:rPr>
        <w:t>Assumptions and Dependencies</w:t>
      </w:r>
    </w:p>
    <w:p w14:paraId="1C41D7C6" w14:textId="07965F61" w:rsidR="00014D6C" w:rsidRPr="00014D6C" w:rsidRDefault="00014D6C" w:rsidP="00014D6C">
      <w:pPr>
        <w:pStyle w:val="ListParagraph"/>
        <w:numPr>
          <w:ilvl w:val="0"/>
          <w:numId w:val="3"/>
        </w:numPr>
        <w:ind w:left="284"/>
        <w:rPr>
          <w:rFonts w:ascii="Times New Roman" w:hAnsi="Times New Roman" w:cs="Times New Roman"/>
          <w:b/>
          <w:bCs/>
          <w:sz w:val="28"/>
          <w:szCs w:val="28"/>
        </w:rPr>
      </w:pPr>
      <w:r>
        <w:rPr>
          <w:rFonts w:ascii="Times New Roman" w:hAnsi="Times New Roman" w:cs="Times New Roman"/>
          <w:sz w:val="25"/>
          <w:szCs w:val="25"/>
        </w:rPr>
        <w:t>The teacher must be having MYSQL with jdbc database</w:t>
      </w:r>
      <w:r w:rsidR="0048099A">
        <w:rPr>
          <w:rFonts w:ascii="Times New Roman" w:hAnsi="Times New Roman" w:cs="Times New Roman"/>
          <w:sz w:val="25"/>
          <w:szCs w:val="25"/>
        </w:rPr>
        <w:t xml:space="preserve"> and Java Environment</w:t>
      </w:r>
    </w:p>
    <w:p w14:paraId="21B6672B" w14:textId="7B3613D7" w:rsidR="00014D6C" w:rsidRPr="00014D6C" w:rsidRDefault="00014D6C" w:rsidP="00014D6C">
      <w:pPr>
        <w:pStyle w:val="ListParagraph"/>
        <w:numPr>
          <w:ilvl w:val="0"/>
          <w:numId w:val="3"/>
        </w:numPr>
        <w:ind w:left="284"/>
        <w:rPr>
          <w:rFonts w:ascii="Times New Roman" w:hAnsi="Times New Roman" w:cs="Times New Roman"/>
          <w:b/>
          <w:bCs/>
          <w:sz w:val="28"/>
          <w:szCs w:val="28"/>
        </w:rPr>
      </w:pPr>
      <w:r>
        <w:rPr>
          <w:rFonts w:ascii="Times New Roman" w:hAnsi="Times New Roman" w:cs="Times New Roman"/>
          <w:sz w:val="25"/>
          <w:szCs w:val="25"/>
        </w:rPr>
        <w:t>The teacher should create a table IOT(Roll int,Name VARCHAR(30));</w:t>
      </w:r>
    </w:p>
    <w:p w14:paraId="716AEBCC" w14:textId="62986B82" w:rsidR="00014D6C" w:rsidRPr="00014D6C" w:rsidRDefault="00014D6C" w:rsidP="00014D6C">
      <w:pPr>
        <w:pStyle w:val="ListParagraph"/>
        <w:numPr>
          <w:ilvl w:val="0"/>
          <w:numId w:val="3"/>
        </w:numPr>
        <w:ind w:left="284"/>
        <w:rPr>
          <w:rFonts w:ascii="Times New Roman" w:hAnsi="Times New Roman" w:cs="Times New Roman"/>
          <w:b/>
          <w:bCs/>
          <w:sz w:val="28"/>
          <w:szCs w:val="28"/>
        </w:rPr>
      </w:pPr>
      <w:r>
        <w:rPr>
          <w:rFonts w:ascii="Times New Roman" w:hAnsi="Times New Roman" w:cs="Times New Roman"/>
          <w:sz w:val="25"/>
          <w:szCs w:val="25"/>
        </w:rPr>
        <w:t>The teacher must have the Roll no, Name details of the students in his jdbc.IOT</w:t>
      </w:r>
    </w:p>
    <w:p w14:paraId="492AB8F7" w14:textId="245A7D8F" w:rsidR="00014D6C" w:rsidRPr="00014D6C" w:rsidRDefault="00014D6C" w:rsidP="00014D6C">
      <w:pPr>
        <w:pStyle w:val="ListParagraph"/>
        <w:numPr>
          <w:ilvl w:val="0"/>
          <w:numId w:val="3"/>
        </w:numPr>
        <w:ind w:left="284"/>
        <w:rPr>
          <w:rFonts w:ascii="Times New Roman" w:hAnsi="Times New Roman" w:cs="Times New Roman"/>
          <w:b/>
          <w:bCs/>
          <w:sz w:val="28"/>
          <w:szCs w:val="28"/>
        </w:rPr>
      </w:pPr>
      <w:r>
        <w:rPr>
          <w:rFonts w:ascii="Times New Roman" w:hAnsi="Times New Roman" w:cs="Times New Roman"/>
          <w:sz w:val="25"/>
          <w:szCs w:val="25"/>
        </w:rPr>
        <w:t>INSERT INTO IOT(Roll,Name) VALUES(</w:t>
      </w:r>
      <w:r w:rsidR="00B809DC">
        <w:rPr>
          <w:rFonts w:ascii="Times New Roman" w:hAnsi="Times New Roman" w:cs="Times New Roman"/>
          <w:sz w:val="25"/>
          <w:szCs w:val="25"/>
        </w:rPr>
        <w:t>1</w:t>
      </w:r>
      <w:r>
        <w:rPr>
          <w:rFonts w:ascii="Times New Roman" w:hAnsi="Times New Roman" w:cs="Times New Roman"/>
          <w:sz w:val="25"/>
          <w:szCs w:val="25"/>
        </w:rPr>
        <w:t>,’</w:t>
      </w:r>
      <w:r w:rsidR="00B809DC">
        <w:rPr>
          <w:rFonts w:ascii="Times New Roman" w:hAnsi="Times New Roman" w:cs="Times New Roman"/>
          <w:sz w:val="25"/>
          <w:szCs w:val="25"/>
        </w:rPr>
        <w:t>Student 1</w:t>
      </w:r>
      <w:r>
        <w:rPr>
          <w:rFonts w:ascii="Times New Roman" w:hAnsi="Times New Roman" w:cs="Times New Roman"/>
          <w:sz w:val="25"/>
          <w:szCs w:val="25"/>
        </w:rPr>
        <w:t>’)</w:t>
      </w:r>
      <w:r w:rsidR="00B809DC">
        <w:rPr>
          <w:rFonts w:ascii="Times New Roman" w:hAnsi="Times New Roman" w:cs="Times New Roman"/>
          <w:sz w:val="25"/>
          <w:szCs w:val="25"/>
        </w:rPr>
        <w:t>,(3,’Student 2’),()……(n,’Student X’)</w:t>
      </w:r>
      <w:r>
        <w:rPr>
          <w:rFonts w:ascii="Times New Roman" w:hAnsi="Times New Roman" w:cs="Times New Roman"/>
          <w:sz w:val="25"/>
          <w:szCs w:val="25"/>
        </w:rPr>
        <w:t>; is the statement for entering the values inside a databse</w:t>
      </w:r>
    </w:p>
    <w:p w14:paraId="001FF051" w14:textId="77777777" w:rsidR="00014D6C" w:rsidRPr="00014D6C" w:rsidRDefault="00014D6C" w:rsidP="00014D6C">
      <w:pPr>
        <w:pStyle w:val="ListParagraph"/>
        <w:numPr>
          <w:ilvl w:val="0"/>
          <w:numId w:val="3"/>
        </w:numPr>
        <w:ind w:left="284"/>
        <w:rPr>
          <w:rFonts w:ascii="Times New Roman" w:hAnsi="Times New Roman" w:cs="Times New Roman"/>
          <w:b/>
          <w:bCs/>
          <w:sz w:val="28"/>
          <w:szCs w:val="28"/>
        </w:rPr>
      </w:pPr>
      <w:r>
        <w:rPr>
          <w:rFonts w:ascii="Times New Roman" w:hAnsi="Times New Roman" w:cs="Times New Roman"/>
          <w:sz w:val="25"/>
          <w:szCs w:val="25"/>
        </w:rPr>
        <w:t>This software is developed only for a single class and single subject manual attendance</w:t>
      </w:r>
    </w:p>
    <w:p w14:paraId="583EE68F" w14:textId="52091B37" w:rsidR="00014D6C" w:rsidRPr="00014D6C" w:rsidRDefault="00014D6C" w:rsidP="00014D6C">
      <w:pPr>
        <w:pStyle w:val="ListParagraph"/>
        <w:numPr>
          <w:ilvl w:val="0"/>
          <w:numId w:val="3"/>
        </w:numPr>
        <w:ind w:left="284"/>
        <w:rPr>
          <w:rFonts w:ascii="Times New Roman" w:hAnsi="Times New Roman" w:cs="Times New Roman"/>
          <w:b/>
          <w:bCs/>
          <w:sz w:val="28"/>
          <w:szCs w:val="28"/>
        </w:rPr>
      </w:pPr>
      <w:r>
        <w:rPr>
          <w:rFonts w:ascii="Times New Roman" w:hAnsi="Times New Roman" w:cs="Times New Roman"/>
          <w:sz w:val="25"/>
          <w:szCs w:val="25"/>
        </w:rPr>
        <w:t>Teacher must look into the code and change his/her “root” password of his individual database</w:t>
      </w:r>
    </w:p>
    <w:p w14:paraId="4A86EFD2" w14:textId="6EDD8CB5" w:rsidR="0048099A" w:rsidRDefault="0048099A" w:rsidP="00A3059C">
      <w:pPr>
        <w:rPr>
          <w:rFonts w:ascii="Times New Roman" w:hAnsi="Times New Roman" w:cs="Times New Roman"/>
          <w:b/>
          <w:bCs/>
          <w:sz w:val="28"/>
          <w:szCs w:val="28"/>
        </w:rPr>
      </w:pPr>
      <w:r>
        <w:rPr>
          <w:rFonts w:ascii="Times New Roman" w:hAnsi="Times New Roman" w:cs="Times New Roman"/>
          <w:b/>
          <w:bCs/>
          <w:sz w:val="28"/>
          <w:szCs w:val="28"/>
        </w:rPr>
        <w:t>Compone</w:t>
      </w:r>
      <w:r w:rsidR="00204772">
        <w:rPr>
          <w:rFonts w:ascii="Times New Roman" w:hAnsi="Times New Roman" w:cs="Times New Roman"/>
          <w:b/>
          <w:bCs/>
          <w:sz w:val="28"/>
          <w:szCs w:val="28"/>
        </w:rPr>
        <w:t>nts (Functions)</w:t>
      </w:r>
    </w:p>
    <w:bookmarkEnd w:id="0"/>
    <w:p w14:paraId="02856B9D" w14:textId="2CDA18B7" w:rsidR="0048099A" w:rsidRDefault="00204772" w:rsidP="00A3059C">
      <w:pPr>
        <w:rPr>
          <w:rFonts w:ascii="Times New Roman" w:hAnsi="Times New Roman" w:cs="Times New Roman"/>
          <w:sz w:val="25"/>
          <w:szCs w:val="25"/>
        </w:rPr>
      </w:pPr>
      <w:r w:rsidRPr="004E3C62">
        <w:rPr>
          <w:rFonts w:ascii="Times New Roman" w:hAnsi="Times New Roman" w:cs="Times New Roman"/>
          <w:b/>
          <w:bCs/>
          <w:sz w:val="25"/>
          <w:szCs w:val="25"/>
        </w:rPr>
        <w:t>reqDate()</w:t>
      </w:r>
      <w:r>
        <w:rPr>
          <w:rFonts w:ascii="Times New Roman" w:hAnsi="Times New Roman" w:cs="Times New Roman"/>
          <w:sz w:val="25"/>
          <w:szCs w:val="25"/>
        </w:rPr>
        <w:t>: It is the method which returns a string in “Ddd_mm_yy” for the database colomun names each and every day</w:t>
      </w:r>
    </w:p>
    <w:p w14:paraId="45F2E42B" w14:textId="76DA3166" w:rsidR="00204772" w:rsidRDefault="00204772" w:rsidP="00A3059C">
      <w:pPr>
        <w:rPr>
          <w:rFonts w:ascii="Times New Roman" w:hAnsi="Times New Roman" w:cs="Times New Roman"/>
          <w:sz w:val="25"/>
          <w:szCs w:val="25"/>
        </w:rPr>
      </w:pPr>
      <w:r w:rsidRPr="004E3C62">
        <w:rPr>
          <w:rFonts w:ascii="Times New Roman" w:hAnsi="Times New Roman" w:cs="Times New Roman"/>
          <w:b/>
          <w:bCs/>
          <w:sz w:val="25"/>
          <w:szCs w:val="25"/>
        </w:rPr>
        <w:t>getAttendance()</w:t>
      </w:r>
      <w:r>
        <w:rPr>
          <w:rFonts w:ascii="Times New Roman" w:hAnsi="Times New Roman" w:cs="Times New Roman"/>
          <w:sz w:val="25"/>
          <w:szCs w:val="25"/>
        </w:rPr>
        <w:t>: This method takes statements variable and date string and creates an column with default null vales and then asks teacher to enter the roll.no and updates the required student’s attendance as 1.</w:t>
      </w:r>
    </w:p>
    <w:p w14:paraId="23695F61" w14:textId="07DAEA3B" w:rsidR="00204772" w:rsidRDefault="00204772" w:rsidP="00A3059C">
      <w:pPr>
        <w:rPr>
          <w:rFonts w:ascii="Times New Roman" w:hAnsi="Times New Roman" w:cs="Times New Roman"/>
          <w:sz w:val="25"/>
          <w:szCs w:val="25"/>
        </w:rPr>
      </w:pPr>
      <w:r w:rsidRPr="004E3C62">
        <w:rPr>
          <w:rFonts w:ascii="Times New Roman" w:hAnsi="Times New Roman" w:cs="Times New Roman"/>
          <w:b/>
          <w:bCs/>
          <w:sz w:val="25"/>
          <w:szCs w:val="25"/>
        </w:rPr>
        <w:t>getDebarlist()</w:t>
      </w:r>
      <w:r>
        <w:rPr>
          <w:rFonts w:ascii="Times New Roman" w:hAnsi="Times New Roman" w:cs="Times New Roman"/>
          <w:sz w:val="25"/>
          <w:szCs w:val="25"/>
        </w:rPr>
        <w:t>: This method makes an complex SQL query which calculates all the present classes and that data is retrieved and less than 75% rollno’s and percentages are displayed.</w:t>
      </w:r>
    </w:p>
    <w:p w14:paraId="424A16AE" w14:textId="4A78B8E1" w:rsidR="00204772" w:rsidRDefault="00204772" w:rsidP="00A3059C">
      <w:pPr>
        <w:rPr>
          <w:rFonts w:ascii="Times New Roman" w:hAnsi="Times New Roman" w:cs="Times New Roman"/>
          <w:sz w:val="25"/>
          <w:szCs w:val="25"/>
        </w:rPr>
      </w:pPr>
      <w:r w:rsidRPr="004E3C62">
        <w:rPr>
          <w:rFonts w:ascii="Times New Roman" w:hAnsi="Times New Roman" w:cs="Times New Roman"/>
          <w:b/>
          <w:bCs/>
          <w:sz w:val="25"/>
          <w:szCs w:val="25"/>
        </w:rPr>
        <w:t>getPercentage()</w:t>
      </w:r>
      <w:r>
        <w:rPr>
          <w:rFonts w:ascii="Times New Roman" w:hAnsi="Times New Roman" w:cs="Times New Roman"/>
          <w:sz w:val="25"/>
          <w:szCs w:val="25"/>
        </w:rPr>
        <w:t>: Similar logic as getDebarlist() method but which is simple for a single required student is calculated.</w:t>
      </w:r>
    </w:p>
    <w:p w14:paraId="37802B43" w14:textId="1E3EC8AC" w:rsidR="00703804" w:rsidRDefault="00204772" w:rsidP="00703804">
      <w:pPr>
        <w:rPr>
          <w:rFonts w:ascii="Times New Roman" w:hAnsi="Times New Roman" w:cs="Times New Roman"/>
          <w:sz w:val="24"/>
          <w:szCs w:val="24"/>
        </w:rPr>
      </w:pPr>
      <w:r w:rsidRPr="004E3C62">
        <w:rPr>
          <w:rFonts w:ascii="Times New Roman" w:hAnsi="Times New Roman" w:cs="Times New Roman"/>
          <w:b/>
          <w:bCs/>
          <w:sz w:val="25"/>
          <w:szCs w:val="25"/>
        </w:rPr>
        <w:t>update</w:t>
      </w:r>
      <w:r w:rsidR="004E3C62" w:rsidRPr="004E3C62">
        <w:rPr>
          <w:rFonts w:ascii="Times New Roman" w:hAnsi="Times New Roman" w:cs="Times New Roman"/>
          <w:b/>
          <w:bCs/>
          <w:sz w:val="25"/>
          <w:szCs w:val="25"/>
        </w:rPr>
        <w:t>Details</w:t>
      </w:r>
      <w:r w:rsidRPr="004E3C62">
        <w:rPr>
          <w:rFonts w:ascii="Times New Roman" w:hAnsi="Times New Roman" w:cs="Times New Roman"/>
          <w:b/>
          <w:bCs/>
          <w:sz w:val="25"/>
          <w:szCs w:val="25"/>
        </w:rPr>
        <w:t>()</w:t>
      </w:r>
      <w:r>
        <w:rPr>
          <w:rFonts w:ascii="Times New Roman" w:hAnsi="Times New Roman" w:cs="Times New Roman"/>
          <w:sz w:val="25"/>
          <w:szCs w:val="25"/>
        </w:rPr>
        <w:t xml:space="preserve"> &amp; </w:t>
      </w:r>
      <w:r w:rsidRPr="004E3C62">
        <w:rPr>
          <w:rFonts w:ascii="Times New Roman" w:hAnsi="Times New Roman" w:cs="Times New Roman"/>
          <w:b/>
          <w:bCs/>
          <w:sz w:val="25"/>
          <w:szCs w:val="25"/>
        </w:rPr>
        <w:t>delete</w:t>
      </w:r>
      <w:r w:rsidR="004E3C62" w:rsidRPr="004E3C62">
        <w:rPr>
          <w:rFonts w:ascii="Times New Roman" w:hAnsi="Times New Roman" w:cs="Times New Roman"/>
          <w:b/>
          <w:bCs/>
          <w:sz w:val="25"/>
          <w:szCs w:val="25"/>
        </w:rPr>
        <w:t>Details</w:t>
      </w:r>
      <w:r w:rsidRPr="004E3C62">
        <w:rPr>
          <w:rFonts w:ascii="Times New Roman" w:hAnsi="Times New Roman" w:cs="Times New Roman"/>
          <w:b/>
          <w:bCs/>
          <w:sz w:val="25"/>
          <w:szCs w:val="25"/>
        </w:rPr>
        <w:t>()</w:t>
      </w:r>
      <w:r>
        <w:rPr>
          <w:rFonts w:ascii="Times New Roman" w:hAnsi="Times New Roman" w:cs="Times New Roman"/>
          <w:sz w:val="25"/>
          <w:szCs w:val="25"/>
        </w:rPr>
        <w:t xml:space="preserve">: </w:t>
      </w:r>
      <w:r w:rsidR="004E3C62">
        <w:rPr>
          <w:rFonts w:ascii="Times New Roman" w:hAnsi="Times New Roman" w:cs="Times New Roman"/>
          <w:sz w:val="25"/>
          <w:szCs w:val="25"/>
        </w:rPr>
        <w:t>To I</w:t>
      </w:r>
      <w:r>
        <w:rPr>
          <w:rFonts w:ascii="Times New Roman" w:hAnsi="Times New Roman" w:cs="Times New Roman"/>
          <w:sz w:val="25"/>
          <w:szCs w:val="25"/>
        </w:rPr>
        <w:t xml:space="preserve">nsert </w:t>
      </w:r>
      <w:r w:rsidR="004E3C62">
        <w:rPr>
          <w:rFonts w:ascii="Times New Roman" w:hAnsi="Times New Roman" w:cs="Times New Roman"/>
          <w:sz w:val="25"/>
          <w:szCs w:val="25"/>
        </w:rPr>
        <w:t>or</w:t>
      </w:r>
      <w:r>
        <w:rPr>
          <w:rFonts w:ascii="Times New Roman" w:hAnsi="Times New Roman" w:cs="Times New Roman"/>
          <w:sz w:val="25"/>
          <w:szCs w:val="25"/>
        </w:rPr>
        <w:t xml:space="preserve"> </w:t>
      </w:r>
      <w:r w:rsidR="004E3C62">
        <w:rPr>
          <w:rFonts w:ascii="Times New Roman" w:hAnsi="Times New Roman" w:cs="Times New Roman"/>
          <w:sz w:val="25"/>
          <w:szCs w:val="25"/>
        </w:rPr>
        <w:t>D</w:t>
      </w:r>
      <w:r>
        <w:rPr>
          <w:rFonts w:ascii="Times New Roman" w:hAnsi="Times New Roman" w:cs="Times New Roman"/>
          <w:sz w:val="25"/>
          <w:szCs w:val="25"/>
        </w:rPr>
        <w:t xml:space="preserve">elete </w:t>
      </w:r>
      <w:r w:rsidR="004E3C62">
        <w:rPr>
          <w:rFonts w:ascii="Times New Roman" w:hAnsi="Times New Roman" w:cs="Times New Roman"/>
          <w:sz w:val="25"/>
          <w:szCs w:val="25"/>
        </w:rPr>
        <w:t>functions of an entry</w:t>
      </w:r>
      <w:r>
        <w:rPr>
          <w:rFonts w:ascii="Times New Roman" w:hAnsi="Times New Roman" w:cs="Times New Roman"/>
          <w:sz w:val="25"/>
          <w:szCs w:val="25"/>
        </w:rPr>
        <w:t xml:space="preserve"> in the database</w:t>
      </w:r>
    </w:p>
    <w:p w14:paraId="41328443" w14:textId="58DD2924" w:rsidR="002A5C97" w:rsidRPr="00703804" w:rsidRDefault="002A5C97" w:rsidP="002A5C97">
      <w:pPr>
        <w:pStyle w:val="NoSpacing"/>
        <w:rPr>
          <w:rFonts w:ascii="Times New Roman" w:hAnsi="Times New Roman" w:cs="Times New Roman"/>
          <w:sz w:val="24"/>
          <w:szCs w:val="24"/>
        </w:rPr>
      </w:pPr>
      <w:r>
        <w:rPr>
          <w:rFonts w:ascii="Times New Roman" w:hAnsi="Times New Roman" w:cs="Times New Roman"/>
          <w:b/>
          <w:bCs/>
          <w:sz w:val="28"/>
          <w:szCs w:val="28"/>
        </w:rPr>
        <w:lastRenderedPageBreak/>
        <w:t>Screenshots of Application</w:t>
      </w:r>
    </w:p>
    <w:p w14:paraId="1C668681" w14:textId="2442C840" w:rsidR="002A5C97" w:rsidRDefault="002A5C97" w:rsidP="002A5C97">
      <w:pPr>
        <w:pStyle w:val="NoSpacing"/>
        <w:rPr>
          <w:rFonts w:ascii="Times New Roman" w:hAnsi="Times New Roman" w:cs="Times New Roman"/>
          <w:b/>
          <w:bCs/>
          <w:sz w:val="28"/>
          <w:szCs w:val="28"/>
        </w:rPr>
      </w:pPr>
    </w:p>
    <w:p w14:paraId="3108FA5F" w14:textId="6F542C15" w:rsidR="002A5C97" w:rsidRDefault="002A5C97" w:rsidP="00CE4F0E">
      <w:pPr>
        <w:pStyle w:val="NoSpacing"/>
        <w:numPr>
          <w:ilvl w:val="0"/>
          <w:numId w:val="6"/>
        </w:numPr>
        <w:rPr>
          <w:rFonts w:ascii="Times New Roman" w:hAnsi="Times New Roman" w:cs="Times New Roman"/>
          <w:sz w:val="25"/>
          <w:szCs w:val="25"/>
        </w:rPr>
      </w:pPr>
      <w:r>
        <w:rPr>
          <w:rFonts w:ascii="Times New Roman" w:hAnsi="Times New Roman" w:cs="Times New Roman"/>
          <w:sz w:val="25"/>
          <w:szCs w:val="25"/>
        </w:rPr>
        <w:t xml:space="preserve">Database with </w:t>
      </w:r>
      <w:r w:rsidR="00CE4F0E">
        <w:rPr>
          <w:rFonts w:ascii="Times New Roman" w:hAnsi="Times New Roman" w:cs="Times New Roman"/>
          <w:sz w:val="25"/>
          <w:szCs w:val="25"/>
        </w:rPr>
        <w:t>some tested columns</w:t>
      </w:r>
    </w:p>
    <w:p w14:paraId="0B2C17DF" w14:textId="77777777" w:rsidR="00CE4F0E" w:rsidRDefault="00CE4F0E" w:rsidP="00CE4F0E">
      <w:pPr>
        <w:pStyle w:val="NoSpacing"/>
        <w:rPr>
          <w:rFonts w:ascii="Times New Roman" w:hAnsi="Times New Roman" w:cs="Times New Roman"/>
          <w:sz w:val="25"/>
          <w:szCs w:val="25"/>
        </w:rPr>
      </w:pPr>
    </w:p>
    <w:p w14:paraId="07DAE0A1" w14:textId="359C6B67" w:rsidR="00CE4F0E" w:rsidRDefault="00CE4F0E" w:rsidP="00CE4F0E">
      <w:pPr>
        <w:pStyle w:val="NoSpacing"/>
        <w:jc w:val="center"/>
        <w:rPr>
          <w:rFonts w:ascii="Times New Roman" w:hAnsi="Times New Roman" w:cs="Times New Roman"/>
          <w:sz w:val="25"/>
          <w:szCs w:val="25"/>
        </w:rPr>
      </w:pPr>
      <w:r>
        <w:rPr>
          <w:noProof/>
        </w:rPr>
        <w:drawing>
          <wp:inline distT="0" distB="0" distL="0" distR="0" wp14:anchorId="048066C5" wp14:editId="140A0B42">
            <wp:extent cx="5301738" cy="435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4277" cy="4360727"/>
                    </a:xfrm>
                    <a:prstGeom prst="rect">
                      <a:avLst/>
                    </a:prstGeom>
                  </pic:spPr>
                </pic:pic>
              </a:graphicData>
            </a:graphic>
          </wp:inline>
        </w:drawing>
      </w:r>
    </w:p>
    <w:p w14:paraId="4CD11A65" w14:textId="0D4D1752" w:rsidR="00CE4F0E" w:rsidRDefault="00CE4F0E" w:rsidP="00CE4F0E">
      <w:pPr>
        <w:pStyle w:val="NoSpacing"/>
        <w:rPr>
          <w:rFonts w:ascii="Times New Roman" w:hAnsi="Times New Roman" w:cs="Times New Roman"/>
          <w:sz w:val="25"/>
          <w:szCs w:val="25"/>
        </w:rPr>
      </w:pPr>
    </w:p>
    <w:p w14:paraId="4ED32411" w14:textId="255340AC" w:rsidR="00CE4F0E" w:rsidRPr="00CE4F0E" w:rsidRDefault="00CE4F0E" w:rsidP="00CE4F0E">
      <w:pPr>
        <w:pStyle w:val="NoSpacing"/>
        <w:spacing w:line="276" w:lineRule="auto"/>
        <w:jc w:val="center"/>
        <w:rPr>
          <w:rFonts w:ascii="Times New Roman" w:hAnsi="Times New Roman" w:cs="Times New Roman"/>
          <w:b/>
          <w:bCs/>
          <w:sz w:val="40"/>
          <w:szCs w:val="40"/>
        </w:rPr>
      </w:pPr>
      <w:r w:rsidRPr="00CE4F0E">
        <w:rPr>
          <w:rFonts w:ascii="Times New Roman" w:hAnsi="Times New Roman" w:cs="Times New Roman"/>
          <w:b/>
          <w:bCs/>
          <w:sz w:val="40"/>
          <w:szCs w:val="40"/>
        </w:rPr>
        <w:t>The Application</w:t>
      </w:r>
    </w:p>
    <w:p w14:paraId="5D551865" w14:textId="2932912F" w:rsidR="00CE4F0E" w:rsidRDefault="00CE4F0E" w:rsidP="00CE4F0E">
      <w:pPr>
        <w:pStyle w:val="NoSpacing"/>
        <w:jc w:val="center"/>
        <w:rPr>
          <w:rFonts w:ascii="Times New Roman" w:hAnsi="Times New Roman" w:cs="Times New Roman"/>
          <w:b/>
          <w:bCs/>
          <w:sz w:val="28"/>
          <w:szCs w:val="28"/>
        </w:rPr>
      </w:pPr>
      <w:r w:rsidRPr="00CE4F0E">
        <w:rPr>
          <w:noProof/>
        </w:rPr>
        <w:drawing>
          <wp:inline distT="0" distB="0" distL="0" distR="0" wp14:anchorId="27E9CC14" wp14:editId="56CD9DFB">
            <wp:extent cx="3985260" cy="248818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839" cy="2522265"/>
                    </a:xfrm>
                    <a:prstGeom prst="rect">
                      <a:avLst/>
                    </a:prstGeom>
                  </pic:spPr>
                </pic:pic>
              </a:graphicData>
            </a:graphic>
          </wp:inline>
        </w:drawing>
      </w:r>
    </w:p>
    <w:p w14:paraId="13F87A3D" w14:textId="32EC75B2" w:rsidR="00CE4F0E" w:rsidRDefault="00CE4F0E" w:rsidP="00CE4F0E">
      <w:pPr>
        <w:pStyle w:val="No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Choice 1 (Take Attendance)</w:t>
      </w:r>
    </w:p>
    <w:p w14:paraId="346C06E8" w14:textId="77777777" w:rsidR="003C2809" w:rsidRDefault="003C2809" w:rsidP="00CE4F0E">
      <w:pPr>
        <w:pStyle w:val="NoSpacing"/>
        <w:jc w:val="center"/>
        <w:rPr>
          <w:rFonts w:ascii="Times New Roman" w:hAnsi="Times New Roman" w:cs="Times New Roman"/>
          <w:b/>
          <w:bCs/>
          <w:sz w:val="28"/>
          <w:szCs w:val="28"/>
        </w:rPr>
      </w:pPr>
    </w:p>
    <w:p w14:paraId="6A809348" w14:textId="605FCA94" w:rsidR="00CE4F0E" w:rsidRDefault="00CE4F0E" w:rsidP="00CE4F0E">
      <w:pPr>
        <w:pStyle w:val="NoSpacing"/>
        <w:spacing w:line="276" w:lineRule="auto"/>
        <w:rPr>
          <w:rFonts w:ascii="Times New Roman" w:hAnsi="Times New Roman" w:cs="Times New Roman"/>
          <w:sz w:val="28"/>
          <w:szCs w:val="28"/>
        </w:rPr>
      </w:pPr>
      <w:r>
        <w:rPr>
          <w:rFonts w:ascii="Times New Roman" w:hAnsi="Times New Roman" w:cs="Times New Roman"/>
          <w:b/>
          <w:bCs/>
          <w:sz w:val="28"/>
          <w:szCs w:val="28"/>
        </w:rPr>
        <w:t xml:space="preserve">NOTE: </w:t>
      </w:r>
      <w:r w:rsidRPr="003C2809">
        <w:rPr>
          <w:rFonts w:ascii="Times New Roman" w:hAnsi="Times New Roman" w:cs="Times New Roman"/>
          <w:sz w:val="28"/>
          <w:szCs w:val="28"/>
        </w:rPr>
        <w:t xml:space="preserve">Use any </w:t>
      </w:r>
      <w:r w:rsidR="003C2809" w:rsidRPr="003C2809">
        <w:rPr>
          <w:rFonts w:ascii="Times New Roman" w:hAnsi="Times New Roman" w:cs="Times New Roman"/>
          <w:sz w:val="28"/>
          <w:szCs w:val="28"/>
        </w:rPr>
        <w:t>Character to exit from attendance</w:t>
      </w:r>
      <w:r w:rsidR="003C2809">
        <w:rPr>
          <w:rFonts w:ascii="Times New Roman" w:hAnsi="Times New Roman" w:cs="Times New Roman"/>
          <w:sz w:val="28"/>
          <w:szCs w:val="28"/>
        </w:rPr>
        <w:t>. I have used X to terminate</w:t>
      </w:r>
      <w:r w:rsidR="003C2809">
        <w:rPr>
          <w:rFonts w:ascii="Times New Roman" w:hAnsi="Times New Roman" w:cs="Times New Roman"/>
          <w:sz w:val="28"/>
          <w:szCs w:val="28"/>
        </w:rPr>
        <w:br/>
      </w:r>
    </w:p>
    <w:p w14:paraId="11A8C87C" w14:textId="55EB724C" w:rsidR="003C2809" w:rsidRDefault="003C2809" w:rsidP="003C2809">
      <w:pPr>
        <w:pStyle w:val="NoSpacing"/>
        <w:spacing w:line="276" w:lineRule="auto"/>
        <w:jc w:val="center"/>
        <w:rPr>
          <w:rFonts w:ascii="Times New Roman" w:hAnsi="Times New Roman" w:cs="Times New Roman"/>
          <w:b/>
          <w:bCs/>
          <w:sz w:val="28"/>
          <w:szCs w:val="28"/>
        </w:rPr>
      </w:pPr>
      <w:r>
        <w:rPr>
          <w:noProof/>
        </w:rPr>
        <w:drawing>
          <wp:inline distT="0" distB="0" distL="0" distR="0" wp14:anchorId="0C66D5D0" wp14:editId="244AC038">
            <wp:extent cx="4738920" cy="722376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825" cy="7231236"/>
                    </a:xfrm>
                    <a:prstGeom prst="rect">
                      <a:avLst/>
                    </a:prstGeom>
                  </pic:spPr>
                </pic:pic>
              </a:graphicData>
            </a:graphic>
          </wp:inline>
        </w:drawing>
      </w:r>
    </w:p>
    <w:p w14:paraId="448CA1FB" w14:textId="45E7B636" w:rsidR="003C2809" w:rsidRDefault="003C2809" w:rsidP="003C2809">
      <w:pPr>
        <w:pStyle w:val="NoSpacing"/>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Choice 2 (Update Attendance)</w:t>
      </w:r>
    </w:p>
    <w:p w14:paraId="65460BDC" w14:textId="4B41D362" w:rsidR="0081512F" w:rsidRDefault="0081512F" w:rsidP="003C2809">
      <w:pPr>
        <w:pStyle w:val="NoSpacing"/>
        <w:spacing w:line="276" w:lineRule="auto"/>
        <w:jc w:val="center"/>
        <w:rPr>
          <w:rFonts w:ascii="Times New Roman" w:hAnsi="Times New Roman" w:cs="Times New Roman"/>
          <w:b/>
          <w:bCs/>
          <w:sz w:val="28"/>
          <w:szCs w:val="28"/>
        </w:rPr>
      </w:pPr>
    </w:p>
    <w:p w14:paraId="375735FC" w14:textId="263BE025" w:rsidR="0081512F" w:rsidRDefault="0081512F" w:rsidP="003C2809">
      <w:pPr>
        <w:pStyle w:val="NoSpacing"/>
        <w:spacing w:line="276" w:lineRule="auto"/>
        <w:jc w:val="center"/>
        <w:rPr>
          <w:rFonts w:ascii="Times New Roman" w:hAnsi="Times New Roman" w:cs="Times New Roman"/>
          <w:b/>
          <w:bCs/>
          <w:sz w:val="28"/>
          <w:szCs w:val="28"/>
        </w:rPr>
      </w:pPr>
      <w:r>
        <w:rPr>
          <w:noProof/>
        </w:rPr>
        <w:drawing>
          <wp:inline distT="0" distB="0" distL="0" distR="0" wp14:anchorId="5DE30087" wp14:editId="4A7ED7E4">
            <wp:extent cx="3733800" cy="25580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852" cy="2566306"/>
                    </a:xfrm>
                    <a:prstGeom prst="rect">
                      <a:avLst/>
                    </a:prstGeom>
                  </pic:spPr>
                </pic:pic>
              </a:graphicData>
            </a:graphic>
          </wp:inline>
        </w:drawing>
      </w:r>
    </w:p>
    <w:p w14:paraId="6212B1CC" w14:textId="10ACB18C" w:rsidR="0081512F" w:rsidRDefault="0081512F" w:rsidP="003C2809">
      <w:pPr>
        <w:pStyle w:val="NoSpacing"/>
        <w:spacing w:line="276" w:lineRule="auto"/>
        <w:jc w:val="center"/>
        <w:rPr>
          <w:rFonts w:ascii="Times New Roman" w:hAnsi="Times New Roman" w:cs="Times New Roman"/>
          <w:b/>
          <w:bCs/>
          <w:sz w:val="28"/>
          <w:szCs w:val="28"/>
        </w:rPr>
      </w:pPr>
    </w:p>
    <w:p w14:paraId="4C23FD48" w14:textId="726A50A5" w:rsidR="0081512F" w:rsidRDefault="0081512F" w:rsidP="003C2809">
      <w:pPr>
        <w:pStyle w:val="NoSpacing"/>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Choice 3 (Debar List &lt; 75</w:t>
      </w:r>
      <w:r w:rsidR="00FA7934">
        <w:rPr>
          <w:rFonts w:ascii="Times New Roman" w:hAnsi="Times New Roman" w:cs="Times New Roman"/>
          <w:b/>
          <w:bCs/>
          <w:sz w:val="28"/>
          <w:szCs w:val="28"/>
        </w:rPr>
        <w:t>%</w:t>
      </w:r>
      <w:r>
        <w:rPr>
          <w:rFonts w:ascii="Times New Roman" w:hAnsi="Times New Roman" w:cs="Times New Roman"/>
          <w:b/>
          <w:bCs/>
          <w:sz w:val="28"/>
          <w:szCs w:val="28"/>
        </w:rPr>
        <w:t xml:space="preserve"> at that instant)</w:t>
      </w:r>
      <w:r w:rsidR="00E417C5">
        <w:rPr>
          <w:rFonts w:ascii="Times New Roman" w:hAnsi="Times New Roman" w:cs="Times New Roman"/>
          <w:b/>
          <w:bCs/>
          <w:sz w:val="28"/>
          <w:szCs w:val="28"/>
        </w:rPr>
        <w:br/>
      </w:r>
    </w:p>
    <w:p w14:paraId="18E2C958" w14:textId="408BD96B" w:rsidR="00FA7934" w:rsidRDefault="00FA7934" w:rsidP="003C2809">
      <w:pPr>
        <w:pStyle w:val="NoSpacing"/>
        <w:spacing w:line="276" w:lineRule="auto"/>
        <w:jc w:val="center"/>
        <w:rPr>
          <w:rFonts w:ascii="Times New Roman" w:hAnsi="Times New Roman" w:cs="Times New Roman"/>
          <w:b/>
          <w:bCs/>
          <w:sz w:val="28"/>
          <w:szCs w:val="28"/>
        </w:rPr>
      </w:pPr>
      <w:r w:rsidRPr="00FA7934">
        <w:rPr>
          <w:noProof/>
        </w:rPr>
        <w:drawing>
          <wp:inline distT="0" distB="0" distL="0" distR="0" wp14:anchorId="54815CF4" wp14:editId="68AFDF6C">
            <wp:extent cx="3756660" cy="43267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7520" cy="4350823"/>
                    </a:xfrm>
                    <a:prstGeom prst="rect">
                      <a:avLst/>
                    </a:prstGeom>
                  </pic:spPr>
                </pic:pic>
              </a:graphicData>
            </a:graphic>
          </wp:inline>
        </w:drawing>
      </w:r>
    </w:p>
    <w:p w14:paraId="5020BB15" w14:textId="40FA5FE4" w:rsidR="00FA7934" w:rsidRDefault="00FA7934" w:rsidP="003C2809">
      <w:pPr>
        <w:pStyle w:val="NoSpacing"/>
        <w:spacing w:line="276" w:lineRule="auto"/>
        <w:jc w:val="center"/>
        <w:rPr>
          <w:rFonts w:ascii="Times New Roman" w:hAnsi="Times New Roman" w:cs="Times New Roman"/>
          <w:b/>
          <w:bCs/>
          <w:sz w:val="28"/>
          <w:szCs w:val="28"/>
        </w:rPr>
      </w:pPr>
    </w:p>
    <w:p w14:paraId="603D7349" w14:textId="5730D3BE" w:rsidR="00FA7934" w:rsidRDefault="00FA7934" w:rsidP="003C2809">
      <w:pPr>
        <w:pStyle w:val="NoSpacing"/>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Choice 4 (Check Percentage)</w:t>
      </w:r>
    </w:p>
    <w:p w14:paraId="07380D93" w14:textId="0C6D62F3" w:rsidR="00FA7934" w:rsidRDefault="00FA7934" w:rsidP="003C2809">
      <w:pPr>
        <w:pStyle w:val="NoSpacing"/>
        <w:spacing w:line="276" w:lineRule="auto"/>
        <w:jc w:val="center"/>
        <w:rPr>
          <w:rFonts w:ascii="Times New Roman" w:hAnsi="Times New Roman" w:cs="Times New Roman"/>
          <w:b/>
          <w:bCs/>
          <w:sz w:val="28"/>
          <w:szCs w:val="28"/>
        </w:rPr>
      </w:pPr>
    </w:p>
    <w:p w14:paraId="5B79ADA3" w14:textId="4FCC7CDE" w:rsidR="00FA7934" w:rsidRDefault="00FA7934" w:rsidP="003C2809">
      <w:pPr>
        <w:pStyle w:val="NoSpacing"/>
        <w:spacing w:line="276" w:lineRule="auto"/>
        <w:jc w:val="center"/>
        <w:rPr>
          <w:rFonts w:ascii="Times New Roman" w:hAnsi="Times New Roman" w:cs="Times New Roman"/>
          <w:b/>
          <w:bCs/>
          <w:sz w:val="28"/>
          <w:szCs w:val="28"/>
        </w:rPr>
      </w:pPr>
      <w:r>
        <w:rPr>
          <w:noProof/>
        </w:rPr>
        <w:drawing>
          <wp:inline distT="0" distB="0" distL="0" distR="0" wp14:anchorId="63C9D1BB" wp14:editId="7FE358A4">
            <wp:extent cx="3573780" cy="187602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73" cy="1880060"/>
                    </a:xfrm>
                    <a:prstGeom prst="rect">
                      <a:avLst/>
                    </a:prstGeom>
                  </pic:spPr>
                </pic:pic>
              </a:graphicData>
            </a:graphic>
          </wp:inline>
        </w:drawing>
      </w:r>
    </w:p>
    <w:p w14:paraId="72DF4310" w14:textId="5361EE6E" w:rsidR="00FA7934" w:rsidRDefault="00FA7934" w:rsidP="003C2809">
      <w:pPr>
        <w:pStyle w:val="NoSpacing"/>
        <w:spacing w:line="276" w:lineRule="auto"/>
        <w:jc w:val="center"/>
        <w:rPr>
          <w:rFonts w:ascii="Times New Roman" w:hAnsi="Times New Roman" w:cs="Times New Roman"/>
          <w:b/>
          <w:bCs/>
          <w:sz w:val="28"/>
          <w:szCs w:val="28"/>
        </w:rPr>
      </w:pPr>
    </w:p>
    <w:p w14:paraId="6F04DA55" w14:textId="4E76E0A6" w:rsidR="00FA7934" w:rsidRDefault="00FA7934" w:rsidP="003C2809">
      <w:pPr>
        <w:pStyle w:val="NoSpacing"/>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Choice 6 (Adding a record)</w:t>
      </w:r>
    </w:p>
    <w:p w14:paraId="4195192B" w14:textId="0FF370CC" w:rsidR="00FA7934" w:rsidRDefault="00FA7934" w:rsidP="003C2809">
      <w:pPr>
        <w:pStyle w:val="NoSpacing"/>
        <w:spacing w:line="276" w:lineRule="auto"/>
        <w:jc w:val="center"/>
        <w:rPr>
          <w:rFonts w:ascii="Times New Roman" w:hAnsi="Times New Roman" w:cs="Times New Roman"/>
          <w:b/>
          <w:bCs/>
          <w:sz w:val="28"/>
          <w:szCs w:val="28"/>
        </w:rPr>
      </w:pPr>
    </w:p>
    <w:p w14:paraId="093B045A" w14:textId="1F32FD3F" w:rsidR="00FA7934" w:rsidRDefault="00FA7934" w:rsidP="003C2809">
      <w:pPr>
        <w:pStyle w:val="NoSpacing"/>
        <w:spacing w:line="276" w:lineRule="auto"/>
        <w:jc w:val="center"/>
        <w:rPr>
          <w:rFonts w:ascii="Times New Roman" w:hAnsi="Times New Roman" w:cs="Times New Roman"/>
          <w:b/>
          <w:bCs/>
          <w:sz w:val="28"/>
          <w:szCs w:val="28"/>
        </w:rPr>
      </w:pPr>
      <w:r>
        <w:rPr>
          <w:noProof/>
        </w:rPr>
        <w:drawing>
          <wp:inline distT="0" distB="0" distL="0" distR="0" wp14:anchorId="4A5C7C5B" wp14:editId="27DB32A7">
            <wp:extent cx="3611880" cy="259478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963" cy="2607060"/>
                    </a:xfrm>
                    <a:prstGeom prst="rect">
                      <a:avLst/>
                    </a:prstGeom>
                  </pic:spPr>
                </pic:pic>
              </a:graphicData>
            </a:graphic>
          </wp:inline>
        </w:drawing>
      </w:r>
    </w:p>
    <w:p w14:paraId="022A25CB" w14:textId="566E5D36" w:rsidR="00FA7934" w:rsidRDefault="00FA7934" w:rsidP="003C2809">
      <w:pPr>
        <w:pStyle w:val="NoSpacing"/>
        <w:spacing w:line="276" w:lineRule="auto"/>
        <w:jc w:val="center"/>
        <w:rPr>
          <w:rFonts w:ascii="Times New Roman" w:hAnsi="Times New Roman" w:cs="Times New Roman"/>
          <w:b/>
          <w:bCs/>
          <w:sz w:val="28"/>
          <w:szCs w:val="28"/>
        </w:rPr>
      </w:pPr>
    </w:p>
    <w:p w14:paraId="62FAD009" w14:textId="52F509C4" w:rsidR="00FA7934" w:rsidRDefault="00FA7934" w:rsidP="003C2809">
      <w:pPr>
        <w:pStyle w:val="NoSpacing"/>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Updated </w:t>
      </w:r>
      <w:r w:rsidR="00E417C5">
        <w:rPr>
          <w:rFonts w:ascii="Times New Roman" w:hAnsi="Times New Roman" w:cs="Times New Roman"/>
          <w:b/>
          <w:bCs/>
          <w:sz w:val="28"/>
          <w:szCs w:val="28"/>
        </w:rPr>
        <w:t xml:space="preserve">Details of the </w:t>
      </w:r>
      <w:r>
        <w:rPr>
          <w:rFonts w:ascii="Times New Roman" w:hAnsi="Times New Roman" w:cs="Times New Roman"/>
          <w:b/>
          <w:bCs/>
          <w:sz w:val="28"/>
          <w:szCs w:val="28"/>
        </w:rPr>
        <w:t>Database with previous attendance as NULL</w:t>
      </w:r>
    </w:p>
    <w:p w14:paraId="1D847E7F" w14:textId="7EF57CE3" w:rsidR="00E417C5" w:rsidRDefault="00E417C5" w:rsidP="003C2809">
      <w:pPr>
        <w:pStyle w:val="NoSpacing"/>
        <w:spacing w:line="276" w:lineRule="auto"/>
        <w:jc w:val="center"/>
        <w:rPr>
          <w:rFonts w:ascii="Times New Roman" w:hAnsi="Times New Roman" w:cs="Times New Roman"/>
          <w:b/>
          <w:bCs/>
          <w:sz w:val="28"/>
          <w:szCs w:val="28"/>
        </w:rPr>
      </w:pPr>
    </w:p>
    <w:p w14:paraId="2AC51DDB" w14:textId="246AC8C6" w:rsidR="00E417C5" w:rsidRDefault="00E417C5" w:rsidP="003C2809">
      <w:pPr>
        <w:pStyle w:val="NoSpacing"/>
        <w:spacing w:line="276" w:lineRule="auto"/>
        <w:jc w:val="center"/>
        <w:rPr>
          <w:rFonts w:ascii="Times New Roman" w:hAnsi="Times New Roman" w:cs="Times New Roman"/>
          <w:b/>
          <w:bCs/>
          <w:sz w:val="28"/>
          <w:szCs w:val="28"/>
        </w:rPr>
      </w:pPr>
      <w:r w:rsidRPr="00E417C5">
        <w:rPr>
          <w:noProof/>
        </w:rPr>
        <w:drawing>
          <wp:inline distT="0" distB="0" distL="0" distR="0" wp14:anchorId="632943D4" wp14:editId="358758EA">
            <wp:extent cx="5814060" cy="13603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8600" cy="1366083"/>
                    </a:xfrm>
                    <a:prstGeom prst="rect">
                      <a:avLst/>
                    </a:prstGeom>
                  </pic:spPr>
                </pic:pic>
              </a:graphicData>
            </a:graphic>
          </wp:inline>
        </w:drawing>
      </w:r>
    </w:p>
    <w:p w14:paraId="2FA51D83" w14:textId="70626075" w:rsidR="00E417C5" w:rsidRDefault="00E417C5" w:rsidP="003C2809">
      <w:pPr>
        <w:pStyle w:val="NoSpacing"/>
        <w:spacing w:line="276" w:lineRule="auto"/>
        <w:jc w:val="center"/>
        <w:rPr>
          <w:rFonts w:ascii="Times New Roman" w:hAnsi="Times New Roman" w:cs="Times New Roman"/>
          <w:b/>
          <w:bCs/>
          <w:sz w:val="28"/>
          <w:szCs w:val="28"/>
        </w:rPr>
      </w:pPr>
    </w:p>
    <w:p w14:paraId="091B49D7" w14:textId="76EC6EC8" w:rsidR="00E417C5" w:rsidRDefault="00E417C5" w:rsidP="003C2809">
      <w:pPr>
        <w:pStyle w:val="NoSpacing"/>
        <w:spacing w:line="276" w:lineRule="auto"/>
        <w:jc w:val="center"/>
        <w:rPr>
          <w:rFonts w:ascii="Times New Roman" w:hAnsi="Times New Roman" w:cs="Times New Roman"/>
          <w:b/>
          <w:bCs/>
          <w:sz w:val="28"/>
          <w:szCs w:val="28"/>
        </w:rPr>
      </w:pPr>
    </w:p>
    <w:p w14:paraId="6762D8E7" w14:textId="397579B0" w:rsidR="00E417C5" w:rsidRDefault="00E417C5" w:rsidP="003C2809">
      <w:pPr>
        <w:pStyle w:val="NoSpacing"/>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Choice 7 (Deleting a Record)</w:t>
      </w:r>
      <w:r>
        <w:rPr>
          <w:rFonts w:ascii="Times New Roman" w:hAnsi="Times New Roman" w:cs="Times New Roman"/>
          <w:b/>
          <w:bCs/>
          <w:sz w:val="28"/>
          <w:szCs w:val="28"/>
        </w:rPr>
        <w:br/>
      </w:r>
    </w:p>
    <w:p w14:paraId="5A19ADFF" w14:textId="6ACA372B" w:rsidR="00E417C5" w:rsidRDefault="00E417C5" w:rsidP="003C2809">
      <w:pPr>
        <w:pStyle w:val="NoSpacing"/>
        <w:spacing w:line="276" w:lineRule="auto"/>
        <w:jc w:val="center"/>
        <w:rPr>
          <w:rFonts w:ascii="Times New Roman" w:hAnsi="Times New Roman" w:cs="Times New Roman"/>
          <w:b/>
          <w:bCs/>
          <w:sz w:val="28"/>
          <w:szCs w:val="28"/>
        </w:rPr>
      </w:pPr>
      <w:r w:rsidRPr="00E417C5">
        <w:rPr>
          <w:noProof/>
        </w:rPr>
        <w:drawing>
          <wp:inline distT="0" distB="0" distL="0" distR="0" wp14:anchorId="61DA75BF" wp14:editId="7CE35D0B">
            <wp:extent cx="3489960" cy="23860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9148" cy="2392362"/>
                    </a:xfrm>
                    <a:prstGeom prst="rect">
                      <a:avLst/>
                    </a:prstGeom>
                  </pic:spPr>
                </pic:pic>
              </a:graphicData>
            </a:graphic>
          </wp:inline>
        </w:drawing>
      </w:r>
    </w:p>
    <w:p w14:paraId="6AB34B7A" w14:textId="3A810CE7" w:rsidR="00E417C5" w:rsidRDefault="00E417C5" w:rsidP="003C2809">
      <w:pPr>
        <w:pStyle w:val="NoSpacing"/>
        <w:spacing w:line="276" w:lineRule="auto"/>
        <w:jc w:val="center"/>
        <w:rPr>
          <w:rFonts w:ascii="Times New Roman" w:hAnsi="Times New Roman" w:cs="Times New Roman"/>
          <w:b/>
          <w:bCs/>
          <w:sz w:val="28"/>
          <w:szCs w:val="28"/>
        </w:rPr>
      </w:pPr>
    </w:p>
    <w:p w14:paraId="03D8DD80" w14:textId="687CCBCF" w:rsidR="00E417C5" w:rsidRDefault="00E417C5" w:rsidP="003C2809">
      <w:pPr>
        <w:pStyle w:val="NoSpacing"/>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Complete Database view after performing all the above operation</w:t>
      </w:r>
    </w:p>
    <w:p w14:paraId="16A3A6A8" w14:textId="1F3D486F" w:rsidR="00E417C5" w:rsidRDefault="00E417C5" w:rsidP="003C2809">
      <w:pPr>
        <w:pStyle w:val="NoSpacing"/>
        <w:spacing w:line="276" w:lineRule="auto"/>
        <w:jc w:val="center"/>
        <w:rPr>
          <w:rFonts w:ascii="Times New Roman" w:hAnsi="Times New Roman" w:cs="Times New Roman"/>
          <w:b/>
          <w:bCs/>
          <w:sz w:val="28"/>
          <w:szCs w:val="28"/>
        </w:rPr>
      </w:pPr>
    </w:p>
    <w:p w14:paraId="0D109628" w14:textId="0CC396A6" w:rsidR="00E417C5" w:rsidRPr="00CE4F0E" w:rsidRDefault="00E417C5" w:rsidP="003C2809">
      <w:pPr>
        <w:pStyle w:val="NoSpacing"/>
        <w:spacing w:line="276" w:lineRule="auto"/>
        <w:jc w:val="center"/>
        <w:rPr>
          <w:rFonts w:ascii="Times New Roman" w:hAnsi="Times New Roman" w:cs="Times New Roman"/>
          <w:b/>
          <w:bCs/>
          <w:sz w:val="28"/>
          <w:szCs w:val="28"/>
        </w:rPr>
      </w:pPr>
      <w:r>
        <w:rPr>
          <w:noProof/>
        </w:rPr>
        <w:drawing>
          <wp:inline distT="0" distB="0" distL="0" distR="0" wp14:anchorId="46771048" wp14:editId="4B2F58B1">
            <wp:extent cx="5943600" cy="4330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30700"/>
                    </a:xfrm>
                    <a:prstGeom prst="rect">
                      <a:avLst/>
                    </a:prstGeom>
                  </pic:spPr>
                </pic:pic>
              </a:graphicData>
            </a:graphic>
          </wp:inline>
        </w:drawing>
      </w:r>
    </w:p>
    <w:sectPr w:rsidR="00E417C5" w:rsidRPr="00CE4F0E" w:rsidSect="0090103A">
      <w:head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EA336" w14:textId="77777777" w:rsidR="00083CA4" w:rsidRDefault="00083CA4" w:rsidP="00C311C6">
      <w:pPr>
        <w:spacing w:after="0" w:line="240" w:lineRule="auto"/>
      </w:pPr>
      <w:r>
        <w:separator/>
      </w:r>
    </w:p>
  </w:endnote>
  <w:endnote w:type="continuationSeparator" w:id="0">
    <w:p w14:paraId="283D0569" w14:textId="77777777" w:rsidR="00083CA4" w:rsidRDefault="00083CA4" w:rsidP="00C31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1A973" w14:textId="77777777" w:rsidR="00083CA4" w:rsidRDefault="00083CA4" w:rsidP="00C311C6">
      <w:pPr>
        <w:spacing w:after="0" w:line="240" w:lineRule="auto"/>
      </w:pPr>
      <w:r>
        <w:separator/>
      </w:r>
    </w:p>
  </w:footnote>
  <w:footnote w:type="continuationSeparator" w:id="0">
    <w:p w14:paraId="2085ACB1" w14:textId="77777777" w:rsidR="00083CA4" w:rsidRDefault="00083CA4" w:rsidP="00C31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CA87F" w14:textId="54664C01" w:rsidR="00C311C6" w:rsidRPr="0090103A" w:rsidRDefault="00C311C6" w:rsidP="00C311C6">
    <w:pPr>
      <w:pStyle w:val="Header"/>
      <w:jc w:val="center"/>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02B98"/>
    <w:multiLevelType w:val="hybridMultilevel"/>
    <w:tmpl w:val="2D463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62F0D"/>
    <w:multiLevelType w:val="hybridMultilevel"/>
    <w:tmpl w:val="5F4EC4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AD25FA"/>
    <w:multiLevelType w:val="hybridMultilevel"/>
    <w:tmpl w:val="5DDAF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340302"/>
    <w:multiLevelType w:val="hybridMultilevel"/>
    <w:tmpl w:val="60400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1867D7"/>
    <w:multiLevelType w:val="hybridMultilevel"/>
    <w:tmpl w:val="7B72336E"/>
    <w:lvl w:ilvl="0" w:tplc="20E8B0BA">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8C46D1"/>
    <w:multiLevelType w:val="hybridMultilevel"/>
    <w:tmpl w:val="B3101472"/>
    <w:lvl w:ilvl="0" w:tplc="98207BE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EC"/>
    <w:rsid w:val="00014D6C"/>
    <w:rsid w:val="00022258"/>
    <w:rsid w:val="00083CA4"/>
    <w:rsid w:val="00204772"/>
    <w:rsid w:val="002A5C97"/>
    <w:rsid w:val="003C2809"/>
    <w:rsid w:val="00404BDE"/>
    <w:rsid w:val="0048099A"/>
    <w:rsid w:val="004E3C62"/>
    <w:rsid w:val="00703804"/>
    <w:rsid w:val="007D7D8E"/>
    <w:rsid w:val="0081512F"/>
    <w:rsid w:val="008B0747"/>
    <w:rsid w:val="008E0168"/>
    <w:rsid w:val="0090103A"/>
    <w:rsid w:val="00A3059C"/>
    <w:rsid w:val="00AA2F28"/>
    <w:rsid w:val="00B64EEC"/>
    <w:rsid w:val="00B809DC"/>
    <w:rsid w:val="00C22D74"/>
    <w:rsid w:val="00C311C6"/>
    <w:rsid w:val="00CE4F0E"/>
    <w:rsid w:val="00E417C5"/>
    <w:rsid w:val="00EB10BA"/>
    <w:rsid w:val="00ED7F00"/>
    <w:rsid w:val="00FA793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053B"/>
  <w15:chartTrackingRefBased/>
  <w15:docId w15:val="{52C7C297-00F7-4297-8F8E-2D96BFD4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1C6"/>
    <w:rPr>
      <w:lang w:val="en-IN"/>
    </w:rPr>
  </w:style>
  <w:style w:type="paragraph" w:styleId="Footer">
    <w:name w:val="footer"/>
    <w:basedOn w:val="Normal"/>
    <w:link w:val="FooterChar"/>
    <w:uiPriority w:val="99"/>
    <w:unhideWhenUsed/>
    <w:rsid w:val="00C31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1C6"/>
    <w:rPr>
      <w:lang w:val="en-IN"/>
    </w:rPr>
  </w:style>
  <w:style w:type="paragraph" w:styleId="ListParagraph">
    <w:name w:val="List Paragraph"/>
    <w:basedOn w:val="Normal"/>
    <w:uiPriority w:val="34"/>
    <w:qFormat/>
    <w:rsid w:val="00C311C6"/>
    <w:pPr>
      <w:ind w:left="720"/>
      <w:contextualSpacing/>
    </w:pPr>
  </w:style>
  <w:style w:type="paragraph" w:styleId="NoSpacing">
    <w:name w:val="No Spacing"/>
    <w:uiPriority w:val="1"/>
    <w:qFormat/>
    <w:rsid w:val="00022258"/>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Aditya</dc:creator>
  <cp:keywords/>
  <dc:description/>
  <cp:lastModifiedBy>Amara Aditya</cp:lastModifiedBy>
  <cp:revision>4</cp:revision>
  <dcterms:created xsi:type="dcterms:W3CDTF">2020-05-08T10:28:00Z</dcterms:created>
  <dcterms:modified xsi:type="dcterms:W3CDTF">2021-03-01T10:41:00Z</dcterms:modified>
</cp:coreProperties>
</file>