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400"/>
        <w:gridCol w:w="3420"/>
      </w:tblGrid>
      <w:tr w:rsidR="00202AA2" w:rsidRPr="00202AA2" w14:paraId="4493640E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7F0A1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b/>
                <w:bCs/>
                <w:color w:val="363B3F"/>
                <w:sz w:val="24"/>
                <w:szCs w:val="24"/>
                <w:lang w:eastAsia="en-IN"/>
              </w:rPr>
              <w:t>S. N.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73890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b/>
                <w:bCs/>
                <w:color w:val="363B3F"/>
                <w:sz w:val="24"/>
                <w:szCs w:val="24"/>
                <w:lang w:eastAsia="en-IN"/>
              </w:rPr>
              <w:t>NAME OF STATE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1D19E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b/>
                <w:bCs/>
                <w:color w:val="363B3F"/>
                <w:sz w:val="24"/>
                <w:szCs w:val="24"/>
                <w:lang w:eastAsia="en-IN"/>
              </w:rPr>
              <w:t>NAME OF CAPITAL</w:t>
            </w:r>
          </w:p>
        </w:tc>
      </w:tr>
      <w:tr w:rsidR="00202AA2" w:rsidRPr="00202AA2" w14:paraId="36E507CC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235C4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58162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Andhra Pradesh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17CFF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Hyderabad</w:t>
            </w:r>
          </w:p>
        </w:tc>
      </w:tr>
      <w:tr w:rsidR="00202AA2" w:rsidRPr="00202AA2" w14:paraId="36AD7275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8E9B1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9D0D7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Arunachal Pradesh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DA206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proofErr w:type="spellStart"/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Itanagar</w:t>
            </w:r>
            <w:proofErr w:type="spellEnd"/>
          </w:p>
        </w:tc>
      </w:tr>
      <w:tr w:rsidR="00202AA2" w:rsidRPr="00202AA2" w14:paraId="2C6ADCF4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CC7C6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8C589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Assam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EBAA3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Dispur</w:t>
            </w:r>
          </w:p>
        </w:tc>
      </w:tr>
      <w:tr w:rsidR="00202AA2" w:rsidRPr="00202AA2" w14:paraId="2B8C0B3F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B476C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FB85A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Bihar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01E6D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Patna</w:t>
            </w:r>
          </w:p>
        </w:tc>
      </w:tr>
      <w:tr w:rsidR="00202AA2" w:rsidRPr="00202AA2" w14:paraId="6ADF74F3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84CF3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CD0AF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Chhattisgarh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E8B36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Raipur</w:t>
            </w:r>
          </w:p>
        </w:tc>
      </w:tr>
      <w:tr w:rsidR="00202AA2" w:rsidRPr="00202AA2" w14:paraId="725D7F23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6826B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60B54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Goa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D61CA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Panaji</w:t>
            </w:r>
          </w:p>
        </w:tc>
      </w:tr>
      <w:tr w:rsidR="00202AA2" w:rsidRPr="00202AA2" w14:paraId="0CA24C48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34C31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EABA0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Gujarat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AD8F7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Gandhinagar</w:t>
            </w:r>
          </w:p>
        </w:tc>
      </w:tr>
      <w:tr w:rsidR="00202AA2" w:rsidRPr="00202AA2" w14:paraId="36A19723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523BF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93C10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Haryana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21E4F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Chandigarh</w:t>
            </w:r>
          </w:p>
        </w:tc>
      </w:tr>
      <w:tr w:rsidR="00202AA2" w:rsidRPr="00202AA2" w14:paraId="791B5642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FFCC4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0F059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Himachal Pradesh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17DFE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Shimla</w:t>
            </w:r>
          </w:p>
        </w:tc>
      </w:tr>
      <w:tr w:rsidR="00202AA2" w:rsidRPr="00202AA2" w14:paraId="3E9729DF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90BC7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5970D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Jammu and Kashmir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0ABAE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Srinagar (summer), Jammu (winter)</w:t>
            </w:r>
          </w:p>
        </w:tc>
      </w:tr>
      <w:tr w:rsidR="00202AA2" w:rsidRPr="00202AA2" w14:paraId="10F98561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E2CFF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11C70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Jharkhand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CBA73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Ranchi</w:t>
            </w:r>
          </w:p>
        </w:tc>
      </w:tr>
      <w:tr w:rsidR="00202AA2" w:rsidRPr="00202AA2" w14:paraId="2C36410F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E852C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7C5E5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Karnataka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FC505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Bengaluru</w:t>
            </w:r>
          </w:p>
        </w:tc>
      </w:tr>
      <w:tr w:rsidR="00202AA2" w:rsidRPr="00202AA2" w14:paraId="2A924543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ABA09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FC016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Kerala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8FD82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Thiruvananthapuram</w:t>
            </w:r>
          </w:p>
        </w:tc>
      </w:tr>
      <w:tr w:rsidR="00202AA2" w:rsidRPr="00202AA2" w14:paraId="17A29501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7D76F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08ABA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Madhya Pradesh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6CD66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Bhopal</w:t>
            </w:r>
          </w:p>
        </w:tc>
      </w:tr>
      <w:tr w:rsidR="00202AA2" w:rsidRPr="00202AA2" w14:paraId="5E2151B5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AFDC3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5F6BC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75C6B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Mumbai</w:t>
            </w:r>
          </w:p>
        </w:tc>
      </w:tr>
      <w:tr w:rsidR="00202AA2" w:rsidRPr="00202AA2" w14:paraId="2B12720C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8689E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24366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Manipur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07D45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Imphal</w:t>
            </w:r>
          </w:p>
        </w:tc>
      </w:tr>
      <w:tr w:rsidR="00202AA2" w:rsidRPr="00202AA2" w14:paraId="71339CAB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DEFC0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39E33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Meghalaya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8D156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proofErr w:type="spellStart"/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Shillong</w:t>
            </w:r>
            <w:proofErr w:type="spellEnd"/>
          </w:p>
        </w:tc>
      </w:tr>
      <w:tr w:rsidR="00202AA2" w:rsidRPr="00202AA2" w14:paraId="65E06FAE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E3073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58E03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Mizoram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5C196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Aizawl</w:t>
            </w:r>
          </w:p>
        </w:tc>
      </w:tr>
      <w:tr w:rsidR="00202AA2" w:rsidRPr="00202AA2" w14:paraId="557A65D8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95E65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73005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Nagaland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9F5E0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Kohima</w:t>
            </w:r>
          </w:p>
        </w:tc>
      </w:tr>
      <w:tr w:rsidR="00202AA2" w:rsidRPr="00202AA2" w14:paraId="41C9463C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1F6A5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FF65B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Odisha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AAF70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Bhubaneswar</w:t>
            </w:r>
          </w:p>
        </w:tc>
      </w:tr>
      <w:tr w:rsidR="00202AA2" w:rsidRPr="00202AA2" w14:paraId="2C9DEE33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850E0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37C7D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Punjab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B9C75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Chandigarh</w:t>
            </w:r>
          </w:p>
        </w:tc>
      </w:tr>
      <w:tr w:rsidR="00202AA2" w:rsidRPr="00202AA2" w14:paraId="409A833E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7EF1F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D54E0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Rajasthan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DDC56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Jaipur</w:t>
            </w:r>
          </w:p>
        </w:tc>
      </w:tr>
      <w:tr w:rsidR="00202AA2" w:rsidRPr="00202AA2" w14:paraId="2A770981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9BD9D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BEC94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Sikkim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FBA9E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proofErr w:type="spellStart"/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Gangtok</w:t>
            </w:r>
            <w:proofErr w:type="spellEnd"/>
          </w:p>
        </w:tc>
      </w:tr>
      <w:tr w:rsidR="00202AA2" w:rsidRPr="00202AA2" w14:paraId="44E6C902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465FE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989BB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Tamil Nadu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59736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Chennai</w:t>
            </w:r>
          </w:p>
        </w:tc>
      </w:tr>
      <w:tr w:rsidR="00202AA2" w:rsidRPr="00202AA2" w14:paraId="4D3D9A3E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A3C1F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16EC4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Telangana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3388E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Hyderabad</w:t>
            </w:r>
          </w:p>
        </w:tc>
      </w:tr>
      <w:tr w:rsidR="00202AA2" w:rsidRPr="00202AA2" w14:paraId="5EAFC74E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323A0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A8891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Tripura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5FB8B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Agartala</w:t>
            </w:r>
          </w:p>
        </w:tc>
      </w:tr>
      <w:tr w:rsidR="00202AA2" w:rsidRPr="00202AA2" w14:paraId="78FE456C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DE3F0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E378B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Uttar Pradesh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5A2AB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Lucknow</w:t>
            </w:r>
          </w:p>
        </w:tc>
      </w:tr>
      <w:tr w:rsidR="00202AA2" w:rsidRPr="00202AA2" w14:paraId="3F9B9F19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A2F21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ED83B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Uttarakhand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A4812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Dehradun</w:t>
            </w:r>
          </w:p>
        </w:tc>
      </w:tr>
      <w:tr w:rsidR="00202AA2" w:rsidRPr="00202AA2" w14:paraId="2E36AC19" w14:textId="77777777" w:rsidTr="00202AA2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363A3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25116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West Bengal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D8FE9" w14:textId="77777777" w:rsidR="00202AA2" w:rsidRPr="00202AA2" w:rsidRDefault="00202AA2" w:rsidP="00202AA2">
            <w:pPr>
              <w:spacing w:after="0" w:line="240" w:lineRule="auto"/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</w:pPr>
            <w:r w:rsidRPr="00202AA2">
              <w:rPr>
                <w:rFonts w:ascii="Roboto" w:eastAsia="Times New Roman" w:hAnsi="Roboto" w:cs="Times New Roman"/>
                <w:color w:val="777777"/>
                <w:sz w:val="24"/>
                <w:szCs w:val="24"/>
                <w:lang w:eastAsia="en-IN"/>
              </w:rPr>
              <w:t>Kolkata</w:t>
            </w:r>
          </w:p>
        </w:tc>
      </w:tr>
    </w:tbl>
    <w:p w14:paraId="0274F561" w14:textId="77777777" w:rsidR="00DE6F34" w:rsidRDefault="00DE6F34">
      <w:bookmarkStart w:id="0" w:name="_GoBack"/>
      <w:bookmarkEnd w:id="0"/>
    </w:p>
    <w:sectPr w:rsidR="00DE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A2"/>
    <w:rsid w:val="00202AA2"/>
    <w:rsid w:val="00D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E283"/>
  <w15:chartTrackingRefBased/>
  <w15:docId w15:val="{CC41DEE2-BBB7-42B7-8BDD-19FEFAE6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2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2018-10-24T14:28:00Z</dcterms:created>
  <dcterms:modified xsi:type="dcterms:W3CDTF">2018-10-24T14:28:00Z</dcterms:modified>
</cp:coreProperties>
</file>