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59" w:rsidRPr="003C730C" w:rsidRDefault="003C4FAA" w:rsidP="003C73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A.L.E.C. - Intelligent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Chatbot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for CSED </w:t>
      </w:r>
    </w:p>
    <w:p w:rsidR="003C4FAA" w:rsidRDefault="003C4FAA" w:rsidP="003C73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688A" w:rsidRPr="003C4FAA" w:rsidRDefault="003C4FAA" w:rsidP="003C73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FAA">
        <w:rPr>
          <w:rFonts w:ascii="Times New Roman" w:hAnsi="Times New Roman" w:cs="Times New Roman"/>
          <w:b/>
          <w:sz w:val="28"/>
          <w:szCs w:val="28"/>
        </w:rPr>
        <w:t>Introduc</w:t>
      </w:r>
      <w:r w:rsidR="00C3688A" w:rsidRPr="003C4FAA">
        <w:rPr>
          <w:rFonts w:ascii="Times New Roman" w:hAnsi="Times New Roman" w:cs="Times New Roman"/>
          <w:b/>
          <w:sz w:val="28"/>
          <w:szCs w:val="28"/>
        </w:rPr>
        <w:t>tion</w:t>
      </w:r>
    </w:p>
    <w:p w:rsidR="000E2B5B" w:rsidRDefault="003C4FAA" w:rsidP="003C73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0E2B5B">
        <w:rPr>
          <w:rFonts w:ascii="Times New Roman" w:hAnsi="Times New Roman" w:cs="Times New Roman"/>
        </w:rPr>
        <w:t xml:space="preserve"> website of</w:t>
      </w:r>
      <w:r>
        <w:rPr>
          <w:rFonts w:ascii="Times New Roman" w:hAnsi="Times New Roman" w:cs="Times New Roman"/>
        </w:rPr>
        <w:t xml:space="preserve"> Computer Science and En</w:t>
      </w:r>
      <w:r w:rsidR="000E2B5B">
        <w:rPr>
          <w:rFonts w:ascii="Times New Roman" w:hAnsi="Times New Roman" w:cs="Times New Roman"/>
        </w:rPr>
        <w:t xml:space="preserve">gineering Department </w:t>
      </w:r>
      <w:r w:rsidR="00C3688A" w:rsidRPr="003C730C">
        <w:rPr>
          <w:rFonts w:ascii="Times New Roman" w:hAnsi="Times New Roman" w:cs="Times New Roman"/>
        </w:rPr>
        <w:t xml:space="preserve">contains all the information required by students. But it is very difficult to search for the information on the site without any prior knowledge </w:t>
      </w:r>
      <w:r>
        <w:rPr>
          <w:rFonts w:ascii="Times New Roman" w:hAnsi="Times New Roman" w:cs="Times New Roman"/>
        </w:rPr>
        <w:t>of where it could be found. S</w:t>
      </w:r>
      <w:r w:rsidR="00C3688A" w:rsidRPr="003C730C">
        <w:rPr>
          <w:rFonts w:ascii="Times New Roman" w:hAnsi="Times New Roman" w:cs="Times New Roman"/>
        </w:rPr>
        <w:t>tudents need to enquire about</w:t>
      </w:r>
      <w:r>
        <w:rPr>
          <w:rFonts w:ascii="Times New Roman" w:hAnsi="Times New Roman" w:cs="Times New Roman"/>
        </w:rPr>
        <w:t xml:space="preserve"> the department</w:t>
      </w:r>
      <w:r w:rsidR="000E2B5B">
        <w:rPr>
          <w:rFonts w:ascii="Times New Roman" w:hAnsi="Times New Roman" w:cs="Times New Roman"/>
        </w:rPr>
        <w:t>, its courses, subjects, past projects, etc. They need to search through the website to look for answers.</w:t>
      </w:r>
    </w:p>
    <w:p w:rsidR="00C3688A" w:rsidRPr="003C730C" w:rsidRDefault="000E2B5B" w:rsidP="003C73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A.L.E.C. stands for Artificial Linguistic Enquiry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  <w:r>
        <w:rPr>
          <w:rFonts w:ascii="Times New Roman" w:hAnsi="Times New Roman" w:cs="Times New Roman"/>
        </w:rPr>
        <w:t xml:space="preserve">. It will act as a one place solution to all the queries asked by the students. It </w:t>
      </w:r>
      <w:r w:rsidR="00C3688A" w:rsidRPr="003C730C">
        <w:rPr>
          <w:rFonts w:ascii="Times New Roman" w:hAnsi="Times New Roman" w:cs="Times New Roman"/>
        </w:rPr>
        <w:t>will help the students to get the desired info</w:t>
      </w:r>
      <w:r>
        <w:rPr>
          <w:rFonts w:ascii="Times New Roman" w:hAnsi="Times New Roman" w:cs="Times New Roman"/>
        </w:rPr>
        <w:t>rmation at the right time. It will be</w:t>
      </w:r>
      <w:r w:rsidR="00C3688A" w:rsidRPr="003C730C">
        <w:rPr>
          <w:rFonts w:ascii="Times New Roman" w:hAnsi="Times New Roman" w:cs="Times New Roman"/>
        </w:rPr>
        <w:t xml:space="preserve"> like a virtual assistant to which we can ask questions and get instant answers.</w:t>
      </w:r>
    </w:p>
    <w:p w:rsidR="000E2B5B" w:rsidRDefault="000E2B5B" w:rsidP="003C73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0E2B5B" w:rsidRDefault="000E2B5B" w:rsidP="003C73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A.L.E.C. knows about all the information related to CSED. </w:t>
      </w:r>
      <w:r w:rsidR="001C0D98">
        <w:rPr>
          <w:rFonts w:ascii="Times New Roman" w:hAnsi="Times New Roman" w:cs="Times New Roman"/>
        </w:rPr>
        <w:t xml:space="preserve">It is trained on a large dataset containing all information about department. </w:t>
      </w:r>
      <w:r>
        <w:rPr>
          <w:rFonts w:ascii="Times New Roman" w:hAnsi="Times New Roman" w:cs="Times New Roman"/>
        </w:rPr>
        <w:t>The whole working of A.L.E.C. is divided into three modules. Following are the three modules:</w:t>
      </w:r>
    </w:p>
    <w:p w:rsidR="000E2B5B" w:rsidRPr="00F75D43" w:rsidRDefault="000E2B5B" w:rsidP="000E2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Users</w:t>
      </w:r>
    </w:p>
    <w:p w:rsidR="00A97A7E" w:rsidRDefault="00A97A7E" w:rsidP="00F75D43">
      <w:pPr>
        <w:pStyle w:val="ListParagraph"/>
        <w:jc w:val="both"/>
        <w:rPr>
          <w:rFonts w:ascii="Times New Roman" w:hAnsi="Times New Roman" w:cs="Times New Roman"/>
        </w:rPr>
      </w:pPr>
    </w:p>
    <w:p w:rsidR="00F75D43" w:rsidRDefault="00F75D43" w:rsidP="00F75D4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module consists of two </w:t>
      </w:r>
      <w:r w:rsidR="00B225F4">
        <w:rPr>
          <w:rFonts w:ascii="Times New Roman" w:hAnsi="Times New Roman" w:cs="Times New Roman"/>
        </w:rPr>
        <w:t>types</w:t>
      </w:r>
      <w:r>
        <w:rPr>
          <w:rFonts w:ascii="Times New Roman" w:hAnsi="Times New Roman" w:cs="Times New Roman"/>
        </w:rPr>
        <w:t xml:space="preserve"> of users:</w:t>
      </w:r>
    </w:p>
    <w:p w:rsidR="00F75D43" w:rsidRDefault="00F75D43" w:rsidP="00F75D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75D43" w:rsidRDefault="00F75D43" w:rsidP="00F75D4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:rsidR="001C0D98" w:rsidRPr="001C0D98" w:rsidRDefault="001C0D98" w:rsidP="001C0D98">
      <w:pPr>
        <w:ind w:left="720"/>
        <w:jc w:val="both"/>
        <w:rPr>
          <w:rFonts w:ascii="Times New Roman" w:hAnsi="Times New Roman" w:cs="Times New Roman"/>
          <w:b/>
        </w:rPr>
      </w:pPr>
      <w:r w:rsidRPr="001C0D98">
        <w:rPr>
          <w:rFonts w:ascii="Times New Roman" w:hAnsi="Times New Roman" w:cs="Times New Roman"/>
          <w:b/>
        </w:rPr>
        <w:t>Working for user Student:</w:t>
      </w:r>
    </w:p>
    <w:p w:rsidR="001C0D98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logs into the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</w:p>
    <w:p w:rsidR="001C0D98" w:rsidRPr="003C730C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asks query to the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</w:p>
    <w:p w:rsidR="001C0D98" w:rsidRPr="003C730C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C730C">
        <w:rPr>
          <w:rFonts w:ascii="Times New Roman" w:hAnsi="Times New Roman" w:cs="Times New Roman"/>
        </w:rPr>
        <w:t>Chatbot</w:t>
      </w:r>
      <w:proofErr w:type="spellEnd"/>
      <w:r w:rsidRPr="003C730C">
        <w:rPr>
          <w:rFonts w:ascii="Times New Roman" w:hAnsi="Times New Roman" w:cs="Times New Roman"/>
        </w:rPr>
        <w:t xml:space="preserve"> extracts keywords from the que</w:t>
      </w:r>
      <w:r>
        <w:rPr>
          <w:rFonts w:ascii="Times New Roman" w:hAnsi="Times New Roman" w:cs="Times New Roman"/>
        </w:rPr>
        <w:t>ry</w:t>
      </w:r>
    </w:p>
    <w:p w:rsidR="001C0D98" w:rsidRPr="003C730C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730C">
        <w:rPr>
          <w:rFonts w:ascii="Times New Roman" w:hAnsi="Times New Roman" w:cs="Times New Roman"/>
        </w:rPr>
        <w:t>It applies p</w:t>
      </w:r>
      <w:r>
        <w:rPr>
          <w:rFonts w:ascii="Times New Roman" w:hAnsi="Times New Roman" w:cs="Times New Roman"/>
        </w:rPr>
        <w:t>attern matching to the keywords</w:t>
      </w:r>
    </w:p>
    <w:p w:rsidR="001C0D98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730C">
        <w:rPr>
          <w:rFonts w:ascii="Times New Roman" w:hAnsi="Times New Roman" w:cs="Times New Roman"/>
        </w:rPr>
        <w:t>Based on pattern matching</w:t>
      </w:r>
      <w:r>
        <w:rPr>
          <w:rFonts w:ascii="Times New Roman" w:hAnsi="Times New Roman" w:cs="Times New Roman"/>
        </w:rPr>
        <w:t xml:space="preserve"> it looks for the suitable answer in the database</w:t>
      </w:r>
    </w:p>
    <w:p w:rsidR="001C0D98" w:rsidRDefault="001C0D98" w:rsidP="001C0D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generates the desired result</w:t>
      </w:r>
    </w:p>
    <w:p w:rsidR="001C0D98" w:rsidRPr="001C0D98" w:rsidRDefault="001C0D98" w:rsidP="001C0D98"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Working for user Admin</w:t>
      </w:r>
      <w:r w:rsidRPr="001C0D98">
        <w:rPr>
          <w:rFonts w:ascii="Times New Roman" w:hAnsi="Times New Roman" w:cs="Times New Roman"/>
          <w:b/>
        </w:rPr>
        <w:t>:</w:t>
      </w:r>
    </w:p>
    <w:p w:rsidR="001C0D98" w:rsidRDefault="001C0D98" w:rsidP="001C0D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logs into the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</w:p>
    <w:p w:rsidR="001C0D98" w:rsidRDefault="001C0D98" w:rsidP="001C0D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She/he can view the queries submitted by the students which were unanswered or to which the answer was not found in the database</w:t>
      </w:r>
    </w:p>
    <w:p w:rsidR="001C0D98" w:rsidRDefault="001C0D98" w:rsidP="001C0D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can then add the query to the database along with its answer</w:t>
      </w:r>
    </w:p>
    <w:p w:rsidR="001C0D98" w:rsidRDefault="00C636B7" w:rsidP="001C0D9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She/he can manage the information in the database</w:t>
      </w:r>
    </w:p>
    <w:p w:rsidR="00A97A7E" w:rsidRPr="00A97A7E" w:rsidRDefault="00A97A7E" w:rsidP="00A97A7E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0E2B5B" w:rsidRDefault="00F75D43" w:rsidP="000E2B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A7E">
        <w:rPr>
          <w:rFonts w:ascii="Times New Roman" w:hAnsi="Times New Roman" w:cs="Times New Roman"/>
          <w:b/>
          <w:sz w:val="28"/>
          <w:szCs w:val="28"/>
        </w:rPr>
        <w:t>Chatbot</w:t>
      </w:r>
      <w:proofErr w:type="spellEnd"/>
      <w:r w:rsidRPr="00A97A7E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</w:rPr>
      </w:pP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GUI interface provided to the students to interact with the </w:t>
      </w:r>
      <w:proofErr w:type="spellStart"/>
      <w:r>
        <w:rPr>
          <w:rFonts w:ascii="Times New Roman" w:hAnsi="Times New Roman" w:cs="Times New Roman"/>
        </w:rPr>
        <w:t>chatbot</w:t>
      </w:r>
      <w:proofErr w:type="spellEnd"/>
      <w:r>
        <w:rPr>
          <w:rFonts w:ascii="Times New Roman" w:hAnsi="Times New Roman" w:cs="Times New Roman"/>
        </w:rPr>
        <w:t>. It consists of a chat like view.</w:t>
      </w: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</w:rPr>
      </w:pP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  <w:b/>
        </w:rPr>
      </w:pPr>
      <w:r w:rsidRPr="001C0D98">
        <w:rPr>
          <w:rFonts w:ascii="Times New Roman" w:hAnsi="Times New Roman" w:cs="Times New Roman"/>
          <w:b/>
        </w:rPr>
        <w:lastRenderedPageBreak/>
        <w:t>Working</w:t>
      </w:r>
      <w:r>
        <w:rPr>
          <w:rFonts w:ascii="Times New Roman" w:hAnsi="Times New Roman" w:cs="Times New Roman"/>
          <w:b/>
        </w:rPr>
        <w:t>:</w:t>
      </w: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A97A7E" w:rsidRDefault="00A97A7E" w:rsidP="00A97A7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 types a message and presses the send button</w:t>
      </w:r>
    </w:p>
    <w:p w:rsidR="00A97A7E" w:rsidRDefault="00A97A7E" w:rsidP="00A97A7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answer is returned to the user in dialog format</w:t>
      </w:r>
    </w:p>
    <w:p w:rsidR="00A97A7E" w:rsidRPr="00A97A7E" w:rsidRDefault="00A97A7E" w:rsidP="00A97A7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A97A7E" w:rsidRPr="00A97A7E" w:rsidRDefault="00F75D43" w:rsidP="00A97A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7A7E">
        <w:rPr>
          <w:rFonts w:ascii="Times New Roman" w:hAnsi="Times New Roman" w:cs="Times New Roman"/>
          <w:b/>
          <w:sz w:val="28"/>
          <w:szCs w:val="28"/>
        </w:rPr>
        <w:t>Notice Board</w:t>
      </w:r>
    </w:p>
    <w:p w:rsidR="00A97A7E" w:rsidRDefault="00A97A7E" w:rsidP="00A97A7E">
      <w:pPr>
        <w:pStyle w:val="ListParagraph"/>
        <w:jc w:val="both"/>
        <w:rPr>
          <w:rFonts w:ascii="Times New Roman" w:hAnsi="Times New Roman" w:cs="Times New Roman"/>
        </w:rPr>
      </w:pPr>
    </w:p>
    <w:p w:rsidR="00C3688A" w:rsidRDefault="00A97A7E" w:rsidP="005055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is defined for displaying the important notices issued by the department</w:t>
      </w:r>
      <w:r w:rsidR="00505550">
        <w:rPr>
          <w:rFonts w:ascii="Times New Roman" w:hAnsi="Times New Roman" w:cs="Times New Roman"/>
        </w:rPr>
        <w:t xml:space="preserve">. Students can view the </w:t>
      </w:r>
      <w:proofErr w:type="spellStart"/>
      <w:r w:rsidR="00505550">
        <w:rPr>
          <w:rFonts w:ascii="Times New Roman" w:hAnsi="Times New Roman" w:cs="Times New Roman"/>
        </w:rPr>
        <w:t>noticeb</w:t>
      </w:r>
      <w:r w:rsidR="000B45FC">
        <w:rPr>
          <w:rFonts w:ascii="Times New Roman" w:hAnsi="Times New Roman" w:cs="Times New Roman"/>
        </w:rPr>
        <w:t>oard</w:t>
      </w:r>
      <w:proofErr w:type="spellEnd"/>
      <w:r w:rsidR="000B45FC">
        <w:rPr>
          <w:rFonts w:ascii="Times New Roman" w:hAnsi="Times New Roman" w:cs="Times New Roman"/>
        </w:rPr>
        <w:t xml:space="preserve"> by just typing ‘Notice</w:t>
      </w:r>
      <w:bookmarkStart w:id="0" w:name="_GoBack"/>
      <w:bookmarkEnd w:id="0"/>
      <w:r w:rsidR="00505550">
        <w:rPr>
          <w:rFonts w:ascii="Times New Roman" w:hAnsi="Times New Roman" w:cs="Times New Roman"/>
        </w:rPr>
        <w:t xml:space="preserve">’ in the </w:t>
      </w:r>
      <w:proofErr w:type="spellStart"/>
      <w:r w:rsidR="00505550">
        <w:rPr>
          <w:rFonts w:ascii="Times New Roman" w:hAnsi="Times New Roman" w:cs="Times New Roman"/>
        </w:rPr>
        <w:t>chatbot</w:t>
      </w:r>
      <w:proofErr w:type="spellEnd"/>
      <w:r w:rsidR="00505550">
        <w:rPr>
          <w:rFonts w:ascii="Times New Roman" w:hAnsi="Times New Roman" w:cs="Times New Roman"/>
        </w:rPr>
        <w:t>.</w:t>
      </w:r>
    </w:p>
    <w:p w:rsidR="00505550" w:rsidRPr="00505550" w:rsidRDefault="00505550" w:rsidP="00505550">
      <w:pPr>
        <w:pStyle w:val="ListParagraph"/>
        <w:jc w:val="both"/>
        <w:rPr>
          <w:rFonts w:ascii="Times New Roman" w:hAnsi="Times New Roman" w:cs="Times New Roman"/>
        </w:rPr>
      </w:pPr>
    </w:p>
    <w:p w:rsidR="00505550" w:rsidRDefault="00505550" w:rsidP="003C730C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DFDs</w:t>
      </w:r>
    </w:p>
    <w:p w:rsidR="00505550" w:rsidRPr="00505550" w:rsidRDefault="0050555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0555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Level 0</w:t>
      </w: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505550" w:rsidRDefault="00505550" w:rsidP="003C730C">
      <w:pPr>
        <w:jc w:val="both"/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734050" cy="1104900"/>
            <wp:effectExtent l="0" t="0" r="0" b="0"/>
            <wp:docPr id="1" name="Picture 1" descr="C:\Users\Hp\Downloads\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evel 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550" w:rsidRDefault="0050555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0555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Level 1:</w:t>
      </w:r>
    </w:p>
    <w:p w:rsidR="00505550" w:rsidRDefault="0050555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734050" cy="4524375"/>
            <wp:effectExtent l="0" t="0" r="0" b="9525"/>
            <wp:docPr id="2" name="Picture 2" descr="C:\Users\Hp\Downloads\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Level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57" b="1641"/>
                    <a:stretch/>
                  </pic:blipFill>
                  <pic:spPr bwMode="auto">
                    <a:xfrm>
                      <a:off x="0" y="0"/>
                      <a:ext cx="5731510" cy="45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55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Level 2</w:t>
      </w:r>
    </w:p>
    <w:p w:rsidR="00F901D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Level 2.0:</w:t>
      </w:r>
    </w:p>
    <w:p w:rsidR="00F901D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724525" cy="3667125"/>
            <wp:effectExtent l="0" t="0" r="0" b="9525"/>
            <wp:docPr id="3" name="Picture 3" descr="C:\Users\Hp\Downloads\Level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Level 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49" b="1258"/>
                    <a:stretch/>
                  </pic:blipFill>
                  <pic:spPr bwMode="auto">
                    <a:xfrm>
                      <a:off x="0" y="0"/>
                      <a:ext cx="5731510" cy="36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1D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Level 2.1:</w:t>
      </w:r>
    </w:p>
    <w:p w:rsidR="00F901D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724524" cy="4029075"/>
            <wp:effectExtent l="0" t="0" r="0" b="0"/>
            <wp:docPr id="4" name="Picture 4" descr="C:\Users\Hp\Downloads\Level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Level 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4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D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Level 2.2:</w:t>
      </w:r>
    </w:p>
    <w:p w:rsidR="00F901D0" w:rsidRPr="00505550" w:rsidRDefault="00F901D0" w:rsidP="003C730C">
      <w:pPr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734050" cy="3676650"/>
            <wp:effectExtent l="0" t="0" r="0" b="0"/>
            <wp:docPr id="5" name="Picture 5" descr="C:\Users\Hp\Downloads\Level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Level 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C2" w:rsidRDefault="00DB30C2" w:rsidP="00505550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505550" w:rsidRPr="00505550" w:rsidRDefault="00505550" w:rsidP="00505550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50555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Features</w:t>
      </w:r>
    </w:p>
    <w:p w:rsidR="00505550" w:rsidRPr="00505550" w:rsidRDefault="00505550" w:rsidP="005055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05550">
        <w:rPr>
          <w:rFonts w:ascii="Times New Roman" w:hAnsi="Times New Roman" w:cs="Times New Roman"/>
        </w:rPr>
        <w:t>Provides user friendly chat view.</w:t>
      </w:r>
    </w:p>
    <w:p w:rsidR="00505550" w:rsidRPr="00505550" w:rsidRDefault="00505550" w:rsidP="005055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05550">
        <w:rPr>
          <w:rFonts w:ascii="Times New Roman" w:hAnsi="Times New Roman" w:cs="Times New Roman"/>
        </w:rPr>
        <w:t>Provides reference links.</w:t>
      </w:r>
    </w:p>
    <w:p w:rsidR="00505550" w:rsidRPr="00505550" w:rsidRDefault="00505550" w:rsidP="005055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05550">
        <w:rPr>
          <w:rFonts w:ascii="Times New Roman" w:hAnsi="Times New Roman" w:cs="Times New Roman"/>
        </w:rPr>
        <w:t>Provides tucked information like scholarships, events, etc.</w:t>
      </w:r>
    </w:p>
    <w:p w:rsidR="00505550" w:rsidRPr="00505550" w:rsidRDefault="00505550" w:rsidP="005055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05550">
        <w:rPr>
          <w:rFonts w:ascii="Times New Roman" w:hAnsi="Times New Roman" w:cs="Times New Roman"/>
        </w:rPr>
        <w:t>Live notice board and announcements.</w:t>
      </w:r>
    </w:p>
    <w:p w:rsidR="00505550" w:rsidRPr="00505550" w:rsidRDefault="00505550" w:rsidP="00505550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50555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Future Enhancements</w:t>
      </w:r>
    </w:p>
    <w:p w:rsidR="0041621B" w:rsidRPr="00505550" w:rsidRDefault="0041621B" w:rsidP="004162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05550">
        <w:rPr>
          <w:rFonts w:ascii="Times New Roman" w:hAnsi="Times New Roman" w:cs="Times New Roman"/>
        </w:rPr>
        <w:t>Admin can manage unanswered questions.</w:t>
      </w:r>
    </w:p>
    <w:p w:rsidR="00505550" w:rsidRDefault="00A41954" w:rsidP="003C7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submit the answers.</w:t>
      </w:r>
    </w:p>
    <w:p w:rsidR="00A41954" w:rsidRPr="00A41954" w:rsidRDefault="00A41954" w:rsidP="00A41954">
      <w:pPr>
        <w:pStyle w:val="ListParagraph"/>
        <w:ind w:left="1440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:rsidR="003C730C" w:rsidRPr="00505550" w:rsidRDefault="003C730C" w:rsidP="003C730C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50555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Tools Used</w:t>
      </w:r>
    </w:p>
    <w:p w:rsidR="003C730C" w:rsidRPr="000B45FC" w:rsidRDefault="003C730C" w:rsidP="000B45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C730C">
        <w:rPr>
          <w:rFonts w:ascii="Times New Roman" w:hAnsi="Times New Roman" w:cs="Times New Roman"/>
          <w:shd w:val="clear" w:color="auto" w:fill="FFFFFF"/>
        </w:rPr>
        <w:t>Natural Language Processing (NLTK)</w:t>
      </w:r>
    </w:p>
    <w:p w:rsidR="003C730C" w:rsidRPr="000B45FC" w:rsidRDefault="003C730C" w:rsidP="000B45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C730C">
        <w:rPr>
          <w:rFonts w:ascii="Times New Roman" w:hAnsi="Times New Roman" w:cs="Times New Roman"/>
          <w:shd w:val="clear" w:color="auto" w:fill="FFFFFF"/>
        </w:rPr>
        <w:t>Pattern Matching</w:t>
      </w:r>
    </w:p>
    <w:p w:rsidR="003C730C" w:rsidRDefault="00A851E5" w:rsidP="003C73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CSS</w:t>
      </w:r>
    </w:p>
    <w:p w:rsidR="000B45FC" w:rsidRDefault="000B45FC" w:rsidP="003C73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:rsidR="00FF64E2" w:rsidRPr="00FF64E2" w:rsidRDefault="00FF64E2" w:rsidP="00FF64E2">
      <w:pPr>
        <w:ind w:left="360"/>
        <w:jc w:val="both"/>
        <w:rPr>
          <w:rFonts w:ascii="Times New Roman" w:hAnsi="Times New Roman" w:cs="Times New Roman"/>
        </w:rPr>
      </w:pPr>
    </w:p>
    <w:p w:rsidR="00E84715" w:rsidRDefault="00E84715" w:rsidP="00FF64E2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:rsidR="00FF64E2" w:rsidRPr="00DB30C2" w:rsidRDefault="00FF64E2" w:rsidP="00FF64E2">
      <w:pPr>
        <w:jc w:val="both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DB30C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Refer</w:t>
      </w:r>
      <w:r w:rsidR="002C59F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B30C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ence Links</w:t>
      </w:r>
    </w:p>
    <w:p w:rsidR="004B3BA4" w:rsidRDefault="004B3BA4" w:rsidP="00FF64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</w:pPr>
      <w:r w:rsidRPr="004B3BA4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https://drive.google.com/file/d/0B-tCvLzyt01FYlQ2dVRBWEtTNkE/view</w:t>
      </w:r>
    </w:p>
    <w:p w:rsidR="00A851E5" w:rsidRPr="00FF64E2" w:rsidRDefault="00FF64E2" w:rsidP="00FF64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</w:pPr>
      <w:r w:rsidRPr="00FF64E2">
        <w:rPr>
          <w:rFonts w:ascii="Times New Roman" w:hAnsi="Times New Roman" w:cs="Times New Roman"/>
          <w:bCs/>
          <w:bdr w:val="none" w:sz="0" w:space="0" w:color="auto" w:frame="1"/>
          <w:shd w:val="clear" w:color="auto" w:fill="FFFFFF"/>
        </w:rPr>
        <w:t>https://www.cleverbot.com/</w:t>
      </w:r>
    </w:p>
    <w:p w:rsidR="003C730C" w:rsidRPr="00FF64E2" w:rsidRDefault="00FF64E2" w:rsidP="00FF64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F64E2">
        <w:rPr>
          <w:rFonts w:ascii="Times New Roman" w:hAnsi="Times New Roman" w:cs="Times New Roman"/>
        </w:rPr>
        <w:t>https://www.youtube.com/watch?v=s4g998Xgwoc</w:t>
      </w:r>
    </w:p>
    <w:sectPr w:rsidR="003C730C" w:rsidRPr="00FF64E2" w:rsidSect="00D9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3633"/>
    <w:multiLevelType w:val="hybridMultilevel"/>
    <w:tmpl w:val="FB5A367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052EB2"/>
    <w:multiLevelType w:val="hybridMultilevel"/>
    <w:tmpl w:val="2982C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57806"/>
    <w:multiLevelType w:val="hybridMultilevel"/>
    <w:tmpl w:val="B8762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E0B99"/>
    <w:multiLevelType w:val="hybridMultilevel"/>
    <w:tmpl w:val="4AAE4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06468F"/>
    <w:multiLevelType w:val="hybridMultilevel"/>
    <w:tmpl w:val="2E1C4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456CE9"/>
    <w:multiLevelType w:val="hybridMultilevel"/>
    <w:tmpl w:val="8E8293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924DAB"/>
    <w:multiLevelType w:val="hybridMultilevel"/>
    <w:tmpl w:val="BE0EC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10A7B"/>
    <w:multiLevelType w:val="hybridMultilevel"/>
    <w:tmpl w:val="9C6C81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73149E"/>
    <w:multiLevelType w:val="hybridMultilevel"/>
    <w:tmpl w:val="37B8E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CF456D"/>
    <w:multiLevelType w:val="hybridMultilevel"/>
    <w:tmpl w:val="798A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4C5E5A"/>
    <w:multiLevelType w:val="hybridMultilevel"/>
    <w:tmpl w:val="EC46C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A371A"/>
    <w:multiLevelType w:val="hybridMultilevel"/>
    <w:tmpl w:val="6570F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32163"/>
    <w:multiLevelType w:val="hybridMultilevel"/>
    <w:tmpl w:val="FB00E4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88A"/>
    <w:rsid w:val="000B45FC"/>
    <w:rsid w:val="000E2B5B"/>
    <w:rsid w:val="00130058"/>
    <w:rsid w:val="00174359"/>
    <w:rsid w:val="001B1A3A"/>
    <w:rsid w:val="001C0D98"/>
    <w:rsid w:val="002C59FD"/>
    <w:rsid w:val="0031517F"/>
    <w:rsid w:val="003C4FAA"/>
    <w:rsid w:val="003C730C"/>
    <w:rsid w:val="0041621B"/>
    <w:rsid w:val="004B3BA4"/>
    <w:rsid w:val="00505550"/>
    <w:rsid w:val="0059678D"/>
    <w:rsid w:val="00870A2E"/>
    <w:rsid w:val="008B164A"/>
    <w:rsid w:val="00933927"/>
    <w:rsid w:val="00A267FB"/>
    <w:rsid w:val="00A41954"/>
    <w:rsid w:val="00A851E5"/>
    <w:rsid w:val="00A97A7E"/>
    <w:rsid w:val="00B225F4"/>
    <w:rsid w:val="00B663DA"/>
    <w:rsid w:val="00C055D1"/>
    <w:rsid w:val="00C25C60"/>
    <w:rsid w:val="00C3688A"/>
    <w:rsid w:val="00C636B7"/>
    <w:rsid w:val="00D5656A"/>
    <w:rsid w:val="00D926FE"/>
    <w:rsid w:val="00DB30C2"/>
    <w:rsid w:val="00E84715"/>
    <w:rsid w:val="00F75D43"/>
    <w:rsid w:val="00F901D0"/>
    <w:rsid w:val="00FA5B8B"/>
    <w:rsid w:val="00FC4965"/>
    <w:rsid w:val="00FE03FC"/>
    <w:rsid w:val="00FF6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3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3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21</cp:revision>
  <dcterms:created xsi:type="dcterms:W3CDTF">2019-03-06T20:09:00Z</dcterms:created>
  <dcterms:modified xsi:type="dcterms:W3CDTF">2019-09-03T19:13:00Z</dcterms:modified>
</cp:coreProperties>
</file>