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A970A30">
      <w:pPr>
        <w:ind w:left="1565" w:right="1727"/>
        <w:jc w:val="center"/>
        <w:rPr>
          <w:rFonts w:hint="default" w:asciiTheme="majorHAnsi" w:hAnsiTheme="majorHAnsi"/>
          <w:b/>
          <w:sz w:val="32"/>
          <w:lang w:val="en-US"/>
        </w:rPr>
      </w:pPr>
      <w:r>
        <w:rPr>
          <w:rFonts w:asciiTheme="majorHAnsi" w:hAnsiTheme="majorHAnsi"/>
          <w:b/>
          <w:sz w:val="32"/>
          <w:u w:val="thick"/>
        </w:rPr>
        <w:t>EXPERIMENT-</w:t>
      </w:r>
      <w:r>
        <w:rPr>
          <w:rFonts w:hint="default" w:asciiTheme="majorHAnsi" w:hAnsiTheme="majorHAnsi"/>
          <w:b/>
          <w:sz w:val="32"/>
          <w:u w:val="thick"/>
          <w:lang w:val="en-US"/>
        </w:rPr>
        <w:t>7</w:t>
      </w:r>
    </w:p>
    <w:p w14:paraId="57327E87">
      <w:pPr>
        <w:pStyle w:val="2"/>
        <w:spacing w:before="0"/>
        <w:ind w:left="0"/>
        <w:jc w:val="center"/>
        <w:rPr>
          <w:rFonts w:asciiTheme="majorHAnsi" w:hAnsiTheme="majorHAnsi"/>
          <w:sz w:val="32"/>
          <w:u w:val="thick"/>
        </w:rPr>
      </w:pPr>
      <w:r>
        <w:rPr>
          <w:rFonts w:hint="default" w:asciiTheme="majorHAnsi" w:hAnsiTheme="majorHAnsi"/>
          <w:sz w:val="32"/>
          <w:u w:val="thick"/>
        </w:rPr>
        <w:t>R-2R ladder D-A Converter using OP-AMP.</w:t>
      </w:r>
    </w:p>
    <w:p w14:paraId="2B4BDE55">
      <w:pPr>
        <w:jc w:val="center"/>
        <w:rPr>
          <w:rFonts w:asciiTheme="majorHAnsi" w:hAnsiTheme="majorHAnsi"/>
          <w:sz w:val="8"/>
          <w:szCs w:val="20"/>
        </w:rPr>
      </w:pPr>
      <w:r>
        <w:rPr>
          <w:rFonts w:asciiTheme="majorHAnsi" w:hAnsiTheme="majorHAnsi"/>
          <w:sz w:val="8"/>
          <w:szCs w:val="20"/>
        </w:rPr>
        <w:t>-----------------------------------------------------------------------------------------------------------------------------------------------------------------------------------------------------------------------------------------------------------------------------------------------------------------------------------------------</w:t>
      </w:r>
    </w:p>
    <w:p w14:paraId="189D28DD">
      <w:pPr>
        <w:jc w:val="center"/>
        <w:rPr>
          <w:rFonts w:asciiTheme="majorHAnsi" w:hAnsiTheme="majorHAnsi"/>
          <w:sz w:val="8"/>
          <w:szCs w:val="20"/>
        </w:rPr>
      </w:pPr>
    </w:p>
    <w:p w14:paraId="603572C9">
      <w:pPr>
        <w:jc w:val="center"/>
        <w:rPr>
          <w:rFonts w:asciiTheme="majorHAnsi" w:hAnsiTheme="majorHAnsi"/>
          <w:sz w:val="8"/>
          <w:szCs w:val="20"/>
        </w:rPr>
      </w:pPr>
      <w:r>
        <w:rPr>
          <w:rFonts w:asciiTheme="majorHAnsi" w:hAnsiTheme="majorHAnsi"/>
          <w:b/>
          <w:sz w:val="20"/>
          <w:szCs w:val="20"/>
          <w:lang w:val="en-IN" w:eastAsia="en-IN"/>
        </w:rPr>
        <mc:AlternateContent>
          <mc:Choice Requires="wps">
            <w:drawing>
              <wp:anchor distT="0" distB="0" distL="114300" distR="114300" simplePos="0" relativeHeight="251659264" behindDoc="0" locked="0" layoutInCell="1" allowOverlap="1">
                <wp:simplePos x="0" y="0"/>
                <wp:positionH relativeFrom="column">
                  <wp:posOffset>549910</wp:posOffset>
                </wp:positionH>
                <wp:positionV relativeFrom="paragraph">
                  <wp:posOffset>52070</wp:posOffset>
                </wp:positionV>
                <wp:extent cx="5206365" cy="363855"/>
                <wp:effectExtent l="0" t="0" r="13335" b="0"/>
                <wp:wrapNone/>
                <wp:docPr id="2" name="Text Box 2"/>
                <wp:cNvGraphicFramePr/>
                <a:graphic xmlns:a="http://schemas.openxmlformats.org/drawingml/2006/main">
                  <a:graphicData uri="http://schemas.microsoft.com/office/word/2010/wordprocessingShape">
                    <wps:wsp>
                      <wps:cNvSpPr txBox="1"/>
                      <wps:spPr>
                        <a:xfrm>
                          <a:off x="0" y="0"/>
                          <a:ext cx="5206365" cy="3640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881775">
                            <w:pPr>
                              <w:pStyle w:val="17"/>
                              <w:numPr>
                                <w:ilvl w:val="0"/>
                                <w:numId w:val="1"/>
                              </w:numPr>
                              <w:spacing w:line="360" w:lineRule="auto"/>
                              <w:ind w:left="567" w:hanging="207"/>
                            </w:pPr>
                            <w:r>
                              <w:rPr>
                                <w:rFonts w:asciiTheme="majorHAnsi" w:hAnsiTheme="majorHAnsi"/>
                                <w:sz w:val="20"/>
                                <w:szCs w:val="20"/>
                              </w:rPr>
                              <w:t xml:space="preserve">To Design a </w:t>
                            </w:r>
                            <w:r>
                              <w:rPr>
                                <w:rFonts w:hint="default" w:asciiTheme="majorHAnsi" w:hAnsiTheme="majorHAnsi"/>
                                <w:sz w:val="20"/>
                                <w:szCs w:val="20"/>
                                <w:lang w:val="en-US"/>
                              </w:rPr>
                              <w:t>R-2R ladder D-A Converter using OP-AMP.</w:t>
                            </w:r>
                            <w:r>
                              <w:rPr>
                                <w:rFonts w:asciiTheme="majorHAnsi" w:hAnsiTheme="majorHAnsi"/>
                                <w:sz w:val="20"/>
                                <w:szCs w:val="20"/>
                              </w:rPr>
                              <w:t xml:space="preserve">     </w:t>
                            </w:r>
                          </w:p>
                          <w:p w14:paraId="74E71D2F">
                            <w:pPr>
                              <w:pStyle w:val="17"/>
                              <w:numPr>
                                <w:ilvl w:val="0"/>
                                <w:numId w:val="1"/>
                              </w:numPr>
                              <w:spacing w:line="360" w:lineRule="auto"/>
                              <w:ind w:left="567" w:hanging="207"/>
                              <w:rPr>
                                <w:rFonts w:asciiTheme="majorHAnsi" w:hAnsiTheme="majorHAnsi"/>
                                <w:sz w:val="20"/>
                                <w:szCs w:val="20"/>
                              </w:rPr>
                            </w:pPr>
                            <w:r>
                              <w:rPr>
                                <w:rFonts w:asciiTheme="majorHAnsi" w:hAnsiTheme="majorHAnsi"/>
                                <w:sz w:val="20"/>
                                <w:szCs w:val="20"/>
                              </w:rPr>
                              <w:t xml:space="preserve">To Verify the functionality of above circuits. </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43.3pt;margin-top:4.1pt;height:28.65pt;width:409.95pt;z-index:251659264;mso-width-relative:page;mso-height-relative:page;" filled="f" stroked="f" coordsize="21600,21600" o:gfxdata="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x&#10;6xKb1QAAAAcBAAAPAAAAAAAAAAEAIAAAACIAAABkcnMvZG93bnJldi54bWxQSwECFAAUAAAACACH&#10;TuJAPFupqCcCAABjBAAADgAAAAAAAAABACAAAAAkAQAAZHJzL2Uyb0RvYy54bWxQSwUGAAAAAAYA&#10;BgBZAQAAvQUAAAAA&#10;">
                <v:fill on="f" focussize="0,0"/>
                <v:stroke on="f" weight="0.5pt"/>
                <v:imagedata o:title=""/>
                <o:lock v:ext="edit" aspectratio="f"/>
                <v:textbox inset="0mm,0mm,0mm,0mm">
                  <w:txbxContent>
                    <w:p w14:paraId="2C881775">
                      <w:pPr>
                        <w:pStyle w:val="17"/>
                        <w:numPr>
                          <w:ilvl w:val="0"/>
                          <w:numId w:val="1"/>
                        </w:numPr>
                        <w:spacing w:line="360" w:lineRule="auto"/>
                        <w:ind w:left="567" w:hanging="207"/>
                      </w:pPr>
                      <w:r>
                        <w:rPr>
                          <w:rFonts w:asciiTheme="majorHAnsi" w:hAnsiTheme="majorHAnsi"/>
                          <w:sz w:val="20"/>
                          <w:szCs w:val="20"/>
                        </w:rPr>
                        <w:t xml:space="preserve">To Design a </w:t>
                      </w:r>
                      <w:r>
                        <w:rPr>
                          <w:rFonts w:hint="default" w:asciiTheme="majorHAnsi" w:hAnsiTheme="majorHAnsi"/>
                          <w:sz w:val="20"/>
                          <w:szCs w:val="20"/>
                          <w:lang w:val="en-US"/>
                        </w:rPr>
                        <w:t>R-2R ladder D-A Converter using OP-AMP.</w:t>
                      </w:r>
                      <w:r>
                        <w:rPr>
                          <w:rFonts w:asciiTheme="majorHAnsi" w:hAnsiTheme="majorHAnsi"/>
                          <w:sz w:val="20"/>
                          <w:szCs w:val="20"/>
                        </w:rPr>
                        <w:t xml:space="preserve">     </w:t>
                      </w:r>
                    </w:p>
                    <w:p w14:paraId="74E71D2F">
                      <w:pPr>
                        <w:pStyle w:val="17"/>
                        <w:numPr>
                          <w:ilvl w:val="0"/>
                          <w:numId w:val="1"/>
                        </w:numPr>
                        <w:spacing w:line="360" w:lineRule="auto"/>
                        <w:ind w:left="567" w:hanging="207"/>
                        <w:rPr>
                          <w:rFonts w:asciiTheme="majorHAnsi" w:hAnsiTheme="majorHAnsi"/>
                          <w:sz w:val="20"/>
                          <w:szCs w:val="20"/>
                        </w:rPr>
                      </w:pPr>
                      <w:r>
                        <w:rPr>
                          <w:rFonts w:asciiTheme="majorHAnsi" w:hAnsiTheme="majorHAnsi"/>
                          <w:sz w:val="20"/>
                          <w:szCs w:val="20"/>
                        </w:rPr>
                        <w:t xml:space="preserve">To Verify the functionality of above circuits. </w:t>
                      </w:r>
                    </w:p>
                  </w:txbxContent>
                </v:textbox>
              </v:shape>
            </w:pict>
          </mc:Fallback>
        </mc:AlternateContent>
      </w:r>
    </w:p>
    <w:p w14:paraId="7D817450">
      <w:pPr>
        <w:pStyle w:val="17"/>
        <w:numPr>
          <w:ilvl w:val="0"/>
          <w:numId w:val="2"/>
        </w:numPr>
        <w:rPr>
          <w:rFonts w:asciiTheme="majorHAnsi" w:hAnsiTheme="majorHAnsi"/>
          <w:b/>
          <w:sz w:val="20"/>
          <w:szCs w:val="20"/>
        </w:rPr>
      </w:pPr>
      <w:r>
        <w:rPr>
          <w:rFonts w:asciiTheme="majorHAnsi" w:hAnsiTheme="majorHAnsi"/>
          <w:b/>
          <w:sz w:val="20"/>
          <w:szCs w:val="20"/>
        </w:rPr>
        <w:t xml:space="preserve">Aim:  </w:t>
      </w:r>
    </w:p>
    <w:p w14:paraId="2ABBE904">
      <w:pPr>
        <w:rPr>
          <w:rFonts w:asciiTheme="majorHAnsi" w:hAnsiTheme="majorHAnsi"/>
          <w:b/>
          <w:sz w:val="20"/>
          <w:szCs w:val="20"/>
        </w:rPr>
      </w:pPr>
    </w:p>
    <w:p w14:paraId="614765E8">
      <w:pPr>
        <w:rPr>
          <w:rFonts w:asciiTheme="majorHAnsi" w:hAnsiTheme="majorHAnsi"/>
          <w:b/>
          <w:sz w:val="20"/>
          <w:szCs w:val="20"/>
        </w:rPr>
      </w:pPr>
    </w:p>
    <w:p w14:paraId="05E6F72D">
      <w:pPr>
        <w:pStyle w:val="17"/>
        <w:numPr>
          <w:ilvl w:val="0"/>
          <w:numId w:val="2"/>
        </w:numPr>
        <w:rPr>
          <w:rFonts w:asciiTheme="majorHAnsi" w:hAnsiTheme="majorHAnsi"/>
          <w:b/>
          <w:sz w:val="20"/>
          <w:szCs w:val="20"/>
        </w:rPr>
      </w:pPr>
      <w:r>
        <w:rPr>
          <w:rFonts w:asciiTheme="majorHAnsi" w:hAnsiTheme="majorHAnsi"/>
          <w:b/>
          <w:sz w:val="20"/>
          <w:szCs w:val="20"/>
        </w:rPr>
        <w:t xml:space="preserve">Specification: </w:t>
      </w:r>
      <w:r>
        <w:rPr>
          <w:rFonts w:asciiTheme="majorHAnsi" w:hAnsiTheme="majorHAnsi"/>
          <w:bCs/>
          <w:sz w:val="20"/>
          <w:szCs w:val="20"/>
        </w:rPr>
        <w:t xml:space="preserve">circuit uses </w:t>
      </w:r>
      <w:r>
        <w:rPr>
          <w:rFonts w:hint="default" w:asciiTheme="majorHAnsi" w:hAnsiTheme="majorHAnsi"/>
          <w:bCs/>
          <w:sz w:val="20"/>
          <w:szCs w:val="20"/>
          <w:lang w:val="en-US"/>
        </w:rPr>
        <w:t>LM</w:t>
      </w:r>
      <w:r>
        <w:rPr>
          <w:rFonts w:asciiTheme="majorHAnsi" w:hAnsiTheme="majorHAnsi"/>
          <w:bCs/>
          <w:sz w:val="20"/>
          <w:szCs w:val="20"/>
        </w:rPr>
        <w:t>741 IC</w:t>
      </w:r>
    </w:p>
    <w:p w14:paraId="08A54015">
      <w:pPr>
        <w:pStyle w:val="17"/>
        <w:rPr>
          <w:rFonts w:asciiTheme="majorHAnsi" w:hAnsiTheme="majorHAnsi"/>
          <w:b/>
          <w:sz w:val="20"/>
          <w:szCs w:val="20"/>
        </w:rPr>
      </w:pPr>
    </w:p>
    <w:p w14:paraId="46982B16">
      <w:pPr>
        <w:pStyle w:val="17"/>
        <w:numPr>
          <w:ilvl w:val="0"/>
          <w:numId w:val="2"/>
        </w:numPr>
        <w:spacing w:after="120"/>
        <w:rPr>
          <w:rFonts w:asciiTheme="majorHAnsi" w:hAnsiTheme="majorHAnsi"/>
          <w:b/>
          <w:sz w:val="20"/>
          <w:szCs w:val="20"/>
        </w:rPr>
      </w:pPr>
      <w:r>
        <w:rPr>
          <w:rFonts w:asciiTheme="majorHAnsi" w:hAnsiTheme="majorHAnsi"/>
          <w:b/>
          <w:sz w:val="20"/>
          <w:szCs w:val="20"/>
        </w:rPr>
        <w:t>Apparatus</w:t>
      </w:r>
    </w:p>
    <w:p w14:paraId="56B9D371">
      <w:pPr>
        <w:spacing w:after="120"/>
        <w:ind w:left="720"/>
        <w:rPr>
          <w:rFonts w:asciiTheme="majorHAnsi" w:hAnsiTheme="majorHAnsi"/>
          <w:b/>
          <w:sz w:val="20"/>
          <w:szCs w:val="20"/>
        </w:rPr>
      </w:pPr>
      <w:r>
        <w:rPr>
          <w:rFonts w:asciiTheme="majorHAnsi" w:hAnsiTheme="majorHAnsi"/>
          <w:b/>
          <w:sz w:val="20"/>
          <w:szCs w:val="20"/>
          <w:lang w:val="en-IN" w:eastAsia="en-IN"/>
        </w:rPr>
        <mc:AlternateContent>
          <mc:Choice Requires="wps">
            <w:drawing>
              <wp:anchor distT="0" distB="0" distL="114300" distR="114300" simplePos="0" relativeHeight="251660288" behindDoc="0" locked="0" layoutInCell="1" allowOverlap="1">
                <wp:simplePos x="0" y="0"/>
                <wp:positionH relativeFrom="column">
                  <wp:posOffset>923925</wp:posOffset>
                </wp:positionH>
                <wp:positionV relativeFrom="paragraph">
                  <wp:posOffset>-3175</wp:posOffset>
                </wp:positionV>
                <wp:extent cx="3124200" cy="84264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3124200" cy="842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E2EAD7">
                            <w:pPr>
                              <w:pStyle w:val="17"/>
                              <w:numPr>
                                <w:ilvl w:val="0"/>
                                <w:numId w:val="3"/>
                              </w:numPr>
                              <w:ind w:left="567" w:hanging="207"/>
                              <w:rPr>
                                <w:rFonts w:asciiTheme="majorHAnsi" w:hAnsiTheme="majorHAnsi"/>
                                <w:sz w:val="20"/>
                                <w:szCs w:val="20"/>
                              </w:rPr>
                            </w:pPr>
                            <w:r>
                              <w:rPr>
                                <w:rFonts w:asciiTheme="majorHAnsi" w:hAnsiTheme="majorHAnsi"/>
                                <w:sz w:val="20"/>
                                <w:szCs w:val="20"/>
                              </w:rPr>
                              <w:t>Resistors (1k</w:t>
                            </w:r>
                            <m:oMath>
                              <m:r>
                                <m:rPr>
                                  <m:sty m:val="p"/>
                                </m:rPr>
                                <w:rPr>
                                  <w:rFonts w:ascii="Cambria Math" w:hAnsi="Cambria Math"/>
                                  <w:sz w:val="20"/>
                                  <w:szCs w:val="20"/>
                                </w:rPr>
                                <m:t>Ω</m:t>
                              </m:r>
                            </m:oMath>
                            <w:r>
                              <w:rPr>
                                <w:rFonts w:hint="default" w:hAnsi="Cambria Math"/>
                                <w:b w:val="0"/>
                                <w:i w:val="0"/>
                                <w:sz w:val="20"/>
                                <w:szCs w:val="20"/>
                                <w:lang w:val="en-US"/>
                              </w:rPr>
                              <w:t>, 2</w:t>
                            </w:r>
                            <w:r>
                              <w:rPr>
                                <w:rFonts w:asciiTheme="majorHAnsi" w:hAnsiTheme="majorHAnsi"/>
                                <w:sz w:val="20"/>
                                <w:szCs w:val="20"/>
                              </w:rPr>
                              <w:t>k</w:t>
                            </w:r>
                            <m:oMath>
                              <m:r>
                                <m:rPr>
                                  <m:sty m:val="p"/>
                                </m:rPr>
                                <w:rPr>
                                  <w:rFonts w:ascii="Cambria Math" w:hAnsi="Cambria Math"/>
                                  <w:sz w:val="20"/>
                                  <w:szCs w:val="20"/>
                                </w:rPr>
                                <m:t>Ω</m:t>
                              </m:r>
                            </m:oMath>
                            <w:r>
                              <w:rPr>
                                <w:rFonts w:asciiTheme="majorHAnsi" w:hAnsiTheme="majorHAnsi"/>
                                <w:sz w:val="20"/>
                                <w:szCs w:val="20"/>
                              </w:rPr>
                              <w:t>)</w:t>
                            </w:r>
                          </w:p>
                          <w:p w14:paraId="1757FE85">
                            <w:pPr>
                              <w:pStyle w:val="17"/>
                              <w:numPr>
                                <w:ilvl w:val="0"/>
                                <w:numId w:val="3"/>
                              </w:numPr>
                              <w:ind w:left="567" w:hanging="207"/>
                              <w:rPr>
                                <w:rFonts w:asciiTheme="majorHAnsi" w:hAnsiTheme="majorHAnsi"/>
                                <w:sz w:val="20"/>
                                <w:szCs w:val="20"/>
                              </w:rPr>
                            </w:pPr>
                            <w:r>
                              <w:rPr>
                                <w:rFonts w:hint="default" w:asciiTheme="majorHAnsi" w:hAnsiTheme="majorHAnsi"/>
                                <w:sz w:val="20"/>
                                <w:szCs w:val="20"/>
                                <w:lang w:val="en-US"/>
                              </w:rPr>
                              <w:t>Voltmeter</w:t>
                            </w:r>
                          </w:p>
                          <w:p w14:paraId="2C6C75A6">
                            <w:pPr>
                              <w:pStyle w:val="17"/>
                              <w:numPr>
                                <w:ilvl w:val="0"/>
                                <w:numId w:val="3"/>
                              </w:numPr>
                              <w:ind w:left="567" w:hanging="207"/>
                              <w:rPr>
                                <w:rFonts w:asciiTheme="majorHAnsi" w:hAnsiTheme="majorHAnsi"/>
                                <w:sz w:val="20"/>
                                <w:szCs w:val="20"/>
                              </w:rPr>
                            </w:pPr>
                            <w:r>
                              <w:rPr>
                                <w:rFonts w:hint="default" w:asciiTheme="majorHAnsi" w:hAnsiTheme="majorHAnsi"/>
                                <w:sz w:val="20"/>
                                <w:szCs w:val="20"/>
                                <w:lang w:val="en-US"/>
                              </w:rPr>
                              <w:t>LM 741</w:t>
                            </w:r>
                          </w:p>
                          <w:p w14:paraId="25CBE193">
                            <w:pPr>
                              <w:pStyle w:val="17"/>
                              <w:numPr>
                                <w:ilvl w:val="0"/>
                                <w:numId w:val="3"/>
                              </w:numPr>
                              <w:ind w:left="567" w:hanging="207"/>
                              <w:rPr>
                                <w:rFonts w:asciiTheme="majorHAnsi" w:hAnsiTheme="majorHAnsi"/>
                                <w:sz w:val="20"/>
                                <w:szCs w:val="20"/>
                              </w:rPr>
                            </w:pPr>
                            <w:r>
                              <w:rPr>
                                <w:rFonts w:hint="default" w:asciiTheme="majorHAnsi" w:hAnsiTheme="majorHAnsi"/>
                                <w:sz w:val="20"/>
                                <w:szCs w:val="20"/>
                                <w:lang w:val="en-US"/>
                              </w:rPr>
                              <w:t>Regulated Power Supply</w:t>
                            </w:r>
                          </w:p>
                          <w:p w14:paraId="33AF1556">
                            <w:pPr>
                              <w:pStyle w:val="17"/>
                              <w:numPr>
                                <w:ilvl w:val="0"/>
                                <w:numId w:val="3"/>
                              </w:numPr>
                              <w:ind w:left="567" w:hanging="207"/>
                            </w:pPr>
                            <w:r>
                              <w:rPr>
                                <w:rFonts w:asciiTheme="majorHAnsi" w:hAnsiTheme="majorHAnsi"/>
                                <w:sz w:val="20"/>
                                <w:szCs w:val="20"/>
                              </w:rPr>
                              <w:t xml:space="preserve">Bread board </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72.75pt;margin-top:-0.25pt;height:66.35pt;width:246pt;z-index:251660288;mso-width-relative:page;mso-height-relative:page;" filled="f" stroked="f" coordsize="21600,21600" o:gfxdata="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jQmWn1wAAAAkBAAAPAAAAAAAAAAEAIAAAACIAAABkcnMvZG93bnJldi54bWxQSwECFAAUAAAA&#10;CACHTuJAbs3OMygCAABlBAAADgAAAAAAAAABACAAAAAmAQAAZHJzL2Uyb0RvYy54bWxQSwUGAAAA&#10;AAYABgBZAQAAwAUAAAAA&#10;">
                <v:fill on="f" focussize="0,0"/>
                <v:stroke on="f" weight="0.5pt"/>
                <v:imagedata o:title=""/>
                <o:lock v:ext="edit" aspectratio="f"/>
                <v:textbox inset="0mm,0mm,0mm,0mm">
                  <w:txbxContent>
                    <w:p w14:paraId="37E2EAD7">
                      <w:pPr>
                        <w:pStyle w:val="17"/>
                        <w:numPr>
                          <w:ilvl w:val="0"/>
                          <w:numId w:val="3"/>
                        </w:numPr>
                        <w:ind w:left="567" w:hanging="207"/>
                        <w:rPr>
                          <w:rFonts w:asciiTheme="majorHAnsi" w:hAnsiTheme="majorHAnsi"/>
                          <w:sz w:val="20"/>
                          <w:szCs w:val="20"/>
                        </w:rPr>
                      </w:pPr>
                      <w:r>
                        <w:rPr>
                          <w:rFonts w:asciiTheme="majorHAnsi" w:hAnsiTheme="majorHAnsi"/>
                          <w:sz w:val="20"/>
                          <w:szCs w:val="20"/>
                        </w:rPr>
                        <w:t>Resistors (1k</w:t>
                      </w:r>
                      <m:oMath>
                        <m:r>
                          <m:rPr>
                            <m:sty m:val="p"/>
                          </m:rPr>
                          <w:rPr>
                            <w:rFonts w:ascii="Cambria Math" w:hAnsi="Cambria Math"/>
                            <w:sz w:val="20"/>
                            <w:szCs w:val="20"/>
                          </w:rPr>
                          <m:t>Ω</m:t>
                        </m:r>
                      </m:oMath>
                      <w:r>
                        <w:rPr>
                          <w:rFonts w:hint="default" w:hAnsi="Cambria Math"/>
                          <w:b w:val="0"/>
                          <w:i w:val="0"/>
                          <w:sz w:val="20"/>
                          <w:szCs w:val="20"/>
                          <w:lang w:val="en-US"/>
                        </w:rPr>
                        <w:t>, 2</w:t>
                      </w:r>
                      <w:r>
                        <w:rPr>
                          <w:rFonts w:asciiTheme="majorHAnsi" w:hAnsiTheme="majorHAnsi"/>
                          <w:sz w:val="20"/>
                          <w:szCs w:val="20"/>
                        </w:rPr>
                        <w:t>k</w:t>
                      </w:r>
                      <m:oMath>
                        <m:r>
                          <m:rPr>
                            <m:sty m:val="p"/>
                          </m:rPr>
                          <w:rPr>
                            <w:rFonts w:ascii="Cambria Math" w:hAnsi="Cambria Math"/>
                            <w:sz w:val="20"/>
                            <w:szCs w:val="20"/>
                          </w:rPr>
                          <m:t>Ω</m:t>
                        </m:r>
                      </m:oMath>
                      <w:r>
                        <w:rPr>
                          <w:rFonts w:asciiTheme="majorHAnsi" w:hAnsiTheme="majorHAnsi"/>
                          <w:sz w:val="20"/>
                          <w:szCs w:val="20"/>
                        </w:rPr>
                        <w:t>)</w:t>
                      </w:r>
                    </w:p>
                    <w:p w14:paraId="1757FE85">
                      <w:pPr>
                        <w:pStyle w:val="17"/>
                        <w:numPr>
                          <w:ilvl w:val="0"/>
                          <w:numId w:val="3"/>
                        </w:numPr>
                        <w:ind w:left="567" w:hanging="207"/>
                        <w:rPr>
                          <w:rFonts w:asciiTheme="majorHAnsi" w:hAnsiTheme="majorHAnsi"/>
                          <w:sz w:val="20"/>
                          <w:szCs w:val="20"/>
                        </w:rPr>
                      </w:pPr>
                      <w:r>
                        <w:rPr>
                          <w:rFonts w:hint="default" w:asciiTheme="majorHAnsi" w:hAnsiTheme="majorHAnsi"/>
                          <w:sz w:val="20"/>
                          <w:szCs w:val="20"/>
                          <w:lang w:val="en-US"/>
                        </w:rPr>
                        <w:t>Voltmeter</w:t>
                      </w:r>
                    </w:p>
                    <w:p w14:paraId="2C6C75A6">
                      <w:pPr>
                        <w:pStyle w:val="17"/>
                        <w:numPr>
                          <w:ilvl w:val="0"/>
                          <w:numId w:val="3"/>
                        </w:numPr>
                        <w:ind w:left="567" w:hanging="207"/>
                        <w:rPr>
                          <w:rFonts w:asciiTheme="majorHAnsi" w:hAnsiTheme="majorHAnsi"/>
                          <w:sz w:val="20"/>
                          <w:szCs w:val="20"/>
                        </w:rPr>
                      </w:pPr>
                      <w:r>
                        <w:rPr>
                          <w:rFonts w:hint="default" w:asciiTheme="majorHAnsi" w:hAnsiTheme="majorHAnsi"/>
                          <w:sz w:val="20"/>
                          <w:szCs w:val="20"/>
                          <w:lang w:val="en-US"/>
                        </w:rPr>
                        <w:t>LM 741</w:t>
                      </w:r>
                    </w:p>
                    <w:p w14:paraId="25CBE193">
                      <w:pPr>
                        <w:pStyle w:val="17"/>
                        <w:numPr>
                          <w:ilvl w:val="0"/>
                          <w:numId w:val="3"/>
                        </w:numPr>
                        <w:ind w:left="567" w:hanging="207"/>
                        <w:rPr>
                          <w:rFonts w:asciiTheme="majorHAnsi" w:hAnsiTheme="majorHAnsi"/>
                          <w:sz w:val="20"/>
                          <w:szCs w:val="20"/>
                        </w:rPr>
                      </w:pPr>
                      <w:r>
                        <w:rPr>
                          <w:rFonts w:hint="default" w:asciiTheme="majorHAnsi" w:hAnsiTheme="majorHAnsi"/>
                          <w:sz w:val="20"/>
                          <w:szCs w:val="20"/>
                          <w:lang w:val="en-US"/>
                        </w:rPr>
                        <w:t>Regulated Power Supply</w:t>
                      </w:r>
                    </w:p>
                    <w:p w14:paraId="33AF1556">
                      <w:pPr>
                        <w:pStyle w:val="17"/>
                        <w:numPr>
                          <w:ilvl w:val="0"/>
                          <w:numId w:val="3"/>
                        </w:numPr>
                        <w:ind w:left="567" w:hanging="207"/>
                      </w:pPr>
                      <w:r>
                        <w:rPr>
                          <w:rFonts w:asciiTheme="majorHAnsi" w:hAnsiTheme="majorHAnsi"/>
                          <w:sz w:val="20"/>
                          <w:szCs w:val="20"/>
                        </w:rPr>
                        <w:t xml:space="preserve">Bread board </w:t>
                      </w:r>
                    </w:p>
                  </w:txbxContent>
                </v:textbox>
              </v:shape>
            </w:pict>
          </mc:Fallback>
        </mc:AlternateContent>
      </w:r>
      <w:r>
        <w:rPr>
          <w:rFonts w:asciiTheme="majorHAnsi" w:hAnsiTheme="majorHAnsi"/>
          <w:b/>
          <w:sz w:val="20"/>
          <w:szCs w:val="20"/>
        </w:rPr>
        <w:t>Hardware:</w:t>
      </w:r>
    </w:p>
    <w:p w14:paraId="31F177D5">
      <w:pPr>
        <w:spacing w:after="120"/>
        <w:ind w:left="720"/>
        <w:rPr>
          <w:rFonts w:asciiTheme="majorHAnsi" w:hAnsiTheme="majorHAnsi"/>
          <w:b/>
          <w:sz w:val="20"/>
          <w:szCs w:val="20"/>
        </w:rPr>
      </w:pPr>
    </w:p>
    <w:p w14:paraId="69FB8B1E">
      <w:pPr>
        <w:spacing w:after="120"/>
        <w:rPr>
          <w:rFonts w:asciiTheme="majorHAnsi" w:hAnsiTheme="majorHAnsi"/>
          <w:b/>
          <w:sz w:val="20"/>
          <w:szCs w:val="20"/>
        </w:rPr>
      </w:pPr>
    </w:p>
    <w:p w14:paraId="4583A9E5">
      <w:pPr>
        <w:spacing w:after="120"/>
        <w:rPr>
          <w:rFonts w:asciiTheme="majorHAnsi" w:hAnsiTheme="majorHAnsi"/>
          <w:b/>
          <w:sz w:val="20"/>
          <w:szCs w:val="20"/>
        </w:rPr>
      </w:pPr>
    </w:p>
    <w:p w14:paraId="4E919AC4">
      <w:pPr>
        <w:pStyle w:val="17"/>
        <w:numPr>
          <w:ilvl w:val="0"/>
          <w:numId w:val="2"/>
        </w:numPr>
        <w:spacing w:after="240" w:line="360" w:lineRule="auto"/>
        <w:rPr>
          <w:rFonts w:hint="default" w:asciiTheme="majorHAnsi" w:hAnsiTheme="majorHAnsi"/>
          <w:b/>
          <w:sz w:val="20"/>
          <w:szCs w:val="20"/>
        </w:rPr>
      </w:pPr>
      <w:r>
        <w:rPr>
          <w:rFonts w:asciiTheme="majorHAnsi" w:hAnsiTheme="majorHAnsi"/>
          <w:b/>
          <w:sz w:val="20"/>
          <w:szCs w:val="20"/>
        </w:rPr>
        <w:t>Theory:</w:t>
      </w:r>
    </w:p>
    <w:p w14:paraId="62686035">
      <w:pPr>
        <w:pStyle w:val="17"/>
        <w:spacing w:after="360"/>
        <w:rPr>
          <w:rFonts w:hint="default" w:asciiTheme="majorHAnsi" w:hAnsiTheme="majorHAnsi"/>
          <w:b/>
          <w:sz w:val="20"/>
          <w:szCs w:val="20"/>
          <w:lang w:val="en-US"/>
        </w:rPr>
      </w:pPr>
      <w:r>
        <w:rPr>
          <w:rFonts w:hint="default" w:asciiTheme="majorHAnsi" w:hAnsiTheme="majorHAnsi"/>
          <w:b/>
          <w:sz w:val="20"/>
          <w:szCs w:val="20"/>
        </w:rPr>
        <w:t>Operational Amplifier as a</w:t>
      </w:r>
      <w:r>
        <w:rPr>
          <w:rFonts w:hint="default" w:asciiTheme="majorHAnsi" w:hAnsiTheme="majorHAnsi"/>
          <w:b/>
          <w:sz w:val="20"/>
          <w:szCs w:val="20"/>
          <w:lang w:val="en-US"/>
        </w:rPr>
        <w:t xml:space="preserve"> DAC</w:t>
      </w:r>
    </w:p>
    <w:p w14:paraId="692D0800">
      <w:pPr>
        <w:pStyle w:val="17"/>
        <w:spacing w:after="360"/>
        <w:jc w:val="both"/>
        <w:rPr>
          <w:rFonts w:hint="default" w:asciiTheme="majorHAnsi" w:hAnsiTheme="majorHAnsi"/>
          <w:b w:val="0"/>
          <w:bCs/>
          <w:sz w:val="20"/>
          <w:szCs w:val="20"/>
        </w:rPr>
      </w:pPr>
      <w:r>
        <w:rPr>
          <w:rFonts w:hint="default" w:asciiTheme="majorHAnsi" w:hAnsiTheme="majorHAnsi"/>
          <w:b w:val="0"/>
          <w:bCs/>
          <w:sz w:val="20"/>
          <w:szCs w:val="20"/>
        </w:rPr>
        <w:t xml:space="preserve">An operational amplifier (op-amp) can be configured to function as a Digital-to-Analog Converter (DAC), a device that converts digital signals (discrete levels) into analog signals (continuous </w:t>
      </w:r>
      <w:r>
        <w:rPr>
          <w:rFonts w:hint="default" w:asciiTheme="majorHAnsi" w:hAnsiTheme="majorHAnsi"/>
          <w:b w:val="0"/>
          <w:bCs/>
          <w:sz w:val="20"/>
          <w:szCs w:val="20"/>
          <w:lang w:val="en-US"/>
        </w:rPr>
        <w:t>waveform</w:t>
      </w:r>
      <w:r>
        <w:rPr>
          <w:rFonts w:hint="default" w:asciiTheme="majorHAnsi" w:hAnsiTheme="majorHAnsi"/>
          <w:b w:val="0"/>
          <w:bCs/>
          <w:sz w:val="20"/>
          <w:szCs w:val="20"/>
        </w:rPr>
        <w:t>). This functionality is achieved by using a network of resistors in conjunction with the op-amp to create weighted sums of the digital inputs, translating them into a proportional analog voltage.</w:t>
      </w:r>
    </w:p>
    <w:p w14:paraId="66F8E591">
      <w:pPr>
        <w:pStyle w:val="17"/>
        <w:spacing w:after="360"/>
        <w:jc w:val="both"/>
        <w:rPr>
          <w:rFonts w:hint="default" w:asciiTheme="majorHAnsi" w:hAnsiTheme="majorHAnsi"/>
          <w:b w:val="0"/>
          <w:bCs/>
          <w:sz w:val="20"/>
          <w:szCs w:val="20"/>
        </w:rPr>
      </w:pPr>
    </w:p>
    <w:p w14:paraId="1BFF6CB2">
      <w:pPr>
        <w:pStyle w:val="17"/>
        <w:numPr>
          <w:ilvl w:val="0"/>
          <w:numId w:val="2"/>
        </w:numPr>
        <w:rPr>
          <w:rFonts w:asciiTheme="majorHAnsi" w:hAnsiTheme="majorHAnsi"/>
          <w:b/>
          <w:sz w:val="20"/>
          <w:szCs w:val="20"/>
        </w:rPr>
      </w:pPr>
      <w:r>
        <w:rPr>
          <w:rFonts w:asciiTheme="majorHAnsi" w:hAnsiTheme="majorHAnsi"/>
          <w:b/>
          <w:sz w:val="20"/>
          <w:szCs w:val="20"/>
        </w:rPr>
        <w:t>Procedure:</w:t>
      </w:r>
    </w:p>
    <w:p w14:paraId="5071CF7D">
      <w:pPr>
        <w:pStyle w:val="17"/>
        <w:numPr>
          <w:ilvl w:val="0"/>
          <w:numId w:val="4"/>
        </w:numPr>
        <w:rPr>
          <w:rFonts w:asciiTheme="majorHAnsi" w:hAnsiTheme="majorHAnsi"/>
          <w:sz w:val="20"/>
          <w:szCs w:val="20"/>
        </w:rPr>
      </w:pPr>
      <w:r>
        <w:rPr>
          <w:rFonts w:asciiTheme="majorHAnsi" w:hAnsiTheme="majorHAnsi"/>
          <w:sz w:val="20"/>
          <w:szCs w:val="20"/>
        </w:rPr>
        <w:t xml:space="preserve">Connect the circuit as per the circuit diagram </w:t>
      </w:r>
    </w:p>
    <w:p w14:paraId="1930375D">
      <w:pPr>
        <w:pStyle w:val="17"/>
        <w:numPr>
          <w:ilvl w:val="0"/>
          <w:numId w:val="4"/>
        </w:numPr>
        <w:rPr>
          <w:rFonts w:asciiTheme="majorHAnsi" w:hAnsiTheme="majorHAnsi"/>
          <w:sz w:val="20"/>
          <w:szCs w:val="20"/>
        </w:rPr>
      </w:pPr>
      <w:r>
        <w:rPr>
          <w:rFonts w:asciiTheme="majorHAnsi" w:hAnsiTheme="majorHAnsi"/>
          <w:sz w:val="20"/>
          <w:szCs w:val="20"/>
        </w:rPr>
        <w:t>Apply input as per the requirements and observe the outputs.</w:t>
      </w:r>
    </w:p>
    <w:p w14:paraId="3158FF7D">
      <w:pPr>
        <w:pStyle w:val="17"/>
        <w:numPr>
          <w:ilvl w:val="0"/>
          <w:numId w:val="4"/>
        </w:numPr>
        <w:rPr>
          <w:rFonts w:asciiTheme="majorHAnsi" w:hAnsiTheme="majorHAnsi"/>
          <w:sz w:val="20"/>
          <w:szCs w:val="20"/>
        </w:rPr>
      </w:pPr>
      <w:r>
        <w:rPr>
          <w:rFonts w:asciiTheme="majorHAnsi" w:hAnsiTheme="majorHAnsi"/>
          <w:sz w:val="20"/>
          <w:szCs w:val="20"/>
        </w:rPr>
        <w:t xml:space="preserve">Observe the outputs of </w:t>
      </w:r>
      <w:r>
        <w:rPr>
          <w:rFonts w:hint="default" w:asciiTheme="majorHAnsi" w:hAnsiTheme="majorHAnsi"/>
          <w:sz w:val="20"/>
          <w:szCs w:val="20"/>
          <w:lang w:val="en-US"/>
        </w:rPr>
        <w:t>R-2R ladder DAC</w:t>
      </w:r>
      <w:r>
        <w:rPr>
          <w:rFonts w:asciiTheme="majorHAnsi" w:hAnsiTheme="majorHAnsi"/>
          <w:sz w:val="20"/>
          <w:szCs w:val="20"/>
        </w:rPr>
        <w:t xml:space="preserve"> using a </w:t>
      </w:r>
      <w:r>
        <w:rPr>
          <w:rFonts w:hint="default" w:asciiTheme="majorHAnsi" w:hAnsiTheme="majorHAnsi"/>
          <w:sz w:val="20"/>
          <w:szCs w:val="20"/>
          <w:lang w:val="en-US"/>
        </w:rPr>
        <w:t>voltmeter.</w:t>
      </w:r>
    </w:p>
    <w:p w14:paraId="5BA37139">
      <w:pPr>
        <w:pStyle w:val="17"/>
        <w:numPr>
          <w:ilvl w:val="0"/>
          <w:numId w:val="4"/>
        </w:numPr>
        <w:rPr>
          <w:rFonts w:asciiTheme="majorHAnsi" w:hAnsiTheme="majorHAnsi"/>
          <w:sz w:val="20"/>
          <w:szCs w:val="20"/>
        </w:rPr>
      </w:pPr>
      <w:r>
        <w:rPr>
          <w:rFonts w:asciiTheme="majorHAnsi" w:hAnsiTheme="majorHAnsi"/>
          <w:sz w:val="20"/>
          <w:szCs w:val="20"/>
        </w:rPr>
        <w:t>Note the outputs and compare the theoretical</w:t>
      </w:r>
      <w:r>
        <w:rPr>
          <w:rFonts w:hint="default" w:asciiTheme="majorHAnsi" w:hAnsiTheme="majorHAnsi"/>
          <w:sz w:val="20"/>
          <w:szCs w:val="20"/>
          <w:lang w:val="en-US"/>
        </w:rPr>
        <w:t xml:space="preserve"> values </w:t>
      </w:r>
      <w:r>
        <w:rPr>
          <w:rFonts w:asciiTheme="majorHAnsi" w:hAnsiTheme="majorHAnsi"/>
          <w:sz w:val="20"/>
          <w:szCs w:val="20"/>
        </w:rPr>
        <w:t>with the practical values and also note the saturation values of op-amp.</w:t>
      </w:r>
    </w:p>
    <w:p w14:paraId="097EE193">
      <w:pPr>
        <w:pStyle w:val="17"/>
        <w:ind w:left="1080"/>
        <w:rPr>
          <w:rFonts w:asciiTheme="majorHAnsi" w:hAnsiTheme="majorHAnsi"/>
          <w:sz w:val="20"/>
          <w:szCs w:val="20"/>
        </w:rPr>
      </w:pPr>
    </w:p>
    <w:p w14:paraId="73FE38A8">
      <w:pPr>
        <w:rPr>
          <w:rFonts w:asciiTheme="majorHAnsi" w:hAnsiTheme="majorHAnsi"/>
          <w:b/>
          <w:bCs/>
          <w:sz w:val="20"/>
          <w:szCs w:val="20"/>
        </w:rPr>
      </w:pPr>
      <w:r>
        <w:rPr>
          <w:rFonts w:asciiTheme="majorHAnsi" w:hAnsiTheme="majorHAnsi"/>
          <w:sz w:val="20"/>
          <w:szCs w:val="20"/>
        </w:rPr>
        <w:t xml:space="preserve">                 </w:t>
      </w:r>
      <w:r>
        <w:rPr>
          <w:rFonts w:asciiTheme="majorHAnsi" w:hAnsiTheme="majorHAnsi"/>
          <w:b/>
          <w:bCs/>
          <w:sz w:val="20"/>
          <w:szCs w:val="20"/>
        </w:rPr>
        <w:t xml:space="preserve">Design:  </w:t>
      </w:r>
    </w:p>
    <w:p w14:paraId="43BE9E3C">
      <w:pPr>
        <w:pStyle w:val="7"/>
        <w:spacing w:after="0" w:line="240" w:lineRule="auto"/>
        <w:ind w:firstLine="720" w:firstLineChars="0"/>
        <w:jc w:val="both"/>
        <w:rPr>
          <w:rFonts w:hint="default" w:hAnsi="Cambria Math" w:eastAsia="Times New Roman" w:cs="Cambria"/>
          <w:i w:val="0"/>
          <w:iCs/>
          <w:sz w:val="20"/>
          <w:szCs w:val="20"/>
          <w:lang w:val="en-JM"/>
        </w:rPr>
      </w:pPr>
      <m:oMathPara>
        <m:oMath>
          <m:r>
            <m:rPr/>
            <w:rPr>
              <w:rFonts w:hint="default" w:ascii="Cambria Math" w:hAnsi="Cambria Math" w:eastAsia="Times New Roman" w:cs="Cambria"/>
              <w:sz w:val="20"/>
              <w:szCs w:val="24"/>
              <w:lang w:val="en-JM"/>
            </w:rPr>
            <m:t>Vout=</m:t>
          </m:r>
          <m:r>
            <m:rPr/>
            <w:rPr>
              <w:rFonts w:hint="default" w:ascii="Cambria Math" w:hAnsi="Cambria Math" w:cs="Cambria"/>
              <w:sz w:val="20"/>
              <w:szCs w:val="20"/>
              <w:lang w:val="en-US"/>
            </w:rPr>
            <m:t>[</m:t>
          </m:r>
          <m:f>
            <m:fPr>
              <m:ctrlPr>
                <w:rPr>
                  <w:rFonts w:hint="default" w:ascii="Cambria Math" w:hAnsi="Cambria Math" w:eastAsia="Times New Roman" w:cs="Cambria"/>
                  <w:sz w:val="20"/>
                  <w:szCs w:val="20"/>
                  <w:lang w:val="en-JM"/>
                </w:rPr>
              </m:ctrlPr>
            </m:fPr>
            <m:num>
              <m:r>
                <m:rPr>
                  <m:sty m:val="p"/>
                </m:rPr>
                <w:rPr>
                  <w:rFonts w:hint="default" w:ascii="Cambria Math" w:hAnsi="Cambria Math" w:cs="Cambria"/>
                  <w:sz w:val="20"/>
                  <w:szCs w:val="20"/>
                  <w:lang w:val="en-US"/>
                </w:rPr>
                <m:t>−</m:t>
              </m:r>
              <m:sSub>
                <m:sSubPr>
                  <m:ctrlPr>
                    <w:rPr>
                      <w:rFonts w:hint="default" w:ascii="Cambria Math" w:hAnsi="Cambria Math" w:cs="Cambria"/>
                      <w:sz w:val="20"/>
                      <w:szCs w:val="20"/>
                      <w:lang w:val="en-US"/>
                    </w:rPr>
                  </m:ctrlPr>
                </m:sSubPr>
                <m:e>
                  <m:r>
                    <m:rPr>
                      <m:sty m:val="p"/>
                    </m:rPr>
                    <w:rPr>
                      <w:rFonts w:hint="default" w:ascii="Cambria Math" w:hAnsi="Cambria Math" w:cs="Cambria"/>
                      <w:sz w:val="20"/>
                      <w:szCs w:val="20"/>
                      <w:lang w:val="en-US"/>
                    </w:rPr>
                    <m:t>R</m:t>
                  </m:r>
                  <m:ctrlPr>
                    <w:rPr>
                      <w:rFonts w:hint="default" w:ascii="Cambria Math" w:hAnsi="Cambria Math" w:cs="Cambria"/>
                      <w:sz w:val="20"/>
                      <w:szCs w:val="20"/>
                      <w:lang w:val="en-US"/>
                    </w:rPr>
                  </m:ctrlPr>
                </m:e>
                <m:sub>
                  <m:r>
                    <m:rPr>
                      <m:sty m:val="p"/>
                    </m:rPr>
                    <w:rPr>
                      <w:rFonts w:hint="default" w:ascii="Cambria Math" w:hAnsi="Cambria Math" w:cs="Cambria"/>
                      <w:sz w:val="20"/>
                      <w:szCs w:val="20"/>
                      <w:lang w:val="en-US"/>
                    </w:rPr>
                    <m:t>f</m:t>
                  </m:r>
                  <m:ctrlPr>
                    <w:rPr>
                      <w:rFonts w:hint="default" w:ascii="Cambria Math" w:hAnsi="Cambria Math" w:cs="Cambria"/>
                      <w:sz w:val="20"/>
                      <w:szCs w:val="20"/>
                      <w:lang w:val="en-US"/>
                    </w:rPr>
                  </m:ctrlPr>
                </m:sub>
              </m:sSub>
              <m:ctrlPr>
                <w:rPr>
                  <w:rFonts w:hint="default" w:ascii="Cambria Math" w:hAnsi="Cambria Math" w:eastAsia="Times New Roman" w:cs="Cambria"/>
                  <w:sz w:val="20"/>
                  <w:szCs w:val="20"/>
                  <w:lang w:val="en-JM"/>
                </w:rPr>
              </m:ctrlPr>
            </m:num>
            <m:den>
              <m:r>
                <m:rPr>
                  <m:sty m:val="p"/>
                </m:rPr>
                <w:rPr>
                  <w:rFonts w:hint="default" w:ascii="Cambria Math" w:hAnsi="Cambria Math" w:cs="Cambria"/>
                  <w:sz w:val="20"/>
                  <w:szCs w:val="20"/>
                  <w:lang w:val="en-US"/>
                </w:rPr>
                <m:t>R</m:t>
              </m:r>
              <m:ctrlPr>
                <w:rPr>
                  <w:rFonts w:hint="default" w:ascii="Cambria Math" w:hAnsi="Cambria Math" w:eastAsia="Times New Roman" w:cs="Cambria"/>
                  <w:sz w:val="20"/>
                  <w:szCs w:val="20"/>
                  <w:lang w:val="en-JM"/>
                </w:rPr>
              </m:ctrlPr>
            </m:den>
          </m:f>
          <m:r>
            <m:rPr/>
            <w:rPr>
              <w:rFonts w:hint="default" w:ascii="Cambria Math" w:hAnsi="Cambria Math" w:cs="Cambria"/>
              <w:sz w:val="20"/>
              <w:szCs w:val="20"/>
              <w:lang w:val="en-US"/>
            </w:rPr>
            <m:t>]∗</m:t>
          </m:r>
          <m:r>
            <m:rPr>
              <m:sty m:val="p"/>
            </m:rPr>
            <w:rPr>
              <w:rFonts w:hint="default" w:ascii="Cambria" w:hAnsi="Cambria" w:cs="Cambria"/>
              <w:sz w:val="20"/>
              <w:szCs w:val="20"/>
              <w:lang w:val="en-US"/>
            </w:rPr>
            <m:t>(8∗VD + 4∗VC + 2∗VB + 1∗VA)/</m:t>
          </m:r>
          <m:r>
            <m:rPr>
              <m:sty m:val="p"/>
            </m:rPr>
            <w:rPr>
              <w:rFonts w:hint="default" w:ascii="Cambria Math" w:hAnsi="Cambria Math" w:cs="Cambria"/>
              <w:sz w:val="20"/>
              <w:szCs w:val="20"/>
              <w:lang w:val="en-US"/>
            </w:rPr>
            <m:t xml:space="preserve"> </m:t>
          </m:r>
          <m:sSup>
            <m:sSupPr>
              <m:ctrlPr>
                <w:rPr>
                  <w:rFonts w:hint="default" w:ascii="Cambria Math" w:hAnsi="Cambria Math" w:eastAsia="Times New Roman" w:cs="Cambria"/>
                  <w:i w:val="0"/>
                  <w:iCs/>
                  <w:sz w:val="20"/>
                  <w:szCs w:val="20"/>
                  <w:lang w:val="en-JM"/>
                </w:rPr>
              </m:ctrlPr>
            </m:sSupPr>
            <m:e>
              <m:r>
                <m:rPr>
                  <m:sty m:val="p"/>
                </m:rPr>
                <w:rPr>
                  <w:rFonts w:hint="default" w:ascii="Cambria Math" w:hAnsi="Cambria Math" w:cs="Cambria"/>
                  <w:sz w:val="20"/>
                  <w:szCs w:val="20"/>
                  <w:lang w:val="en-US"/>
                </w:rPr>
                <m:t>2</m:t>
              </m:r>
              <m:ctrlPr>
                <w:rPr>
                  <w:rFonts w:hint="default" w:ascii="Cambria Math" w:hAnsi="Cambria Math" w:eastAsia="Times New Roman" w:cs="Cambria"/>
                  <w:i w:val="0"/>
                  <w:iCs/>
                  <w:sz w:val="20"/>
                  <w:szCs w:val="20"/>
                  <w:lang w:val="en-JM"/>
                </w:rPr>
              </m:ctrlPr>
            </m:e>
            <m:sup>
              <m:r>
                <m:rPr>
                  <m:sty m:val="p"/>
                </m:rPr>
                <w:rPr>
                  <w:rFonts w:hint="default" w:ascii="Cambria Math" w:hAnsi="Cambria Math" w:cs="Cambria"/>
                  <w:sz w:val="20"/>
                  <w:szCs w:val="20"/>
                  <w:lang w:val="en-US"/>
                </w:rPr>
                <m:t>4</m:t>
              </m:r>
              <m:ctrlPr>
                <w:rPr>
                  <w:rFonts w:hint="default" w:ascii="Cambria Math" w:hAnsi="Cambria Math" w:eastAsia="Times New Roman" w:cs="Cambria"/>
                  <w:i w:val="0"/>
                  <w:iCs/>
                  <w:sz w:val="20"/>
                  <w:szCs w:val="20"/>
                  <w:lang w:val="en-JM"/>
                </w:rPr>
              </m:ctrlPr>
            </m:sup>
          </m:sSup>
        </m:oMath>
      </m:oMathPara>
    </w:p>
    <w:p w14:paraId="630DC187">
      <w:pPr>
        <w:pStyle w:val="7"/>
        <w:spacing w:after="0" w:line="240" w:lineRule="auto"/>
        <w:ind w:firstLine="720" w:firstLineChars="0"/>
        <w:jc w:val="both"/>
        <w:rPr>
          <w:rFonts w:hint="default" w:hAnsi="Cambria Math" w:eastAsia="Times New Roman" w:cs="Cambria"/>
          <w:i w:val="0"/>
          <w:iCs/>
          <w:sz w:val="20"/>
          <w:szCs w:val="20"/>
          <w:lang w:val="en-JM"/>
        </w:rPr>
      </w:pPr>
    </w:p>
    <w:p w14:paraId="4DB0EC11">
      <w:pPr>
        <w:pStyle w:val="17"/>
        <w:ind w:left="0" w:leftChars="0" w:firstLine="0" w:firstLineChars="0"/>
        <w:rPr>
          <w:rFonts w:hint="default" w:ascii="Cambria" w:hAnsi="Cambria" w:cs="Cambria"/>
          <w:sz w:val="20"/>
          <w:szCs w:val="20"/>
        </w:rPr>
      </w:pPr>
    </w:p>
    <w:p w14:paraId="67ECB1E0">
      <w:pPr>
        <w:pStyle w:val="17"/>
        <w:numPr>
          <w:ilvl w:val="0"/>
          <w:numId w:val="2"/>
        </w:numPr>
        <w:rPr>
          <w:rFonts w:asciiTheme="majorHAnsi" w:hAnsiTheme="majorHAnsi"/>
          <w:b/>
          <w:sz w:val="20"/>
          <w:szCs w:val="20"/>
        </w:rPr>
      </w:pPr>
      <w:r>
        <w:rPr>
          <w:rFonts w:asciiTheme="majorHAnsi" w:hAnsiTheme="majorHAnsi"/>
          <w:b/>
          <w:sz w:val="20"/>
          <w:szCs w:val="20"/>
        </w:rPr>
        <w:t xml:space="preserve"> </w:t>
      </w:r>
      <w:r>
        <w:rPr>
          <w:rFonts w:hint="default" w:asciiTheme="majorHAnsi" w:hAnsiTheme="majorHAnsi"/>
          <w:b/>
          <w:sz w:val="20"/>
          <w:szCs w:val="20"/>
          <w:lang w:val="en-US"/>
        </w:rPr>
        <w:t>DAC Conversions</w:t>
      </w:r>
      <w:r>
        <w:rPr>
          <w:rFonts w:asciiTheme="majorHAnsi" w:hAnsiTheme="majorHAnsi"/>
          <w:b/>
          <w:sz w:val="20"/>
          <w:szCs w:val="20"/>
        </w:rPr>
        <w:t xml:space="preserve">: </w:t>
      </w:r>
    </w:p>
    <w:tbl>
      <w:tblPr>
        <w:tblStyle w:val="14"/>
        <w:tblpPr w:leftFromText="180" w:rightFromText="180" w:vertAnchor="text" w:horzAnchor="page" w:tblpX="2026" w:tblpY="11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8"/>
        <w:gridCol w:w="415"/>
        <w:gridCol w:w="435"/>
        <w:gridCol w:w="435"/>
        <w:gridCol w:w="3493"/>
        <w:gridCol w:w="928"/>
      </w:tblGrid>
      <w:tr w14:paraId="2A4484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733" w:type="dxa"/>
            <w:gridSpan w:val="4"/>
          </w:tcPr>
          <w:p w14:paraId="2AEFEA21">
            <w:pPr>
              <w:pStyle w:val="17"/>
              <w:numPr>
                <w:ilvl w:val="0"/>
                <w:numId w:val="0"/>
              </w:numPr>
              <w:jc w:val="center"/>
              <w:rPr>
                <w:rFonts w:hint="default" w:asciiTheme="majorAscii" w:hAnsiTheme="majorAscii"/>
                <w:b/>
                <w:sz w:val="20"/>
                <w:szCs w:val="20"/>
                <w:vertAlign w:val="baseline"/>
                <w:lang w:val="en-US"/>
              </w:rPr>
            </w:pPr>
            <w:r>
              <w:rPr>
                <w:rFonts w:hint="default" w:asciiTheme="majorAscii" w:hAnsiTheme="majorAscii"/>
                <w:b/>
                <w:sz w:val="20"/>
                <w:szCs w:val="20"/>
                <w:vertAlign w:val="baseline"/>
                <w:lang w:val="en-US"/>
              </w:rPr>
              <w:t>DIGITAL INPUTS</w:t>
            </w:r>
          </w:p>
        </w:tc>
        <w:tc>
          <w:tcPr>
            <w:tcW w:w="3493" w:type="dxa"/>
          </w:tcPr>
          <w:p w14:paraId="3E9D16B8">
            <w:pPr>
              <w:pStyle w:val="17"/>
              <w:numPr>
                <w:ilvl w:val="0"/>
                <w:numId w:val="0"/>
              </w:numPr>
              <w:jc w:val="center"/>
              <w:rPr>
                <w:rFonts w:hint="default" w:ascii="Cambria" w:hAnsi="Cambria" w:cs="Cambria"/>
                <w:b/>
                <w:bCs/>
                <w:sz w:val="20"/>
                <w:szCs w:val="20"/>
                <w:vertAlign w:val="baseline"/>
                <w:lang w:val="en-US"/>
              </w:rPr>
            </w:pPr>
            <m:oMath>
              <m:sSub>
                <m:sSubPr>
                  <m:ctrlPr>
                    <w:rPr>
                      <w:rFonts w:hint="default" w:ascii="Cambria Math" w:hAnsi="Cambria Math" w:eastAsia="Times New Roman" w:cs="Cambria"/>
                      <w:b/>
                      <w:bCs/>
                      <w:i/>
                      <w:sz w:val="20"/>
                      <w:szCs w:val="24"/>
                      <w:lang w:val="en-JM"/>
                    </w:rPr>
                  </m:ctrlPr>
                </m:sSubPr>
                <m:e>
                  <m:r>
                    <m:rPr>
                      <m:sty m:val="bi"/>
                    </m:rPr>
                    <w:rPr>
                      <w:rFonts w:hint="default" w:ascii="Cambria Math" w:hAnsi="Cambria Math" w:cs="Cambria"/>
                      <w:sz w:val="20"/>
                      <w:szCs w:val="24"/>
                      <w:lang w:val="en-US"/>
                    </w:rPr>
                    <m:t>V</m:t>
                  </m:r>
                  <m:ctrlPr>
                    <w:rPr>
                      <w:rFonts w:hint="default" w:ascii="Cambria Math" w:hAnsi="Cambria Math" w:eastAsia="Times New Roman" w:cs="Cambria"/>
                      <w:b/>
                      <w:bCs/>
                      <w:i/>
                      <w:sz w:val="20"/>
                      <w:szCs w:val="24"/>
                      <w:lang w:val="en-JM"/>
                    </w:rPr>
                  </m:ctrlPr>
                </m:e>
                <m:sub>
                  <m:r>
                    <m:rPr>
                      <m:sty m:val="bi"/>
                    </m:rPr>
                    <w:rPr>
                      <w:rFonts w:hint="default" w:ascii="Cambria Math" w:hAnsi="Cambria Math" w:cs="Cambria"/>
                      <w:sz w:val="20"/>
                      <w:szCs w:val="24"/>
                      <w:lang w:val="en-US"/>
                    </w:rPr>
                    <m:t>out</m:t>
                  </m:r>
                  <m:ctrlPr>
                    <w:rPr>
                      <w:rFonts w:hint="default" w:ascii="Cambria Math" w:hAnsi="Cambria Math" w:eastAsia="Times New Roman" w:cs="Cambria"/>
                      <w:b/>
                      <w:bCs/>
                      <w:i/>
                      <w:sz w:val="20"/>
                      <w:szCs w:val="24"/>
                      <w:lang w:val="en-JM"/>
                    </w:rPr>
                  </m:ctrlPr>
                </m:sub>
              </m:sSub>
            </m:oMath>
            <w:r>
              <w:rPr>
                <w:rFonts w:hint="default" w:ascii="Cambria" w:hAnsi="Cambria" w:cs="Cambria"/>
                <w:b/>
                <w:bCs/>
                <w:i w:val="0"/>
                <w:sz w:val="20"/>
                <w:szCs w:val="24"/>
                <w:lang w:val="en-US"/>
              </w:rPr>
              <w:t xml:space="preserve"> EXPRESSION</w:t>
            </w:r>
          </w:p>
        </w:tc>
        <w:tc>
          <w:tcPr>
            <w:tcW w:w="928" w:type="dxa"/>
          </w:tcPr>
          <w:p w14:paraId="1B321CEC">
            <w:pPr>
              <w:pStyle w:val="17"/>
              <w:numPr>
                <w:ilvl w:val="0"/>
                <w:numId w:val="0"/>
              </w:numPr>
              <w:jc w:val="center"/>
              <w:rPr>
                <w:rFonts w:hint="default" w:ascii="Cambria" w:hAnsi="Cambria" w:cs="Cambria"/>
                <w:b/>
                <w:bCs/>
                <w:sz w:val="20"/>
                <w:szCs w:val="20"/>
                <w:vertAlign w:val="baseline"/>
                <w:lang w:val="en-US"/>
              </w:rPr>
            </w:pPr>
            <m:oMathPara>
              <m:oMath>
                <m:sSub>
                  <m:sSubPr>
                    <m:ctrlPr>
                      <w:rPr>
                        <w:rFonts w:hint="default" w:ascii="Cambria Math" w:hAnsi="Cambria Math" w:eastAsia="Times New Roman" w:cs="Cambria"/>
                        <w:b/>
                        <w:bCs/>
                        <w:i/>
                        <w:sz w:val="20"/>
                        <w:szCs w:val="24"/>
                        <w:lang w:val="en-JM"/>
                      </w:rPr>
                    </m:ctrlPr>
                  </m:sSubPr>
                  <m:e>
                    <m:r>
                      <m:rPr>
                        <m:sty m:val="bi"/>
                      </m:rPr>
                      <w:rPr>
                        <w:rFonts w:hint="default" w:ascii="Cambria Math" w:hAnsi="Cambria Math" w:cs="Cambria"/>
                        <w:sz w:val="20"/>
                        <w:szCs w:val="24"/>
                        <w:lang w:val="en-US"/>
                      </w:rPr>
                      <m:t>V</m:t>
                    </m:r>
                    <m:ctrlPr>
                      <w:rPr>
                        <w:rFonts w:hint="default" w:ascii="Cambria Math" w:hAnsi="Cambria Math" w:eastAsia="Times New Roman" w:cs="Cambria"/>
                        <w:b/>
                        <w:bCs/>
                        <w:i/>
                        <w:sz w:val="20"/>
                        <w:szCs w:val="24"/>
                        <w:lang w:val="en-JM"/>
                      </w:rPr>
                    </m:ctrlPr>
                  </m:e>
                  <m:sub>
                    <m:r>
                      <m:rPr>
                        <m:sty m:val="bi"/>
                      </m:rPr>
                      <w:rPr>
                        <w:rFonts w:hint="default" w:ascii="Cambria Math" w:hAnsi="Cambria Math" w:cs="Cambria"/>
                        <w:sz w:val="20"/>
                        <w:szCs w:val="24"/>
                        <w:lang w:val="en-US"/>
                      </w:rPr>
                      <m:t>out</m:t>
                    </m:r>
                    <m:ctrlPr>
                      <w:rPr>
                        <w:rFonts w:hint="default" w:ascii="Cambria Math" w:hAnsi="Cambria Math" w:eastAsia="Times New Roman" w:cs="Cambria"/>
                        <w:b/>
                        <w:bCs/>
                        <w:i/>
                        <w:sz w:val="20"/>
                        <w:szCs w:val="24"/>
                        <w:lang w:val="en-JM"/>
                      </w:rPr>
                    </m:ctrlPr>
                  </m:sub>
                </m:sSub>
              </m:oMath>
            </m:oMathPara>
          </w:p>
        </w:tc>
      </w:tr>
      <w:tr w14:paraId="005F18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8" w:type="dxa"/>
          </w:tcPr>
          <w:p w14:paraId="644CDE2A">
            <w:pPr>
              <w:pStyle w:val="17"/>
              <w:numPr>
                <w:ilvl w:val="0"/>
                <w:numId w:val="0"/>
              </w:numPr>
              <w:jc w:val="center"/>
              <w:rPr>
                <w:rFonts w:hint="default" w:asciiTheme="majorHAnsi" w:hAnsiTheme="majorHAnsi"/>
                <w:b/>
                <w:bCs w:val="0"/>
                <w:sz w:val="20"/>
                <w:szCs w:val="20"/>
                <w:vertAlign w:val="baseline"/>
                <w:lang w:val="en-US"/>
              </w:rPr>
            </w:pPr>
            <w:r>
              <w:rPr>
                <w:rFonts w:hint="default" w:asciiTheme="majorHAnsi" w:hAnsiTheme="majorHAnsi"/>
                <w:b/>
                <w:bCs w:val="0"/>
                <w:sz w:val="20"/>
                <w:szCs w:val="20"/>
                <w:vertAlign w:val="baseline"/>
                <w:lang w:val="en-US"/>
              </w:rPr>
              <w:t>D</w:t>
            </w:r>
          </w:p>
        </w:tc>
        <w:tc>
          <w:tcPr>
            <w:tcW w:w="415" w:type="dxa"/>
          </w:tcPr>
          <w:p w14:paraId="53A10086">
            <w:pPr>
              <w:pStyle w:val="17"/>
              <w:numPr>
                <w:ilvl w:val="0"/>
                <w:numId w:val="0"/>
              </w:numPr>
              <w:jc w:val="center"/>
              <w:rPr>
                <w:rFonts w:hint="default" w:asciiTheme="majorHAnsi" w:hAnsiTheme="majorHAnsi"/>
                <w:b/>
                <w:bCs w:val="0"/>
                <w:sz w:val="20"/>
                <w:szCs w:val="20"/>
                <w:vertAlign w:val="baseline"/>
                <w:lang w:val="en-US"/>
              </w:rPr>
            </w:pPr>
            <w:r>
              <w:rPr>
                <w:rFonts w:hint="default" w:asciiTheme="majorHAnsi" w:hAnsiTheme="majorHAnsi"/>
                <w:b/>
                <w:bCs w:val="0"/>
                <w:sz w:val="20"/>
                <w:szCs w:val="20"/>
                <w:vertAlign w:val="baseline"/>
                <w:lang w:val="en-US"/>
              </w:rPr>
              <w:t>C</w:t>
            </w:r>
          </w:p>
        </w:tc>
        <w:tc>
          <w:tcPr>
            <w:tcW w:w="435" w:type="dxa"/>
          </w:tcPr>
          <w:p w14:paraId="3464F233">
            <w:pPr>
              <w:pStyle w:val="17"/>
              <w:numPr>
                <w:ilvl w:val="0"/>
                <w:numId w:val="0"/>
              </w:numPr>
              <w:jc w:val="center"/>
              <w:rPr>
                <w:rFonts w:hint="default" w:asciiTheme="majorHAnsi" w:hAnsiTheme="majorHAnsi"/>
                <w:b/>
                <w:bCs w:val="0"/>
                <w:sz w:val="20"/>
                <w:szCs w:val="20"/>
                <w:vertAlign w:val="baseline"/>
                <w:lang w:val="en-US"/>
              </w:rPr>
            </w:pPr>
            <w:r>
              <w:rPr>
                <w:rFonts w:hint="default" w:asciiTheme="majorHAnsi" w:hAnsiTheme="majorHAnsi"/>
                <w:b/>
                <w:bCs w:val="0"/>
                <w:sz w:val="20"/>
                <w:szCs w:val="20"/>
                <w:vertAlign w:val="baseline"/>
                <w:lang w:val="en-US"/>
              </w:rPr>
              <w:t>B</w:t>
            </w:r>
          </w:p>
        </w:tc>
        <w:tc>
          <w:tcPr>
            <w:tcW w:w="435" w:type="dxa"/>
          </w:tcPr>
          <w:p w14:paraId="523B0D7C">
            <w:pPr>
              <w:pStyle w:val="17"/>
              <w:numPr>
                <w:ilvl w:val="0"/>
                <w:numId w:val="0"/>
              </w:numPr>
              <w:jc w:val="center"/>
              <w:rPr>
                <w:rFonts w:hint="default" w:asciiTheme="majorHAnsi" w:hAnsiTheme="majorHAnsi"/>
                <w:b/>
                <w:bCs w:val="0"/>
                <w:sz w:val="20"/>
                <w:szCs w:val="20"/>
                <w:vertAlign w:val="baseline"/>
                <w:lang w:val="en-US"/>
              </w:rPr>
            </w:pPr>
            <w:r>
              <w:rPr>
                <w:rFonts w:hint="default" w:asciiTheme="majorHAnsi" w:hAnsiTheme="majorHAnsi"/>
                <w:b/>
                <w:bCs w:val="0"/>
                <w:sz w:val="20"/>
                <w:szCs w:val="20"/>
                <w:vertAlign w:val="baseline"/>
                <w:lang w:val="en-US"/>
              </w:rPr>
              <w:t>A</w:t>
            </w:r>
          </w:p>
        </w:tc>
        <w:tc>
          <w:tcPr>
            <w:tcW w:w="3493" w:type="dxa"/>
          </w:tcPr>
          <w:p w14:paraId="5BBAB270">
            <w:pPr>
              <w:pStyle w:val="17"/>
              <w:numPr>
                <w:ilvl w:val="0"/>
                <w:numId w:val="0"/>
              </w:numPr>
              <w:jc w:val="center"/>
              <w:rPr>
                <w:rFonts w:hint="default" w:asciiTheme="majorHAnsi" w:hAnsiTheme="majorHAnsi"/>
                <w:b/>
                <w:bCs w:val="0"/>
                <w:sz w:val="20"/>
                <w:szCs w:val="20"/>
                <w:vertAlign w:val="baseline"/>
                <w:lang w:val="en-US"/>
              </w:rPr>
            </w:pPr>
            <w:r>
              <w:rPr>
                <w:rFonts w:hint="default" w:asciiTheme="majorHAnsi" w:hAnsiTheme="majorHAnsi"/>
                <w:b/>
                <w:bCs w:val="0"/>
                <w:sz w:val="20"/>
                <w:szCs w:val="20"/>
                <w:vertAlign w:val="baseline"/>
                <w:lang w:val="en-US"/>
              </w:rPr>
              <w:t>(8*VD + 4*VC + 2*VB + 1*VA)/</w:t>
            </w:r>
            <m:oMath>
              <m:r>
                <m:rPr>
                  <m:sty m:val="b"/>
                </m:rPr>
                <w:rPr>
                  <w:rFonts w:hint="default" w:ascii="Cambria Math" w:hAnsi="Cambria Math" w:cs="Cambria"/>
                  <w:sz w:val="20"/>
                  <w:szCs w:val="20"/>
                  <w:lang w:val="en-US"/>
                </w:rPr>
                <m:t xml:space="preserve"> </m:t>
              </m:r>
              <m:sSup>
                <m:sSupPr>
                  <m:ctrlPr>
                    <w:rPr>
                      <w:rFonts w:hint="default" w:ascii="Cambria Math" w:hAnsi="Cambria Math" w:eastAsia="Times New Roman" w:cs="Cambria"/>
                      <w:b/>
                      <w:bCs w:val="0"/>
                      <w:i w:val="0"/>
                      <w:iCs/>
                      <w:sz w:val="20"/>
                      <w:szCs w:val="20"/>
                      <w:lang w:val="en-JM"/>
                    </w:rPr>
                  </m:ctrlPr>
                </m:sSupPr>
                <m:e>
                  <m:r>
                    <m:rPr>
                      <m:sty m:val="b"/>
                    </m:rPr>
                    <w:rPr>
                      <w:rFonts w:hint="default" w:ascii="Cambria Math" w:hAnsi="Cambria Math" w:cs="Cambria"/>
                      <w:sz w:val="20"/>
                      <w:szCs w:val="20"/>
                      <w:lang w:val="en-US"/>
                    </w:rPr>
                    <m:t>2</m:t>
                  </m:r>
                  <m:ctrlPr>
                    <w:rPr>
                      <w:rFonts w:hint="default" w:ascii="Cambria Math" w:hAnsi="Cambria Math" w:eastAsia="Times New Roman" w:cs="Cambria"/>
                      <w:b/>
                      <w:bCs w:val="0"/>
                      <w:i w:val="0"/>
                      <w:iCs/>
                      <w:sz w:val="20"/>
                      <w:szCs w:val="20"/>
                      <w:lang w:val="en-JM"/>
                    </w:rPr>
                  </m:ctrlPr>
                </m:e>
                <m:sup>
                  <m:r>
                    <m:rPr>
                      <m:sty m:val="b"/>
                    </m:rPr>
                    <w:rPr>
                      <w:rFonts w:hint="default" w:ascii="Cambria Math" w:hAnsi="Cambria Math" w:cs="Cambria"/>
                      <w:sz w:val="20"/>
                      <w:szCs w:val="20"/>
                      <w:lang w:val="en-US"/>
                    </w:rPr>
                    <m:t>4</m:t>
                  </m:r>
                  <m:ctrlPr>
                    <w:rPr>
                      <w:rFonts w:hint="default" w:ascii="Cambria Math" w:hAnsi="Cambria Math" w:eastAsia="Times New Roman" w:cs="Cambria"/>
                      <w:b/>
                      <w:bCs w:val="0"/>
                      <w:i w:val="0"/>
                      <w:iCs/>
                      <w:sz w:val="20"/>
                      <w:szCs w:val="20"/>
                      <w:lang w:val="en-JM"/>
                    </w:rPr>
                  </m:ctrlPr>
                </m:sup>
              </m:sSup>
            </m:oMath>
          </w:p>
        </w:tc>
        <w:tc>
          <w:tcPr>
            <w:tcW w:w="928" w:type="dxa"/>
          </w:tcPr>
          <w:p w14:paraId="44BFBBE7">
            <w:pPr>
              <w:pStyle w:val="17"/>
              <w:numPr>
                <w:ilvl w:val="0"/>
                <w:numId w:val="0"/>
              </w:numPr>
              <w:jc w:val="center"/>
              <w:rPr>
                <w:rFonts w:hint="default" w:asciiTheme="majorHAnsi" w:hAnsiTheme="majorHAnsi"/>
                <w:b/>
                <w:bCs w:val="0"/>
                <w:sz w:val="20"/>
                <w:szCs w:val="20"/>
                <w:vertAlign w:val="baseline"/>
                <w:lang w:val="en-US"/>
              </w:rPr>
            </w:pPr>
            <w:r>
              <w:rPr>
                <w:rFonts w:hint="default" w:asciiTheme="majorHAnsi" w:hAnsiTheme="majorHAnsi"/>
                <w:b/>
                <w:bCs w:val="0"/>
                <w:sz w:val="20"/>
                <w:szCs w:val="20"/>
                <w:vertAlign w:val="baseline"/>
                <w:lang w:val="en-US"/>
              </w:rPr>
              <w:t>In Volts</w:t>
            </w:r>
          </w:p>
        </w:tc>
      </w:tr>
      <w:tr w14:paraId="77F613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48" w:type="dxa"/>
          </w:tcPr>
          <w:p w14:paraId="2E605F25">
            <w:pPr>
              <w:pStyle w:val="17"/>
              <w:numPr>
                <w:ilvl w:val="0"/>
                <w:numId w:val="0"/>
              </w:numPr>
              <w:jc w:val="center"/>
              <w:rPr>
                <w:rFonts w:hint="default" w:asciiTheme="majorHAnsi" w:hAnsiTheme="majorHAnsi"/>
                <w:b w:val="0"/>
                <w:bCs/>
                <w:sz w:val="20"/>
                <w:szCs w:val="20"/>
                <w:vertAlign w:val="baseline"/>
                <w:lang w:val="en-US"/>
              </w:rPr>
            </w:pPr>
            <w:r>
              <w:rPr>
                <w:rFonts w:hint="default" w:asciiTheme="majorHAnsi" w:hAnsiTheme="majorHAnsi"/>
                <w:b w:val="0"/>
                <w:bCs/>
                <w:sz w:val="20"/>
                <w:szCs w:val="20"/>
                <w:vertAlign w:val="baseline"/>
                <w:lang w:val="en-US"/>
              </w:rPr>
              <w:t>0</w:t>
            </w:r>
          </w:p>
        </w:tc>
        <w:tc>
          <w:tcPr>
            <w:tcW w:w="415" w:type="dxa"/>
          </w:tcPr>
          <w:p w14:paraId="1B22C336">
            <w:pPr>
              <w:pStyle w:val="17"/>
              <w:numPr>
                <w:ilvl w:val="0"/>
                <w:numId w:val="0"/>
              </w:numPr>
              <w:jc w:val="center"/>
              <w:rPr>
                <w:rFonts w:hint="default" w:asciiTheme="majorHAnsi" w:hAnsiTheme="majorHAnsi"/>
                <w:b w:val="0"/>
                <w:bCs/>
                <w:sz w:val="20"/>
                <w:szCs w:val="20"/>
                <w:vertAlign w:val="baseline"/>
                <w:lang w:val="en-US"/>
              </w:rPr>
            </w:pPr>
            <w:r>
              <w:rPr>
                <w:rFonts w:hint="default" w:asciiTheme="majorHAnsi" w:hAnsiTheme="majorHAnsi"/>
                <w:b w:val="0"/>
                <w:bCs/>
                <w:sz w:val="20"/>
                <w:szCs w:val="20"/>
                <w:vertAlign w:val="baseline"/>
                <w:lang w:val="en-US"/>
              </w:rPr>
              <w:t>0</w:t>
            </w:r>
          </w:p>
        </w:tc>
        <w:tc>
          <w:tcPr>
            <w:tcW w:w="435" w:type="dxa"/>
          </w:tcPr>
          <w:p w14:paraId="390262EF">
            <w:pPr>
              <w:pStyle w:val="17"/>
              <w:numPr>
                <w:ilvl w:val="0"/>
                <w:numId w:val="0"/>
              </w:numPr>
              <w:jc w:val="center"/>
              <w:rPr>
                <w:rFonts w:hint="default" w:asciiTheme="majorHAnsi" w:hAnsiTheme="majorHAnsi"/>
                <w:b w:val="0"/>
                <w:bCs/>
                <w:sz w:val="20"/>
                <w:szCs w:val="20"/>
                <w:vertAlign w:val="baseline"/>
                <w:lang w:val="en-US"/>
              </w:rPr>
            </w:pPr>
            <w:r>
              <w:rPr>
                <w:rFonts w:hint="default" w:asciiTheme="majorHAnsi" w:hAnsiTheme="majorHAnsi"/>
                <w:b w:val="0"/>
                <w:bCs/>
                <w:sz w:val="20"/>
                <w:szCs w:val="20"/>
                <w:vertAlign w:val="baseline"/>
                <w:lang w:val="en-US"/>
              </w:rPr>
              <w:t>0</w:t>
            </w:r>
          </w:p>
        </w:tc>
        <w:tc>
          <w:tcPr>
            <w:tcW w:w="435" w:type="dxa"/>
          </w:tcPr>
          <w:p w14:paraId="240C2136">
            <w:pPr>
              <w:pStyle w:val="17"/>
              <w:numPr>
                <w:ilvl w:val="0"/>
                <w:numId w:val="0"/>
              </w:numPr>
              <w:jc w:val="center"/>
              <w:rPr>
                <w:rFonts w:hint="default" w:asciiTheme="majorHAnsi" w:hAnsiTheme="majorHAnsi"/>
                <w:b w:val="0"/>
                <w:bCs/>
                <w:sz w:val="20"/>
                <w:szCs w:val="20"/>
                <w:vertAlign w:val="baseline"/>
                <w:lang w:val="en-US"/>
              </w:rPr>
            </w:pPr>
            <w:r>
              <w:rPr>
                <w:rFonts w:hint="default" w:asciiTheme="majorHAnsi" w:hAnsiTheme="majorHAnsi"/>
                <w:b w:val="0"/>
                <w:bCs/>
                <w:sz w:val="20"/>
                <w:szCs w:val="20"/>
                <w:vertAlign w:val="baseline"/>
                <w:lang w:val="en-US"/>
              </w:rPr>
              <w:t>0</w:t>
            </w:r>
          </w:p>
        </w:tc>
        <w:tc>
          <w:tcPr>
            <w:tcW w:w="3493" w:type="dxa"/>
            <w:vAlign w:val="top"/>
          </w:tcPr>
          <w:p w14:paraId="7E89FAE4">
            <w:pPr>
              <w:pStyle w:val="17"/>
              <w:numPr>
                <w:ilvl w:val="0"/>
                <w:numId w:val="0"/>
              </w:numPr>
              <w:ind w:left="0" w:leftChars="0" w:firstLine="0" w:firstLineChars="0"/>
              <w:jc w:val="center"/>
              <w:rPr>
                <w:rFonts w:hint="default" w:asciiTheme="majorHAnsi" w:hAnsiTheme="majorHAnsi"/>
                <w:b w:val="0"/>
                <w:bCs/>
                <w:sz w:val="20"/>
                <w:szCs w:val="20"/>
                <w:vertAlign w:val="baseline"/>
                <w:lang w:val="en-US"/>
              </w:rPr>
            </w:pPr>
            <w:r>
              <w:rPr>
                <w:rFonts w:hint="default" w:asciiTheme="majorHAnsi" w:hAnsiTheme="majorHAnsi"/>
                <w:b/>
                <w:sz w:val="20"/>
                <w:szCs w:val="20"/>
                <w:vertAlign w:val="baseline"/>
                <w:lang w:val="en-US"/>
              </w:rPr>
              <w:t xml:space="preserve"> </w:t>
            </w:r>
            <w:r>
              <w:rPr>
                <w:rFonts w:hint="default" w:asciiTheme="majorHAnsi" w:hAnsiTheme="majorHAnsi"/>
                <w:b w:val="0"/>
                <w:bCs/>
                <w:sz w:val="20"/>
                <w:szCs w:val="20"/>
                <w:vertAlign w:val="baseline"/>
                <w:lang w:val="en-US"/>
              </w:rPr>
              <w:t>(0*5 + 0*5 + 0*5 + 0*5)/16</w:t>
            </w:r>
          </w:p>
        </w:tc>
        <w:tc>
          <w:tcPr>
            <w:tcW w:w="928" w:type="dxa"/>
          </w:tcPr>
          <w:p w14:paraId="37C42424">
            <w:pPr>
              <w:pStyle w:val="17"/>
              <w:numPr>
                <w:ilvl w:val="0"/>
                <w:numId w:val="0"/>
              </w:numPr>
              <w:jc w:val="center"/>
              <w:rPr>
                <w:rFonts w:hint="default" w:asciiTheme="majorHAnsi" w:hAnsiTheme="majorHAnsi"/>
                <w:b w:val="0"/>
                <w:bCs/>
                <w:sz w:val="20"/>
                <w:szCs w:val="20"/>
                <w:vertAlign w:val="baseline"/>
                <w:lang w:val="en-US"/>
              </w:rPr>
            </w:pPr>
            <w:r>
              <w:rPr>
                <w:rFonts w:hint="default" w:asciiTheme="majorHAnsi" w:hAnsiTheme="majorHAnsi"/>
                <w:b w:val="0"/>
                <w:bCs/>
                <w:sz w:val="20"/>
                <w:szCs w:val="20"/>
                <w:vertAlign w:val="baseline"/>
                <w:lang w:val="en-US"/>
              </w:rPr>
              <w:t>0</w:t>
            </w:r>
          </w:p>
        </w:tc>
      </w:tr>
      <w:tr w14:paraId="32C3FC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8" w:type="dxa"/>
          </w:tcPr>
          <w:p w14:paraId="60C5E4B3">
            <w:pPr>
              <w:pStyle w:val="17"/>
              <w:numPr>
                <w:ilvl w:val="0"/>
                <w:numId w:val="0"/>
              </w:numPr>
              <w:jc w:val="center"/>
              <w:rPr>
                <w:rFonts w:hint="default" w:asciiTheme="majorHAnsi" w:hAnsiTheme="majorHAnsi"/>
                <w:b w:val="0"/>
                <w:bCs/>
                <w:sz w:val="20"/>
                <w:szCs w:val="20"/>
                <w:vertAlign w:val="baseline"/>
                <w:lang w:val="en-US"/>
              </w:rPr>
            </w:pPr>
            <w:r>
              <w:rPr>
                <w:rFonts w:hint="default" w:asciiTheme="majorHAnsi" w:hAnsiTheme="majorHAnsi"/>
                <w:b w:val="0"/>
                <w:bCs/>
                <w:sz w:val="20"/>
                <w:szCs w:val="20"/>
                <w:vertAlign w:val="baseline"/>
                <w:lang w:val="en-US"/>
              </w:rPr>
              <w:t>0</w:t>
            </w:r>
          </w:p>
        </w:tc>
        <w:tc>
          <w:tcPr>
            <w:tcW w:w="415" w:type="dxa"/>
          </w:tcPr>
          <w:p w14:paraId="563C24CD">
            <w:pPr>
              <w:pStyle w:val="17"/>
              <w:numPr>
                <w:ilvl w:val="0"/>
                <w:numId w:val="0"/>
              </w:numPr>
              <w:jc w:val="center"/>
              <w:rPr>
                <w:rFonts w:hint="default" w:asciiTheme="majorHAnsi" w:hAnsiTheme="majorHAnsi"/>
                <w:b w:val="0"/>
                <w:bCs/>
                <w:sz w:val="20"/>
                <w:szCs w:val="20"/>
                <w:vertAlign w:val="baseline"/>
                <w:lang w:val="en-US"/>
              </w:rPr>
            </w:pPr>
            <w:r>
              <w:rPr>
                <w:rFonts w:hint="default" w:asciiTheme="majorHAnsi" w:hAnsiTheme="majorHAnsi"/>
                <w:b w:val="0"/>
                <w:bCs/>
                <w:sz w:val="20"/>
                <w:szCs w:val="20"/>
                <w:vertAlign w:val="baseline"/>
                <w:lang w:val="en-US"/>
              </w:rPr>
              <w:t>0</w:t>
            </w:r>
          </w:p>
        </w:tc>
        <w:tc>
          <w:tcPr>
            <w:tcW w:w="435" w:type="dxa"/>
          </w:tcPr>
          <w:p w14:paraId="0795D46D">
            <w:pPr>
              <w:pStyle w:val="17"/>
              <w:numPr>
                <w:ilvl w:val="0"/>
                <w:numId w:val="0"/>
              </w:numPr>
              <w:jc w:val="center"/>
              <w:rPr>
                <w:rFonts w:hint="default" w:asciiTheme="majorHAnsi" w:hAnsiTheme="majorHAnsi"/>
                <w:b w:val="0"/>
                <w:bCs/>
                <w:sz w:val="20"/>
                <w:szCs w:val="20"/>
                <w:vertAlign w:val="baseline"/>
                <w:lang w:val="en-US"/>
              </w:rPr>
            </w:pPr>
            <w:r>
              <w:rPr>
                <w:rFonts w:hint="default" w:asciiTheme="majorHAnsi" w:hAnsiTheme="majorHAnsi"/>
                <w:b w:val="0"/>
                <w:bCs/>
                <w:sz w:val="20"/>
                <w:szCs w:val="20"/>
                <w:vertAlign w:val="baseline"/>
                <w:lang w:val="en-US"/>
              </w:rPr>
              <w:t>0</w:t>
            </w:r>
          </w:p>
        </w:tc>
        <w:tc>
          <w:tcPr>
            <w:tcW w:w="435" w:type="dxa"/>
          </w:tcPr>
          <w:p w14:paraId="7AC291B4">
            <w:pPr>
              <w:pStyle w:val="17"/>
              <w:numPr>
                <w:ilvl w:val="0"/>
                <w:numId w:val="0"/>
              </w:numPr>
              <w:jc w:val="center"/>
              <w:rPr>
                <w:rFonts w:hint="default" w:asciiTheme="majorHAnsi" w:hAnsiTheme="majorHAnsi"/>
                <w:b w:val="0"/>
                <w:bCs/>
                <w:sz w:val="20"/>
                <w:szCs w:val="20"/>
                <w:vertAlign w:val="baseline"/>
                <w:lang w:val="en-US"/>
              </w:rPr>
            </w:pPr>
            <w:r>
              <w:rPr>
                <w:rFonts w:hint="default" w:asciiTheme="majorHAnsi" w:hAnsiTheme="majorHAnsi"/>
                <w:b w:val="0"/>
                <w:bCs/>
                <w:sz w:val="20"/>
                <w:szCs w:val="20"/>
                <w:vertAlign w:val="baseline"/>
                <w:lang w:val="en-US"/>
              </w:rPr>
              <w:t>1</w:t>
            </w:r>
          </w:p>
        </w:tc>
        <w:tc>
          <w:tcPr>
            <w:tcW w:w="3493" w:type="dxa"/>
            <w:vAlign w:val="top"/>
          </w:tcPr>
          <w:p w14:paraId="624D904A">
            <w:pPr>
              <w:pStyle w:val="17"/>
              <w:numPr>
                <w:ilvl w:val="0"/>
                <w:numId w:val="0"/>
              </w:numPr>
              <w:ind w:left="0" w:leftChars="0" w:firstLine="0" w:firstLineChars="0"/>
              <w:jc w:val="center"/>
              <w:rPr>
                <w:rFonts w:hint="default" w:asciiTheme="majorHAnsi" w:hAnsiTheme="majorHAnsi"/>
                <w:b w:val="0"/>
                <w:bCs/>
                <w:sz w:val="20"/>
                <w:szCs w:val="20"/>
                <w:vertAlign w:val="baseline"/>
                <w:lang w:val="en-US"/>
              </w:rPr>
            </w:pPr>
            <w:r>
              <w:rPr>
                <w:rFonts w:hint="default" w:asciiTheme="majorHAnsi" w:hAnsiTheme="majorHAnsi"/>
                <w:b w:val="0"/>
                <w:bCs/>
                <w:sz w:val="20"/>
                <w:szCs w:val="20"/>
                <w:vertAlign w:val="baseline"/>
                <w:lang w:val="en-US"/>
              </w:rPr>
              <w:t xml:space="preserve"> (0*5 + 0*5 + 0*5 + 1*5)/16</w:t>
            </w:r>
          </w:p>
        </w:tc>
        <w:tc>
          <w:tcPr>
            <w:tcW w:w="928" w:type="dxa"/>
          </w:tcPr>
          <w:p w14:paraId="344CB6DB">
            <w:pPr>
              <w:pStyle w:val="17"/>
              <w:numPr>
                <w:ilvl w:val="0"/>
                <w:numId w:val="0"/>
              </w:numPr>
              <w:jc w:val="center"/>
              <w:rPr>
                <w:rFonts w:hint="default" w:asciiTheme="majorHAnsi" w:hAnsiTheme="majorHAnsi"/>
                <w:b w:val="0"/>
                <w:bCs/>
                <w:sz w:val="20"/>
                <w:szCs w:val="20"/>
                <w:vertAlign w:val="baseline"/>
                <w:lang w:val="en-US"/>
              </w:rPr>
            </w:pPr>
            <w:r>
              <w:rPr>
                <w:rFonts w:hint="default" w:asciiTheme="majorHAnsi" w:hAnsiTheme="majorHAnsi"/>
                <w:b w:val="0"/>
                <w:bCs/>
                <w:sz w:val="20"/>
                <w:szCs w:val="20"/>
                <w:vertAlign w:val="baseline"/>
                <w:lang w:val="en-US"/>
              </w:rPr>
              <w:t xml:space="preserve">  0.3125</w:t>
            </w:r>
          </w:p>
        </w:tc>
      </w:tr>
      <w:tr w14:paraId="24E329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8" w:type="dxa"/>
            <w:vAlign w:val="top"/>
          </w:tcPr>
          <w:p w14:paraId="6CB90D8E">
            <w:pPr>
              <w:pStyle w:val="17"/>
              <w:numPr>
                <w:ilvl w:val="0"/>
                <w:numId w:val="0"/>
              </w:numPr>
              <w:ind w:left="0" w:leftChars="0" w:firstLine="0" w:firstLineChars="0"/>
              <w:jc w:val="center"/>
              <w:rPr>
                <w:rFonts w:hint="default" w:asciiTheme="majorHAnsi" w:hAnsiTheme="majorHAnsi"/>
                <w:b w:val="0"/>
                <w:bCs/>
                <w:sz w:val="20"/>
                <w:szCs w:val="20"/>
                <w:vertAlign w:val="baseline"/>
                <w:lang w:val="en-US"/>
              </w:rPr>
            </w:pPr>
            <w:r>
              <w:rPr>
                <w:rFonts w:hint="default" w:asciiTheme="majorHAnsi" w:hAnsiTheme="majorHAnsi"/>
                <w:b w:val="0"/>
                <w:bCs/>
                <w:sz w:val="20"/>
                <w:szCs w:val="20"/>
                <w:vertAlign w:val="baseline"/>
                <w:lang w:val="en-US"/>
              </w:rPr>
              <w:t>0</w:t>
            </w:r>
          </w:p>
        </w:tc>
        <w:tc>
          <w:tcPr>
            <w:tcW w:w="415" w:type="dxa"/>
            <w:vAlign w:val="top"/>
          </w:tcPr>
          <w:p w14:paraId="7B62AD15">
            <w:pPr>
              <w:pStyle w:val="17"/>
              <w:numPr>
                <w:ilvl w:val="0"/>
                <w:numId w:val="0"/>
              </w:numPr>
              <w:ind w:left="0" w:leftChars="0" w:firstLine="0" w:firstLineChars="0"/>
              <w:jc w:val="center"/>
              <w:rPr>
                <w:rFonts w:hint="default" w:asciiTheme="majorHAnsi" w:hAnsiTheme="majorHAnsi"/>
                <w:b w:val="0"/>
                <w:bCs/>
                <w:sz w:val="20"/>
                <w:szCs w:val="20"/>
                <w:vertAlign w:val="baseline"/>
                <w:lang w:val="en-US"/>
              </w:rPr>
            </w:pPr>
            <w:r>
              <w:rPr>
                <w:rFonts w:hint="default" w:asciiTheme="majorHAnsi" w:hAnsiTheme="majorHAnsi"/>
                <w:b w:val="0"/>
                <w:bCs/>
                <w:sz w:val="20"/>
                <w:szCs w:val="20"/>
                <w:vertAlign w:val="baseline"/>
                <w:lang w:val="en-US"/>
              </w:rPr>
              <w:t>0</w:t>
            </w:r>
          </w:p>
        </w:tc>
        <w:tc>
          <w:tcPr>
            <w:tcW w:w="435" w:type="dxa"/>
          </w:tcPr>
          <w:p w14:paraId="5985A80F">
            <w:pPr>
              <w:pStyle w:val="17"/>
              <w:numPr>
                <w:ilvl w:val="0"/>
                <w:numId w:val="0"/>
              </w:numPr>
              <w:jc w:val="center"/>
              <w:rPr>
                <w:rFonts w:hint="default" w:asciiTheme="majorHAnsi" w:hAnsiTheme="majorHAnsi"/>
                <w:b w:val="0"/>
                <w:bCs/>
                <w:sz w:val="20"/>
                <w:szCs w:val="20"/>
                <w:vertAlign w:val="baseline"/>
                <w:lang w:val="en-US"/>
              </w:rPr>
            </w:pPr>
            <w:r>
              <w:rPr>
                <w:rFonts w:hint="default" w:asciiTheme="majorHAnsi" w:hAnsiTheme="majorHAnsi"/>
                <w:b w:val="0"/>
                <w:bCs/>
                <w:sz w:val="20"/>
                <w:szCs w:val="20"/>
                <w:vertAlign w:val="baseline"/>
                <w:lang w:val="en-US"/>
              </w:rPr>
              <w:t>1</w:t>
            </w:r>
          </w:p>
        </w:tc>
        <w:tc>
          <w:tcPr>
            <w:tcW w:w="435" w:type="dxa"/>
          </w:tcPr>
          <w:p w14:paraId="471149AB">
            <w:pPr>
              <w:pStyle w:val="17"/>
              <w:numPr>
                <w:ilvl w:val="0"/>
                <w:numId w:val="0"/>
              </w:numPr>
              <w:jc w:val="center"/>
              <w:rPr>
                <w:rFonts w:hint="default" w:asciiTheme="majorHAnsi" w:hAnsiTheme="majorHAnsi"/>
                <w:b w:val="0"/>
                <w:bCs/>
                <w:sz w:val="20"/>
                <w:szCs w:val="20"/>
                <w:vertAlign w:val="baseline"/>
                <w:lang w:val="en-US"/>
              </w:rPr>
            </w:pPr>
            <w:r>
              <w:rPr>
                <w:rFonts w:hint="default" w:asciiTheme="majorHAnsi" w:hAnsiTheme="majorHAnsi"/>
                <w:b w:val="0"/>
                <w:bCs/>
                <w:sz w:val="20"/>
                <w:szCs w:val="20"/>
                <w:vertAlign w:val="baseline"/>
                <w:lang w:val="en-US"/>
              </w:rPr>
              <w:t>0</w:t>
            </w:r>
          </w:p>
        </w:tc>
        <w:tc>
          <w:tcPr>
            <w:tcW w:w="3493" w:type="dxa"/>
            <w:vAlign w:val="top"/>
          </w:tcPr>
          <w:p w14:paraId="293FBF95">
            <w:pPr>
              <w:pStyle w:val="17"/>
              <w:numPr>
                <w:ilvl w:val="0"/>
                <w:numId w:val="0"/>
              </w:numPr>
              <w:ind w:left="0" w:leftChars="0" w:firstLine="0" w:firstLineChars="0"/>
              <w:jc w:val="center"/>
              <w:rPr>
                <w:rFonts w:hint="default" w:asciiTheme="majorHAnsi" w:hAnsiTheme="majorHAnsi"/>
                <w:b w:val="0"/>
                <w:bCs/>
                <w:sz w:val="20"/>
                <w:szCs w:val="20"/>
                <w:vertAlign w:val="baseline"/>
                <w:lang w:val="en-US"/>
              </w:rPr>
            </w:pPr>
            <w:r>
              <w:rPr>
                <w:rFonts w:hint="default" w:asciiTheme="majorHAnsi" w:hAnsiTheme="majorHAnsi"/>
                <w:b w:val="0"/>
                <w:bCs/>
                <w:sz w:val="20"/>
                <w:szCs w:val="20"/>
                <w:vertAlign w:val="baseline"/>
                <w:lang w:val="en-US"/>
              </w:rPr>
              <w:t xml:space="preserve"> (0*5 + 0*5 + 2*5 + 0*5)/16</w:t>
            </w:r>
          </w:p>
        </w:tc>
        <w:tc>
          <w:tcPr>
            <w:tcW w:w="928" w:type="dxa"/>
          </w:tcPr>
          <w:p w14:paraId="79EC18B3">
            <w:pPr>
              <w:pStyle w:val="17"/>
              <w:numPr>
                <w:ilvl w:val="0"/>
                <w:numId w:val="0"/>
              </w:numPr>
              <w:jc w:val="center"/>
              <w:rPr>
                <w:rFonts w:hint="default" w:asciiTheme="majorHAnsi" w:hAnsiTheme="majorHAnsi"/>
                <w:b w:val="0"/>
                <w:bCs/>
                <w:sz w:val="20"/>
                <w:szCs w:val="20"/>
                <w:vertAlign w:val="baseline"/>
                <w:lang w:val="en-US"/>
              </w:rPr>
            </w:pPr>
            <w:r>
              <w:rPr>
                <w:rFonts w:hint="default" w:asciiTheme="majorHAnsi" w:hAnsiTheme="majorHAnsi"/>
                <w:b w:val="0"/>
                <w:bCs/>
                <w:sz w:val="20"/>
                <w:szCs w:val="20"/>
                <w:vertAlign w:val="baseline"/>
                <w:lang w:val="en-US"/>
              </w:rPr>
              <w:t xml:space="preserve">  0.625</w:t>
            </w:r>
          </w:p>
        </w:tc>
      </w:tr>
      <w:tr w14:paraId="115999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8" w:type="dxa"/>
            <w:vAlign w:val="top"/>
          </w:tcPr>
          <w:p w14:paraId="147AA059">
            <w:pPr>
              <w:pStyle w:val="17"/>
              <w:numPr>
                <w:ilvl w:val="0"/>
                <w:numId w:val="0"/>
              </w:numPr>
              <w:ind w:left="0" w:leftChars="0" w:firstLine="0" w:firstLineChars="0"/>
              <w:jc w:val="center"/>
              <w:rPr>
                <w:rFonts w:hint="default" w:asciiTheme="majorHAnsi" w:hAnsiTheme="majorHAnsi"/>
                <w:b w:val="0"/>
                <w:bCs/>
                <w:sz w:val="20"/>
                <w:szCs w:val="20"/>
                <w:vertAlign w:val="baseline"/>
                <w:lang w:val="en-US"/>
              </w:rPr>
            </w:pPr>
            <w:r>
              <w:rPr>
                <w:rFonts w:hint="default" w:asciiTheme="majorHAnsi" w:hAnsiTheme="majorHAnsi"/>
                <w:b w:val="0"/>
                <w:bCs/>
                <w:sz w:val="20"/>
                <w:szCs w:val="20"/>
                <w:vertAlign w:val="baseline"/>
                <w:lang w:val="en-US"/>
              </w:rPr>
              <w:t>0</w:t>
            </w:r>
          </w:p>
        </w:tc>
        <w:tc>
          <w:tcPr>
            <w:tcW w:w="415" w:type="dxa"/>
            <w:vAlign w:val="top"/>
          </w:tcPr>
          <w:p w14:paraId="19DE8578">
            <w:pPr>
              <w:pStyle w:val="17"/>
              <w:numPr>
                <w:ilvl w:val="0"/>
                <w:numId w:val="0"/>
              </w:numPr>
              <w:ind w:left="0" w:leftChars="0" w:firstLine="0" w:firstLineChars="0"/>
              <w:jc w:val="center"/>
              <w:rPr>
                <w:rFonts w:hint="default" w:asciiTheme="majorHAnsi" w:hAnsiTheme="majorHAnsi"/>
                <w:b w:val="0"/>
                <w:bCs/>
                <w:sz w:val="20"/>
                <w:szCs w:val="20"/>
                <w:vertAlign w:val="baseline"/>
                <w:lang w:val="en-US"/>
              </w:rPr>
            </w:pPr>
            <w:r>
              <w:rPr>
                <w:rFonts w:hint="default" w:asciiTheme="majorHAnsi" w:hAnsiTheme="majorHAnsi"/>
                <w:b w:val="0"/>
                <w:bCs/>
                <w:sz w:val="20"/>
                <w:szCs w:val="20"/>
                <w:vertAlign w:val="baseline"/>
                <w:lang w:val="en-US"/>
              </w:rPr>
              <w:t>0</w:t>
            </w:r>
          </w:p>
        </w:tc>
        <w:tc>
          <w:tcPr>
            <w:tcW w:w="435" w:type="dxa"/>
          </w:tcPr>
          <w:p w14:paraId="3FF2DA90">
            <w:pPr>
              <w:pStyle w:val="17"/>
              <w:numPr>
                <w:ilvl w:val="0"/>
                <w:numId w:val="0"/>
              </w:numPr>
              <w:jc w:val="center"/>
              <w:rPr>
                <w:rFonts w:hint="default" w:asciiTheme="majorHAnsi" w:hAnsiTheme="majorHAnsi"/>
                <w:b w:val="0"/>
                <w:bCs/>
                <w:sz w:val="20"/>
                <w:szCs w:val="20"/>
                <w:vertAlign w:val="baseline"/>
                <w:lang w:val="en-US"/>
              </w:rPr>
            </w:pPr>
            <w:r>
              <w:rPr>
                <w:rFonts w:hint="default" w:asciiTheme="majorHAnsi" w:hAnsiTheme="majorHAnsi"/>
                <w:b w:val="0"/>
                <w:bCs/>
                <w:sz w:val="20"/>
                <w:szCs w:val="20"/>
                <w:vertAlign w:val="baseline"/>
                <w:lang w:val="en-US"/>
              </w:rPr>
              <w:t>1</w:t>
            </w:r>
          </w:p>
        </w:tc>
        <w:tc>
          <w:tcPr>
            <w:tcW w:w="435" w:type="dxa"/>
          </w:tcPr>
          <w:p w14:paraId="553BF0E6">
            <w:pPr>
              <w:pStyle w:val="17"/>
              <w:numPr>
                <w:ilvl w:val="0"/>
                <w:numId w:val="0"/>
              </w:numPr>
              <w:jc w:val="center"/>
              <w:rPr>
                <w:rFonts w:hint="default" w:asciiTheme="majorHAnsi" w:hAnsiTheme="majorHAnsi"/>
                <w:b w:val="0"/>
                <w:bCs/>
                <w:sz w:val="20"/>
                <w:szCs w:val="20"/>
                <w:vertAlign w:val="baseline"/>
                <w:lang w:val="en-US"/>
              </w:rPr>
            </w:pPr>
            <w:r>
              <w:rPr>
                <w:rFonts w:hint="default" w:asciiTheme="majorHAnsi" w:hAnsiTheme="majorHAnsi"/>
                <w:b w:val="0"/>
                <w:bCs/>
                <w:sz w:val="20"/>
                <w:szCs w:val="20"/>
                <w:vertAlign w:val="baseline"/>
                <w:lang w:val="en-US"/>
              </w:rPr>
              <w:t>1</w:t>
            </w:r>
          </w:p>
        </w:tc>
        <w:tc>
          <w:tcPr>
            <w:tcW w:w="3493" w:type="dxa"/>
            <w:vAlign w:val="top"/>
          </w:tcPr>
          <w:p w14:paraId="27325F9A">
            <w:pPr>
              <w:pStyle w:val="17"/>
              <w:numPr>
                <w:ilvl w:val="0"/>
                <w:numId w:val="0"/>
              </w:numPr>
              <w:ind w:left="0" w:leftChars="0" w:firstLine="0" w:firstLineChars="0"/>
              <w:jc w:val="center"/>
              <w:rPr>
                <w:rFonts w:hint="default" w:asciiTheme="majorHAnsi" w:hAnsiTheme="majorHAnsi"/>
                <w:b w:val="0"/>
                <w:bCs/>
                <w:sz w:val="20"/>
                <w:szCs w:val="20"/>
                <w:vertAlign w:val="baseline"/>
                <w:lang w:val="en-US"/>
              </w:rPr>
            </w:pPr>
            <w:r>
              <w:rPr>
                <w:rFonts w:hint="default" w:asciiTheme="majorHAnsi" w:hAnsiTheme="majorHAnsi"/>
                <w:b w:val="0"/>
                <w:bCs/>
                <w:sz w:val="20"/>
                <w:szCs w:val="20"/>
                <w:vertAlign w:val="baseline"/>
                <w:lang w:val="en-US"/>
              </w:rPr>
              <w:t xml:space="preserve"> (0*5 + 0*5 + 2*5 + 1*5)/16</w:t>
            </w:r>
          </w:p>
        </w:tc>
        <w:tc>
          <w:tcPr>
            <w:tcW w:w="928" w:type="dxa"/>
          </w:tcPr>
          <w:p w14:paraId="5DB5FC71">
            <w:pPr>
              <w:pStyle w:val="17"/>
              <w:numPr>
                <w:ilvl w:val="0"/>
                <w:numId w:val="0"/>
              </w:numPr>
              <w:jc w:val="center"/>
              <w:rPr>
                <w:rFonts w:hint="default" w:asciiTheme="majorHAnsi" w:hAnsiTheme="majorHAnsi"/>
                <w:b w:val="0"/>
                <w:bCs/>
                <w:sz w:val="20"/>
                <w:szCs w:val="20"/>
                <w:vertAlign w:val="baseline"/>
                <w:lang w:val="en-US"/>
              </w:rPr>
            </w:pPr>
            <w:r>
              <w:rPr>
                <w:rFonts w:hint="default" w:asciiTheme="majorHAnsi" w:hAnsiTheme="majorHAnsi"/>
                <w:b w:val="0"/>
                <w:bCs/>
                <w:sz w:val="20"/>
                <w:szCs w:val="20"/>
                <w:vertAlign w:val="baseline"/>
                <w:lang w:val="en-US"/>
              </w:rPr>
              <w:t xml:space="preserve">  0.9375</w:t>
            </w:r>
          </w:p>
        </w:tc>
      </w:tr>
      <w:tr w14:paraId="79D581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8" w:type="dxa"/>
          </w:tcPr>
          <w:p w14:paraId="3522F255">
            <w:pPr>
              <w:pStyle w:val="17"/>
              <w:numPr>
                <w:ilvl w:val="0"/>
                <w:numId w:val="0"/>
              </w:numPr>
              <w:jc w:val="center"/>
              <w:rPr>
                <w:rFonts w:hint="default" w:asciiTheme="majorHAnsi" w:hAnsiTheme="majorHAnsi"/>
                <w:b w:val="0"/>
                <w:bCs/>
                <w:sz w:val="20"/>
                <w:szCs w:val="20"/>
                <w:vertAlign w:val="baseline"/>
                <w:lang w:val="en-US"/>
              </w:rPr>
            </w:pPr>
            <w:r>
              <w:rPr>
                <w:rFonts w:hint="default" w:asciiTheme="majorHAnsi" w:hAnsiTheme="majorHAnsi"/>
                <w:b w:val="0"/>
                <w:bCs/>
                <w:sz w:val="20"/>
                <w:szCs w:val="20"/>
                <w:vertAlign w:val="baseline"/>
                <w:lang w:val="en-US"/>
              </w:rPr>
              <w:t>0</w:t>
            </w:r>
          </w:p>
        </w:tc>
        <w:tc>
          <w:tcPr>
            <w:tcW w:w="415" w:type="dxa"/>
          </w:tcPr>
          <w:p w14:paraId="468E99D1">
            <w:pPr>
              <w:pStyle w:val="17"/>
              <w:numPr>
                <w:ilvl w:val="0"/>
                <w:numId w:val="0"/>
              </w:numPr>
              <w:jc w:val="center"/>
              <w:rPr>
                <w:rFonts w:hint="default" w:asciiTheme="majorHAnsi" w:hAnsiTheme="majorHAnsi"/>
                <w:b w:val="0"/>
                <w:bCs/>
                <w:sz w:val="20"/>
                <w:szCs w:val="20"/>
                <w:vertAlign w:val="baseline"/>
                <w:lang w:val="en-US"/>
              </w:rPr>
            </w:pPr>
            <w:r>
              <w:rPr>
                <w:rFonts w:hint="default" w:asciiTheme="majorHAnsi" w:hAnsiTheme="majorHAnsi"/>
                <w:b w:val="0"/>
                <w:bCs/>
                <w:sz w:val="20"/>
                <w:szCs w:val="20"/>
                <w:vertAlign w:val="baseline"/>
                <w:lang w:val="en-US"/>
              </w:rPr>
              <w:t>1</w:t>
            </w:r>
          </w:p>
        </w:tc>
        <w:tc>
          <w:tcPr>
            <w:tcW w:w="435" w:type="dxa"/>
          </w:tcPr>
          <w:p w14:paraId="7BD8CC7B">
            <w:pPr>
              <w:pStyle w:val="17"/>
              <w:numPr>
                <w:ilvl w:val="0"/>
                <w:numId w:val="0"/>
              </w:numPr>
              <w:jc w:val="center"/>
              <w:rPr>
                <w:rFonts w:hint="default" w:asciiTheme="majorHAnsi" w:hAnsiTheme="majorHAnsi"/>
                <w:b w:val="0"/>
                <w:bCs/>
                <w:sz w:val="20"/>
                <w:szCs w:val="20"/>
                <w:vertAlign w:val="baseline"/>
                <w:lang w:val="en-US"/>
              </w:rPr>
            </w:pPr>
            <w:r>
              <w:rPr>
                <w:rFonts w:hint="default" w:asciiTheme="majorHAnsi" w:hAnsiTheme="majorHAnsi"/>
                <w:b w:val="0"/>
                <w:bCs/>
                <w:sz w:val="20"/>
                <w:szCs w:val="20"/>
                <w:vertAlign w:val="baseline"/>
                <w:lang w:val="en-US"/>
              </w:rPr>
              <w:t>0</w:t>
            </w:r>
          </w:p>
        </w:tc>
        <w:tc>
          <w:tcPr>
            <w:tcW w:w="435" w:type="dxa"/>
          </w:tcPr>
          <w:p w14:paraId="69AB0268">
            <w:pPr>
              <w:pStyle w:val="17"/>
              <w:numPr>
                <w:ilvl w:val="0"/>
                <w:numId w:val="0"/>
              </w:numPr>
              <w:jc w:val="center"/>
              <w:rPr>
                <w:rFonts w:hint="default" w:asciiTheme="majorHAnsi" w:hAnsiTheme="majorHAnsi"/>
                <w:b w:val="0"/>
                <w:bCs/>
                <w:sz w:val="20"/>
                <w:szCs w:val="20"/>
                <w:vertAlign w:val="baseline"/>
                <w:lang w:val="en-US"/>
              </w:rPr>
            </w:pPr>
            <w:r>
              <w:rPr>
                <w:rFonts w:hint="default" w:asciiTheme="majorHAnsi" w:hAnsiTheme="majorHAnsi"/>
                <w:b w:val="0"/>
                <w:bCs/>
                <w:sz w:val="20"/>
                <w:szCs w:val="20"/>
                <w:vertAlign w:val="baseline"/>
                <w:lang w:val="en-US"/>
              </w:rPr>
              <w:t>0</w:t>
            </w:r>
          </w:p>
        </w:tc>
        <w:tc>
          <w:tcPr>
            <w:tcW w:w="3493" w:type="dxa"/>
            <w:vAlign w:val="top"/>
          </w:tcPr>
          <w:p w14:paraId="7669E835">
            <w:pPr>
              <w:pStyle w:val="17"/>
              <w:numPr>
                <w:ilvl w:val="0"/>
                <w:numId w:val="0"/>
              </w:numPr>
              <w:ind w:left="0" w:leftChars="0" w:firstLine="0" w:firstLineChars="0"/>
              <w:jc w:val="center"/>
              <w:rPr>
                <w:rFonts w:hint="default" w:asciiTheme="majorHAnsi" w:hAnsiTheme="majorHAnsi"/>
                <w:b w:val="0"/>
                <w:bCs/>
                <w:sz w:val="20"/>
                <w:szCs w:val="20"/>
                <w:vertAlign w:val="baseline"/>
                <w:lang w:val="en-US"/>
              </w:rPr>
            </w:pPr>
            <w:r>
              <w:rPr>
                <w:rFonts w:hint="default" w:asciiTheme="majorHAnsi" w:hAnsiTheme="majorHAnsi"/>
                <w:b w:val="0"/>
                <w:bCs/>
                <w:sz w:val="20"/>
                <w:szCs w:val="20"/>
                <w:vertAlign w:val="baseline"/>
                <w:lang w:val="en-US"/>
              </w:rPr>
              <w:t xml:space="preserve"> (0*5 + 4*5 + 0*5 + 0*5)/16</w:t>
            </w:r>
          </w:p>
        </w:tc>
        <w:tc>
          <w:tcPr>
            <w:tcW w:w="928" w:type="dxa"/>
          </w:tcPr>
          <w:p w14:paraId="51F12867">
            <w:pPr>
              <w:pStyle w:val="17"/>
              <w:numPr>
                <w:ilvl w:val="0"/>
                <w:numId w:val="0"/>
              </w:numPr>
              <w:jc w:val="center"/>
              <w:rPr>
                <w:rFonts w:hint="default" w:asciiTheme="majorHAnsi" w:hAnsiTheme="majorHAnsi"/>
                <w:b w:val="0"/>
                <w:bCs/>
                <w:sz w:val="20"/>
                <w:szCs w:val="20"/>
                <w:vertAlign w:val="baseline"/>
                <w:lang w:val="en-US"/>
              </w:rPr>
            </w:pPr>
            <w:r>
              <w:rPr>
                <w:rFonts w:hint="default" w:asciiTheme="majorHAnsi" w:hAnsiTheme="majorHAnsi"/>
                <w:b w:val="0"/>
                <w:bCs/>
                <w:sz w:val="20"/>
                <w:szCs w:val="20"/>
                <w:vertAlign w:val="baseline"/>
                <w:lang w:val="en-US"/>
              </w:rPr>
              <w:t xml:space="preserve">  1.25</w:t>
            </w:r>
          </w:p>
        </w:tc>
      </w:tr>
      <w:tr w14:paraId="193C21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8" w:type="dxa"/>
          </w:tcPr>
          <w:p w14:paraId="39C5D130">
            <w:pPr>
              <w:pStyle w:val="17"/>
              <w:numPr>
                <w:ilvl w:val="0"/>
                <w:numId w:val="0"/>
              </w:numPr>
              <w:jc w:val="center"/>
              <w:rPr>
                <w:rFonts w:hint="default" w:asciiTheme="majorHAnsi" w:hAnsiTheme="majorHAnsi"/>
                <w:b w:val="0"/>
                <w:bCs/>
                <w:sz w:val="20"/>
                <w:szCs w:val="20"/>
                <w:vertAlign w:val="baseline"/>
                <w:lang w:val="en-US"/>
              </w:rPr>
            </w:pPr>
            <w:r>
              <w:rPr>
                <w:rFonts w:hint="default" w:asciiTheme="majorHAnsi" w:hAnsiTheme="majorHAnsi"/>
                <w:b w:val="0"/>
                <w:bCs/>
                <w:sz w:val="20"/>
                <w:szCs w:val="20"/>
                <w:vertAlign w:val="baseline"/>
                <w:lang w:val="en-US"/>
              </w:rPr>
              <w:t>0</w:t>
            </w:r>
          </w:p>
        </w:tc>
        <w:tc>
          <w:tcPr>
            <w:tcW w:w="415" w:type="dxa"/>
          </w:tcPr>
          <w:p w14:paraId="5429C77E">
            <w:pPr>
              <w:pStyle w:val="17"/>
              <w:numPr>
                <w:ilvl w:val="0"/>
                <w:numId w:val="0"/>
              </w:numPr>
              <w:jc w:val="center"/>
              <w:rPr>
                <w:rFonts w:hint="default" w:asciiTheme="majorHAnsi" w:hAnsiTheme="majorHAnsi"/>
                <w:b w:val="0"/>
                <w:bCs/>
                <w:sz w:val="20"/>
                <w:szCs w:val="20"/>
                <w:vertAlign w:val="baseline"/>
                <w:lang w:val="en-US"/>
              </w:rPr>
            </w:pPr>
            <w:r>
              <w:rPr>
                <w:rFonts w:hint="default" w:asciiTheme="majorHAnsi" w:hAnsiTheme="majorHAnsi"/>
                <w:b w:val="0"/>
                <w:bCs/>
                <w:sz w:val="20"/>
                <w:szCs w:val="20"/>
                <w:vertAlign w:val="baseline"/>
                <w:lang w:val="en-US"/>
              </w:rPr>
              <w:t>1</w:t>
            </w:r>
          </w:p>
        </w:tc>
        <w:tc>
          <w:tcPr>
            <w:tcW w:w="435" w:type="dxa"/>
          </w:tcPr>
          <w:p w14:paraId="49EB4456">
            <w:pPr>
              <w:pStyle w:val="17"/>
              <w:numPr>
                <w:ilvl w:val="0"/>
                <w:numId w:val="0"/>
              </w:numPr>
              <w:jc w:val="center"/>
              <w:rPr>
                <w:rFonts w:hint="default" w:asciiTheme="majorHAnsi" w:hAnsiTheme="majorHAnsi"/>
                <w:b w:val="0"/>
                <w:bCs/>
                <w:sz w:val="20"/>
                <w:szCs w:val="20"/>
                <w:vertAlign w:val="baseline"/>
                <w:lang w:val="en-US"/>
              </w:rPr>
            </w:pPr>
            <w:r>
              <w:rPr>
                <w:rFonts w:hint="default" w:asciiTheme="majorHAnsi" w:hAnsiTheme="majorHAnsi"/>
                <w:b w:val="0"/>
                <w:bCs/>
                <w:sz w:val="20"/>
                <w:szCs w:val="20"/>
                <w:vertAlign w:val="baseline"/>
                <w:lang w:val="en-US"/>
              </w:rPr>
              <w:t>0</w:t>
            </w:r>
          </w:p>
        </w:tc>
        <w:tc>
          <w:tcPr>
            <w:tcW w:w="435" w:type="dxa"/>
          </w:tcPr>
          <w:p w14:paraId="672318E6">
            <w:pPr>
              <w:pStyle w:val="17"/>
              <w:numPr>
                <w:ilvl w:val="0"/>
                <w:numId w:val="0"/>
              </w:numPr>
              <w:jc w:val="center"/>
              <w:rPr>
                <w:rFonts w:hint="default" w:asciiTheme="majorHAnsi" w:hAnsiTheme="majorHAnsi"/>
                <w:b w:val="0"/>
                <w:bCs/>
                <w:sz w:val="20"/>
                <w:szCs w:val="20"/>
                <w:vertAlign w:val="baseline"/>
                <w:lang w:val="en-US"/>
              </w:rPr>
            </w:pPr>
            <w:r>
              <w:rPr>
                <w:rFonts w:hint="default" w:asciiTheme="majorHAnsi" w:hAnsiTheme="majorHAnsi"/>
                <w:b w:val="0"/>
                <w:bCs/>
                <w:sz w:val="20"/>
                <w:szCs w:val="20"/>
                <w:vertAlign w:val="baseline"/>
                <w:lang w:val="en-US"/>
              </w:rPr>
              <w:t>1</w:t>
            </w:r>
          </w:p>
        </w:tc>
        <w:tc>
          <w:tcPr>
            <w:tcW w:w="3493" w:type="dxa"/>
            <w:vAlign w:val="top"/>
          </w:tcPr>
          <w:p w14:paraId="0ADBAB83">
            <w:pPr>
              <w:pStyle w:val="17"/>
              <w:numPr>
                <w:ilvl w:val="0"/>
                <w:numId w:val="0"/>
              </w:numPr>
              <w:ind w:left="0" w:leftChars="0" w:firstLine="0" w:firstLineChars="0"/>
              <w:jc w:val="center"/>
              <w:rPr>
                <w:rFonts w:hint="default" w:asciiTheme="majorHAnsi" w:hAnsiTheme="majorHAnsi"/>
                <w:b w:val="0"/>
                <w:bCs/>
                <w:sz w:val="20"/>
                <w:szCs w:val="20"/>
                <w:vertAlign w:val="baseline"/>
                <w:lang w:val="en-US"/>
              </w:rPr>
            </w:pPr>
            <w:r>
              <w:rPr>
                <w:rFonts w:hint="default" w:asciiTheme="majorHAnsi" w:hAnsiTheme="majorHAnsi"/>
                <w:b w:val="0"/>
                <w:bCs/>
                <w:sz w:val="20"/>
                <w:szCs w:val="20"/>
                <w:vertAlign w:val="baseline"/>
                <w:lang w:val="en-US"/>
              </w:rPr>
              <w:t xml:space="preserve"> (0*5 + 4*5 + 0*5 + 1*5)/16</w:t>
            </w:r>
          </w:p>
        </w:tc>
        <w:tc>
          <w:tcPr>
            <w:tcW w:w="928" w:type="dxa"/>
          </w:tcPr>
          <w:p w14:paraId="5873E8F0">
            <w:pPr>
              <w:pStyle w:val="17"/>
              <w:numPr>
                <w:ilvl w:val="0"/>
                <w:numId w:val="0"/>
              </w:numPr>
              <w:jc w:val="center"/>
              <w:rPr>
                <w:rFonts w:hint="default" w:asciiTheme="majorHAnsi" w:hAnsiTheme="majorHAnsi"/>
                <w:b w:val="0"/>
                <w:bCs/>
                <w:sz w:val="20"/>
                <w:szCs w:val="20"/>
                <w:vertAlign w:val="baseline"/>
                <w:lang w:val="en-US"/>
              </w:rPr>
            </w:pPr>
            <w:r>
              <w:rPr>
                <w:rFonts w:hint="default" w:asciiTheme="majorHAnsi" w:hAnsiTheme="majorHAnsi"/>
                <w:b w:val="0"/>
                <w:bCs/>
                <w:sz w:val="20"/>
                <w:szCs w:val="20"/>
                <w:vertAlign w:val="baseline"/>
                <w:lang w:val="en-US"/>
              </w:rPr>
              <w:t xml:space="preserve">  1.5625</w:t>
            </w:r>
          </w:p>
        </w:tc>
      </w:tr>
      <w:tr w14:paraId="753E57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8" w:type="dxa"/>
          </w:tcPr>
          <w:p w14:paraId="6B668A3B">
            <w:pPr>
              <w:pStyle w:val="17"/>
              <w:numPr>
                <w:ilvl w:val="0"/>
                <w:numId w:val="0"/>
              </w:numPr>
              <w:jc w:val="center"/>
              <w:rPr>
                <w:rFonts w:hint="default" w:asciiTheme="majorHAnsi" w:hAnsiTheme="majorHAnsi"/>
                <w:b w:val="0"/>
                <w:bCs/>
                <w:sz w:val="20"/>
                <w:szCs w:val="20"/>
                <w:vertAlign w:val="baseline"/>
                <w:lang w:val="en-US"/>
              </w:rPr>
            </w:pPr>
            <w:r>
              <w:rPr>
                <w:rFonts w:hint="default" w:asciiTheme="majorHAnsi" w:hAnsiTheme="majorHAnsi"/>
                <w:b w:val="0"/>
                <w:bCs/>
                <w:sz w:val="20"/>
                <w:szCs w:val="20"/>
                <w:vertAlign w:val="baseline"/>
                <w:lang w:val="en-US"/>
              </w:rPr>
              <w:t>0</w:t>
            </w:r>
          </w:p>
        </w:tc>
        <w:tc>
          <w:tcPr>
            <w:tcW w:w="415" w:type="dxa"/>
          </w:tcPr>
          <w:p w14:paraId="4346D6BC">
            <w:pPr>
              <w:pStyle w:val="17"/>
              <w:numPr>
                <w:ilvl w:val="0"/>
                <w:numId w:val="0"/>
              </w:numPr>
              <w:jc w:val="center"/>
              <w:rPr>
                <w:rFonts w:hint="default" w:asciiTheme="majorHAnsi" w:hAnsiTheme="majorHAnsi"/>
                <w:b w:val="0"/>
                <w:bCs/>
                <w:sz w:val="20"/>
                <w:szCs w:val="20"/>
                <w:vertAlign w:val="baseline"/>
                <w:lang w:val="en-US"/>
              </w:rPr>
            </w:pPr>
            <w:r>
              <w:rPr>
                <w:rFonts w:hint="default" w:asciiTheme="majorHAnsi" w:hAnsiTheme="majorHAnsi"/>
                <w:b w:val="0"/>
                <w:bCs/>
                <w:sz w:val="20"/>
                <w:szCs w:val="20"/>
                <w:vertAlign w:val="baseline"/>
                <w:lang w:val="en-US"/>
              </w:rPr>
              <w:t>1</w:t>
            </w:r>
          </w:p>
        </w:tc>
        <w:tc>
          <w:tcPr>
            <w:tcW w:w="435" w:type="dxa"/>
          </w:tcPr>
          <w:p w14:paraId="2728437E">
            <w:pPr>
              <w:pStyle w:val="17"/>
              <w:numPr>
                <w:ilvl w:val="0"/>
                <w:numId w:val="0"/>
              </w:numPr>
              <w:jc w:val="center"/>
              <w:rPr>
                <w:rFonts w:hint="default" w:asciiTheme="majorHAnsi" w:hAnsiTheme="majorHAnsi"/>
                <w:b w:val="0"/>
                <w:bCs/>
                <w:sz w:val="20"/>
                <w:szCs w:val="20"/>
                <w:vertAlign w:val="baseline"/>
                <w:lang w:val="en-US"/>
              </w:rPr>
            </w:pPr>
            <w:r>
              <w:rPr>
                <w:rFonts w:hint="default" w:asciiTheme="majorHAnsi" w:hAnsiTheme="majorHAnsi"/>
                <w:b w:val="0"/>
                <w:bCs/>
                <w:sz w:val="20"/>
                <w:szCs w:val="20"/>
                <w:vertAlign w:val="baseline"/>
                <w:lang w:val="en-US"/>
              </w:rPr>
              <w:t>1</w:t>
            </w:r>
          </w:p>
        </w:tc>
        <w:tc>
          <w:tcPr>
            <w:tcW w:w="435" w:type="dxa"/>
          </w:tcPr>
          <w:p w14:paraId="0AAD91A2">
            <w:pPr>
              <w:pStyle w:val="17"/>
              <w:numPr>
                <w:ilvl w:val="0"/>
                <w:numId w:val="0"/>
              </w:numPr>
              <w:jc w:val="center"/>
              <w:rPr>
                <w:rFonts w:hint="default" w:asciiTheme="majorHAnsi" w:hAnsiTheme="majorHAnsi"/>
                <w:b w:val="0"/>
                <w:bCs/>
                <w:sz w:val="20"/>
                <w:szCs w:val="20"/>
                <w:vertAlign w:val="baseline"/>
                <w:lang w:val="en-US"/>
              </w:rPr>
            </w:pPr>
            <w:r>
              <w:rPr>
                <w:rFonts w:hint="default" w:asciiTheme="majorHAnsi" w:hAnsiTheme="majorHAnsi"/>
                <w:b w:val="0"/>
                <w:bCs/>
                <w:sz w:val="20"/>
                <w:szCs w:val="20"/>
                <w:vertAlign w:val="baseline"/>
                <w:lang w:val="en-US"/>
              </w:rPr>
              <w:t>0</w:t>
            </w:r>
          </w:p>
        </w:tc>
        <w:tc>
          <w:tcPr>
            <w:tcW w:w="3493" w:type="dxa"/>
          </w:tcPr>
          <w:p w14:paraId="0063C6BE">
            <w:pPr>
              <w:pStyle w:val="17"/>
              <w:numPr>
                <w:ilvl w:val="0"/>
                <w:numId w:val="0"/>
              </w:numPr>
              <w:jc w:val="center"/>
              <w:rPr>
                <w:rFonts w:hint="default" w:asciiTheme="majorHAnsi" w:hAnsiTheme="majorHAnsi"/>
                <w:b w:val="0"/>
                <w:bCs/>
                <w:sz w:val="20"/>
                <w:szCs w:val="20"/>
                <w:vertAlign w:val="baseline"/>
                <w:lang w:val="en-US"/>
              </w:rPr>
            </w:pPr>
            <w:r>
              <w:rPr>
                <w:rFonts w:hint="default" w:asciiTheme="majorHAnsi" w:hAnsiTheme="majorHAnsi"/>
                <w:b w:val="0"/>
                <w:bCs/>
                <w:sz w:val="20"/>
                <w:szCs w:val="20"/>
                <w:vertAlign w:val="baseline"/>
                <w:lang w:val="en-US"/>
              </w:rPr>
              <w:t xml:space="preserve"> (0*5 + 4*5 + 2*5 + 0*5)/16</w:t>
            </w:r>
          </w:p>
        </w:tc>
        <w:tc>
          <w:tcPr>
            <w:tcW w:w="928" w:type="dxa"/>
          </w:tcPr>
          <w:p w14:paraId="76B31EF8">
            <w:pPr>
              <w:pStyle w:val="17"/>
              <w:numPr>
                <w:ilvl w:val="0"/>
                <w:numId w:val="0"/>
              </w:numPr>
              <w:jc w:val="center"/>
              <w:rPr>
                <w:rFonts w:hint="default" w:asciiTheme="majorHAnsi" w:hAnsiTheme="majorHAnsi"/>
                <w:b w:val="0"/>
                <w:bCs/>
                <w:sz w:val="20"/>
                <w:szCs w:val="20"/>
                <w:vertAlign w:val="baseline"/>
                <w:lang w:val="en-US"/>
              </w:rPr>
            </w:pPr>
            <w:r>
              <w:rPr>
                <w:rFonts w:hint="default" w:asciiTheme="majorHAnsi" w:hAnsiTheme="majorHAnsi"/>
                <w:b w:val="0"/>
                <w:bCs/>
                <w:sz w:val="20"/>
                <w:szCs w:val="20"/>
                <w:vertAlign w:val="baseline"/>
                <w:lang w:val="en-US"/>
              </w:rPr>
              <w:t xml:space="preserve">  1.875</w:t>
            </w:r>
          </w:p>
        </w:tc>
      </w:tr>
      <w:tr w14:paraId="023CE4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8" w:type="dxa"/>
          </w:tcPr>
          <w:p w14:paraId="156ACE13">
            <w:pPr>
              <w:pStyle w:val="17"/>
              <w:numPr>
                <w:ilvl w:val="0"/>
                <w:numId w:val="0"/>
              </w:numPr>
              <w:jc w:val="center"/>
              <w:rPr>
                <w:rFonts w:hint="default" w:asciiTheme="majorHAnsi" w:hAnsiTheme="majorHAnsi"/>
                <w:b w:val="0"/>
                <w:bCs/>
                <w:sz w:val="20"/>
                <w:szCs w:val="20"/>
                <w:vertAlign w:val="baseline"/>
                <w:lang w:val="en-US"/>
              </w:rPr>
            </w:pPr>
            <w:r>
              <w:rPr>
                <w:rFonts w:hint="default" w:asciiTheme="majorHAnsi" w:hAnsiTheme="majorHAnsi"/>
                <w:b w:val="0"/>
                <w:bCs/>
                <w:sz w:val="20"/>
                <w:szCs w:val="20"/>
                <w:vertAlign w:val="baseline"/>
                <w:lang w:val="en-US"/>
              </w:rPr>
              <w:t>0</w:t>
            </w:r>
          </w:p>
        </w:tc>
        <w:tc>
          <w:tcPr>
            <w:tcW w:w="415" w:type="dxa"/>
          </w:tcPr>
          <w:p w14:paraId="19B2D8A9">
            <w:pPr>
              <w:pStyle w:val="17"/>
              <w:numPr>
                <w:ilvl w:val="0"/>
                <w:numId w:val="0"/>
              </w:numPr>
              <w:jc w:val="center"/>
              <w:rPr>
                <w:rFonts w:hint="default" w:asciiTheme="majorHAnsi" w:hAnsiTheme="majorHAnsi"/>
                <w:b w:val="0"/>
                <w:bCs/>
                <w:sz w:val="20"/>
                <w:szCs w:val="20"/>
                <w:vertAlign w:val="baseline"/>
                <w:lang w:val="en-US"/>
              </w:rPr>
            </w:pPr>
            <w:r>
              <w:rPr>
                <w:rFonts w:hint="default" w:asciiTheme="majorHAnsi" w:hAnsiTheme="majorHAnsi"/>
                <w:b w:val="0"/>
                <w:bCs/>
                <w:sz w:val="20"/>
                <w:szCs w:val="20"/>
                <w:vertAlign w:val="baseline"/>
                <w:lang w:val="en-US"/>
              </w:rPr>
              <w:t>1</w:t>
            </w:r>
          </w:p>
        </w:tc>
        <w:tc>
          <w:tcPr>
            <w:tcW w:w="435" w:type="dxa"/>
          </w:tcPr>
          <w:p w14:paraId="1ECAB811">
            <w:pPr>
              <w:pStyle w:val="17"/>
              <w:numPr>
                <w:ilvl w:val="0"/>
                <w:numId w:val="0"/>
              </w:numPr>
              <w:jc w:val="center"/>
              <w:rPr>
                <w:rFonts w:hint="default" w:asciiTheme="majorHAnsi" w:hAnsiTheme="majorHAnsi"/>
                <w:b w:val="0"/>
                <w:bCs/>
                <w:sz w:val="20"/>
                <w:szCs w:val="20"/>
                <w:vertAlign w:val="baseline"/>
                <w:lang w:val="en-US"/>
              </w:rPr>
            </w:pPr>
            <w:r>
              <w:rPr>
                <w:rFonts w:hint="default" w:asciiTheme="majorHAnsi" w:hAnsiTheme="majorHAnsi"/>
                <w:b w:val="0"/>
                <w:bCs/>
                <w:sz w:val="20"/>
                <w:szCs w:val="20"/>
                <w:vertAlign w:val="baseline"/>
                <w:lang w:val="en-US"/>
              </w:rPr>
              <w:t>1</w:t>
            </w:r>
          </w:p>
        </w:tc>
        <w:tc>
          <w:tcPr>
            <w:tcW w:w="435" w:type="dxa"/>
          </w:tcPr>
          <w:p w14:paraId="74423793">
            <w:pPr>
              <w:pStyle w:val="17"/>
              <w:numPr>
                <w:ilvl w:val="0"/>
                <w:numId w:val="0"/>
              </w:numPr>
              <w:jc w:val="center"/>
              <w:rPr>
                <w:rFonts w:hint="default" w:asciiTheme="majorHAnsi" w:hAnsiTheme="majorHAnsi"/>
                <w:b w:val="0"/>
                <w:bCs/>
                <w:sz w:val="20"/>
                <w:szCs w:val="20"/>
                <w:vertAlign w:val="baseline"/>
                <w:lang w:val="en-US"/>
              </w:rPr>
            </w:pPr>
            <w:r>
              <w:rPr>
                <w:rFonts w:hint="default" w:asciiTheme="majorHAnsi" w:hAnsiTheme="majorHAnsi"/>
                <w:b w:val="0"/>
                <w:bCs/>
                <w:sz w:val="20"/>
                <w:szCs w:val="20"/>
                <w:vertAlign w:val="baseline"/>
                <w:lang w:val="en-US"/>
              </w:rPr>
              <w:t>1</w:t>
            </w:r>
          </w:p>
        </w:tc>
        <w:tc>
          <w:tcPr>
            <w:tcW w:w="3493" w:type="dxa"/>
          </w:tcPr>
          <w:p w14:paraId="345A60F7">
            <w:pPr>
              <w:pStyle w:val="17"/>
              <w:numPr>
                <w:ilvl w:val="0"/>
                <w:numId w:val="0"/>
              </w:numPr>
              <w:jc w:val="center"/>
              <w:rPr>
                <w:rFonts w:hint="default" w:asciiTheme="majorHAnsi" w:hAnsiTheme="majorHAnsi"/>
                <w:b w:val="0"/>
                <w:bCs/>
                <w:sz w:val="20"/>
                <w:szCs w:val="20"/>
                <w:vertAlign w:val="baseline"/>
                <w:lang w:val="en-US"/>
              </w:rPr>
            </w:pPr>
            <w:r>
              <w:rPr>
                <w:rFonts w:hint="default" w:asciiTheme="majorHAnsi" w:hAnsiTheme="majorHAnsi"/>
                <w:b w:val="0"/>
                <w:bCs/>
                <w:sz w:val="20"/>
                <w:szCs w:val="20"/>
                <w:vertAlign w:val="baseline"/>
                <w:lang w:val="en-US"/>
              </w:rPr>
              <w:t xml:space="preserve"> (0*5 + 4*5 + 2*5 + 1*5)/16</w:t>
            </w:r>
          </w:p>
        </w:tc>
        <w:tc>
          <w:tcPr>
            <w:tcW w:w="928" w:type="dxa"/>
          </w:tcPr>
          <w:p w14:paraId="285CD644">
            <w:pPr>
              <w:pStyle w:val="17"/>
              <w:numPr>
                <w:ilvl w:val="0"/>
                <w:numId w:val="0"/>
              </w:numPr>
              <w:jc w:val="center"/>
              <w:rPr>
                <w:rFonts w:hint="default" w:asciiTheme="majorHAnsi" w:hAnsiTheme="majorHAnsi"/>
                <w:b w:val="0"/>
                <w:bCs/>
                <w:sz w:val="20"/>
                <w:szCs w:val="20"/>
                <w:vertAlign w:val="baseline"/>
                <w:lang w:val="en-US"/>
              </w:rPr>
            </w:pPr>
            <w:r>
              <w:rPr>
                <w:rFonts w:hint="default" w:asciiTheme="majorHAnsi" w:hAnsiTheme="majorHAnsi"/>
                <w:b w:val="0"/>
                <w:bCs/>
                <w:sz w:val="20"/>
                <w:szCs w:val="20"/>
                <w:vertAlign w:val="baseline"/>
                <w:lang w:val="en-US"/>
              </w:rPr>
              <w:t xml:space="preserve">  2.1875</w:t>
            </w:r>
          </w:p>
        </w:tc>
      </w:tr>
      <w:tr w14:paraId="148753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8" w:type="dxa"/>
          </w:tcPr>
          <w:p w14:paraId="076AED70">
            <w:pPr>
              <w:pStyle w:val="17"/>
              <w:numPr>
                <w:ilvl w:val="0"/>
                <w:numId w:val="0"/>
              </w:numPr>
              <w:jc w:val="center"/>
              <w:rPr>
                <w:rFonts w:hint="default" w:asciiTheme="majorHAnsi" w:hAnsiTheme="majorHAnsi"/>
                <w:b w:val="0"/>
                <w:bCs/>
                <w:sz w:val="20"/>
                <w:szCs w:val="20"/>
                <w:vertAlign w:val="baseline"/>
                <w:lang w:val="en-US"/>
              </w:rPr>
            </w:pPr>
            <w:r>
              <w:rPr>
                <w:rFonts w:hint="default" w:asciiTheme="majorHAnsi" w:hAnsiTheme="majorHAnsi"/>
                <w:b w:val="0"/>
                <w:bCs/>
                <w:sz w:val="20"/>
                <w:szCs w:val="20"/>
                <w:vertAlign w:val="baseline"/>
                <w:lang w:val="en-US"/>
              </w:rPr>
              <w:t>1</w:t>
            </w:r>
          </w:p>
        </w:tc>
        <w:tc>
          <w:tcPr>
            <w:tcW w:w="415" w:type="dxa"/>
          </w:tcPr>
          <w:p w14:paraId="3063696C">
            <w:pPr>
              <w:pStyle w:val="17"/>
              <w:numPr>
                <w:ilvl w:val="0"/>
                <w:numId w:val="0"/>
              </w:numPr>
              <w:jc w:val="center"/>
              <w:rPr>
                <w:rFonts w:hint="default" w:asciiTheme="majorHAnsi" w:hAnsiTheme="majorHAnsi"/>
                <w:b w:val="0"/>
                <w:bCs/>
                <w:sz w:val="20"/>
                <w:szCs w:val="20"/>
                <w:vertAlign w:val="baseline"/>
                <w:lang w:val="en-US"/>
              </w:rPr>
            </w:pPr>
            <w:r>
              <w:rPr>
                <w:rFonts w:hint="default" w:asciiTheme="majorHAnsi" w:hAnsiTheme="majorHAnsi"/>
                <w:b w:val="0"/>
                <w:bCs/>
                <w:sz w:val="20"/>
                <w:szCs w:val="20"/>
                <w:vertAlign w:val="baseline"/>
                <w:lang w:val="en-US"/>
              </w:rPr>
              <w:t>0</w:t>
            </w:r>
          </w:p>
        </w:tc>
        <w:tc>
          <w:tcPr>
            <w:tcW w:w="435" w:type="dxa"/>
          </w:tcPr>
          <w:p w14:paraId="458A674A">
            <w:pPr>
              <w:pStyle w:val="17"/>
              <w:numPr>
                <w:ilvl w:val="0"/>
                <w:numId w:val="0"/>
              </w:numPr>
              <w:jc w:val="center"/>
              <w:rPr>
                <w:rFonts w:hint="default" w:asciiTheme="majorHAnsi" w:hAnsiTheme="majorHAnsi"/>
                <w:b w:val="0"/>
                <w:bCs/>
                <w:sz w:val="20"/>
                <w:szCs w:val="20"/>
                <w:vertAlign w:val="baseline"/>
                <w:lang w:val="en-US"/>
              </w:rPr>
            </w:pPr>
            <w:r>
              <w:rPr>
                <w:rFonts w:hint="default" w:asciiTheme="majorHAnsi" w:hAnsiTheme="majorHAnsi"/>
                <w:b w:val="0"/>
                <w:bCs/>
                <w:sz w:val="20"/>
                <w:szCs w:val="20"/>
                <w:vertAlign w:val="baseline"/>
                <w:lang w:val="en-US"/>
              </w:rPr>
              <w:t>0</w:t>
            </w:r>
          </w:p>
        </w:tc>
        <w:tc>
          <w:tcPr>
            <w:tcW w:w="435" w:type="dxa"/>
          </w:tcPr>
          <w:p w14:paraId="5816367B">
            <w:pPr>
              <w:pStyle w:val="17"/>
              <w:numPr>
                <w:ilvl w:val="0"/>
                <w:numId w:val="0"/>
              </w:numPr>
              <w:jc w:val="center"/>
              <w:rPr>
                <w:rFonts w:hint="default" w:asciiTheme="majorHAnsi" w:hAnsiTheme="majorHAnsi"/>
                <w:b w:val="0"/>
                <w:bCs/>
                <w:sz w:val="20"/>
                <w:szCs w:val="20"/>
                <w:vertAlign w:val="baseline"/>
                <w:lang w:val="en-US"/>
              </w:rPr>
            </w:pPr>
            <w:r>
              <w:rPr>
                <w:rFonts w:hint="default" w:asciiTheme="majorHAnsi" w:hAnsiTheme="majorHAnsi"/>
                <w:b w:val="0"/>
                <w:bCs/>
                <w:sz w:val="20"/>
                <w:szCs w:val="20"/>
                <w:vertAlign w:val="baseline"/>
                <w:lang w:val="en-US"/>
              </w:rPr>
              <w:t>0</w:t>
            </w:r>
          </w:p>
        </w:tc>
        <w:tc>
          <w:tcPr>
            <w:tcW w:w="3493" w:type="dxa"/>
          </w:tcPr>
          <w:p w14:paraId="09D1BCCE">
            <w:pPr>
              <w:pStyle w:val="17"/>
              <w:numPr>
                <w:ilvl w:val="0"/>
                <w:numId w:val="0"/>
              </w:numPr>
              <w:jc w:val="center"/>
              <w:rPr>
                <w:rFonts w:hint="default" w:asciiTheme="majorHAnsi" w:hAnsiTheme="majorHAnsi"/>
                <w:b w:val="0"/>
                <w:bCs/>
                <w:sz w:val="20"/>
                <w:szCs w:val="20"/>
                <w:vertAlign w:val="baseline"/>
                <w:lang w:val="en-US"/>
              </w:rPr>
            </w:pPr>
            <w:r>
              <w:rPr>
                <w:rFonts w:hint="default" w:asciiTheme="majorHAnsi" w:hAnsiTheme="majorHAnsi"/>
                <w:b w:val="0"/>
                <w:bCs/>
                <w:sz w:val="20"/>
                <w:szCs w:val="20"/>
                <w:vertAlign w:val="baseline"/>
                <w:lang w:val="en-US"/>
              </w:rPr>
              <w:t xml:space="preserve"> (8*5 + 0*5 + 0*5 + 0*5)/16</w:t>
            </w:r>
          </w:p>
        </w:tc>
        <w:tc>
          <w:tcPr>
            <w:tcW w:w="928" w:type="dxa"/>
          </w:tcPr>
          <w:p w14:paraId="622217C9">
            <w:pPr>
              <w:pStyle w:val="17"/>
              <w:numPr>
                <w:ilvl w:val="0"/>
                <w:numId w:val="0"/>
              </w:numPr>
              <w:jc w:val="center"/>
              <w:rPr>
                <w:rFonts w:hint="default" w:asciiTheme="majorHAnsi" w:hAnsiTheme="majorHAnsi"/>
                <w:b w:val="0"/>
                <w:bCs/>
                <w:sz w:val="20"/>
                <w:szCs w:val="20"/>
                <w:vertAlign w:val="baseline"/>
                <w:lang w:val="en-US"/>
              </w:rPr>
            </w:pPr>
            <w:r>
              <w:rPr>
                <w:rFonts w:hint="default" w:asciiTheme="majorHAnsi" w:hAnsiTheme="majorHAnsi"/>
                <w:b w:val="0"/>
                <w:bCs/>
                <w:sz w:val="20"/>
                <w:szCs w:val="20"/>
                <w:vertAlign w:val="baseline"/>
                <w:lang w:val="en-US"/>
              </w:rPr>
              <w:t>2.5</w:t>
            </w:r>
          </w:p>
        </w:tc>
      </w:tr>
      <w:tr w14:paraId="154217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8" w:type="dxa"/>
          </w:tcPr>
          <w:p w14:paraId="23FA3275">
            <w:pPr>
              <w:pStyle w:val="17"/>
              <w:numPr>
                <w:ilvl w:val="0"/>
                <w:numId w:val="0"/>
              </w:numPr>
              <w:jc w:val="center"/>
              <w:rPr>
                <w:rFonts w:hint="default" w:asciiTheme="majorHAnsi" w:hAnsiTheme="majorHAnsi"/>
                <w:b w:val="0"/>
                <w:bCs/>
                <w:sz w:val="20"/>
                <w:szCs w:val="20"/>
                <w:vertAlign w:val="baseline"/>
                <w:lang w:val="en-US"/>
              </w:rPr>
            </w:pPr>
            <w:r>
              <w:rPr>
                <w:rFonts w:hint="default" w:asciiTheme="majorHAnsi" w:hAnsiTheme="majorHAnsi"/>
                <w:b w:val="0"/>
                <w:bCs/>
                <w:sz w:val="20"/>
                <w:szCs w:val="20"/>
                <w:vertAlign w:val="baseline"/>
                <w:lang w:val="en-US"/>
              </w:rPr>
              <w:t>1</w:t>
            </w:r>
          </w:p>
        </w:tc>
        <w:tc>
          <w:tcPr>
            <w:tcW w:w="415" w:type="dxa"/>
          </w:tcPr>
          <w:p w14:paraId="7BE6E839">
            <w:pPr>
              <w:pStyle w:val="17"/>
              <w:numPr>
                <w:ilvl w:val="0"/>
                <w:numId w:val="0"/>
              </w:numPr>
              <w:jc w:val="center"/>
              <w:rPr>
                <w:rFonts w:hint="default" w:asciiTheme="majorHAnsi" w:hAnsiTheme="majorHAnsi"/>
                <w:b w:val="0"/>
                <w:bCs/>
                <w:sz w:val="20"/>
                <w:szCs w:val="20"/>
                <w:vertAlign w:val="baseline"/>
                <w:lang w:val="en-US"/>
              </w:rPr>
            </w:pPr>
            <w:r>
              <w:rPr>
                <w:rFonts w:hint="default" w:asciiTheme="majorHAnsi" w:hAnsiTheme="majorHAnsi"/>
                <w:b w:val="0"/>
                <w:bCs/>
                <w:sz w:val="20"/>
                <w:szCs w:val="20"/>
                <w:vertAlign w:val="baseline"/>
                <w:lang w:val="en-US"/>
              </w:rPr>
              <w:t>0</w:t>
            </w:r>
          </w:p>
        </w:tc>
        <w:tc>
          <w:tcPr>
            <w:tcW w:w="435" w:type="dxa"/>
          </w:tcPr>
          <w:p w14:paraId="514C0067">
            <w:pPr>
              <w:pStyle w:val="17"/>
              <w:numPr>
                <w:ilvl w:val="0"/>
                <w:numId w:val="0"/>
              </w:numPr>
              <w:jc w:val="center"/>
              <w:rPr>
                <w:rFonts w:hint="default" w:asciiTheme="majorHAnsi" w:hAnsiTheme="majorHAnsi"/>
                <w:b w:val="0"/>
                <w:bCs/>
                <w:sz w:val="20"/>
                <w:szCs w:val="20"/>
                <w:vertAlign w:val="baseline"/>
                <w:lang w:val="en-US"/>
              </w:rPr>
            </w:pPr>
            <w:r>
              <w:rPr>
                <w:rFonts w:hint="default" w:asciiTheme="majorHAnsi" w:hAnsiTheme="majorHAnsi"/>
                <w:b w:val="0"/>
                <w:bCs/>
                <w:sz w:val="20"/>
                <w:szCs w:val="20"/>
                <w:vertAlign w:val="baseline"/>
                <w:lang w:val="en-US"/>
              </w:rPr>
              <w:t>0</w:t>
            </w:r>
          </w:p>
        </w:tc>
        <w:tc>
          <w:tcPr>
            <w:tcW w:w="435" w:type="dxa"/>
          </w:tcPr>
          <w:p w14:paraId="1B97CC94">
            <w:pPr>
              <w:pStyle w:val="17"/>
              <w:numPr>
                <w:ilvl w:val="0"/>
                <w:numId w:val="0"/>
              </w:numPr>
              <w:jc w:val="center"/>
              <w:rPr>
                <w:rFonts w:hint="default" w:asciiTheme="majorHAnsi" w:hAnsiTheme="majorHAnsi"/>
                <w:b w:val="0"/>
                <w:bCs/>
                <w:sz w:val="20"/>
                <w:szCs w:val="20"/>
                <w:vertAlign w:val="baseline"/>
                <w:lang w:val="en-US"/>
              </w:rPr>
            </w:pPr>
            <w:r>
              <w:rPr>
                <w:rFonts w:hint="default" w:asciiTheme="majorHAnsi" w:hAnsiTheme="majorHAnsi"/>
                <w:b w:val="0"/>
                <w:bCs/>
                <w:sz w:val="20"/>
                <w:szCs w:val="20"/>
                <w:vertAlign w:val="baseline"/>
                <w:lang w:val="en-US"/>
              </w:rPr>
              <w:t>1</w:t>
            </w:r>
          </w:p>
        </w:tc>
        <w:tc>
          <w:tcPr>
            <w:tcW w:w="3493" w:type="dxa"/>
          </w:tcPr>
          <w:p w14:paraId="7F306929">
            <w:pPr>
              <w:pStyle w:val="17"/>
              <w:numPr>
                <w:ilvl w:val="0"/>
                <w:numId w:val="0"/>
              </w:numPr>
              <w:jc w:val="center"/>
              <w:rPr>
                <w:rFonts w:hint="default" w:asciiTheme="majorHAnsi" w:hAnsiTheme="majorHAnsi"/>
                <w:b w:val="0"/>
                <w:bCs/>
                <w:sz w:val="20"/>
                <w:szCs w:val="20"/>
                <w:vertAlign w:val="baseline"/>
                <w:lang w:val="en-US"/>
              </w:rPr>
            </w:pPr>
            <w:r>
              <w:rPr>
                <w:rFonts w:hint="default" w:asciiTheme="majorHAnsi" w:hAnsiTheme="majorHAnsi"/>
                <w:b w:val="0"/>
                <w:bCs/>
                <w:sz w:val="20"/>
                <w:szCs w:val="20"/>
                <w:vertAlign w:val="baseline"/>
                <w:lang w:val="en-US"/>
              </w:rPr>
              <w:t xml:space="preserve"> (8*5 + 0*5 + 0*5 + 1*5)/16</w:t>
            </w:r>
          </w:p>
        </w:tc>
        <w:tc>
          <w:tcPr>
            <w:tcW w:w="928" w:type="dxa"/>
          </w:tcPr>
          <w:p w14:paraId="18FA0863">
            <w:pPr>
              <w:pStyle w:val="17"/>
              <w:numPr>
                <w:ilvl w:val="0"/>
                <w:numId w:val="0"/>
              </w:numPr>
              <w:jc w:val="center"/>
              <w:rPr>
                <w:rFonts w:hint="default" w:asciiTheme="majorHAnsi" w:hAnsiTheme="majorHAnsi"/>
                <w:b w:val="0"/>
                <w:bCs/>
                <w:sz w:val="20"/>
                <w:szCs w:val="20"/>
                <w:vertAlign w:val="baseline"/>
                <w:lang w:val="en-US"/>
              </w:rPr>
            </w:pPr>
            <w:r>
              <w:rPr>
                <w:rFonts w:hint="default" w:asciiTheme="majorHAnsi" w:hAnsiTheme="majorHAnsi"/>
                <w:b w:val="0"/>
                <w:bCs/>
                <w:sz w:val="20"/>
                <w:szCs w:val="20"/>
                <w:vertAlign w:val="baseline"/>
                <w:lang w:val="en-US"/>
              </w:rPr>
              <w:t xml:space="preserve">  2.8125</w:t>
            </w:r>
          </w:p>
        </w:tc>
      </w:tr>
      <w:tr w14:paraId="17864B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8" w:type="dxa"/>
          </w:tcPr>
          <w:p w14:paraId="68FBAB02">
            <w:pPr>
              <w:pStyle w:val="17"/>
              <w:numPr>
                <w:ilvl w:val="0"/>
                <w:numId w:val="0"/>
              </w:numPr>
              <w:jc w:val="center"/>
              <w:rPr>
                <w:rFonts w:hint="default" w:asciiTheme="majorHAnsi" w:hAnsiTheme="majorHAnsi"/>
                <w:b w:val="0"/>
                <w:bCs/>
                <w:sz w:val="20"/>
                <w:szCs w:val="20"/>
                <w:vertAlign w:val="baseline"/>
                <w:lang w:val="en-US"/>
              </w:rPr>
            </w:pPr>
            <w:r>
              <w:rPr>
                <w:rFonts w:hint="default" w:asciiTheme="majorHAnsi" w:hAnsiTheme="majorHAnsi"/>
                <w:b w:val="0"/>
                <w:bCs/>
                <w:sz w:val="20"/>
                <w:szCs w:val="20"/>
                <w:vertAlign w:val="baseline"/>
                <w:lang w:val="en-US"/>
              </w:rPr>
              <w:t>1</w:t>
            </w:r>
          </w:p>
        </w:tc>
        <w:tc>
          <w:tcPr>
            <w:tcW w:w="415" w:type="dxa"/>
          </w:tcPr>
          <w:p w14:paraId="341D31AB">
            <w:pPr>
              <w:pStyle w:val="17"/>
              <w:numPr>
                <w:ilvl w:val="0"/>
                <w:numId w:val="0"/>
              </w:numPr>
              <w:jc w:val="center"/>
              <w:rPr>
                <w:rFonts w:hint="default" w:asciiTheme="majorHAnsi" w:hAnsiTheme="majorHAnsi"/>
                <w:b w:val="0"/>
                <w:bCs/>
                <w:sz w:val="20"/>
                <w:szCs w:val="20"/>
                <w:vertAlign w:val="baseline"/>
                <w:lang w:val="en-US"/>
              </w:rPr>
            </w:pPr>
            <w:r>
              <w:rPr>
                <w:rFonts w:hint="default" w:asciiTheme="majorHAnsi" w:hAnsiTheme="majorHAnsi"/>
                <w:b w:val="0"/>
                <w:bCs/>
                <w:sz w:val="20"/>
                <w:szCs w:val="20"/>
                <w:vertAlign w:val="baseline"/>
                <w:lang w:val="en-US"/>
              </w:rPr>
              <w:t>0</w:t>
            </w:r>
          </w:p>
        </w:tc>
        <w:tc>
          <w:tcPr>
            <w:tcW w:w="435" w:type="dxa"/>
          </w:tcPr>
          <w:p w14:paraId="78CF8435">
            <w:pPr>
              <w:pStyle w:val="17"/>
              <w:numPr>
                <w:ilvl w:val="0"/>
                <w:numId w:val="0"/>
              </w:numPr>
              <w:jc w:val="center"/>
              <w:rPr>
                <w:rFonts w:hint="default" w:asciiTheme="majorHAnsi" w:hAnsiTheme="majorHAnsi"/>
                <w:b w:val="0"/>
                <w:bCs/>
                <w:sz w:val="20"/>
                <w:szCs w:val="20"/>
                <w:vertAlign w:val="baseline"/>
                <w:lang w:val="en-US"/>
              </w:rPr>
            </w:pPr>
            <w:r>
              <w:rPr>
                <w:rFonts w:hint="default" w:asciiTheme="majorHAnsi" w:hAnsiTheme="majorHAnsi"/>
                <w:b w:val="0"/>
                <w:bCs/>
                <w:sz w:val="20"/>
                <w:szCs w:val="20"/>
                <w:vertAlign w:val="baseline"/>
                <w:lang w:val="en-US"/>
              </w:rPr>
              <w:t>1</w:t>
            </w:r>
          </w:p>
        </w:tc>
        <w:tc>
          <w:tcPr>
            <w:tcW w:w="435" w:type="dxa"/>
          </w:tcPr>
          <w:p w14:paraId="1F77598F">
            <w:pPr>
              <w:pStyle w:val="17"/>
              <w:numPr>
                <w:ilvl w:val="0"/>
                <w:numId w:val="0"/>
              </w:numPr>
              <w:jc w:val="center"/>
              <w:rPr>
                <w:rFonts w:hint="default" w:asciiTheme="majorHAnsi" w:hAnsiTheme="majorHAnsi"/>
                <w:b w:val="0"/>
                <w:bCs/>
                <w:sz w:val="20"/>
                <w:szCs w:val="20"/>
                <w:vertAlign w:val="baseline"/>
                <w:lang w:val="en-US"/>
              </w:rPr>
            </w:pPr>
            <w:r>
              <w:rPr>
                <w:rFonts w:hint="default" w:asciiTheme="majorHAnsi" w:hAnsiTheme="majorHAnsi"/>
                <w:b w:val="0"/>
                <w:bCs/>
                <w:sz w:val="20"/>
                <w:szCs w:val="20"/>
                <w:vertAlign w:val="baseline"/>
                <w:lang w:val="en-US"/>
              </w:rPr>
              <w:t>0</w:t>
            </w:r>
          </w:p>
        </w:tc>
        <w:tc>
          <w:tcPr>
            <w:tcW w:w="3493" w:type="dxa"/>
          </w:tcPr>
          <w:p w14:paraId="6A6AE5F8">
            <w:pPr>
              <w:pStyle w:val="17"/>
              <w:numPr>
                <w:ilvl w:val="0"/>
                <w:numId w:val="0"/>
              </w:numPr>
              <w:jc w:val="center"/>
              <w:rPr>
                <w:rFonts w:hint="default" w:asciiTheme="majorHAnsi" w:hAnsiTheme="majorHAnsi"/>
                <w:b w:val="0"/>
                <w:bCs/>
                <w:sz w:val="20"/>
                <w:szCs w:val="20"/>
                <w:vertAlign w:val="baseline"/>
                <w:lang w:val="en-US"/>
              </w:rPr>
            </w:pPr>
            <w:r>
              <w:rPr>
                <w:rFonts w:hint="default" w:asciiTheme="majorHAnsi" w:hAnsiTheme="majorHAnsi"/>
                <w:b w:val="0"/>
                <w:bCs/>
                <w:sz w:val="20"/>
                <w:szCs w:val="20"/>
                <w:vertAlign w:val="baseline"/>
                <w:lang w:val="en-US"/>
              </w:rPr>
              <w:t xml:space="preserve"> (8*5 + 0*5 + 2*5 + 0*5)/16</w:t>
            </w:r>
          </w:p>
        </w:tc>
        <w:tc>
          <w:tcPr>
            <w:tcW w:w="928" w:type="dxa"/>
          </w:tcPr>
          <w:p w14:paraId="25D4D165">
            <w:pPr>
              <w:pStyle w:val="17"/>
              <w:numPr>
                <w:ilvl w:val="0"/>
                <w:numId w:val="0"/>
              </w:numPr>
              <w:jc w:val="center"/>
              <w:rPr>
                <w:rFonts w:hint="default" w:asciiTheme="majorHAnsi" w:hAnsiTheme="majorHAnsi"/>
                <w:b w:val="0"/>
                <w:bCs/>
                <w:sz w:val="20"/>
                <w:szCs w:val="20"/>
                <w:vertAlign w:val="baseline"/>
                <w:lang w:val="en-US"/>
              </w:rPr>
            </w:pPr>
            <w:r>
              <w:rPr>
                <w:rFonts w:hint="default" w:asciiTheme="majorHAnsi" w:hAnsiTheme="majorHAnsi"/>
                <w:b w:val="0"/>
                <w:bCs/>
                <w:sz w:val="20"/>
                <w:szCs w:val="20"/>
                <w:vertAlign w:val="baseline"/>
                <w:lang w:val="en-US"/>
              </w:rPr>
              <w:t xml:space="preserve">  3.125</w:t>
            </w:r>
          </w:p>
        </w:tc>
      </w:tr>
      <w:tr w14:paraId="4BB841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8" w:type="dxa"/>
          </w:tcPr>
          <w:p w14:paraId="3747156B">
            <w:pPr>
              <w:pStyle w:val="17"/>
              <w:numPr>
                <w:ilvl w:val="0"/>
                <w:numId w:val="0"/>
              </w:numPr>
              <w:jc w:val="center"/>
              <w:rPr>
                <w:rFonts w:hint="default" w:asciiTheme="majorHAnsi" w:hAnsiTheme="majorHAnsi"/>
                <w:b w:val="0"/>
                <w:bCs/>
                <w:sz w:val="20"/>
                <w:szCs w:val="20"/>
                <w:vertAlign w:val="baseline"/>
                <w:lang w:val="en-US"/>
              </w:rPr>
            </w:pPr>
            <w:r>
              <w:rPr>
                <w:rFonts w:hint="default" w:asciiTheme="majorHAnsi" w:hAnsiTheme="majorHAnsi"/>
                <w:b w:val="0"/>
                <w:bCs/>
                <w:sz w:val="20"/>
                <w:szCs w:val="20"/>
                <w:vertAlign w:val="baseline"/>
                <w:lang w:val="en-US"/>
              </w:rPr>
              <w:t>1</w:t>
            </w:r>
          </w:p>
        </w:tc>
        <w:tc>
          <w:tcPr>
            <w:tcW w:w="415" w:type="dxa"/>
          </w:tcPr>
          <w:p w14:paraId="454F3AB7">
            <w:pPr>
              <w:pStyle w:val="17"/>
              <w:numPr>
                <w:ilvl w:val="0"/>
                <w:numId w:val="0"/>
              </w:numPr>
              <w:jc w:val="center"/>
              <w:rPr>
                <w:rFonts w:hint="default" w:asciiTheme="majorHAnsi" w:hAnsiTheme="majorHAnsi"/>
                <w:b w:val="0"/>
                <w:bCs/>
                <w:sz w:val="20"/>
                <w:szCs w:val="20"/>
                <w:vertAlign w:val="baseline"/>
                <w:lang w:val="en-US"/>
              </w:rPr>
            </w:pPr>
            <w:r>
              <w:rPr>
                <w:rFonts w:hint="default" w:asciiTheme="majorHAnsi" w:hAnsiTheme="majorHAnsi"/>
                <w:b w:val="0"/>
                <w:bCs/>
                <w:sz w:val="20"/>
                <w:szCs w:val="20"/>
                <w:vertAlign w:val="baseline"/>
                <w:lang w:val="en-US"/>
              </w:rPr>
              <w:t>0</w:t>
            </w:r>
          </w:p>
        </w:tc>
        <w:tc>
          <w:tcPr>
            <w:tcW w:w="435" w:type="dxa"/>
          </w:tcPr>
          <w:p w14:paraId="4E0542CC">
            <w:pPr>
              <w:pStyle w:val="17"/>
              <w:numPr>
                <w:ilvl w:val="0"/>
                <w:numId w:val="0"/>
              </w:numPr>
              <w:jc w:val="center"/>
              <w:rPr>
                <w:rFonts w:hint="default" w:asciiTheme="majorHAnsi" w:hAnsiTheme="majorHAnsi"/>
                <w:b w:val="0"/>
                <w:bCs/>
                <w:sz w:val="20"/>
                <w:szCs w:val="20"/>
                <w:vertAlign w:val="baseline"/>
                <w:lang w:val="en-US"/>
              </w:rPr>
            </w:pPr>
            <w:r>
              <w:rPr>
                <w:rFonts w:hint="default" w:asciiTheme="majorHAnsi" w:hAnsiTheme="majorHAnsi"/>
                <w:b w:val="0"/>
                <w:bCs/>
                <w:sz w:val="20"/>
                <w:szCs w:val="20"/>
                <w:vertAlign w:val="baseline"/>
                <w:lang w:val="en-US"/>
              </w:rPr>
              <w:t>1</w:t>
            </w:r>
          </w:p>
        </w:tc>
        <w:tc>
          <w:tcPr>
            <w:tcW w:w="435" w:type="dxa"/>
          </w:tcPr>
          <w:p w14:paraId="50BF2859">
            <w:pPr>
              <w:pStyle w:val="17"/>
              <w:numPr>
                <w:ilvl w:val="0"/>
                <w:numId w:val="0"/>
              </w:numPr>
              <w:jc w:val="center"/>
              <w:rPr>
                <w:rFonts w:hint="default" w:asciiTheme="majorHAnsi" w:hAnsiTheme="majorHAnsi"/>
                <w:b w:val="0"/>
                <w:bCs/>
                <w:sz w:val="20"/>
                <w:szCs w:val="20"/>
                <w:vertAlign w:val="baseline"/>
                <w:lang w:val="en-US"/>
              </w:rPr>
            </w:pPr>
            <w:r>
              <w:rPr>
                <w:rFonts w:hint="default" w:asciiTheme="majorHAnsi" w:hAnsiTheme="majorHAnsi"/>
                <w:b w:val="0"/>
                <w:bCs/>
                <w:sz w:val="20"/>
                <w:szCs w:val="20"/>
                <w:vertAlign w:val="baseline"/>
                <w:lang w:val="en-US"/>
              </w:rPr>
              <w:t>1</w:t>
            </w:r>
          </w:p>
        </w:tc>
        <w:tc>
          <w:tcPr>
            <w:tcW w:w="3493" w:type="dxa"/>
          </w:tcPr>
          <w:p w14:paraId="21D1C7F9">
            <w:pPr>
              <w:pStyle w:val="17"/>
              <w:numPr>
                <w:ilvl w:val="0"/>
                <w:numId w:val="0"/>
              </w:numPr>
              <w:jc w:val="center"/>
              <w:rPr>
                <w:rFonts w:hint="default" w:asciiTheme="majorHAnsi" w:hAnsiTheme="majorHAnsi"/>
                <w:b w:val="0"/>
                <w:bCs/>
                <w:sz w:val="20"/>
                <w:szCs w:val="20"/>
                <w:vertAlign w:val="baseline"/>
                <w:lang w:val="en-US"/>
              </w:rPr>
            </w:pPr>
            <w:r>
              <w:rPr>
                <w:rFonts w:hint="default" w:asciiTheme="majorHAnsi" w:hAnsiTheme="majorHAnsi"/>
                <w:b w:val="0"/>
                <w:bCs/>
                <w:sz w:val="20"/>
                <w:szCs w:val="20"/>
                <w:vertAlign w:val="baseline"/>
                <w:lang w:val="en-US"/>
              </w:rPr>
              <w:t xml:space="preserve"> (8*5 + 0*5 + 2*5 + 1*5)/16</w:t>
            </w:r>
          </w:p>
        </w:tc>
        <w:tc>
          <w:tcPr>
            <w:tcW w:w="928" w:type="dxa"/>
          </w:tcPr>
          <w:p w14:paraId="43A299CB">
            <w:pPr>
              <w:pStyle w:val="17"/>
              <w:numPr>
                <w:ilvl w:val="0"/>
                <w:numId w:val="0"/>
              </w:numPr>
              <w:jc w:val="center"/>
              <w:rPr>
                <w:rFonts w:hint="default" w:asciiTheme="majorHAnsi" w:hAnsiTheme="majorHAnsi"/>
                <w:b w:val="0"/>
                <w:bCs/>
                <w:sz w:val="20"/>
                <w:szCs w:val="20"/>
                <w:vertAlign w:val="baseline"/>
                <w:lang w:val="en-US"/>
              </w:rPr>
            </w:pPr>
            <w:r>
              <w:rPr>
                <w:rFonts w:hint="default" w:asciiTheme="majorHAnsi" w:hAnsiTheme="majorHAnsi"/>
                <w:b w:val="0"/>
                <w:bCs/>
                <w:sz w:val="20"/>
                <w:szCs w:val="20"/>
                <w:vertAlign w:val="baseline"/>
                <w:lang w:val="en-US"/>
              </w:rPr>
              <w:t xml:space="preserve">  3.4375</w:t>
            </w:r>
          </w:p>
        </w:tc>
      </w:tr>
      <w:tr w14:paraId="4A633C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8" w:type="dxa"/>
          </w:tcPr>
          <w:p w14:paraId="23432A9F">
            <w:pPr>
              <w:pStyle w:val="17"/>
              <w:numPr>
                <w:ilvl w:val="0"/>
                <w:numId w:val="0"/>
              </w:numPr>
              <w:jc w:val="center"/>
              <w:rPr>
                <w:rFonts w:hint="default" w:asciiTheme="majorHAnsi" w:hAnsiTheme="majorHAnsi"/>
                <w:b w:val="0"/>
                <w:bCs/>
                <w:sz w:val="20"/>
                <w:szCs w:val="20"/>
                <w:vertAlign w:val="baseline"/>
                <w:lang w:val="en-US"/>
              </w:rPr>
            </w:pPr>
            <w:r>
              <w:rPr>
                <w:rFonts w:hint="default" w:asciiTheme="majorHAnsi" w:hAnsiTheme="majorHAnsi"/>
                <w:b w:val="0"/>
                <w:bCs/>
                <w:sz w:val="20"/>
                <w:szCs w:val="20"/>
                <w:vertAlign w:val="baseline"/>
                <w:lang w:val="en-US"/>
              </w:rPr>
              <w:t>1</w:t>
            </w:r>
          </w:p>
        </w:tc>
        <w:tc>
          <w:tcPr>
            <w:tcW w:w="415" w:type="dxa"/>
          </w:tcPr>
          <w:p w14:paraId="04626B10">
            <w:pPr>
              <w:pStyle w:val="17"/>
              <w:numPr>
                <w:ilvl w:val="0"/>
                <w:numId w:val="0"/>
              </w:numPr>
              <w:jc w:val="center"/>
              <w:rPr>
                <w:rFonts w:hint="default" w:asciiTheme="majorHAnsi" w:hAnsiTheme="majorHAnsi"/>
                <w:b w:val="0"/>
                <w:bCs/>
                <w:sz w:val="20"/>
                <w:szCs w:val="20"/>
                <w:vertAlign w:val="baseline"/>
                <w:lang w:val="en-US"/>
              </w:rPr>
            </w:pPr>
            <w:r>
              <w:rPr>
                <w:rFonts w:hint="default" w:asciiTheme="majorHAnsi" w:hAnsiTheme="majorHAnsi"/>
                <w:b w:val="0"/>
                <w:bCs/>
                <w:sz w:val="20"/>
                <w:szCs w:val="20"/>
                <w:vertAlign w:val="baseline"/>
                <w:lang w:val="en-US"/>
              </w:rPr>
              <w:t>1</w:t>
            </w:r>
          </w:p>
        </w:tc>
        <w:tc>
          <w:tcPr>
            <w:tcW w:w="435" w:type="dxa"/>
          </w:tcPr>
          <w:p w14:paraId="761A0F31">
            <w:pPr>
              <w:pStyle w:val="17"/>
              <w:numPr>
                <w:ilvl w:val="0"/>
                <w:numId w:val="0"/>
              </w:numPr>
              <w:jc w:val="center"/>
              <w:rPr>
                <w:rFonts w:hint="default" w:asciiTheme="majorHAnsi" w:hAnsiTheme="majorHAnsi"/>
                <w:b w:val="0"/>
                <w:bCs/>
                <w:sz w:val="20"/>
                <w:szCs w:val="20"/>
                <w:vertAlign w:val="baseline"/>
                <w:lang w:val="en-US"/>
              </w:rPr>
            </w:pPr>
            <w:r>
              <w:rPr>
                <w:rFonts w:hint="default" w:asciiTheme="majorHAnsi" w:hAnsiTheme="majorHAnsi"/>
                <w:b w:val="0"/>
                <w:bCs/>
                <w:sz w:val="20"/>
                <w:szCs w:val="20"/>
                <w:vertAlign w:val="baseline"/>
                <w:lang w:val="en-US"/>
              </w:rPr>
              <w:t>0</w:t>
            </w:r>
          </w:p>
        </w:tc>
        <w:tc>
          <w:tcPr>
            <w:tcW w:w="435" w:type="dxa"/>
          </w:tcPr>
          <w:p w14:paraId="43730392">
            <w:pPr>
              <w:pStyle w:val="17"/>
              <w:numPr>
                <w:ilvl w:val="0"/>
                <w:numId w:val="0"/>
              </w:numPr>
              <w:jc w:val="center"/>
              <w:rPr>
                <w:rFonts w:hint="default" w:asciiTheme="majorHAnsi" w:hAnsiTheme="majorHAnsi"/>
                <w:b w:val="0"/>
                <w:bCs/>
                <w:sz w:val="20"/>
                <w:szCs w:val="20"/>
                <w:vertAlign w:val="baseline"/>
                <w:lang w:val="en-US"/>
              </w:rPr>
            </w:pPr>
            <w:r>
              <w:rPr>
                <w:rFonts w:hint="default" w:asciiTheme="majorHAnsi" w:hAnsiTheme="majorHAnsi"/>
                <w:b w:val="0"/>
                <w:bCs/>
                <w:sz w:val="20"/>
                <w:szCs w:val="20"/>
                <w:vertAlign w:val="baseline"/>
                <w:lang w:val="en-US"/>
              </w:rPr>
              <w:t>0</w:t>
            </w:r>
          </w:p>
        </w:tc>
        <w:tc>
          <w:tcPr>
            <w:tcW w:w="3493" w:type="dxa"/>
          </w:tcPr>
          <w:p w14:paraId="0C9D3E6C">
            <w:pPr>
              <w:pStyle w:val="17"/>
              <w:numPr>
                <w:ilvl w:val="0"/>
                <w:numId w:val="0"/>
              </w:numPr>
              <w:jc w:val="center"/>
              <w:rPr>
                <w:rFonts w:hint="default" w:asciiTheme="majorHAnsi" w:hAnsiTheme="majorHAnsi"/>
                <w:b w:val="0"/>
                <w:bCs/>
                <w:sz w:val="20"/>
                <w:szCs w:val="20"/>
                <w:vertAlign w:val="baseline"/>
                <w:lang w:val="en-US"/>
              </w:rPr>
            </w:pPr>
            <w:r>
              <w:rPr>
                <w:rFonts w:hint="default" w:asciiTheme="majorHAnsi" w:hAnsiTheme="majorHAnsi"/>
                <w:b w:val="0"/>
                <w:bCs/>
                <w:sz w:val="20"/>
                <w:szCs w:val="20"/>
                <w:vertAlign w:val="baseline"/>
                <w:lang w:val="en-US"/>
              </w:rPr>
              <w:t xml:space="preserve"> (8*5 + 4*5 + 0*5 + 0*5)/16</w:t>
            </w:r>
          </w:p>
        </w:tc>
        <w:tc>
          <w:tcPr>
            <w:tcW w:w="928" w:type="dxa"/>
          </w:tcPr>
          <w:p w14:paraId="5F9FC196">
            <w:pPr>
              <w:pStyle w:val="17"/>
              <w:numPr>
                <w:ilvl w:val="0"/>
                <w:numId w:val="0"/>
              </w:numPr>
              <w:jc w:val="center"/>
              <w:rPr>
                <w:rFonts w:hint="default" w:asciiTheme="majorHAnsi" w:hAnsiTheme="majorHAnsi"/>
                <w:b w:val="0"/>
                <w:bCs/>
                <w:sz w:val="20"/>
                <w:szCs w:val="20"/>
                <w:vertAlign w:val="baseline"/>
                <w:lang w:val="en-US"/>
              </w:rPr>
            </w:pPr>
            <w:r>
              <w:rPr>
                <w:rFonts w:hint="default" w:asciiTheme="majorHAnsi" w:hAnsiTheme="majorHAnsi"/>
                <w:b w:val="0"/>
                <w:bCs/>
                <w:sz w:val="20"/>
                <w:szCs w:val="20"/>
                <w:vertAlign w:val="baseline"/>
                <w:lang w:val="en-US"/>
              </w:rPr>
              <w:t xml:space="preserve">  3.75</w:t>
            </w:r>
          </w:p>
        </w:tc>
      </w:tr>
      <w:tr w14:paraId="162C02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8" w:type="dxa"/>
          </w:tcPr>
          <w:p w14:paraId="5C1E7112">
            <w:pPr>
              <w:pStyle w:val="17"/>
              <w:numPr>
                <w:ilvl w:val="0"/>
                <w:numId w:val="0"/>
              </w:numPr>
              <w:jc w:val="center"/>
              <w:rPr>
                <w:rFonts w:hint="default" w:asciiTheme="majorHAnsi" w:hAnsiTheme="majorHAnsi"/>
                <w:b w:val="0"/>
                <w:bCs/>
                <w:sz w:val="20"/>
                <w:szCs w:val="20"/>
                <w:vertAlign w:val="baseline"/>
                <w:lang w:val="en-US"/>
              </w:rPr>
            </w:pPr>
            <w:r>
              <w:rPr>
                <w:rFonts w:hint="default" w:asciiTheme="majorHAnsi" w:hAnsiTheme="majorHAnsi"/>
                <w:b w:val="0"/>
                <w:bCs/>
                <w:sz w:val="20"/>
                <w:szCs w:val="20"/>
                <w:vertAlign w:val="baseline"/>
                <w:lang w:val="en-US"/>
              </w:rPr>
              <w:t>1</w:t>
            </w:r>
          </w:p>
        </w:tc>
        <w:tc>
          <w:tcPr>
            <w:tcW w:w="415" w:type="dxa"/>
          </w:tcPr>
          <w:p w14:paraId="739509C7">
            <w:pPr>
              <w:pStyle w:val="17"/>
              <w:numPr>
                <w:ilvl w:val="0"/>
                <w:numId w:val="0"/>
              </w:numPr>
              <w:jc w:val="center"/>
              <w:rPr>
                <w:rFonts w:hint="default" w:asciiTheme="majorHAnsi" w:hAnsiTheme="majorHAnsi"/>
                <w:b w:val="0"/>
                <w:bCs/>
                <w:sz w:val="20"/>
                <w:szCs w:val="20"/>
                <w:vertAlign w:val="baseline"/>
                <w:lang w:val="en-US"/>
              </w:rPr>
            </w:pPr>
            <w:r>
              <w:rPr>
                <w:rFonts w:hint="default" w:asciiTheme="majorHAnsi" w:hAnsiTheme="majorHAnsi"/>
                <w:b w:val="0"/>
                <w:bCs/>
                <w:sz w:val="20"/>
                <w:szCs w:val="20"/>
                <w:vertAlign w:val="baseline"/>
                <w:lang w:val="en-US"/>
              </w:rPr>
              <w:t>1</w:t>
            </w:r>
          </w:p>
        </w:tc>
        <w:tc>
          <w:tcPr>
            <w:tcW w:w="435" w:type="dxa"/>
          </w:tcPr>
          <w:p w14:paraId="2CB8F479">
            <w:pPr>
              <w:pStyle w:val="17"/>
              <w:numPr>
                <w:ilvl w:val="0"/>
                <w:numId w:val="0"/>
              </w:numPr>
              <w:jc w:val="center"/>
              <w:rPr>
                <w:rFonts w:hint="default" w:asciiTheme="majorHAnsi" w:hAnsiTheme="majorHAnsi"/>
                <w:b w:val="0"/>
                <w:bCs/>
                <w:sz w:val="20"/>
                <w:szCs w:val="20"/>
                <w:vertAlign w:val="baseline"/>
                <w:lang w:val="en-US"/>
              </w:rPr>
            </w:pPr>
            <w:r>
              <w:rPr>
                <w:rFonts w:hint="default" w:asciiTheme="majorHAnsi" w:hAnsiTheme="majorHAnsi"/>
                <w:b w:val="0"/>
                <w:bCs/>
                <w:sz w:val="20"/>
                <w:szCs w:val="20"/>
                <w:vertAlign w:val="baseline"/>
                <w:lang w:val="en-US"/>
              </w:rPr>
              <w:t>0</w:t>
            </w:r>
          </w:p>
        </w:tc>
        <w:tc>
          <w:tcPr>
            <w:tcW w:w="435" w:type="dxa"/>
          </w:tcPr>
          <w:p w14:paraId="65990C03">
            <w:pPr>
              <w:pStyle w:val="17"/>
              <w:numPr>
                <w:ilvl w:val="0"/>
                <w:numId w:val="0"/>
              </w:numPr>
              <w:jc w:val="center"/>
              <w:rPr>
                <w:rFonts w:hint="default" w:asciiTheme="majorHAnsi" w:hAnsiTheme="majorHAnsi"/>
                <w:b w:val="0"/>
                <w:bCs/>
                <w:sz w:val="20"/>
                <w:szCs w:val="20"/>
                <w:vertAlign w:val="baseline"/>
                <w:lang w:val="en-US"/>
              </w:rPr>
            </w:pPr>
            <w:r>
              <w:rPr>
                <w:rFonts w:hint="default" w:asciiTheme="majorHAnsi" w:hAnsiTheme="majorHAnsi"/>
                <w:b w:val="0"/>
                <w:bCs/>
                <w:sz w:val="20"/>
                <w:szCs w:val="20"/>
                <w:vertAlign w:val="baseline"/>
                <w:lang w:val="en-US"/>
              </w:rPr>
              <w:t>1</w:t>
            </w:r>
          </w:p>
        </w:tc>
        <w:tc>
          <w:tcPr>
            <w:tcW w:w="3493" w:type="dxa"/>
          </w:tcPr>
          <w:p w14:paraId="40E4DC5B">
            <w:pPr>
              <w:pStyle w:val="17"/>
              <w:numPr>
                <w:ilvl w:val="0"/>
                <w:numId w:val="0"/>
              </w:numPr>
              <w:jc w:val="center"/>
              <w:rPr>
                <w:rFonts w:hint="default" w:asciiTheme="majorHAnsi" w:hAnsiTheme="majorHAnsi"/>
                <w:b w:val="0"/>
                <w:bCs/>
                <w:sz w:val="20"/>
                <w:szCs w:val="20"/>
                <w:vertAlign w:val="baseline"/>
                <w:lang w:val="en-US"/>
              </w:rPr>
            </w:pPr>
            <w:r>
              <w:rPr>
                <w:rFonts w:hint="default" w:asciiTheme="majorHAnsi" w:hAnsiTheme="majorHAnsi"/>
                <w:b w:val="0"/>
                <w:bCs/>
                <w:sz w:val="20"/>
                <w:szCs w:val="20"/>
                <w:vertAlign w:val="baseline"/>
                <w:lang w:val="en-US"/>
              </w:rPr>
              <w:t xml:space="preserve"> (8*5 + 4*5 + 0*5 + 1*5)/16</w:t>
            </w:r>
          </w:p>
        </w:tc>
        <w:tc>
          <w:tcPr>
            <w:tcW w:w="928" w:type="dxa"/>
          </w:tcPr>
          <w:p w14:paraId="6756EB3F">
            <w:pPr>
              <w:pStyle w:val="17"/>
              <w:numPr>
                <w:ilvl w:val="0"/>
                <w:numId w:val="0"/>
              </w:numPr>
              <w:jc w:val="center"/>
              <w:rPr>
                <w:rFonts w:hint="default" w:asciiTheme="majorHAnsi" w:hAnsiTheme="majorHAnsi"/>
                <w:b w:val="0"/>
                <w:bCs/>
                <w:sz w:val="20"/>
                <w:szCs w:val="20"/>
                <w:vertAlign w:val="baseline"/>
                <w:lang w:val="en-US"/>
              </w:rPr>
            </w:pPr>
            <w:r>
              <w:rPr>
                <w:rFonts w:hint="default" w:asciiTheme="majorHAnsi" w:hAnsiTheme="majorHAnsi"/>
                <w:b w:val="0"/>
                <w:bCs/>
                <w:sz w:val="20"/>
                <w:szCs w:val="20"/>
                <w:vertAlign w:val="baseline"/>
                <w:lang w:val="en-US"/>
              </w:rPr>
              <w:t xml:space="preserve">  4.0625</w:t>
            </w:r>
          </w:p>
        </w:tc>
      </w:tr>
      <w:tr w14:paraId="17DF8A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8" w:type="dxa"/>
          </w:tcPr>
          <w:p w14:paraId="435BA4C8">
            <w:pPr>
              <w:pStyle w:val="17"/>
              <w:numPr>
                <w:ilvl w:val="0"/>
                <w:numId w:val="0"/>
              </w:numPr>
              <w:jc w:val="center"/>
              <w:rPr>
                <w:rFonts w:hint="default" w:asciiTheme="majorHAnsi" w:hAnsiTheme="majorHAnsi"/>
                <w:b w:val="0"/>
                <w:bCs/>
                <w:sz w:val="20"/>
                <w:szCs w:val="20"/>
                <w:vertAlign w:val="baseline"/>
                <w:lang w:val="en-US"/>
              </w:rPr>
            </w:pPr>
            <w:r>
              <w:rPr>
                <w:rFonts w:hint="default" w:asciiTheme="majorHAnsi" w:hAnsiTheme="majorHAnsi"/>
                <w:b w:val="0"/>
                <w:bCs/>
                <w:sz w:val="20"/>
                <w:szCs w:val="20"/>
                <w:vertAlign w:val="baseline"/>
                <w:lang w:val="en-US"/>
              </w:rPr>
              <w:t>1</w:t>
            </w:r>
          </w:p>
        </w:tc>
        <w:tc>
          <w:tcPr>
            <w:tcW w:w="415" w:type="dxa"/>
          </w:tcPr>
          <w:p w14:paraId="6C90399F">
            <w:pPr>
              <w:pStyle w:val="17"/>
              <w:numPr>
                <w:ilvl w:val="0"/>
                <w:numId w:val="0"/>
              </w:numPr>
              <w:jc w:val="center"/>
              <w:rPr>
                <w:rFonts w:hint="default" w:asciiTheme="majorHAnsi" w:hAnsiTheme="majorHAnsi"/>
                <w:b w:val="0"/>
                <w:bCs/>
                <w:sz w:val="20"/>
                <w:szCs w:val="20"/>
                <w:vertAlign w:val="baseline"/>
                <w:lang w:val="en-US"/>
              </w:rPr>
            </w:pPr>
            <w:r>
              <w:rPr>
                <w:rFonts w:hint="default" w:asciiTheme="majorHAnsi" w:hAnsiTheme="majorHAnsi"/>
                <w:b w:val="0"/>
                <w:bCs/>
                <w:sz w:val="20"/>
                <w:szCs w:val="20"/>
                <w:vertAlign w:val="baseline"/>
                <w:lang w:val="en-US"/>
              </w:rPr>
              <w:t>1</w:t>
            </w:r>
          </w:p>
        </w:tc>
        <w:tc>
          <w:tcPr>
            <w:tcW w:w="435" w:type="dxa"/>
          </w:tcPr>
          <w:p w14:paraId="4E432563">
            <w:pPr>
              <w:pStyle w:val="17"/>
              <w:numPr>
                <w:ilvl w:val="0"/>
                <w:numId w:val="0"/>
              </w:numPr>
              <w:jc w:val="center"/>
              <w:rPr>
                <w:rFonts w:hint="default" w:asciiTheme="majorHAnsi" w:hAnsiTheme="majorHAnsi"/>
                <w:b w:val="0"/>
                <w:bCs/>
                <w:sz w:val="20"/>
                <w:szCs w:val="20"/>
                <w:vertAlign w:val="baseline"/>
                <w:lang w:val="en-US"/>
              </w:rPr>
            </w:pPr>
            <w:r>
              <w:rPr>
                <w:rFonts w:hint="default" w:asciiTheme="majorHAnsi" w:hAnsiTheme="majorHAnsi"/>
                <w:b w:val="0"/>
                <w:bCs/>
                <w:sz w:val="20"/>
                <w:szCs w:val="20"/>
                <w:vertAlign w:val="baseline"/>
                <w:lang w:val="en-US"/>
              </w:rPr>
              <w:t>1</w:t>
            </w:r>
          </w:p>
        </w:tc>
        <w:tc>
          <w:tcPr>
            <w:tcW w:w="435" w:type="dxa"/>
          </w:tcPr>
          <w:p w14:paraId="44C8B71A">
            <w:pPr>
              <w:pStyle w:val="17"/>
              <w:numPr>
                <w:ilvl w:val="0"/>
                <w:numId w:val="0"/>
              </w:numPr>
              <w:jc w:val="center"/>
              <w:rPr>
                <w:rFonts w:hint="default" w:asciiTheme="majorHAnsi" w:hAnsiTheme="majorHAnsi"/>
                <w:b w:val="0"/>
                <w:bCs/>
                <w:sz w:val="20"/>
                <w:szCs w:val="20"/>
                <w:vertAlign w:val="baseline"/>
                <w:lang w:val="en-US"/>
              </w:rPr>
            </w:pPr>
            <w:r>
              <w:rPr>
                <w:rFonts w:hint="default" w:asciiTheme="majorHAnsi" w:hAnsiTheme="majorHAnsi"/>
                <w:b w:val="0"/>
                <w:bCs/>
                <w:sz w:val="20"/>
                <w:szCs w:val="20"/>
                <w:vertAlign w:val="baseline"/>
                <w:lang w:val="en-US"/>
              </w:rPr>
              <w:t>0</w:t>
            </w:r>
          </w:p>
        </w:tc>
        <w:tc>
          <w:tcPr>
            <w:tcW w:w="3493" w:type="dxa"/>
          </w:tcPr>
          <w:p w14:paraId="0DE5470D">
            <w:pPr>
              <w:pStyle w:val="17"/>
              <w:numPr>
                <w:ilvl w:val="0"/>
                <w:numId w:val="0"/>
              </w:numPr>
              <w:jc w:val="center"/>
              <w:rPr>
                <w:rFonts w:hint="default" w:asciiTheme="majorHAnsi" w:hAnsiTheme="majorHAnsi"/>
                <w:b w:val="0"/>
                <w:bCs/>
                <w:sz w:val="20"/>
                <w:szCs w:val="20"/>
                <w:vertAlign w:val="baseline"/>
                <w:lang w:val="en-US"/>
              </w:rPr>
            </w:pPr>
            <w:r>
              <w:rPr>
                <w:rFonts w:hint="default" w:asciiTheme="majorHAnsi" w:hAnsiTheme="majorHAnsi"/>
                <w:b w:val="0"/>
                <w:bCs/>
                <w:sz w:val="20"/>
                <w:szCs w:val="20"/>
                <w:vertAlign w:val="baseline"/>
                <w:lang w:val="en-US"/>
              </w:rPr>
              <w:t xml:space="preserve"> (8*5 + 4*5 + 2*5 + 0*5)/16</w:t>
            </w:r>
          </w:p>
        </w:tc>
        <w:tc>
          <w:tcPr>
            <w:tcW w:w="928" w:type="dxa"/>
          </w:tcPr>
          <w:p w14:paraId="5A52324E">
            <w:pPr>
              <w:pStyle w:val="17"/>
              <w:numPr>
                <w:ilvl w:val="0"/>
                <w:numId w:val="0"/>
              </w:numPr>
              <w:jc w:val="center"/>
              <w:rPr>
                <w:rFonts w:hint="default" w:asciiTheme="majorHAnsi" w:hAnsiTheme="majorHAnsi"/>
                <w:b w:val="0"/>
                <w:bCs/>
                <w:sz w:val="20"/>
                <w:szCs w:val="20"/>
                <w:vertAlign w:val="baseline"/>
                <w:lang w:val="en-US"/>
              </w:rPr>
            </w:pPr>
            <w:r>
              <w:rPr>
                <w:rFonts w:hint="default" w:asciiTheme="majorHAnsi" w:hAnsiTheme="majorHAnsi"/>
                <w:b w:val="0"/>
                <w:bCs/>
                <w:sz w:val="20"/>
                <w:szCs w:val="20"/>
                <w:vertAlign w:val="baseline"/>
                <w:lang w:val="en-US"/>
              </w:rPr>
              <w:t xml:space="preserve">  4.375</w:t>
            </w:r>
          </w:p>
        </w:tc>
      </w:tr>
      <w:tr w14:paraId="5B6CFF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8" w:type="dxa"/>
          </w:tcPr>
          <w:p w14:paraId="617DDE7D">
            <w:pPr>
              <w:pStyle w:val="17"/>
              <w:numPr>
                <w:ilvl w:val="0"/>
                <w:numId w:val="0"/>
              </w:numPr>
              <w:jc w:val="center"/>
              <w:rPr>
                <w:rFonts w:hint="default" w:asciiTheme="majorHAnsi" w:hAnsiTheme="majorHAnsi"/>
                <w:b w:val="0"/>
                <w:bCs/>
                <w:sz w:val="20"/>
                <w:szCs w:val="20"/>
                <w:vertAlign w:val="baseline"/>
                <w:lang w:val="en-US"/>
              </w:rPr>
            </w:pPr>
            <w:r>
              <w:rPr>
                <w:rFonts w:hint="default" w:asciiTheme="majorHAnsi" w:hAnsiTheme="majorHAnsi"/>
                <w:b w:val="0"/>
                <w:bCs/>
                <w:sz w:val="20"/>
                <w:szCs w:val="20"/>
                <w:vertAlign w:val="baseline"/>
                <w:lang w:val="en-US"/>
              </w:rPr>
              <w:t>1</w:t>
            </w:r>
          </w:p>
        </w:tc>
        <w:tc>
          <w:tcPr>
            <w:tcW w:w="415" w:type="dxa"/>
          </w:tcPr>
          <w:p w14:paraId="5C0B9C15">
            <w:pPr>
              <w:pStyle w:val="17"/>
              <w:numPr>
                <w:ilvl w:val="0"/>
                <w:numId w:val="0"/>
              </w:numPr>
              <w:jc w:val="center"/>
              <w:rPr>
                <w:rFonts w:hint="default" w:asciiTheme="majorHAnsi" w:hAnsiTheme="majorHAnsi"/>
                <w:b w:val="0"/>
                <w:bCs/>
                <w:sz w:val="20"/>
                <w:szCs w:val="20"/>
                <w:vertAlign w:val="baseline"/>
                <w:lang w:val="en-US"/>
              </w:rPr>
            </w:pPr>
            <w:r>
              <w:rPr>
                <w:rFonts w:hint="default" w:asciiTheme="majorHAnsi" w:hAnsiTheme="majorHAnsi"/>
                <w:b w:val="0"/>
                <w:bCs/>
                <w:sz w:val="20"/>
                <w:szCs w:val="20"/>
                <w:vertAlign w:val="baseline"/>
                <w:lang w:val="en-US"/>
              </w:rPr>
              <w:t>1</w:t>
            </w:r>
          </w:p>
        </w:tc>
        <w:tc>
          <w:tcPr>
            <w:tcW w:w="435" w:type="dxa"/>
          </w:tcPr>
          <w:p w14:paraId="305DB2DB">
            <w:pPr>
              <w:pStyle w:val="17"/>
              <w:numPr>
                <w:ilvl w:val="0"/>
                <w:numId w:val="0"/>
              </w:numPr>
              <w:jc w:val="center"/>
              <w:rPr>
                <w:rFonts w:hint="default" w:asciiTheme="majorHAnsi" w:hAnsiTheme="majorHAnsi"/>
                <w:b w:val="0"/>
                <w:bCs/>
                <w:sz w:val="20"/>
                <w:szCs w:val="20"/>
                <w:vertAlign w:val="baseline"/>
                <w:lang w:val="en-US"/>
              </w:rPr>
            </w:pPr>
            <w:r>
              <w:rPr>
                <w:rFonts w:hint="default" w:asciiTheme="majorHAnsi" w:hAnsiTheme="majorHAnsi"/>
                <w:b w:val="0"/>
                <w:bCs/>
                <w:sz w:val="20"/>
                <w:szCs w:val="20"/>
                <w:vertAlign w:val="baseline"/>
                <w:lang w:val="en-US"/>
              </w:rPr>
              <w:t>1</w:t>
            </w:r>
          </w:p>
        </w:tc>
        <w:tc>
          <w:tcPr>
            <w:tcW w:w="435" w:type="dxa"/>
          </w:tcPr>
          <w:p w14:paraId="6EB992E3">
            <w:pPr>
              <w:pStyle w:val="17"/>
              <w:numPr>
                <w:ilvl w:val="0"/>
                <w:numId w:val="0"/>
              </w:numPr>
              <w:jc w:val="center"/>
              <w:rPr>
                <w:rFonts w:hint="default" w:asciiTheme="majorHAnsi" w:hAnsiTheme="majorHAnsi"/>
                <w:b w:val="0"/>
                <w:bCs/>
                <w:sz w:val="20"/>
                <w:szCs w:val="20"/>
                <w:vertAlign w:val="baseline"/>
                <w:lang w:val="en-US"/>
              </w:rPr>
            </w:pPr>
            <w:r>
              <w:rPr>
                <w:rFonts w:hint="default" w:asciiTheme="majorHAnsi" w:hAnsiTheme="majorHAnsi"/>
                <w:b w:val="0"/>
                <w:bCs/>
                <w:sz w:val="20"/>
                <w:szCs w:val="20"/>
                <w:vertAlign w:val="baseline"/>
                <w:lang w:val="en-US"/>
              </w:rPr>
              <w:t>1</w:t>
            </w:r>
          </w:p>
        </w:tc>
        <w:tc>
          <w:tcPr>
            <w:tcW w:w="3493" w:type="dxa"/>
          </w:tcPr>
          <w:p w14:paraId="241F9ECE">
            <w:pPr>
              <w:pStyle w:val="17"/>
              <w:numPr>
                <w:ilvl w:val="0"/>
                <w:numId w:val="0"/>
              </w:numPr>
              <w:jc w:val="center"/>
              <w:rPr>
                <w:rFonts w:hint="default" w:asciiTheme="majorHAnsi" w:hAnsiTheme="majorHAnsi"/>
                <w:b w:val="0"/>
                <w:bCs/>
                <w:sz w:val="20"/>
                <w:szCs w:val="20"/>
                <w:vertAlign w:val="baseline"/>
                <w:lang w:val="en-US"/>
              </w:rPr>
            </w:pPr>
            <w:r>
              <w:rPr>
                <w:rFonts w:hint="default" w:asciiTheme="majorHAnsi" w:hAnsiTheme="majorHAnsi"/>
                <w:b w:val="0"/>
                <w:bCs/>
                <w:sz w:val="20"/>
                <w:szCs w:val="20"/>
                <w:vertAlign w:val="baseline"/>
                <w:lang w:val="en-US"/>
              </w:rPr>
              <w:t xml:space="preserve"> (8*5 + 4*5 + 2*5 + 1*5)/16</w:t>
            </w:r>
          </w:p>
        </w:tc>
        <w:tc>
          <w:tcPr>
            <w:tcW w:w="928" w:type="dxa"/>
          </w:tcPr>
          <w:p w14:paraId="50C070D9">
            <w:pPr>
              <w:pStyle w:val="17"/>
              <w:numPr>
                <w:ilvl w:val="0"/>
                <w:numId w:val="0"/>
              </w:numPr>
              <w:jc w:val="center"/>
              <w:rPr>
                <w:rFonts w:hint="default" w:asciiTheme="majorHAnsi" w:hAnsiTheme="majorHAnsi"/>
                <w:b w:val="0"/>
                <w:bCs/>
                <w:sz w:val="20"/>
                <w:szCs w:val="20"/>
                <w:vertAlign w:val="baseline"/>
                <w:lang w:val="en-US"/>
              </w:rPr>
            </w:pPr>
            <w:r>
              <w:rPr>
                <w:rFonts w:hint="default" w:asciiTheme="majorHAnsi" w:hAnsiTheme="majorHAnsi"/>
                <w:b w:val="0"/>
                <w:bCs/>
                <w:sz w:val="20"/>
                <w:szCs w:val="20"/>
                <w:vertAlign w:val="baseline"/>
                <w:lang w:val="en-US"/>
              </w:rPr>
              <w:t xml:space="preserve">  4.6875</w:t>
            </w:r>
          </w:p>
        </w:tc>
      </w:tr>
    </w:tbl>
    <w:p w14:paraId="34F11B5B">
      <w:pPr>
        <w:pStyle w:val="17"/>
        <w:numPr>
          <w:ilvl w:val="0"/>
          <w:numId w:val="0"/>
        </w:numPr>
        <w:ind w:left="360" w:leftChars="0"/>
        <w:rPr>
          <w:rFonts w:hint="default" w:asciiTheme="majorHAnsi" w:hAnsiTheme="majorHAnsi"/>
          <w:b/>
          <w:sz w:val="20"/>
          <w:szCs w:val="20"/>
          <w:vertAlign w:val="baseline"/>
          <w:lang w:val="en-US"/>
        </w:rPr>
      </w:pPr>
      <w:r>
        <w:rPr>
          <w:rFonts w:hint="default" w:asciiTheme="majorHAnsi" w:hAnsiTheme="majorHAnsi"/>
          <w:b/>
          <w:sz w:val="20"/>
          <w:szCs w:val="20"/>
          <w:lang w:val="en-US"/>
        </w:rPr>
        <w:tab/>
      </w:r>
    </w:p>
    <w:p w14:paraId="4EC0E1FB">
      <w:pPr>
        <w:pStyle w:val="17"/>
        <w:numPr>
          <w:ilvl w:val="0"/>
          <w:numId w:val="0"/>
        </w:numPr>
        <w:ind w:left="360" w:leftChars="0"/>
        <w:rPr>
          <w:rFonts w:hint="default" w:asciiTheme="majorHAnsi" w:hAnsiTheme="majorHAnsi"/>
          <w:b/>
          <w:sz w:val="20"/>
          <w:szCs w:val="20"/>
          <w:lang w:val="en-US"/>
        </w:rPr>
      </w:pPr>
    </w:p>
    <w:p w14:paraId="491104BF">
      <w:pPr>
        <w:pStyle w:val="17"/>
        <w:jc w:val="both"/>
        <w:rPr>
          <w:rFonts w:asciiTheme="majorHAnsi" w:hAnsiTheme="majorHAnsi"/>
          <w:sz w:val="20"/>
          <w:szCs w:val="20"/>
        </w:rPr>
      </w:pPr>
    </w:p>
    <w:p w14:paraId="5F9966D6">
      <w:pPr>
        <w:pStyle w:val="17"/>
        <w:jc w:val="both"/>
        <w:rPr>
          <w:rFonts w:asciiTheme="majorHAnsi" w:hAnsiTheme="majorHAnsi"/>
          <w:sz w:val="20"/>
          <w:szCs w:val="20"/>
        </w:rPr>
      </w:pPr>
    </w:p>
    <w:p w14:paraId="4B937E6F">
      <w:pPr>
        <w:pStyle w:val="17"/>
        <w:jc w:val="both"/>
        <w:rPr>
          <w:rFonts w:asciiTheme="majorHAnsi" w:hAnsiTheme="majorHAnsi"/>
          <w:sz w:val="20"/>
          <w:szCs w:val="20"/>
        </w:rPr>
      </w:pPr>
    </w:p>
    <w:p w14:paraId="59F3C7D1">
      <w:pPr>
        <w:pStyle w:val="17"/>
        <w:jc w:val="both"/>
        <w:rPr>
          <w:rFonts w:asciiTheme="majorHAnsi" w:hAnsiTheme="majorHAnsi"/>
          <w:sz w:val="20"/>
          <w:szCs w:val="20"/>
        </w:rPr>
      </w:pPr>
    </w:p>
    <w:p w14:paraId="0FBFF5A2">
      <w:pPr>
        <w:pStyle w:val="17"/>
        <w:jc w:val="both"/>
        <w:rPr>
          <w:rFonts w:asciiTheme="majorHAnsi" w:hAnsiTheme="majorHAnsi"/>
          <w:sz w:val="20"/>
          <w:szCs w:val="20"/>
        </w:rPr>
      </w:pPr>
    </w:p>
    <w:p w14:paraId="24D915EC">
      <w:pPr>
        <w:pStyle w:val="17"/>
        <w:jc w:val="both"/>
        <w:rPr>
          <w:rFonts w:asciiTheme="majorHAnsi" w:hAnsiTheme="majorHAnsi"/>
          <w:sz w:val="20"/>
          <w:szCs w:val="20"/>
        </w:rPr>
      </w:pPr>
    </w:p>
    <w:p w14:paraId="08BF0F93">
      <w:pPr>
        <w:pStyle w:val="17"/>
        <w:jc w:val="both"/>
        <w:rPr>
          <w:rFonts w:asciiTheme="majorHAnsi" w:hAnsiTheme="majorHAnsi"/>
          <w:sz w:val="20"/>
          <w:szCs w:val="20"/>
        </w:rPr>
      </w:pPr>
    </w:p>
    <w:p w14:paraId="257B1957">
      <w:pPr>
        <w:pStyle w:val="17"/>
        <w:jc w:val="both"/>
        <w:rPr>
          <w:rFonts w:asciiTheme="majorHAnsi" w:hAnsiTheme="majorHAnsi"/>
          <w:sz w:val="20"/>
          <w:szCs w:val="20"/>
        </w:rPr>
      </w:pPr>
    </w:p>
    <w:p w14:paraId="29A3CB70">
      <w:pPr>
        <w:pStyle w:val="17"/>
        <w:jc w:val="both"/>
        <w:rPr>
          <w:rFonts w:asciiTheme="majorHAnsi" w:hAnsiTheme="majorHAnsi"/>
          <w:sz w:val="20"/>
          <w:szCs w:val="20"/>
        </w:rPr>
      </w:pPr>
    </w:p>
    <w:p w14:paraId="646D5CF3">
      <w:pPr>
        <w:pStyle w:val="17"/>
        <w:jc w:val="both"/>
        <w:rPr>
          <w:rFonts w:asciiTheme="majorHAnsi" w:hAnsiTheme="majorHAnsi"/>
          <w:sz w:val="20"/>
          <w:szCs w:val="20"/>
        </w:rPr>
      </w:pPr>
    </w:p>
    <w:p w14:paraId="09728D02">
      <w:pPr>
        <w:pStyle w:val="17"/>
        <w:jc w:val="both"/>
        <w:rPr>
          <w:rFonts w:asciiTheme="majorHAnsi" w:hAnsiTheme="majorHAnsi"/>
          <w:sz w:val="20"/>
          <w:szCs w:val="20"/>
        </w:rPr>
      </w:pPr>
    </w:p>
    <w:p w14:paraId="60B78FD9">
      <w:pPr>
        <w:pStyle w:val="17"/>
        <w:jc w:val="both"/>
        <w:rPr>
          <w:rFonts w:asciiTheme="majorHAnsi" w:hAnsiTheme="majorHAnsi"/>
          <w:sz w:val="20"/>
          <w:szCs w:val="20"/>
        </w:rPr>
      </w:pPr>
    </w:p>
    <w:p w14:paraId="7367967D">
      <w:pPr>
        <w:pStyle w:val="17"/>
        <w:jc w:val="both"/>
        <w:rPr>
          <w:rFonts w:asciiTheme="majorHAnsi" w:hAnsiTheme="majorHAnsi"/>
          <w:sz w:val="20"/>
          <w:szCs w:val="20"/>
        </w:rPr>
      </w:pPr>
    </w:p>
    <w:p w14:paraId="47A744B0">
      <w:pPr>
        <w:pStyle w:val="17"/>
        <w:jc w:val="both"/>
        <w:rPr>
          <w:rFonts w:asciiTheme="majorHAnsi" w:hAnsiTheme="majorHAnsi"/>
          <w:sz w:val="20"/>
          <w:szCs w:val="20"/>
        </w:rPr>
      </w:pPr>
    </w:p>
    <w:p w14:paraId="5E090D54">
      <w:pPr>
        <w:pStyle w:val="17"/>
        <w:jc w:val="both"/>
        <w:rPr>
          <w:rFonts w:asciiTheme="majorHAnsi" w:hAnsiTheme="majorHAnsi"/>
          <w:sz w:val="20"/>
          <w:szCs w:val="20"/>
        </w:rPr>
      </w:pPr>
    </w:p>
    <w:p w14:paraId="34EABB45">
      <w:pPr>
        <w:pStyle w:val="17"/>
        <w:jc w:val="both"/>
        <w:rPr>
          <w:rFonts w:asciiTheme="majorHAnsi" w:hAnsiTheme="majorHAnsi"/>
          <w:sz w:val="20"/>
          <w:szCs w:val="20"/>
        </w:rPr>
      </w:pPr>
    </w:p>
    <w:p w14:paraId="26CBEC9E">
      <w:pPr>
        <w:pStyle w:val="17"/>
        <w:jc w:val="both"/>
        <w:rPr>
          <w:rFonts w:asciiTheme="majorHAnsi" w:hAnsiTheme="majorHAnsi"/>
          <w:sz w:val="20"/>
          <w:szCs w:val="20"/>
        </w:rPr>
      </w:pPr>
    </w:p>
    <w:p w14:paraId="25734C99">
      <w:pPr>
        <w:pStyle w:val="17"/>
        <w:jc w:val="both"/>
        <w:rPr>
          <w:rFonts w:asciiTheme="majorHAnsi" w:hAnsiTheme="majorHAnsi"/>
          <w:sz w:val="20"/>
          <w:szCs w:val="20"/>
        </w:rPr>
      </w:pPr>
    </w:p>
    <w:p w14:paraId="10C4AD9C">
      <w:pPr>
        <w:pStyle w:val="17"/>
        <w:ind w:left="0" w:leftChars="0" w:firstLine="0" w:firstLineChars="0"/>
        <w:jc w:val="both"/>
        <w:rPr>
          <w:rFonts w:asciiTheme="majorHAnsi" w:hAnsiTheme="majorHAnsi"/>
          <w:sz w:val="20"/>
          <w:szCs w:val="20"/>
        </w:rPr>
      </w:pPr>
    </w:p>
    <w:p w14:paraId="71417941">
      <w:pPr>
        <w:pStyle w:val="17"/>
        <w:numPr>
          <w:ilvl w:val="0"/>
          <w:numId w:val="2"/>
        </w:numPr>
        <w:rPr>
          <w:rFonts w:asciiTheme="majorHAnsi" w:hAnsiTheme="majorHAnsi"/>
          <w:sz w:val="20"/>
          <w:szCs w:val="20"/>
        </w:rPr>
      </w:pPr>
      <w:r>
        <w:rPr>
          <w:rFonts w:hint="default" w:asciiTheme="majorHAnsi" w:hAnsiTheme="majorHAnsi"/>
          <w:b/>
          <w:sz w:val="20"/>
          <w:szCs w:val="20"/>
          <w:lang w:val="en-US"/>
        </w:rPr>
        <w:t>Simulation Observation</w:t>
      </w:r>
      <w:r>
        <w:rPr>
          <w:rFonts w:asciiTheme="majorHAnsi" w:hAnsiTheme="majorHAnsi"/>
          <w:b/>
          <w:sz w:val="20"/>
          <w:szCs w:val="20"/>
        </w:rPr>
        <w:t>:</w:t>
      </w:r>
      <w:r>
        <w:rPr>
          <w:rFonts w:asciiTheme="majorHAnsi" w:hAnsiTheme="majorHAnsi"/>
          <w:sz w:val="20"/>
          <w:szCs w:val="20"/>
        </w:rPr>
        <w:t xml:space="preserve"> </w:t>
      </w:r>
    </w:p>
    <w:p w14:paraId="6595A826">
      <w:pPr>
        <w:pStyle w:val="17"/>
        <w:jc w:val="both"/>
        <w:rPr>
          <w:rFonts w:hint="default" w:asciiTheme="majorHAnsi" w:hAnsiTheme="majorHAnsi"/>
          <w:b/>
          <w:bCs/>
          <w:sz w:val="20"/>
          <w:szCs w:val="20"/>
          <w:lang w:val="en-US"/>
        </w:rPr>
      </w:pPr>
      <w:r>
        <w:rPr>
          <w:rFonts w:hint="default" w:asciiTheme="majorHAnsi" w:hAnsiTheme="majorHAnsi"/>
          <w:b/>
          <w:bCs/>
          <w:sz w:val="20"/>
          <w:szCs w:val="20"/>
          <w:lang w:val="en-US"/>
        </w:rPr>
        <w:t>Case I: for 0001 combination:</w:t>
      </w:r>
    </w:p>
    <w:p w14:paraId="7A49D460">
      <w:pPr>
        <w:pStyle w:val="17"/>
        <w:jc w:val="both"/>
        <w:rPr>
          <w:rFonts w:hint="default" w:asciiTheme="majorHAnsi" w:hAnsiTheme="majorHAnsi"/>
          <w:b/>
          <w:bCs/>
          <w:sz w:val="20"/>
          <w:szCs w:val="20"/>
          <w:lang w:val="en-US"/>
        </w:rPr>
      </w:pPr>
      <w:r>
        <w:rPr>
          <w:rFonts w:hint="default" w:asciiTheme="majorHAnsi" w:hAnsiTheme="majorHAnsi"/>
          <w:b/>
          <w:bCs/>
          <w:sz w:val="20"/>
          <w:szCs w:val="20"/>
          <w:lang w:val="en-US"/>
        </w:rPr>
        <w:drawing>
          <wp:inline distT="0" distB="0" distL="114300" distR="114300">
            <wp:extent cx="3089275" cy="1674495"/>
            <wp:effectExtent l="0" t="0" r="15875" b="1905"/>
            <wp:docPr id="5" name="Picture 5" descr="Screenshot 2024-06-19 215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4-06-19 215758"/>
                    <pic:cNvPicPr>
                      <a:picLocks noChangeAspect="1"/>
                    </pic:cNvPicPr>
                  </pic:nvPicPr>
                  <pic:blipFill>
                    <a:blip r:embed="rId7"/>
                    <a:stretch>
                      <a:fillRect/>
                    </a:stretch>
                  </pic:blipFill>
                  <pic:spPr>
                    <a:xfrm>
                      <a:off x="0" y="0"/>
                      <a:ext cx="3089275" cy="1674495"/>
                    </a:xfrm>
                    <a:prstGeom prst="rect">
                      <a:avLst/>
                    </a:prstGeom>
                  </pic:spPr>
                </pic:pic>
              </a:graphicData>
            </a:graphic>
          </wp:inline>
        </w:drawing>
      </w:r>
    </w:p>
    <w:p w14:paraId="51FBB043">
      <w:pPr>
        <w:pStyle w:val="17"/>
        <w:jc w:val="both"/>
        <w:rPr>
          <w:rFonts w:hint="default" w:asciiTheme="majorHAnsi" w:hAnsiTheme="majorHAnsi"/>
          <w:b/>
          <w:bCs/>
          <w:sz w:val="20"/>
          <w:szCs w:val="20"/>
          <w:lang w:val="en-US"/>
        </w:rPr>
      </w:pPr>
    </w:p>
    <w:p w14:paraId="77DDD25D">
      <w:pPr>
        <w:pStyle w:val="17"/>
        <w:jc w:val="both"/>
        <w:rPr>
          <w:rFonts w:hint="default" w:asciiTheme="majorHAnsi" w:hAnsiTheme="majorHAnsi"/>
          <w:b/>
          <w:bCs/>
          <w:sz w:val="20"/>
          <w:szCs w:val="20"/>
          <w:lang w:val="en-US"/>
        </w:rPr>
      </w:pPr>
      <w:r>
        <w:rPr>
          <w:rFonts w:hint="default" w:asciiTheme="majorHAnsi" w:hAnsiTheme="majorHAnsi"/>
          <w:b/>
          <w:bCs/>
          <w:sz w:val="20"/>
          <w:szCs w:val="20"/>
          <w:lang w:val="en-US"/>
        </w:rPr>
        <w:t>CONCLUSION:</w:t>
      </w:r>
    </w:p>
    <w:p w14:paraId="19991ECE">
      <w:pPr>
        <w:pStyle w:val="17"/>
        <w:jc w:val="both"/>
        <w:rPr>
          <w:rFonts w:hint="default" w:asciiTheme="majorHAnsi" w:hAnsiTheme="majorHAnsi"/>
          <w:b w:val="0"/>
          <w:bCs w:val="0"/>
          <w:sz w:val="20"/>
          <w:szCs w:val="20"/>
          <w:lang w:val="en-US"/>
        </w:rPr>
      </w:pPr>
      <w:r>
        <w:rPr>
          <w:rFonts w:hint="default" w:asciiTheme="majorHAnsi" w:hAnsiTheme="majorHAnsi"/>
          <w:b w:val="0"/>
          <w:bCs w:val="0"/>
          <w:sz w:val="20"/>
          <w:szCs w:val="20"/>
          <w:lang w:val="en-US"/>
        </w:rPr>
        <w:t>In conclusion, an R-2R ladder Digital-to-Analog Converter (DAC) for a 4-bit input accurately converts digital signals into corresponding analog voltages. When the input binary code is 0001, the DAC produces an output voltage that represents the smallest possible increment above zero, corresponding to 1/16th of the reference voltage (V_ref) for a 4-bit system. This precision and linearity make the R-2R ladder DAC a reliable and efficient choice for applications requiring digital-to-analog conversion, such as audio processing, signal generation, and instrumentation.</w:t>
      </w:r>
    </w:p>
    <w:p w14:paraId="184033F8">
      <w:pPr>
        <w:pStyle w:val="17"/>
        <w:jc w:val="both"/>
        <w:rPr>
          <w:rFonts w:hint="default" w:asciiTheme="majorHAnsi" w:hAnsiTheme="majorHAnsi"/>
          <w:sz w:val="20"/>
          <w:szCs w:val="20"/>
          <w:lang w:val="en-US"/>
        </w:rPr>
      </w:pPr>
    </w:p>
    <w:p w14:paraId="336E5409">
      <w:pPr>
        <w:pStyle w:val="17"/>
        <w:jc w:val="both"/>
        <w:rPr>
          <w:rFonts w:hint="default" w:asciiTheme="majorHAnsi" w:hAnsiTheme="majorHAnsi"/>
          <w:b/>
          <w:bCs/>
          <w:sz w:val="20"/>
          <w:szCs w:val="20"/>
          <w:lang w:val="en-US"/>
        </w:rPr>
      </w:pPr>
      <w:r>
        <w:rPr>
          <w:rFonts w:hint="default" w:asciiTheme="majorHAnsi" w:hAnsiTheme="majorHAnsi"/>
          <w:b/>
          <w:bCs/>
          <w:sz w:val="20"/>
          <w:szCs w:val="20"/>
          <w:lang w:val="en-US"/>
        </w:rPr>
        <w:t>Case II: for 1111 combination:</w:t>
      </w:r>
    </w:p>
    <w:p w14:paraId="62AD7815">
      <w:pPr>
        <w:pStyle w:val="17"/>
        <w:jc w:val="both"/>
        <w:rPr>
          <w:rFonts w:hint="default" w:asciiTheme="majorHAnsi" w:hAnsiTheme="majorHAnsi"/>
          <w:b/>
          <w:bCs/>
          <w:sz w:val="20"/>
          <w:szCs w:val="20"/>
          <w:lang w:val="en-US"/>
        </w:rPr>
      </w:pPr>
      <w:r>
        <w:rPr>
          <w:rFonts w:hint="default" w:asciiTheme="majorHAnsi" w:hAnsiTheme="majorHAnsi"/>
          <w:b/>
          <w:bCs/>
          <w:sz w:val="20"/>
          <w:szCs w:val="20"/>
          <w:lang w:val="en-US"/>
        </w:rPr>
        <w:drawing>
          <wp:inline distT="0" distB="0" distL="114300" distR="114300">
            <wp:extent cx="3128010" cy="1731010"/>
            <wp:effectExtent l="0" t="0" r="15240" b="2540"/>
            <wp:docPr id="6" name="Picture 6" descr="Screenshot 2024-06-19 220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4-06-19 220018"/>
                    <pic:cNvPicPr>
                      <a:picLocks noChangeAspect="1"/>
                    </pic:cNvPicPr>
                  </pic:nvPicPr>
                  <pic:blipFill>
                    <a:blip r:embed="rId8"/>
                    <a:stretch>
                      <a:fillRect/>
                    </a:stretch>
                  </pic:blipFill>
                  <pic:spPr>
                    <a:xfrm>
                      <a:off x="0" y="0"/>
                      <a:ext cx="3128010" cy="1731010"/>
                    </a:xfrm>
                    <a:prstGeom prst="rect">
                      <a:avLst/>
                    </a:prstGeom>
                  </pic:spPr>
                </pic:pic>
              </a:graphicData>
            </a:graphic>
          </wp:inline>
        </w:drawing>
      </w:r>
    </w:p>
    <w:p w14:paraId="43F1BEF4">
      <w:pPr>
        <w:pStyle w:val="17"/>
        <w:jc w:val="both"/>
        <w:rPr>
          <w:rFonts w:hint="default" w:asciiTheme="majorHAnsi" w:hAnsiTheme="majorHAnsi"/>
          <w:b/>
          <w:bCs/>
          <w:sz w:val="20"/>
          <w:szCs w:val="20"/>
          <w:lang w:val="en-US"/>
        </w:rPr>
      </w:pPr>
    </w:p>
    <w:p w14:paraId="5BF968D3">
      <w:pPr>
        <w:pStyle w:val="17"/>
        <w:jc w:val="both"/>
        <w:rPr>
          <w:rFonts w:hint="default" w:asciiTheme="majorHAnsi" w:hAnsiTheme="majorHAnsi"/>
          <w:b/>
          <w:bCs/>
          <w:sz w:val="20"/>
          <w:szCs w:val="20"/>
          <w:lang w:val="en-US"/>
        </w:rPr>
      </w:pPr>
      <w:r>
        <w:rPr>
          <w:rFonts w:hint="default" w:asciiTheme="majorHAnsi" w:hAnsiTheme="majorHAnsi"/>
          <w:b/>
          <w:bCs/>
          <w:sz w:val="20"/>
          <w:szCs w:val="20"/>
          <w:lang w:val="en-US"/>
        </w:rPr>
        <w:t>CONCLUSION:</w:t>
      </w:r>
    </w:p>
    <w:p w14:paraId="778999E7">
      <w:pPr>
        <w:pStyle w:val="17"/>
        <w:jc w:val="both"/>
        <w:rPr>
          <w:rFonts w:hint="default" w:asciiTheme="majorHAnsi" w:hAnsiTheme="majorHAnsi"/>
          <w:sz w:val="20"/>
          <w:szCs w:val="20"/>
          <w:lang w:val="en-US"/>
        </w:rPr>
      </w:pPr>
      <w:r>
        <w:rPr>
          <w:rFonts w:hint="default" w:asciiTheme="majorHAnsi" w:hAnsiTheme="majorHAnsi"/>
          <w:b w:val="0"/>
          <w:bCs w:val="0"/>
          <w:sz w:val="20"/>
          <w:szCs w:val="20"/>
          <w:lang w:val="en-US"/>
        </w:rPr>
        <w:t>From the above discussion, we can conclude that an R-2R ladder Digital-to-Analog Converter (DAC) effectively converts a 4-bit binary input into an analog output voltage. When the input is set to 1111 (binary), the DAC produces an output voltage that corresponds to the maximum value of the input range. The R-2R ladder configuration ensures precise and linear conversion due to its repetitive structure of resistors, making it an essential component in digital signal processing, data acquisition systems, and various applications requiring accurate digital-to-analog conversion.</w:t>
      </w:r>
    </w:p>
    <w:p w14:paraId="060C7586">
      <w:pPr>
        <w:pStyle w:val="17"/>
        <w:ind w:left="0" w:leftChars="0" w:firstLine="0" w:firstLineChars="0"/>
        <w:jc w:val="both"/>
        <w:rPr>
          <w:rFonts w:asciiTheme="majorHAnsi" w:hAnsiTheme="majorHAnsi"/>
          <w:sz w:val="20"/>
          <w:szCs w:val="20"/>
        </w:rPr>
      </w:pPr>
    </w:p>
    <w:p w14:paraId="31942CC3">
      <w:pPr>
        <w:pStyle w:val="17"/>
        <w:numPr>
          <w:ilvl w:val="0"/>
          <w:numId w:val="2"/>
        </w:numPr>
        <w:rPr>
          <w:rFonts w:asciiTheme="majorHAnsi" w:hAnsiTheme="majorHAnsi"/>
          <w:sz w:val="20"/>
          <w:szCs w:val="20"/>
        </w:rPr>
      </w:pPr>
      <w:r>
        <w:rPr>
          <w:rFonts w:asciiTheme="majorHAnsi" w:hAnsiTheme="majorHAnsi"/>
          <w:b/>
          <w:sz w:val="20"/>
          <w:szCs w:val="20"/>
        </w:rPr>
        <w:t>Result:</w:t>
      </w:r>
      <w:r>
        <w:rPr>
          <w:rFonts w:asciiTheme="majorHAnsi" w:hAnsiTheme="majorHAnsi"/>
          <w:sz w:val="20"/>
          <w:szCs w:val="20"/>
        </w:rPr>
        <w:t xml:space="preserve"> </w:t>
      </w:r>
    </w:p>
    <w:p w14:paraId="6F1B3EE8">
      <w:pPr>
        <w:rPr>
          <w:rFonts w:hint="default" w:asciiTheme="majorHAnsi" w:hAnsiTheme="majorHAnsi"/>
          <w:sz w:val="20"/>
          <w:szCs w:val="20"/>
          <w:lang w:val="en-US"/>
        </w:rPr>
      </w:pPr>
      <w:r>
        <w:rPr>
          <w:rFonts w:hint="default" w:asciiTheme="majorHAnsi" w:hAnsiTheme="majorHAnsi"/>
          <w:sz w:val="20"/>
          <w:szCs w:val="20"/>
          <w:lang w:val="en-US"/>
        </w:rPr>
        <w:tab/>
      </w:r>
      <w:r>
        <w:rPr>
          <w:rFonts w:hint="default" w:asciiTheme="majorHAnsi" w:hAnsiTheme="majorHAnsi"/>
          <w:sz w:val="20"/>
          <w:szCs w:val="20"/>
          <w:lang w:val="en-US"/>
        </w:rPr>
        <w:t>Hence, we have designed, implemented and verified R-2R Ladder DAC using OP-AMP [LM741].</w:t>
      </w:r>
    </w:p>
    <w:p w14:paraId="2F82CD96">
      <w:pPr>
        <w:rPr>
          <w:rFonts w:hint="default" w:asciiTheme="majorHAnsi" w:hAnsiTheme="majorHAnsi"/>
          <w:sz w:val="20"/>
          <w:szCs w:val="20"/>
          <w:lang w:val="en-US"/>
        </w:rPr>
      </w:pPr>
    </w:p>
    <w:p w14:paraId="78EB5C2C">
      <w:pPr>
        <w:rPr>
          <w:rFonts w:hint="default" w:asciiTheme="majorHAnsi" w:hAnsiTheme="majorHAnsi"/>
          <w:sz w:val="20"/>
          <w:szCs w:val="20"/>
          <w:lang w:val="en-US"/>
        </w:rPr>
      </w:pPr>
    </w:p>
    <w:p w14:paraId="5C91EF3D">
      <w:pPr>
        <w:rPr>
          <w:rFonts w:hint="default" w:asciiTheme="majorHAnsi" w:hAnsiTheme="majorHAnsi"/>
          <w:sz w:val="20"/>
          <w:szCs w:val="20"/>
          <w:lang w:val="en-US"/>
        </w:rPr>
      </w:pPr>
    </w:p>
    <w:p w14:paraId="315DE0F8">
      <w:pPr>
        <w:rPr>
          <w:rFonts w:hint="default" w:asciiTheme="majorHAnsi" w:hAnsiTheme="majorHAnsi"/>
          <w:sz w:val="20"/>
          <w:szCs w:val="20"/>
          <w:lang w:val="en-US"/>
        </w:rPr>
      </w:pPr>
    </w:p>
    <w:p w14:paraId="1022D826">
      <w:pPr>
        <w:rPr>
          <w:rFonts w:hint="default" w:asciiTheme="majorHAnsi" w:hAnsiTheme="majorHAnsi"/>
          <w:sz w:val="20"/>
          <w:szCs w:val="20"/>
          <w:lang w:val="en-US"/>
        </w:rPr>
      </w:pPr>
    </w:p>
    <w:p w14:paraId="1B1390D1">
      <w:pPr>
        <w:ind w:left="6480"/>
        <w:rPr>
          <w:rFonts w:asciiTheme="majorHAnsi" w:hAnsiTheme="majorHAnsi"/>
          <w:sz w:val="20"/>
          <w:szCs w:val="20"/>
        </w:rPr>
      </w:pPr>
    </w:p>
    <w:p w14:paraId="742B03FC">
      <w:pPr>
        <w:ind w:left="6480"/>
        <w:rPr>
          <w:rFonts w:asciiTheme="majorHAnsi" w:hAnsiTheme="majorHAnsi"/>
          <w:sz w:val="20"/>
          <w:szCs w:val="20"/>
        </w:rPr>
      </w:pPr>
    </w:p>
    <w:p w14:paraId="42596CAA">
      <w:pPr>
        <w:ind w:left="6480"/>
        <w:rPr>
          <w:rFonts w:asciiTheme="majorHAnsi" w:hAnsiTheme="majorHAnsi"/>
          <w:sz w:val="20"/>
          <w:szCs w:val="20"/>
        </w:rPr>
      </w:pPr>
    </w:p>
    <w:p w14:paraId="3BCC2304">
      <w:pPr>
        <w:rPr>
          <w:rFonts w:asciiTheme="majorHAnsi" w:hAnsiTheme="majorHAnsi"/>
          <w:sz w:val="20"/>
          <w:szCs w:val="20"/>
        </w:rPr>
      </w:pPr>
      <w:bookmarkStart w:id="0" w:name="_GoBack"/>
      <w:bookmarkEnd w:id="0"/>
    </w:p>
    <w:p w14:paraId="7E318642">
      <w:pPr>
        <w:ind w:left="6480"/>
        <w:rPr>
          <w:rFonts w:asciiTheme="majorHAnsi" w:hAnsiTheme="majorHAnsi"/>
          <w:sz w:val="20"/>
          <w:szCs w:val="20"/>
        </w:rPr>
      </w:pPr>
    </w:p>
    <w:p w14:paraId="29BA6088">
      <w:pPr>
        <w:ind w:left="6480"/>
        <w:rPr>
          <w:rFonts w:asciiTheme="majorHAnsi" w:hAnsiTheme="majorHAnsi"/>
          <w:sz w:val="20"/>
          <w:szCs w:val="20"/>
        </w:rPr>
      </w:pPr>
      <w:r>
        <w:rPr>
          <w:rFonts w:asciiTheme="majorHAnsi" w:hAnsiTheme="majorHAnsi"/>
          <w:sz w:val="20"/>
          <w:szCs w:val="20"/>
        </w:rPr>
        <w:t>Signature of the Faculty</w:t>
      </w:r>
    </w:p>
    <w:sectPr>
      <w:headerReference r:id="rId5" w:type="default"/>
      <w:pgSz w:w="11906" w:h="16838"/>
      <w:pgMar w:top="1440" w:right="1440" w:bottom="1440" w:left="1440" w:header="709" w:footer="709"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Cambria Math">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625F706">
    <w:pPr>
      <w:pStyle w:val="10"/>
      <w:rPr>
        <w:color w:val="000000" w:themeColor="text1"/>
        <w14:textFill>
          <w14:solidFill>
            <w14:schemeClr w14:val="tx1"/>
          </w14:solidFill>
        </w14:textFill>
      </w:rPr>
    </w:pPr>
    <w:r>
      <w:rPr>
        <w:color w:val="000000" w:themeColor="text1"/>
        <w14:textFill>
          <w14:solidFill>
            <w14:schemeClr w14:val="tx1"/>
          </w14:solidFill>
        </w14:textFill>
      </w:rPr>
      <w:t xml:space="preserve">Analog Circuits Lab Manual-R22 </w:t>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 xml:space="preserve">  VNR VJIET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EE2E6E"/>
    <w:multiLevelType w:val="multilevel"/>
    <w:tmpl w:val="17EE2E6E"/>
    <w:lvl w:ilvl="0" w:tentative="0">
      <w:start w:val="1"/>
      <w:numFmt w:val="lowerLetter"/>
      <w:lvlText w:val="%1."/>
      <w:lvlJc w:val="left"/>
      <w:pPr>
        <w:ind w:left="1080" w:hanging="360"/>
      </w:pPr>
      <w:rPr>
        <w:rFonts w:hint="default" w:ascii="Times New Roman" w:hAnsi="Times New Roman"/>
        <w:b w:val="0"/>
        <w:sz w:val="22"/>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29CB135F"/>
    <w:multiLevelType w:val="multilevel"/>
    <w:tmpl w:val="29CB135F"/>
    <w:lvl w:ilvl="0" w:tentative="0">
      <w:start w:val="1"/>
      <w:numFmt w:val="lowerLetter"/>
      <w:lvlText w:val="%1."/>
      <w:lvlJc w:val="left"/>
      <w:pPr>
        <w:ind w:left="720" w:hanging="360"/>
      </w:pPr>
      <w:rPr>
        <w:rFonts w:hint="default" w:ascii="Cambria" w:hAnsi="Cambria" w:eastAsia="Times New Roman" w:cs="Tahoma"/>
        <w:b/>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1DD3851"/>
    <w:multiLevelType w:val="multilevel"/>
    <w:tmpl w:val="31DD3851"/>
    <w:lvl w:ilvl="0" w:tentative="0">
      <w:start w:val="1"/>
      <w:numFmt w:val="lowerLetter"/>
      <w:lvlText w:val="%1."/>
      <w:lvlJc w:val="left"/>
      <w:pPr>
        <w:ind w:left="720" w:hanging="360"/>
      </w:pPr>
      <w:rPr>
        <w:rFonts w:eastAsia="Times New Roman" w:cs="Times New Roman" w:asciiTheme="majorHAnsi" w:hAnsiTheme="majorHAnsi"/>
        <w:sz w:val="2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FF26C40"/>
    <w:multiLevelType w:val="multilevel"/>
    <w:tmpl w:val="3FF26C40"/>
    <w:lvl w:ilvl="0" w:tentative="0">
      <w:start w:val="1"/>
      <w:numFmt w:val="lowerLetter"/>
      <w:lvlText w:val="%1."/>
      <w:lvlJc w:val="left"/>
      <w:pPr>
        <w:ind w:left="720" w:hanging="360"/>
      </w:pPr>
      <w:rPr>
        <w:rFonts w:hint="default" w:asciiTheme="majorHAnsi" w:hAnsiTheme="majorHAnsi"/>
        <w:sz w:val="2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201"/>
    <w:rsid w:val="00052CC6"/>
    <w:rsid w:val="00060CA7"/>
    <w:rsid w:val="00062D5D"/>
    <w:rsid w:val="000A7A86"/>
    <w:rsid w:val="000F2250"/>
    <w:rsid w:val="00106791"/>
    <w:rsid w:val="0011630E"/>
    <w:rsid w:val="0012370E"/>
    <w:rsid w:val="001E54EC"/>
    <w:rsid w:val="00202E6E"/>
    <w:rsid w:val="00250152"/>
    <w:rsid w:val="00290D1B"/>
    <w:rsid w:val="00361F1D"/>
    <w:rsid w:val="003817EC"/>
    <w:rsid w:val="0038404E"/>
    <w:rsid w:val="003A79B2"/>
    <w:rsid w:val="003C58A3"/>
    <w:rsid w:val="0041005E"/>
    <w:rsid w:val="00426125"/>
    <w:rsid w:val="00485738"/>
    <w:rsid w:val="004E67EF"/>
    <w:rsid w:val="004E7CC4"/>
    <w:rsid w:val="00537647"/>
    <w:rsid w:val="005A5C69"/>
    <w:rsid w:val="00660972"/>
    <w:rsid w:val="00681006"/>
    <w:rsid w:val="00684022"/>
    <w:rsid w:val="006843FB"/>
    <w:rsid w:val="006D092C"/>
    <w:rsid w:val="006F62D3"/>
    <w:rsid w:val="0071563C"/>
    <w:rsid w:val="007261F9"/>
    <w:rsid w:val="00732CB2"/>
    <w:rsid w:val="007A7A38"/>
    <w:rsid w:val="007E795E"/>
    <w:rsid w:val="007F0201"/>
    <w:rsid w:val="007F78EB"/>
    <w:rsid w:val="00833465"/>
    <w:rsid w:val="00861CF4"/>
    <w:rsid w:val="00964E04"/>
    <w:rsid w:val="00980982"/>
    <w:rsid w:val="009839E4"/>
    <w:rsid w:val="009C17C3"/>
    <w:rsid w:val="00A645D3"/>
    <w:rsid w:val="00A81E06"/>
    <w:rsid w:val="00AD6B38"/>
    <w:rsid w:val="00AF6D59"/>
    <w:rsid w:val="00B2313F"/>
    <w:rsid w:val="00B44EC2"/>
    <w:rsid w:val="00B965DA"/>
    <w:rsid w:val="00BC21B0"/>
    <w:rsid w:val="00C06731"/>
    <w:rsid w:val="00C73B11"/>
    <w:rsid w:val="00CE73E7"/>
    <w:rsid w:val="00DB444E"/>
    <w:rsid w:val="00E94396"/>
    <w:rsid w:val="00F243F9"/>
    <w:rsid w:val="00F41A23"/>
    <w:rsid w:val="00F47190"/>
    <w:rsid w:val="00F524F8"/>
    <w:rsid w:val="00F52B40"/>
    <w:rsid w:val="00F80519"/>
    <w:rsid w:val="00F930E7"/>
    <w:rsid w:val="00F94F93"/>
    <w:rsid w:val="0415203C"/>
    <w:rsid w:val="1F2D74B6"/>
    <w:rsid w:val="20287C09"/>
    <w:rsid w:val="22D77075"/>
    <w:rsid w:val="2E5D541F"/>
    <w:rsid w:val="351D3CF1"/>
    <w:rsid w:val="3CCD5598"/>
    <w:rsid w:val="4459193D"/>
    <w:rsid w:val="5312575F"/>
    <w:rsid w:val="57DB0E60"/>
    <w:rsid w:val="5CE44154"/>
    <w:rsid w:val="61FA1AC6"/>
    <w:rsid w:val="7E9B51F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after="0" w:line="240" w:lineRule="auto"/>
    </w:pPr>
    <w:rPr>
      <w:rFonts w:ascii="Times New Roman" w:hAnsi="Times New Roman" w:eastAsia="Times New Roman" w:cs="Times New Roman"/>
      <w:sz w:val="22"/>
      <w:szCs w:val="22"/>
      <w:lang w:val="en-US" w:eastAsia="en-US" w:bidi="ar-SA"/>
    </w:rPr>
  </w:style>
  <w:style w:type="paragraph" w:styleId="2">
    <w:name w:val="heading 1"/>
    <w:basedOn w:val="1"/>
    <w:link w:val="16"/>
    <w:qFormat/>
    <w:uiPriority w:val="9"/>
    <w:pPr>
      <w:spacing w:before="89"/>
      <w:ind w:left="920"/>
      <w:outlineLvl w:val="0"/>
    </w:pPr>
    <w:rPr>
      <w:b/>
      <w:bCs/>
      <w:sz w:val="28"/>
      <w:szCs w:val="28"/>
      <w:u w:val="single" w:color="000000"/>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5"/>
    <w:unhideWhenUsed/>
    <w:qFormat/>
    <w:uiPriority w:val="99"/>
    <w:rPr>
      <w:rFonts w:ascii="Tahoma" w:hAnsi="Tahoma" w:cs="Tahoma"/>
      <w:sz w:val="16"/>
      <w:szCs w:val="16"/>
    </w:rPr>
  </w:style>
  <w:style w:type="paragraph" w:styleId="6">
    <w:name w:val="Body Text"/>
    <w:basedOn w:val="1"/>
    <w:link w:val="18"/>
    <w:qFormat/>
    <w:uiPriority w:val="1"/>
  </w:style>
  <w:style w:type="paragraph" w:styleId="7">
    <w:name w:val="Body Text 2"/>
    <w:basedOn w:val="1"/>
    <w:qFormat/>
    <w:uiPriority w:val="0"/>
    <w:pPr>
      <w:spacing w:after="120" w:line="480" w:lineRule="auto"/>
    </w:pPr>
  </w:style>
  <w:style w:type="paragraph" w:styleId="8">
    <w:name w:val="caption"/>
    <w:basedOn w:val="1"/>
    <w:next w:val="1"/>
    <w:unhideWhenUsed/>
    <w:qFormat/>
    <w:uiPriority w:val="35"/>
    <w:pPr>
      <w:spacing w:after="200"/>
    </w:pPr>
    <w:rPr>
      <w:b/>
      <w:bCs/>
      <w:color w:val="4F81BD" w:themeColor="accent1"/>
      <w:sz w:val="18"/>
      <w:szCs w:val="18"/>
      <w14:textFill>
        <w14:solidFill>
          <w14:schemeClr w14:val="accent1"/>
        </w14:solidFill>
      </w14:textFill>
    </w:rPr>
  </w:style>
  <w:style w:type="paragraph" w:styleId="9">
    <w:name w:val="footer"/>
    <w:basedOn w:val="1"/>
    <w:link w:val="20"/>
    <w:unhideWhenUsed/>
    <w:qFormat/>
    <w:uiPriority w:val="99"/>
    <w:pPr>
      <w:tabs>
        <w:tab w:val="center" w:pos="4513"/>
        <w:tab w:val="right" w:pos="9026"/>
      </w:tabs>
    </w:pPr>
  </w:style>
  <w:style w:type="paragraph" w:styleId="10">
    <w:name w:val="header"/>
    <w:basedOn w:val="1"/>
    <w:link w:val="19"/>
    <w:unhideWhenUsed/>
    <w:qFormat/>
    <w:uiPriority w:val="99"/>
    <w:pPr>
      <w:tabs>
        <w:tab w:val="center" w:pos="4513"/>
        <w:tab w:val="right" w:pos="9026"/>
      </w:tabs>
    </w:pPr>
  </w:style>
  <w:style w:type="character" w:styleId="11">
    <w:name w:val="Hyperlink"/>
    <w:basedOn w:val="3"/>
    <w:unhideWhenUsed/>
    <w:qFormat/>
    <w:uiPriority w:val="99"/>
    <w:rPr>
      <w:color w:val="0000FF" w:themeColor="hyperlink"/>
      <w:u w:val="single"/>
      <w14:textFill>
        <w14:solidFill>
          <w14:schemeClr w14:val="hlink"/>
        </w14:solidFill>
      </w14:textFill>
    </w:rPr>
  </w:style>
  <w:style w:type="paragraph" w:styleId="12">
    <w:name w:val="Normal (Web)"/>
    <w:basedOn w:val="1"/>
    <w:semiHidden/>
    <w:unhideWhenUsed/>
    <w:qFormat/>
    <w:uiPriority w:val="99"/>
    <w:pPr>
      <w:widowControl/>
      <w:autoSpaceDE/>
      <w:autoSpaceDN/>
      <w:spacing w:before="100" w:beforeAutospacing="1" w:after="100" w:afterAutospacing="1"/>
    </w:pPr>
    <w:rPr>
      <w:sz w:val="24"/>
      <w:szCs w:val="24"/>
      <w:lang w:val="en-IN" w:eastAsia="en-IN"/>
    </w:rPr>
  </w:style>
  <w:style w:type="character" w:styleId="13">
    <w:name w:val="Strong"/>
    <w:basedOn w:val="3"/>
    <w:qFormat/>
    <w:uiPriority w:val="22"/>
    <w:rPr>
      <w:b/>
      <w:bCs/>
    </w:rPr>
  </w:style>
  <w:style w:type="table" w:styleId="14">
    <w:name w:val="Table Grid"/>
    <w:basedOn w:val="4"/>
    <w:qFormat/>
    <w:uiPriority w:val="59"/>
    <w:pPr>
      <w:spacing w:after="0" w:line="240" w:lineRule="auto"/>
    </w:pPr>
    <w:rPr>
      <w:lang w:val="en-G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Balloon Text Char"/>
    <w:basedOn w:val="3"/>
    <w:link w:val="5"/>
    <w:qFormat/>
    <w:uiPriority w:val="99"/>
    <w:rPr>
      <w:rFonts w:ascii="Tahoma" w:hAnsi="Tahoma" w:eastAsia="Times New Roman" w:cs="Tahoma"/>
      <w:sz w:val="16"/>
      <w:szCs w:val="16"/>
      <w:lang w:val="en-US"/>
    </w:rPr>
  </w:style>
  <w:style w:type="character" w:customStyle="1" w:styleId="16">
    <w:name w:val="Heading 1 Char"/>
    <w:basedOn w:val="3"/>
    <w:link w:val="2"/>
    <w:qFormat/>
    <w:uiPriority w:val="9"/>
    <w:rPr>
      <w:rFonts w:ascii="Times New Roman" w:hAnsi="Times New Roman" w:eastAsia="Times New Roman" w:cs="Times New Roman"/>
      <w:b/>
      <w:bCs/>
      <w:sz w:val="28"/>
      <w:szCs w:val="28"/>
      <w:u w:val="single" w:color="000000"/>
      <w:lang w:val="en-US"/>
    </w:rPr>
  </w:style>
  <w:style w:type="paragraph" w:styleId="17">
    <w:name w:val="List Paragraph"/>
    <w:basedOn w:val="1"/>
    <w:link w:val="23"/>
    <w:qFormat/>
    <w:uiPriority w:val="34"/>
    <w:pPr>
      <w:ind w:left="720"/>
      <w:contextualSpacing/>
    </w:pPr>
  </w:style>
  <w:style w:type="character" w:customStyle="1" w:styleId="18">
    <w:name w:val="Body Text Char"/>
    <w:basedOn w:val="3"/>
    <w:link w:val="6"/>
    <w:qFormat/>
    <w:uiPriority w:val="1"/>
    <w:rPr>
      <w:rFonts w:ascii="Times New Roman" w:hAnsi="Times New Roman" w:eastAsia="Times New Roman" w:cs="Times New Roman"/>
      <w:lang w:val="en-US"/>
    </w:rPr>
  </w:style>
  <w:style w:type="character" w:customStyle="1" w:styleId="19">
    <w:name w:val="Header Char"/>
    <w:basedOn w:val="3"/>
    <w:link w:val="10"/>
    <w:qFormat/>
    <w:uiPriority w:val="99"/>
    <w:rPr>
      <w:rFonts w:ascii="Times New Roman" w:hAnsi="Times New Roman" w:eastAsia="Times New Roman" w:cs="Times New Roman"/>
      <w:lang w:val="en-US"/>
    </w:rPr>
  </w:style>
  <w:style w:type="character" w:customStyle="1" w:styleId="20">
    <w:name w:val="Footer Char"/>
    <w:basedOn w:val="3"/>
    <w:link w:val="9"/>
    <w:qFormat/>
    <w:uiPriority w:val="99"/>
    <w:rPr>
      <w:rFonts w:ascii="Times New Roman" w:hAnsi="Times New Roman" w:eastAsia="Times New Roman" w:cs="Times New Roman"/>
      <w:lang w:val="en-US"/>
    </w:rPr>
  </w:style>
  <w:style w:type="character" w:customStyle="1" w:styleId="21">
    <w:name w:val="mi"/>
    <w:basedOn w:val="3"/>
    <w:qFormat/>
    <w:uiPriority w:val="0"/>
  </w:style>
  <w:style w:type="character" w:customStyle="1" w:styleId="22">
    <w:name w:val="mjx_assistive_mathml"/>
    <w:basedOn w:val="3"/>
    <w:qFormat/>
    <w:uiPriority w:val="0"/>
  </w:style>
  <w:style w:type="character" w:customStyle="1" w:styleId="23">
    <w:name w:val="List Paragraph Char"/>
    <w:basedOn w:val="3"/>
    <w:link w:val="17"/>
    <w:qFormat/>
    <w:uiPriority w:val="34"/>
    <w:rPr>
      <w:rFonts w:ascii="Times New Roman" w:hAnsi="Times New Roman" w:eastAsia="Times New Roman" w:cs="Times New Roman"/>
      <w:lang w:val="en-US"/>
    </w:rPr>
  </w:style>
  <w:style w:type="character" w:customStyle="1" w:styleId="24">
    <w:name w:val="Unresolved Mention"/>
    <w:basedOn w:val="3"/>
    <w:semiHidden/>
    <w:unhideWhenUsed/>
    <w:qFormat/>
    <w:uiPriority w:val="99"/>
    <w:rPr>
      <w:color w:val="605E5C"/>
      <w:shd w:val="clear" w:color="auto" w:fill="E1DFDD"/>
    </w:rPr>
  </w:style>
  <w:style w:type="character" w:styleId="25">
    <w:name w:val="Placeholder Text"/>
    <w:basedOn w:val="3"/>
    <w:semiHidden/>
    <w:qFormat/>
    <w:uiPriority w:val="99"/>
    <w:rPr>
      <w:color w:val="666666"/>
    </w:rPr>
  </w:style>
  <w:style w:type="paragraph" w:customStyle="1" w:styleId="26">
    <w:name w:val="first-token"/>
    <w:basedOn w:val="1"/>
    <w:qFormat/>
    <w:uiPriority w:val="0"/>
    <w:pPr>
      <w:widowControl/>
      <w:autoSpaceDE/>
      <w:autoSpaceDN/>
      <w:spacing w:before="100" w:beforeAutospacing="1" w:after="100" w:afterAutospacing="1"/>
    </w:pPr>
    <w:rPr>
      <w:sz w:val="24"/>
      <w:szCs w:val="24"/>
    </w:rPr>
  </w:style>
  <w:style w:type="table" w:customStyle="1" w:styleId="27">
    <w:name w:val="Table Grid1"/>
    <w:basedOn w:val="4"/>
    <w:qFormat/>
    <w:uiPriority w:val="39"/>
    <w:pPr>
      <w:spacing w:after="0" w:line="240" w:lineRule="auto"/>
    </w:pPr>
    <w:rPr>
      <w:rFonts w:ascii="Calibri" w:hAnsi="Calibri" w:eastAsia="Calibri" w:cs="Times New Roman"/>
      <w:lang w:val="en-G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CFB3FA0-7193-4192-AE0E-D8CB66DFC55B}">
  <ds:schemaRefs/>
</ds:datastoreItem>
</file>

<file path=docProps/app.xml><?xml version="1.0" encoding="utf-8"?>
<Properties xmlns="http://schemas.openxmlformats.org/officeDocument/2006/extended-properties" xmlns:vt="http://schemas.openxmlformats.org/officeDocument/2006/docPropsVTypes">
  <Template>Normal</Template>
  <Pages>2</Pages>
  <Words>557</Words>
  <Characters>2835</Characters>
  <Lines>36</Lines>
  <Paragraphs>10</Paragraphs>
  <TotalTime>31</TotalTime>
  <ScaleCrop>false</ScaleCrop>
  <LinksUpToDate>false</LinksUpToDate>
  <CharactersWithSpaces>3324</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2024-06-12T16:46:00Z</dcterms:created>
  <dc:creator>Windows User</dc:creator>
  <cp:lastModifiedBy>Aditya Burugu</cp:lastModifiedBy>
  <cp:lastPrinted>2024-02-09T16:00:00Z</cp:lastPrinted>
  <dcterms:modified xsi:type="dcterms:W3CDTF">2024-06-19T19:57:14Z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3560071BDCCB485E898F1A37B7E287BF_13</vt:lpwstr>
  </property>
</Properties>
</file>