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diagrams/drawing3.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9D5" w:rsidRPr="00F669D5" w:rsidRDefault="00F669D5">
      <w:pPr>
        <w:rPr>
          <w:rFonts w:ascii="Consolas" w:hAnsi="Consolas"/>
          <w:b/>
          <w:sz w:val="28"/>
          <w:szCs w:val="28"/>
          <w:u w:val="single"/>
        </w:rPr>
      </w:pPr>
      <w:r w:rsidRPr="00F669D5">
        <w:rPr>
          <w:rFonts w:ascii="Consolas" w:hAnsi="Consolas"/>
          <w:b/>
          <w:sz w:val="28"/>
          <w:szCs w:val="28"/>
          <w:u w:val="single"/>
        </w:rPr>
        <w:t>Introduction:</w:t>
      </w:r>
    </w:p>
    <w:p w:rsidR="008F271C" w:rsidRPr="007B68EB" w:rsidRDefault="00A272CA">
      <w:pPr>
        <w:rPr>
          <w:rFonts w:ascii="Calibri" w:hAnsi="Calibri"/>
          <w:sz w:val="28"/>
          <w:szCs w:val="28"/>
        </w:rPr>
      </w:pPr>
      <w:r w:rsidRPr="007B68EB">
        <w:rPr>
          <w:rFonts w:ascii="Calibri" w:hAnsi="Calibri"/>
          <w:sz w:val="28"/>
          <w:szCs w:val="28"/>
        </w:rPr>
        <w:t xml:space="preserve">One of the main aims of the project is to create a Test Module that can be used for any kind of testing, be it random practice or preparing for competitive exams like NEET, JEE… Different people who’ll use the program will have different needs and they will need different question paper patterns/types (for example NEET exam has only Single Correct Questions while JEE has an amalgam of different question types). So, instead of making question paper types as the primary classes, each question type </w:t>
      </w:r>
      <w:r w:rsidR="00901C8C">
        <w:rPr>
          <w:rFonts w:ascii="Calibri" w:hAnsi="Calibri"/>
          <w:sz w:val="28"/>
          <w:szCs w:val="28"/>
        </w:rPr>
        <w:t>was</w:t>
      </w:r>
      <w:r w:rsidR="000D2D15" w:rsidRPr="007B68EB">
        <w:rPr>
          <w:rFonts w:ascii="Calibri" w:hAnsi="Calibri"/>
          <w:sz w:val="28"/>
          <w:szCs w:val="28"/>
        </w:rPr>
        <w:t xml:space="preserve"> made a</w:t>
      </w:r>
      <w:r w:rsidR="00901C8C">
        <w:rPr>
          <w:rFonts w:ascii="Calibri" w:hAnsi="Calibri"/>
          <w:sz w:val="28"/>
          <w:szCs w:val="28"/>
        </w:rPr>
        <w:t>s a primary class</w:t>
      </w:r>
      <w:r w:rsidR="000D2D15" w:rsidRPr="007B68EB">
        <w:rPr>
          <w:rFonts w:ascii="Calibri" w:hAnsi="Calibri"/>
          <w:sz w:val="28"/>
          <w:szCs w:val="28"/>
        </w:rPr>
        <w:t>. The advantage of this is that any question paper pattern can be made by mixing the required amount of questions of each question type.</w:t>
      </w:r>
    </w:p>
    <w:p w:rsidR="00F669D5" w:rsidRPr="007B68EB" w:rsidRDefault="00F669D5">
      <w:pPr>
        <w:rPr>
          <w:rFonts w:ascii="Calibri" w:hAnsi="Calibri"/>
          <w:sz w:val="28"/>
          <w:szCs w:val="28"/>
        </w:rPr>
      </w:pPr>
    </w:p>
    <w:p w:rsidR="00F669D5" w:rsidRPr="007B68EB" w:rsidRDefault="00F669D5">
      <w:pPr>
        <w:rPr>
          <w:rFonts w:ascii="Consolas" w:hAnsi="Consolas"/>
          <w:b/>
          <w:sz w:val="28"/>
          <w:szCs w:val="28"/>
          <w:u w:val="single"/>
        </w:rPr>
      </w:pPr>
      <w:r w:rsidRPr="007B68EB">
        <w:rPr>
          <w:rFonts w:ascii="Consolas" w:hAnsi="Consolas"/>
          <w:b/>
          <w:sz w:val="28"/>
          <w:szCs w:val="28"/>
          <w:u w:val="single"/>
        </w:rPr>
        <w:t>Question Types – The Primary Classes:</w:t>
      </w:r>
    </w:p>
    <w:p w:rsidR="00744D8B" w:rsidRPr="007B68EB" w:rsidRDefault="00744D8B">
      <w:pPr>
        <w:rPr>
          <w:rFonts w:ascii="Calibri" w:hAnsi="Calibri"/>
          <w:sz w:val="28"/>
          <w:szCs w:val="28"/>
        </w:rPr>
      </w:pPr>
    </w:p>
    <w:p w:rsidR="00650827" w:rsidRPr="007B68EB" w:rsidRDefault="000D2D15">
      <w:pPr>
        <w:rPr>
          <w:rFonts w:ascii="Calibri" w:hAnsi="Calibri"/>
          <w:sz w:val="28"/>
          <w:szCs w:val="28"/>
        </w:rPr>
      </w:pPr>
      <w:r w:rsidRPr="007B68EB">
        <w:rPr>
          <w:rFonts w:ascii="Calibri" w:hAnsi="Calibri"/>
          <w:noProof/>
          <w:sz w:val="28"/>
          <w:szCs w:val="28"/>
        </w:rPr>
        <w:drawing>
          <wp:inline distT="0" distB="0" distL="0" distR="0">
            <wp:extent cx="5863590" cy="2856230"/>
            <wp:effectExtent l="76200" t="0" r="990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44D8B" w:rsidRPr="007B68EB" w:rsidRDefault="00744D8B">
      <w:pPr>
        <w:rPr>
          <w:rFonts w:ascii="Calibri" w:hAnsi="Calibri"/>
          <w:sz w:val="28"/>
          <w:szCs w:val="28"/>
        </w:rPr>
      </w:pPr>
    </w:p>
    <w:p w:rsidR="006B1D42" w:rsidRPr="007B68EB" w:rsidRDefault="006B1D42">
      <w:pPr>
        <w:rPr>
          <w:rFonts w:ascii="Calibri" w:hAnsi="Calibri"/>
          <w:sz w:val="28"/>
          <w:szCs w:val="28"/>
        </w:rPr>
      </w:pPr>
      <w:r w:rsidRPr="007B68EB">
        <w:rPr>
          <w:rFonts w:ascii="Calibri" w:hAnsi="Calibri"/>
          <w:sz w:val="28"/>
          <w:szCs w:val="28"/>
        </w:rPr>
        <w:t>Every primary class has its datamembers to be the questions, options (if part of the question format) and the correct answer.</w:t>
      </w:r>
    </w:p>
    <w:p w:rsidR="007B5C21" w:rsidRPr="007B68EB" w:rsidRDefault="007B5C21">
      <w:pPr>
        <w:rPr>
          <w:rFonts w:ascii="Calibri" w:hAnsi="Calibri"/>
          <w:sz w:val="28"/>
          <w:szCs w:val="28"/>
        </w:rPr>
      </w:pPr>
      <w:r w:rsidRPr="007B68EB">
        <w:rPr>
          <w:rFonts w:ascii="Calibri" w:hAnsi="Calibri"/>
          <w:sz w:val="28"/>
          <w:szCs w:val="28"/>
        </w:rPr>
        <w:t>Every question type class has 5 main member functions</w:t>
      </w:r>
      <w:r w:rsidR="006B1D42" w:rsidRPr="007B68EB">
        <w:rPr>
          <w:rFonts w:ascii="Calibri" w:hAnsi="Calibri"/>
          <w:sz w:val="28"/>
          <w:szCs w:val="28"/>
        </w:rPr>
        <w:t xml:space="preserve"> (all public)</w:t>
      </w:r>
      <w:r w:rsidRPr="007B68EB">
        <w:rPr>
          <w:rFonts w:ascii="Calibri" w:hAnsi="Calibri"/>
          <w:sz w:val="28"/>
          <w:szCs w:val="28"/>
        </w:rPr>
        <w:t>:</w:t>
      </w:r>
    </w:p>
    <w:p w:rsidR="007B5C21" w:rsidRPr="007B68EB" w:rsidRDefault="007B5C21" w:rsidP="007B5C21">
      <w:pPr>
        <w:pStyle w:val="ListParagraph"/>
        <w:numPr>
          <w:ilvl w:val="0"/>
          <w:numId w:val="2"/>
        </w:numPr>
        <w:rPr>
          <w:rFonts w:ascii="Calibri" w:hAnsi="Calibri"/>
          <w:sz w:val="28"/>
          <w:szCs w:val="28"/>
        </w:rPr>
      </w:pPr>
      <w:r w:rsidRPr="007B68EB">
        <w:rPr>
          <w:rFonts w:ascii="Calibri" w:hAnsi="Calibri"/>
          <w:sz w:val="28"/>
          <w:szCs w:val="28"/>
        </w:rPr>
        <w:t xml:space="preserve">A </w:t>
      </w:r>
      <w:r w:rsidRPr="007B68EB">
        <w:rPr>
          <w:rFonts w:ascii="Calibri" w:hAnsi="Calibri"/>
          <w:i/>
          <w:sz w:val="28"/>
          <w:szCs w:val="28"/>
        </w:rPr>
        <w:t>create</w:t>
      </w:r>
      <w:r w:rsidRPr="007B68EB">
        <w:rPr>
          <w:rFonts w:ascii="Calibri" w:hAnsi="Calibri"/>
          <w:sz w:val="28"/>
          <w:szCs w:val="28"/>
        </w:rPr>
        <w:t xml:space="preserve"> function –</w:t>
      </w:r>
      <w:r w:rsidR="000F7406" w:rsidRPr="007B68EB">
        <w:rPr>
          <w:rFonts w:ascii="Calibri" w:hAnsi="Calibri"/>
          <w:sz w:val="28"/>
          <w:szCs w:val="28"/>
        </w:rPr>
        <w:t xml:space="preserve"> T</w:t>
      </w:r>
      <w:r w:rsidRPr="007B68EB">
        <w:rPr>
          <w:rFonts w:ascii="Calibri" w:hAnsi="Calibri"/>
          <w:sz w:val="28"/>
          <w:szCs w:val="28"/>
        </w:rPr>
        <w:t>o create a question</w:t>
      </w:r>
      <w:r w:rsidR="00744D8B" w:rsidRPr="007B68EB">
        <w:rPr>
          <w:rFonts w:ascii="Calibri" w:hAnsi="Calibri"/>
          <w:sz w:val="28"/>
          <w:szCs w:val="28"/>
        </w:rPr>
        <w:t xml:space="preserve">. </w:t>
      </w:r>
    </w:p>
    <w:p w:rsidR="007B5C21" w:rsidRPr="007B68EB" w:rsidRDefault="007B5C21" w:rsidP="007B5C21">
      <w:pPr>
        <w:pStyle w:val="ListParagraph"/>
        <w:numPr>
          <w:ilvl w:val="0"/>
          <w:numId w:val="2"/>
        </w:numPr>
        <w:rPr>
          <w:rFonts w:ascii="Calibri" w:hAnsi="Calibri"/>
          <w:sz w:val="28"/>
          <w:szCs w:val="28"/>
        </w:rPr>
      </w:pPr>
      <w:r w:rsidRPr="007B68EB">
        <w:rPr>
          <w:rFonts w:ascii="Calibri" w:hAnsi="Calibri"/>
          <w:sz w:val="28"/>
          <w:szCs w:val="28"/>
        </w:rPr>
        <w:t xml:space="preserve">A </w:t>
      </w:r>
      <w:r w:rsidRPr="007B68EB">
        <w:rPr>
          <w:rFonts w:ascii="Calibri" w:hAnsi="Calibri"/>
          <w:i/>
          <w:sz w:val="28"/>
          <w:szCs w:val="28"/>
        </w:rPr>
        <w:t>display</w:t>
      </w:r>
      <w:r w:rsidRPr="007B68EB">
        <w:rPr>
          <w:rFonts w:ascii="Calibri" w:hAnsi="Calibri"/>
          <w:sz w:val="28"/>
          <w:szCs w:val="28"/>
        </w:rPr>
        <w:t xml:space="preserve"> function –</w:t>
      </w:r>
      <w:r w:rsidR="000F7406" w:rsidRPr="007B68EB">
        <w:rPr>
          <w:rFonts w:ascii="Calibri" w:hAnsi="Calibri"/>
          <w:sz w:val="28"/>
          <w:szCs w:val="28"/>
        </w:rPr>
        <w:t xml:space="preserve"> T</w:t>
      </w:r>
      <w:r w:rsidRPr="007B68EB">
        <w:rPr>
          <w:rFonts w:ascii="Calibri" w:hAnsi="Calibri"/>
          <w:sz w:val="28"/>
          <w:szCs w:val="28"/>
        </w:rPr>
        <w:t>o display a question (either when a student attempts a test/when the student is viewing test analysis)</w:t>
      </w:r>
    </w:p>
    <w:p w:rsidR="007B5C21" w:rsidRPr="007B68EB" w:rsidRDefault="007B5C21" w:rsidP="007B5C21">
      <w:pPr>
        <w:pStyle w:val="ListParagraph"/>
        <w:numPr>
          <w:ilvl w:val="0"/>
          <w:numId w:val="2"/>
        </w:numPr>
        <w:rPr>
          <w:rFonts w:ascii="Calibri" w:hAnsi="Calibri"/>
          <w:sz w:val="28"/>
          <w:szCs w:val="28"/>
        </w:rPr>
      </w:pPr>
      <w:r w:rsidRPr="007B68EB">
        <w:rPr>
          <w:rFonts w:ascii="Calibri" w:hAnsi="Calibri"/>
          <w:sz w:val="28"/>
          <w:szCs w:val="28"/>
        </w:rPr>
        <w:t xml:space="preserve">A </w:t>
      </w:r>
      <w:r w:rsidRPr="00901C8C">
        <w:rPr>
          <w:rFonts w:ascii="Calibri" w:hAnsi="Calibri"/>
          <w:i/>
          <w:sz w:val="28"/>
          <w:szCs w:val="28"/>
        </w:rPr>
        <w:t>return_answer</w:t>
      </w:r>
      <w:r w:rsidR="00901C8C">
        <w:rPr>
          <w:rFonts w:ascii="Calibri" w:hAnsi="Calibri"/>
          <w:sz w:val="28"/>
          <w:szCs w:val="28"/>
        </w:rPr>
        <w:t xml:space="preserve"> </w:t>
      </w:r>
      <w:r w:rsidR="000F7406" w:rsidRPr="007B68EB">
        <w:rPr>
          <w:rFonts w:ascii="Calibri" w:hAnsi="Calibri"/>
          <w:sz w:val="28"/>
          <w:szCs w:val="28"/>
        </w:rPr>
        <w:t>function</w:t>
      </w:r>
      <w:r w:rsidR="00744D8B" w:rsidRPr="007B68EB">
        <w:rPr>
          <w:rFonts w:ascii="Calibri" w:hAnsi="Calibri"/>
          <w:sz w:val="28"/>
          <w:szCs w:val="28"/>
        </w:rPr>
        <w:t xml:space="preserve"> – This function returns the answer to a question and is useful during evaluation of a question/displaying the answer, as the answer datamember is a private member of the question paper classes.</w:t>
      </w:r>
    </w:p>
    <w:p w:rsidR="000F7406" w:rsidRPr="007B68EB" w:rsidRDefault="000F7406" w:rsidP="007B5C21">
      <w:pPr>
        <w:pStyle w:val="ListParagraph"/>
        <w:numPr>
          <w:ilvl w:val="0"/>
          <w:numId w:val="2"/>
        </w:numPr>
        <w:rPr>
          <w:rFonts w:ascii="Calibri" w:hAnsi="Calibri"/>
          <w:sz w:val="28"/>
          <w:szCs w:val="28"/>
        </w:rPr>
      </w:pPr>
      <w:r w:rsidRPr="007B68EB">
        <w:rPr>
          <w:rFonts w:ascii="Calibri" w:hAnsi="Calibri"/>
          <w:sz w:val="28"/>
          <w:szCs w:val="28"/>
        </w:rPr>
        <w:t xml:space="preserve">An </w:t>
      </w:r>
      <w:r w:rsidRPr="007B68EB">
        <w:rPr>
          <w:rFonts w:ascii="Calibri" w:hAnsi="Calibri"/>
          <w:i/>
          <w:sz w:val="28"/>
          <w:szCs w:val="28"/>
        </w:rPr>
        <w:t>anschec</w:t>
      </w:r>
      <w:r w:rsidR="006B1D42" w:rsidRPr="007B68EB">
        <w:rPr>
          <w:rFonts w:ascii="Calibri" w:hAnsi="Calibri"/>
          <w:i/>
          <w:sz w:val="28"/>
          <w:szCs w:val="28"/>
        </w:rPr>
        <w:t>k</w:t>
      </w:r>
      <w:r w:rsidR="006B1D42" w:rsidRPr="007B68EB">
        <w:rPr>
          <w:rFonts w:ascii="Calibri" w:hAnsi="Calibri"/>
          <w:sz w:val="28"/>
          <w:szCs w:val="28"/>
        </w:rPr>
        <w:t xml:space="preserve"> function – This function compa</w:t>
      </w:r>
      <w:r w:rsidRPr="007B68EB">
        <w:rPr>
          <w:rFonts w:ascii="Calibri" w:hAnsi="Calibri"/>
          <w:sz w:val="28"/>
          <w:szCs w:val="28"/>
        </w:rPr>
        <w:t>res student response to a question with the correct answer and returns the marks obtained by the student in that question.</w:t>
      </w:r>
    </w:p>
    <w:p w:rsidR="000F7406" w:rsidRPr="007B68EB" w:rsidRDefault="000F7406" w:rsidP="007B5C21">
      <w:pPr>
        <w:pStyle w:val="ListParagraph"/>
        <w:numPr>
          <w:ilvl w:val="0"/>
          <w:numId w:val="2"/>
        </w:numPr>
        <w:rPr>
          <w:rFonts w:ascii="Calibri" w:hAnsi="Calibri"/>
          <w:sz w:val="28"/>
          <w:szCs w:val="28"/>
        </w:rPr>
      </w:pPr>
      <w:r w:rsidRPr="007B68EB">
        <w:rPr>
          <w:rFonts w:ascii="Calibri" w:hAnsi="Calibri"/>
          <w:sz w:val="28"/>
          <w:szCs w:val="28"/>
        </w:rPr>
        <w:t xml:space="preserve">An </w:t>
      </w:r>
      <w:r w:rsidRPr="007B68EB">
        <w:rPr>
          <w:rFonts w:ascii="Calibri" w:hAnsi="Calibri"/>
          <w:i/>
          <w:sz w:val="28"/>
          <w:szCs w:val="28"/>
        </w:rPr>
        <w:t>analysis</w:t>
      </w:r>
      <w:r w:rsidRPr="007B68EB">
        <w:rPr>
          <w:rFonts w:ascii="Calibri" w:hAnsi="Calibri"/>
          <w:sz w:val="28"/>
          <w:szCs w:val="28"/>
        </w:rPr>
        <w:t xml:space="preserve"> function – Displays ana</w:t>
      </w:r>
      <w:r w:rsidR="006B1D42" w:rsidRPr="007B68EB">
        <w:rPr>
          <w:rFonts w:ascii="Calibri" w:hAnsi="Calibri"/>
          <w:sz w:val="28"/>
          <w:szCs w:val="28"/>
        </w:rPr>
        <w:t>lysis of a question after testi</w:t>
      </w:r>
      <w:r w:rsidRPr="007B68EB">
        <w:rPr>
          <w:rFonts w:ascii="Calibri" w:hAnsi="Calibri"/>
          <w:sz w:val="28"/>
          <w:szCs w:val="28"/>
        </w:rPr>
        <w:t xml:space="preserve">ng/when the student wants to view the answers/analysis (question + </w:t>
      </w:r>
      <w:r w:rsidR="006B1D42" w:rsidRPr="007B68EB">
        <w:rPr>
          <w:rFonts w:ascii="Calibri" w:hAnsi="Calibri"/>
          <w:sz w:val="28"/>
          <w:szCs w:val="28"/>
        </w:rPr>
        <w:t xml:space="preserve">correct </w:t>
      </w:r>
      <w:r w:rsidRPr="007B68EB">
        <w:rPr>
          <w:rFonts w:ascii="Calibri" w:hAnsi="Calibri"/>
          <w:sz w:val="28"/>
          <w:szCs w:val="28"/>
        </w:rPr>
        <w:t>answer + student response + marks obtained in that question).</w:t>
      </w:r>
    </w:p>
    <w:p w:rsidR="000F7406" w:rsidRPr="007B68EB" w:rsidRDefault="000F7406" w:rsidP="000F7406">
      <w:pPr>
        <w:ind w:left="424"/>
        <w:rPr>
          <w:rFonts w:ascii="Calibri" w:hAnsi="Calibri"/>
          <w:sz w:val="28"/>
          <w:szCs w:val="28"/>
        </w:rPr>
      </w:pPr>
    </w:p>
    <w:p w:rsidR="000D4809" w:rsidRPr="007B68EB" w:rsidRDefault="000D4809" w:rsidP="00650827">
      <w:pPr>
        <w:rPr>
          <w:rFonts w:ascii="Calibri" w:hAnsi="Calibri"/>
          <w:sz w:val="28"/>
          <w:szCs w:val="28"/>
        </w:rPr>
      </w:pPr>
      <w:r w:rsidRPr="007B68EB">
        <w:rPr>
          <w:rFonts w:ascii="Calibri" w:hAnsi="Calibri"/>
          <w:sz w:val="28"/>
          <w:szCs w:val="28"/>
        </w:rPr>
        <w:lastRenderedPageBreak/>
        <w:t>An interesting feature of the mcq class is the implementation of partial marking. In case of multiple correct questions, if the correct options are ABC and the student’s response is AB, then the student has partially answered the question and thus partial marks are awarded (+1 for every correct option). This is done with the help of a user-defined function findchar(char*,char) which helps find a character in a string.  Also, in the above scenario, if the student enters BAC</w:t>
      </w:r>
      <w:r w:rsidR="006B1D42" w:rsidRPr="007B68EB">
        <w:rPr>
          <w:rFonts w:ascii="Calibri" w:hAnsi="Calibri"/>
          <w:sz w:val="28"/>
          <w:szCs w:val="28"/>
        </w:rPr>
        <w:t>/bac</w:t>
      </w:r>
      <w:r w:rsidRPr="007B68EB">
        <w:rPr>
          <w:rFonts w:ascii="Calibri" w:hAnsi="Calibri"/>
          <w:sz w:val="28"/>
          <w:szCs w:val="28"/>
        </w:rPr>
        <w:t xml:space="preserve">, he is awarded full marks as his responses are sorted alphabetically (by the function alphasort(char*)) </w:t>
      </w:r>
      <w:r w:rsidR="006B1D42" w:rsidRPr="007B68EB">
        <w:rPr>
          <w:rFonts w:ascii="Calibri" w:hAnsi="Calibri"/>
          <w:sz w:val="28"/>
          <w:szCs w:val="28"/>
        </w:rPr>
        <w:t xml:space="preserve">and converted to uppercase </w:t>
      </w:r>
      <w:r w:rsidRPr="007B68EB">
        <w:rPr>
          <w:rFonts w:ascii="Calibri" w:hAnsi="Calibri"/>
          <w:sz w:val="28"/>
          <w:szCs w:val="28"/>
        </w:rPr>
        <w:t>before evaluation.</w:t>
      </w:r>
    </w:p>
    <w:p w:rsidR="000D4809" w:rsidRPr="007B68EB" w:rsidRDefault="000D4809" w:rsidP="00650827">
      <w:pPr>
        <w:rPr>
          <w:rFonts w:ascii="Calibri" w:hAnsi="Calibri"/>
          <w:sz w:val="28"/>
          <w:szCs w:val="28"/>
        </w:rPr>
      </w:pPr>
    </w:p>
    <w:p w:rsidR="008C3116" w:rsidRPr="007B68EB" w:rsidRDefault="00E4330B" w:rsidP="00650827">
      <w:pPr>
        <w:rPr>
          <w:rFonts w:ascii="Calibri" w:hAnsi="Calibri"/>
          <w:sz w:val="28"/>
          <w:szCs w:val="28"/>
        </w:rPr>
      </w:pPr>
      <w:r w:rsidRPr="007B68EB">
        <w:rPr>
          <w:rFonts w:ascii="Calibri" w:hAnsi="Calibri"/>
          <w:sz w:val="28"/>
          <w:szCs w:val="28"/>
        </w:rPr>
        <w:t>Different question papers are made with a mix of questions from each question type.</w:t>
      </w:r>
    </w:p>
    <w:p w:rsidR="001A4E4C" w:rsidRPr="007B68EB" w:rsidRDefault="001A4E4C" w:rsidP="00650827">
      <w:pPr>
        <w:rPr>
          <w:rFonts w:ascii="Calibri" w:hAnsi="Calibri"/>
          <w:sz w:val="28"/>
          <w:szCs w:val="28"/>
        </w:rPr>
      </w:pPr>
    </w:p>
    <w:p w:rsidR="00E4330B" w:rsidRPr="007B68EB" w:rsidRDefault="008C3116" w:rsidP="00650827">
      <w:pPr>
        <w:rPr>
          <w:rFonts w:ascii="Calibri" w:hAnsi="Calibri"/>
          <w:sz w:val="28"/>
          <w:szCs w:val="28"/>
        </w:rPr>
      </w:pPr>
      <w:r w:rsidRPr="007B68EB">
        <w:rPr>
          <w:rFonts w:ascii="Calibri" w:hAnsi="Calibri"/>
          <w:sz w:val="28"/>
          <w:szCs w:val="28"/>
        </w:rPr>
        <w:t>The advantages of making each question type a class is that now each question can be considered as a separate object with its own functionality and entities. This allows tremendous flexibility to create new question paper types as the need arises,hence making overall maintenance of the program significantly easier, with great scope for expansion/ modification, to always keep it up to date with the latest exam patterns</w:t>
      </w:r>
      <w:r w:rsidR="001A4E4C" w:rsidRPr="007B68EB">
        <w:rPr>
          <w:rFonts w:ascii="Calibri" w:hAnsi="Calibri"/>
          <w:sz w:val="28"/>
          <w:szCs w:val="28"/>
        </w:rPr>
        <w:t>. Also, this ensures that all responses and answers are mapped to the individual question itself, hence providing greater data security and readability.</w:t>
      </w:r>
    </w:p>
    <w:p w:rsidR="00F669D5" w:rsidRPr="007B68EB" w:rsidRDefault="00F669D5" w:rsidP="00650827">
      <w:pPr>
        <w:rPr>
          <w:rFonts w:ascii="Calibri" w:hAnsi="Calibri"/>
          <w:b/>
          <w:sz w:val="28"/>
          <w:szCs w:val="28"/>
          <w:u w:val="single"/>
        </w:rPr>
      </w:pPr>
    </w:p>
    <w:p w:rsidR="00F669D5" w:rsidRPr="007B68EB" w:rsidRDefault="00F669D5" w:rsidP="00650827">
      <w:pPr>
        <w:rPr>
          <w:rFonts w:ascii="Consolas" w:hAnsi="Consolas"/>
          <w:b/>
          <w:sz w:val="28"/>
          <w:szCs w:val="28"/>
          <w:u w:val="single"/>
        </w:rPr>
      </w:pPr>
      <w:r w:rsidRPr="007B68EB">
        <w:rPr>
          <w:rFonts w:ascii="Consolas" w:hAnsi="Consolas"/>
          <w:b/>
          <w:sz w:val="28"/>
          <w:szCs w:val="28"/>
          <w:u w:val="single"/>
        </w:rPr>
        <w:t>Question Paper Types/Patterns – The Secondary Classes:</w:t>
      </w:r>
    </w:p>
    <w:p w:rsidR="00345307" w:rsidRPr="007B68EB" w:rsidRDefault="00345307" w:rsidP="00650827">
      <w:pPr>
        <w:rPr>
          <w:rFonts w:ascii="Consolas" w:hAnsi="Consolas"/>
          <w:sz w:val="28"/>
          <w:szCs w:val="28"/>
        </w:rPr>
      </w:pPr>
    </w:p>
    <w:p w:rsidR="00345307" w:rsidRPr="007B68EB" w:rsidRDefault="00345307" w:rsidP="00650827">
      <w:pPr>
        <w:rPr>
          <w:rFonts w:ascii="Calibri" w:hAnsi="Calibri"/>
          <w:sz w:val="28"/>
          <w:szCs w:val="28"/>
        </w:rPr>
      </w:pPr>
      <w:r w:rsidRPr="007B68EB">
        <w:rPr>
          <w:rFonts w:ascii="Calibri" w:hAnsi="Calibri"/>
          <w:noProof/>
          <w:sz w:val="28"/>
          <w:szCs w:val="28"/>
        </w:rPr>
        <w:drawing>
          <wp:inline distT="0" distB="0" distL="0" distR="0">
            <wp:extent cx="5647690" cy="2972435"/>
            <wp:effectExtent l="152400" t="0" r="863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55BE3" w:rsidRPr="007B68EB" w:rsidRDefault="00E55BE3" w:rsidP="00650827">
      <w:pPr>
        <w:rPr>
          <w:rFonts w:ascii="Calibri" w:hAnsi="Calibri"/>
          <w:sz w:val="28"/>
          <w:szCs w:val="28"/>
        </w:rPr>
      </w:pPr>
      <w:r w:rsidRPr="007B68EB">
        <w:rPr>
          <w:rFonts w:ascii="Calibri" w:hAnsi="Calibri"/>
          <w:sz w:val="28"/>
          <w:szCs w:val="28"/>
        </w:rPr>
        <w:t>The datamembers of a QP class are objects of the primary classes (scq, numerical, mcq, matrix) and the name of the question paper/test. Every QP class has 3 main member functions:</w:t>
      </w:r>
    </w:p>
    <w:p w:rsidR="00E55BE3" w:rsidRPr="007B68EB" w:rsidRDefault="007B5C21" w:rsidP="007B5C21">
      <w:pPr>
        <w:pStyle w:val="ListParagraph"/>
        <w:numPr>
          <w:ilvl w:val="0"/>
          <w:numId w:val="1"/>
        </w:numPr>
        <w:rPr>
          <w:rFonts w:ascii="Calibri" w:hAnsi="Calibri"/>
          <w:sz w:val="28"/>
          <w:szCs w:val="28"/>
        </w:rPr>
      </w:pPr>
      <w:r w:rsidRPr="007B68EB">
        <w:rPr>
          <w:rFonts w:ascii="Calibri" w:hAnsi="Calibri"/>
          <w:sz w:val="28"/>
          <w:szCs w:val="28"/>
        </w:rPr>
        <w:t xml:space="preserve">A </w:t>
      </w:r>
      <w:r w:rsidRPr="007B68EB">
        <w:rPr>
          <w:rFonts w:ascii="Calibri" w:hAnsi="Calibri"/>
          <w:i/>
          <w:sz w:val="28"/>
          <w:szCs w:val="28"/>
        </w:rPr>
        <w:t>create</w:t>
      </w:r>
      <w:r w:rsidRPr="007B68EB">
        <w:rPr>
          <w:rFonts w:ascii="Calibri" w:hAnsi="Calibri"/>
          <w:sz w:val="28"/>
          <w:szCs w:val="28"/>
        </w:rPr>
        <w:t xml:space="preserve"> function – to create a question paper. This function calls the create function of its question objects.</w:t>
      </w:r>
    </w:p>
    <w:p w:rsidR="007B5C21" w:rsidRPr="007B68EB" w:rsidRDefault="007B5C21" w:rsidP="007B5C21">
      <w:pPr>
        <w:pStyle w:val="ListParagraph"/>
        <w:numPr>
          <w:ilvl w:val="0"/>
          <w:numId w:val="1"/>
        </w:numPr>
        <w:rPr>
          <w:rFonts w:ascii="Calibri" w:hAnsi="Calibri"/>
          <w:sz w:val="28"/>
          <w:szCs w:val="28"/>
        </w:rPr>
      </w:pPr>
      <w:r w:rsidRPr="007B68EB">
        <w:rPr>
          <w:rFonts w:ascii="Calibri" w:hAnsi="Calibri"/>
          <w:sz w:val="28"/>
          <w:szCs w:val="28"/>
        </w:rPr>
        <w:t>A r</w:t>
      </w:r>
      <w:r w:rsidRPr="007B68EB">
        <w:rPr>
          <w:rFonts w:ascii="Calibri" w:hAnsi="Calibri"/>
          <w:i/>
          <w:sz w:val="28"/>
          <w:szCs w:val="28"/>
        </w:rPr>
        <w:t xml:space="preserve">esult </w:t>
      </w:r>
      <w:r w:rsidRPr="007B68EB">
        <w:rPr>
          <w:rFonts w:ascii="Calibri" w:hAnsi="Calibri"/>
          <w:sz w:val="28"/>
          <w:szCs w:val="28"/>
        </w:rPr>
        <w:t xml:space="preserve">function – Once a test has been taken by a student, his/her responses are passed to this function where the student’s score is evaluated using the anscheck functions of the primary classes’ objects. This function is called soon </w:t>
      </w:r>
      <w:r w:rsidRPr="007B68EB">
        <w:rPr>
          <w:rFonts w:ascii="Calibri" w:hAnsi="Calibri"/>
          <w:sz w:val="28"/>
          <w:szCs w:val="28"/>
        </w:rPr>
        <w:lastRenderedPageBreak/>
        <w:t>after a student finishes a test and this function displays his/her marks obtained in that test &amp; the number of questions correct/wrong.</w:t>
      </w:r>
    </w:p>
    <w:p w:rsidR="007B5C21" w:rsidRPr="007B68EB" w:rsidRDefault="007B5C21" w:rsidP="007B5C21">
      <w:pPr>
        <w:pStyle w:val="ListParagraph"/>
        <w:numPr>
          <w:ilvl w:val="0"/>
          <w:numId w:val="1"/>
        </w:numPr>
        <w:rPr>
          <w:rFonts w:ascii="Calibri" w:hAnsi="Calibri"/>
          <w:sz w:val="28"/>
          <w:szCs w:val="28"/>
        </w:rPr>
      </w:pPr>
      <w:r w:rsidRPr="007B68EB">
        <w:rPr>
          <w:rFonts w:ascii="Calibri" w:hAnsi="Calibri"/>
          <w:sz w:val="28"/>
          <w:szCs w:val="28"/>
        </w:rPr>
        <w:t>A r</w:t>
      </w:r>
      <w:r w:rsidRPr="007B68EB">
        <w:rPr>
          <w:rFonts w:ascii="Calibri" w:hAnsi="Calibri"/>
          <w:i/>
          <w:sz w:val="28"/>
          <w:szCs w:val="28"/>
        </w:rPr>
        <w:t>eport</w:t>
      </w:r>
      <w:r w:rsidRPr="007B68EB">
        <w:rPr>
          <w:rFonts w:ascii="Calibri" w:hAnsi="Calibri"/>
          <w:sz w:val="28"/>
          <w:szCs w:val="28"/>
        </w:rPr>
        <w:t xml:space="preserve"> function – After taking up a test, a student would want to analyze his/her performance and view the correct answers. The report function displays the question numbers, the correct answers, the responses of the student and the marks obtained in that question</w:t>
      </w:r>
      <w:r w:rsidR="006B1D42" w:rsidRPr="007B68EB">
        <w:rPr>
          <w:rFonts w:ascii="Calibri" w:hAnsi="Calibri"/>
          <w:sz w:val="28"/>
          <w:szCs w:val="28"/>
        </w:rPr>
        <w:t xml:space="preserve"> for every question in the test</w:t>
      </w:r>
      <w:r w:rsidRPr="007B68EB">
        <w:rPr>
          <w:rFonts w:ascii="Calibri" w:hAnsi="Calibri"/>
          <w:sz w:val="28"/>
          <w:szCs w:val="28"/>
        </w:rPr>
        <w:t xml:space="preserve">. From here, he/she can see which questions he/she made an error in and can view those questions alone later. </w:t>
      </w:r>
    </w:p>
    <w:p w:rsidR="007B5C21" w:rsidRPr="007B68EB" w:rsidRDefault="007B5C21" w:rsidP="007B5C21">
      <w:pPr>
        <w:rPr>
          <w:rFonts w:ascii="Calibri" w:hAnsi="Calibri"/>
          <w:sz w:val="28"/>
          <w:szCs w:val="28"/>
        </w:rPr>
      </w:pPr>
      <w:r w:rsidRPr="007B68EB">
        <w:rPr>
          <w:rFonts w:ascii="Calibri" w:hAnsi="Calibri"/>
          <w:sz w:val="28"/>
          <w:szCs w:val="28"/>
        </w:rPr>
        <w:t>Objects of the QP classes are test papers/ question papers.</w:t>
      </w:r>
    </w:p>
    <w:p w:rsidR="008C304F" w:rsidRPr="00C47B02" w:rsidRDefault="008C304F" w:rsidP="007B5C21">
      <w:pPr>
        <w:rPr>
          <w:rFonts w:ascii="Consolas" w:hAnsi="Consolas"/>
          <w:sz w:val="28"/>
          <w:szCs w:val="28"/>
        </w:rPr>
      </w:pPr>
    </w:p>
    <w:p w:rsidR="00117BCC" w:rsidRPr="00C47B02" w:rsidRDefault="006B1D42" w:rsidP="008C304F">
      <w:pPr>
        <w:rPr>
          <w:rFonts w:ascii="Consolas" w:hAnsi="Consolas"/>
          <w:b/>
          <w:sz w:val="28"/>
          <w:szCs w:val="28"/>
          <w:u w:val="single"/>
        </w:rPr>
      </w:pPr>
      <w:r w:rsidRPr="00C47B02">
        <w:rPr>
          <w:rFonts w:ascii="Consolas" w:hAnsi="Consolas"/>
          <w:b/>
          <w:sz w:val="28"/>
          <w:szCs w:val="28"/>
          <w:u w:val="single"/>
        </w:rPr>
        <w:t>Type classes:</w:t>
      </w:r>
    </w:p>
    <w:p w:rsidR="00117BCC" w:rsidRPr="007B68EB" w:rsidRDefault="00F93ABC" w:rsidP="00F93ABC">
      <w:pPr>
        <w:rPr>
          <w:rFonts w:ascii="Calibri" w:hAnsi="Calibri"/>
          <w:sz w:val="28"/>
          <w:szCs w:val="28"/>
        </w:rPr>
      </w:pPr>
      <w:r w:rsidRPr="007B68EB">
        <w:rPr>
          <w:rFonts w:ascii="Calibri" w:hAnsi="Calibri"/>
          <w:sz w:val="28"/>
          <w:szCs w:val="28"/>
        </w:rPr>
        <w:t>While QP1 class represents question papers, type1 class represents responses to an exam of type QP1. For instance, QP1 class has 20 SCQ and 5 numericals as data members. So, type1 class has 20 character variables and 5 double variables</w:t>
      </w:r>
      <w:r w:rsidR="006B1D42" w:rsidRPr="007B68EB">
        <w:rPr>
          <w:rFonts w:ascii="Calibri" w:hAnsi="Calibri"/>
          <w:sz w:val="28"/>
          <w:szCs w:val="28"/>
        </w:rPr>
        <w:t xml:space="preserve"> as datamembers</w:t>
      </w:r>
      <w:r w:rsidRPr="007B68EB">
        <w:rPr>
          <w:rFonts w:ascii="Calibri" w:hAnsi="Calibri"/>
          <w:sz w:val="28"/>
          <w:szCs w:val="28"/>
        </w:rPr>
        <w:t>. Similarly, classes type2 and type3 are designed to store student responses to exams of type QP2 and QP3. In addition, each type class has qpname as a datame</w:t>
      </w:r>
      <w:r w:rsidR="006B1D42" w:rsidRPr="007B68EB">
        <w:rPr>
          <w:rFonts w:ascii="Calibri" w:hAnsi="Calibri"/>
          <w:sz w:val="28"/>
          <w:szCs w:val="28"/>
        </w:rPr>
        <w:t>m</w:t>
      </w:r>
      <w:r w:rsidRPr="007B68EB">
        <w:rPr>
          <w:rFonts w:ascii="Calibri" w:hAnsi="Calibri"/>
          <w:sz w:val="28"/>
          <w:szCs w:val="28"/>
        </w:rPr>
        <w:t>ber so that the responses can be mapped to a question paper.</w:t>
      </w:r>
    </w:p>
    <w:p w:rsidR="00F93ABC" w:rsidRPr="007B68EB" w:rsidRDefault="00F93ABC" w:rsidP="00F93ABC">
      <w:pPr>
        <w:rPr>
          <w:rFonts w:ascii="Calibri" w:hAnsi="Calibri"/>
          <w:sz w:val="28"/>
          <w:szCs w:val="28"/>
        </w:rPr>
      </w:pPr>
    </w:p>
    <w:p w:rsidR="00F93ABC" w:rsidRPr="007B68EB" w:rsidRDefault="00F93ABC" w:rsidP="00F93ABC">
      <w:pPr>
        <w:rPr>
          <w:rFonts w:ascii="Calibri" w:hAnsi="Calibri"/>
          <w:sz w:val="28"/>
          <w:szCs w:val="28"/>
        </w:rPr>
      </w:pPr>
      <w:r w:rsidRPr="007B68EB">
        <w:rPr>
          <w:rFonts w:ascii="Calibri" w:hAnsi="Calibri"/>
          <w:sz w:val="28"/>
          <w:szCs w:val="28"/>
        </w:rPr>
        <w:t>Type classes have a lot of advantages. With the help of thes</w:t>
      </w:r>
      <w:r w:rsidR="006B1D42" w:rsidRPr="007B68EB">
        <w:rPr>
          <w:rFonts w:ascii="Calibri" w:hAnsi="Calibri"/>
          <w:sz w:val="28"/>
          <w:szCs w:val="28"/>
        </w:rPr>
        <w:t>e classes, we can map students’</w:t>
      </w:r>
      <w:r w:rsidRPr="007B68EB">
        <w:rPr>
          <w:rFonts w:ascii="Calibri" w:hAnsi="Calibri"/>
          <w:sz w:val="28"/>
          <w:szCs w:val="28"/>
        </w:rPr>
        <w:t xml:space="preserve"> responses, rather than question papers, to students. This not only saves a lot of memory space (type</w:t>
      </w:r>
      <w:r w:rsidR="00C83269" w:rsidRPr="007B68EB">
        <w:rPr>
          <w:rFonts w:ascii="Calibri" w:hAnsi="Calibri"/>
          <w:sz w:val="28"/>
          <w:szCs w:val="28"/>
        </w:rPr>
        <w:t xml:space="preserve"> classes are way smaller than the QP</w:t>
      </w:r>
      <w:r w:rsidRPr="007B68EB">
        <w:rPr>
          <w:rFonts w:ascii="Calibri" w:hAnsi="Calibri"/>
          <w:sz w:val="28"/>
          <w:szCs w:val="28"/>
        </w:rPr>
        <w:t xml:space="preserve"> classes) but also makes the program more efficient. The exam paper for which the student has entered the responses can be found out using the qpname</w:t>
      </w:r>
      <w:r w:rsidR="00901C8C">
        <w:rPr>
          <w:rFonts w:ascii="Calibri" w:hAnsi="Calibri"/>
          <w:sz w:val="28"/>
          <w:szCs w:val="28"/>
        </w:rPr>
        <w:t xml:space="preserve"> </w:t>
      </w:r>
      <w:r w:rsidRPr="007B68EB">
        <w:rPr>
          <w:rFonts w:ascii="Calibri" w:hAnsi="Calibri"/>
          <w:sz w:val="28"/>
          <w:szCs w:val="28"/>
        </w:rPr>
        <w:t>datamember of the type classes.</w:t>
      </w:r>
    </w:p>
    <w:p w:rsidR="00F93ABC" w:rsidRPr="007B68EB" w:rsidRDefault="00F93ABC" w:rsidP="00F93ABC">
      <w:pPr>
        <w:rPr>
          <w:rFonts w:ascii="Calibri" w:hAnsi="Calibri"/>
          <w:sz w:val="28"/>
          <w:szCs w:val="28"/>
        </w:rPr>
      </w:pPr>
      <w:r w:rsidRPr="007B68EB">
        <w:rPr>
          <w:rFonts w:ascii="Calibri" w:hAnsi="Calibri"/>
          <w:sz w:val="28"/>
          <w:szCs w:val="28"/>
        </w:rPr>
        <w:t>Each type class has a constructor that initializes the initial response of a student (before test attempt) to X/-1</w:t>
      </w:r>
      <w:r w:rsidR="00C83269" w:rsidRPr="007B68EB">
        <w:rPr>
          <w:rFonts w:ascii="Calibri" w:hAnsi="Calibri"/>
          <w:sz w:val="28"/>
          <w:szCs w:val="28"/>
        </w:rPr>
        <w:t xml:space="preserve"> depending on what question type it is (as illustrated above).</w:t>
      </w:r>
    </w:p>
    <w:p w:rsidR="00C83269" w:rsidRPr="007B68EB" w:rsidRDefault="00C83269" w:rsidP="00F93ABC">
      <w:pPr>
        <w:rPr>
          <w:rFonts w:ascii="Calibri" w:hAnsi="Calibri"/>
          <w:sz w:val="28"/>
          <w:szCs w:val="28"/>
        </w:rPr>
      </w:pPr>
    </w:p>
    <w:p w:rsidR="006B1D42" w:rsidRPr="00296719" w:rsidRDefault="006B1D42" w:rsidP="00F93ABC">
      <w:pPr>
        <w:rPr>
          <w:rFonts w:ascii="Consolas" w:hAnsi="Consolas"/>
          <w:b/>
          <w:sz w:val="28"/>
          <w:szCs w:val="28"/>
          <w:u w:val="single"/>
        </w:rPr>
      </w:pPr>
      <w:r w:rsidRPr="00296719">
        <w:rPr>
          <w:rFonts w:ascii="Consolas" w:hAnsi="Consolas"/>
          <w:b/>
          <w:sz w:val="28"/>
          <w:szCs w:val="28"/>
          <w:u w:val="single"/>
        </w:rPr>
        <w:t>Class Student:</w:t>
      </w:r>
    </w:p>
    <w:p w:rsidR="00C83269" w:rsidRPr="007B68EB" w:rsidRDefault="00C83269" w:rsidP="00F93ABC">
      <w:pPr>
        <w:rPr>
          <w:rFonts w:ascii="Calibri" w:hAnsi="Calibri"/>
          <w:sz w:val="28"/>
          <w:szCs w:val="28"/>
        </w:rPr>
      </w:pPr>
      <w:r w:rsidRPr="007B68EB">
        <w:rPr>
          <w:rFonts w:ascii="Calibri" w:hAnsi="Calibri"/>
          <w:sz w:val="28"/>
          <w:szCs w:val="28"/>
        </w:rPr>
        <w:t xml:space="preserve">Class student </w:t>
      </w:r>
      <w:r w:rsidR="00636DFE" w:rsidRPr="007B68EB">
        <w:rPr>
          <w:rFonts w:ascii="Calibri" w:hAnsi="Calibri"/>
          <w:sz w:val="28"/>
          <w:szCs w:val="28"/>
        </w:rPr>
        <w:t>is used to represent</w:t>
      </w:r>
      <w:r w:rsidRPr="007B68EB">
        <w:rPr>
          <w:rFonts w:ascii="Calibri" w:hAnsi="Calibri"/>
          <w:sz w:val="28"/>
          <w:szCs w:val="28"/>
        </w:rPr>
        <w:t xml:space="preserve"> the information</w:t>
      </w:r>
      <w:r w:rsidR="00636DFE" w:rsidRPr="007B68EB">
        <w:rPr>
          <w:rFonts w:ascii="Calibri" w:hAnsi="Calibri"/>
          <w:sz w:val="28"/>
          <w:szCs w:val="28"/>
        </w:rPr>
        <w:t>/details</w:t>
      </w:r>
      <w:r w:rsidRPr="007B68EB">
        <w:rPr>
          <w:rFonts w:ascii="Calibri" w:hAnsi="Calibri"/>
          <w:sz w:val="28"/>
          <w:szCs w:val="28"/>
        </w:rPr>
        <w:t xml:space="preserve"> of a student. Objects of this class are the students(test takers) themselves. The data members of this class are name, ID, password,</w:t>
      </w:r>
      <w:r w:rsidR="00B4342E" w:rsidRPr="007B68EB">
        <w:rPr>
          <w:rFonts w:ascii="Calibri" w:hAnsi="Calibri"/>
          <w:sz w:val="28"/>
          <w:szCs w:val="28"/>
        </w:rPr>
        <w:t xml:space="preserve"> request to admin(a string),</w:t>
      </w:r>
      <w:r w:rsidRPr="007B68EB">
        <w:rPr>
          <w:rFonts w:ascii="Calibri" w:hAnsi="Calibri"/>
          <w:sz w:val="28"/>
          <w:szCs w:val="28"/>
        </w:rPr>
        <w:t xml:space="preserve"> st</w:t>
      </w:r>
      <w:r w:rsidR="00B4342E" w:rsidRPr="007B68EB">
        <w:rPr>
          <w:rFonts w:ascii="Calibri" w:hAnsi="Calibri"/>
          <w:sz w:val="28"/>
          <w:szCs w:val="28"/>
        </w:rPr>
        <w:t>andard &amp;</w:t>
      </w:r>
      <w:r w:rsidRPr="007B68EB">
        <w:rPr>
          <w:rFonts w:ascii="Calibri" w:hAnsi="Calibri"/>
          <w:sz w:val="28"/>
          <w:szCs w:val="28"/>
        </w:rPr>
        <w:t xml:space="preserve"> section</w:t>
      </w:r>
      <w:r w:rsidR="00B4342E" w:rsidRPr="007B68EB">
        <w:rPr>
          <w:rFonts w:ascii="Calibri" w:hAnsi="Calibri"/>
          <w:sz w:val="28"/>
          <w:szCs w:val="28"/>
        </w:rPr>
        <w:t>, and multiple objects of class type1, type2, type3</w:t>
      </w:r>
      <w:r w:rsidRPr="007B68EB">
        <w:rPr>
          <w:rFonts w:ascii="Calibri" w:hAnsi="Calibri"/>
          <w:sz w:val="28"/>
          <w:szCs w:val="28"/>
        </w:rPr>
        <w:t>. ID a</w:t>
      </w:r>
      <w:r w:rsidR="00F65AC9" w:rsidRPr="007B68EB">
        <w:rPr>
          <w:rFonts w:ascii="Calibri" w:hAnsi="Calibri"/>
          <w:sz w:val="28"/>
          <w:szCs w:val="28"/>
        </w:rPr>
        <w:t>nd password of a student will serve as</w:t>
      </w:r>
      <w:r w:rsidRPr="007B68EB">
        <w:rPr>
          <w:rFonts w:ascii="Calibri" w:hAnsi="Calibri"/>
          <w:sz w:val="28"/>
          <w:szCs w:val="28"/>
        </w:rPr>
        <w:t xml:space="preserve"> the login credentials of a student.  Main functions of the student class:</w:t>
      </w:r>
    </w:p>
    <w:p w:rsidR="00C83269" w:rsidRPr="007B68EB" w:rsidRDefault="00C83269" w:rsidP="00C83269">
      <w:pPr>
        <w:pStyle w:val="ListParagraph"/>
        <w:numPr>
          <w:ilvl w:val="0"/>
          <w:numId w:val="3"/>
        </w:numPr>
        <w:rPr>
          <w:rFonts w:ascii="Calibri" w:hAnsi="Calibri"/>
          <w:sz w:val="28"/>
          <w:szCs w:val="28"/>
        </w:rPr>
      </w:pPr>
      <w:r w:rsidRPr="007B68EB">
        <w:rPr>
          <w:rFonts w:ascii="Calibri" w:hAnsi="Calibri"/>
          <w:i/>
          <w:sz w:val="28"/>
          <w:szCs w:val="28"/>
        </w:rPr>
        <w:t>Create</w:t>
      </w:r>
      <w:r w:rsidRPr="007B68EB">
        <w:rPr>
          <w:rFonts w:ascii="Calibri" w:hAnsi="Calibri"/>
          <w:sz w:val="28"/>
          <w:szCs w:val="28"/>
        </w:rPr>
        <w:t xml:space="preserve"> function – This function gets the basic details of a newly created student object (a student who has recently created a profile to practice tests using this program) from the user (student). </w:t>
      </w:r>
    </w:p>
    <w:p w:rsidR="00C83269" w:rsidRPr="007B68EB" w:rsidRDefault="00C83269" w:rsidP="00C83269">
      <w:pPr>
        <w:pStyle w:val="ListParagraph"/>
        <w:numPr>
          <w:ilvl w:val="0"/>
          <w:numId w:val="3"/>
        </w:numPr>
        <w:rPr>
          <w:rFonts w:ascii="Calibri" w:hAnsi="Calibri"/>
          <w:sz w:val="28"/>
          <w:szCs w:val="28"/>
        </w:rPr>
      </w:pPr>
      <w:r w:rsidRPr="007B68EB">
        <w:rPr>
          <w:rFonts w:ascii="Calibri" w:hAnsi="Calibri"/>
          <w:i/>
          <w:sz w:val="28"/>
          <w:szCs w:val="28"/>
        </w:rPr>
        <w:t>Display</w:t>
      </w:r>
      <w:r w:rsidRPr="007B68EB">
        <w:rPr>
          <w:rFonts w:ascii="Calibri" w:hAnsi="Calibri"/>
          <w:sz w:val="28"/>
          <w:szCs w:val="28"/>
        </w:rPr>
        <w:t xml:space="preserve"> function – This function displays the current details of a student. </w:t>
      </w:r>
    </w:p>
    <w:p w:rsidR="00C83269" w:rsidRPr="007B68EB" w:rsidRDefault="002F7814" w:rsidP="00C83269">
      <w:pPr>
        <w:pStyle w:val="ListParagraph"/>
        <w:numPr>
          <w:ilvl w:val="0"/>
          <w:numId w:val="3"/>
        </w:numPr>
        <w:rPr>
          <w:rFonts w:ascii="Calibri" w:hAnsi="Calibri"/>
          <w:sz w:val="28"/>
          <w:szCs w:val="28"/>
        </w:rPr>
      </w:pPr>
      <w:r w:rsidRPr="007B68EB">
        <w:rPr>
          <w:rFonts w:ascii="Calibri" w:hAnsi="Calibri"/>
          <w:i/>
          <w:sz w:val="28"/>
          <w:szCs w:val="28"/>
        </w:rPr>
        <w:t>Edit</w:t>
      </w:r>
      <w:r w:rsidR="00C83269" w:rsidRPr="007B68EB">
        <w:rPr>
          <w:rFonts w:ascii="Calibri" w:hAnsi="Calibri"/>
          <w:sz w:val="28"/>
          <w:szCs w:val="28"/>
        </w:rPr>
        <w:t xml:space="preserve"> function – If a student/admin wants to edit the details of a student, this function is called where the current deta</w:t>
      </w:r>
      <w:r w:rsidR="006B1D42" w:rsidRPr="007B68EB">
        <w:rPr>
          <w:rFonts w:ascii="Calibri" w:hAnsi="Calibri"/>
          <w:sz w:val="28"/>
          <w:szCs w:val="28"/>
        </w:rPr>
        <w:t>ils are displayed and a field can be</w:t>
      </w:r>
      <w:r w:rsidR="00C83269" w:rsidRPr="007B68EB">
        <w:rPr>
          <w:rFonts w:ascii="Calibri" w:hAnsi="Calibri"/>
          <w:sz w:val="28"/>
          <w:szCs w:val="28"/>
        </w:rPr>
        <w:t xml:space="preserve"> edited.</w:t>
      </w:r>
    </w:p>
    <w:p w:rsidR="00C83269" w:rsidRPr="007B68EB" w:rsidRDefault="002F7814" w:rsidP="00C83269">
      <w:pPr>
        <w:pStyle w:val="ListParagraph"/>
        <w:numPr>
          <w:ilvl w:val="0"/>
          <w:numId w:val="3"/>
        </w:numPr>
        <w:rPr>
          <w:rFonts w:ascii="Calibri" w:hAnsi="Calibri"/>
          <w:sz w:val="28"/>
          <w:szCs w:val="28"/>
        </w:rPr>
      </w:pPr>
      <w:r w:rsidRPr="007B68EB">
        <w:rPr>
          <w:rFonts w:ascii="Calibri" w:hAnsi="Calibri"/>
          <w:i/>
          <w:sz w:val="28"/>
          <w:szCs w:val="28"/>
        </w:rPr>
        <w:t>Return function</w:t>
      </w:r>
      <w:r w:rsidR="006B1D42" w:rsidRPr="007B68EB">
        <w:rPr>
          <w:rFonts w:ascii="Calibri" w:hAnsi="Calibri"/>
          <w:i/>
          <w:sz w:val="28"/>
          <w:szCs w:val="28"/>
        </w:rPr>
        <w:t xml:space="preserve">s </w:t>
      </w:r>
      <w:r w:rsidR="006B1D42" w:rsidRPr="007B68EB">
        <w:rPr>
          <w:rFonts w:ascii="Calibri" w:hAnsi="Calibri"/>
          <w:sz w:val="28"/>
          <w:szCs w:val="28"/>
        </w:rPr>
        <w:t>[ret_id(), ret_name(), ret_pass()]</w:t>
      </w:r>
      <w:r w:rsidRPr="007B68EB">
        <w:rPr>
          <w:rFonts w:ascii="Calibri" w:hAnsi="Calibri"/>
          <w:sz w:val="28"/>
          <w:szCs w:val="28"/>
        </w:rPr>
        <w:t xml:space="preserve"> which return private members whenever needed.</w:t>
      </w:r>
    </w:p>
    <w:p w:rsidR="00C83269" w:rsidRPr="007B68EB" w:rsidRDefault="00C83269" w:rsidP="00F93ABC">
      <w:pPr>
        <w:rPr>
          <w:rFonts w:ascii="Calibri" w:hAnsi="Calibri"/>
          <w:sz w:val="28"/>
          <w:szCs w:val="28"/>
        </w:rPr>
      </w:pPr>
    </w:p>
    <w:p w:rsidR="00C83269" w:rsidRPr="00C47B02" w:rsidRDefault="006B1D42" w:rsidP="00C83269">
      <w:pPr>
        <w:rPr>
          <w:rFonts w:ascii="Consolas" w:hAnsi="Consolas"/>
          <w:b/>
          <w:sz w:val="28"/>
          <w:szCs w:val="28"/>
          <w:u w:val="single"/>
        </w:rPr>
      </w:pPr>
      <w:r w:rsidRPr="00C47B02">
        <w:rPr>
          <w:rFonts w:ascii="Consolas" w:hAnsi="Consolas"/>
          <w:b/>
          <w:sz w:val="28"/>
          <w:szCs w:val="28"/>
          <w:u w:val="single"/>
        </w:rPr>
        <w:t>Other classes:</w:t>
      </w:r>
    </w:p>
    <w:p w:rsidR="006B1D42" w:rsidRPr="007B68EB" w:rsidRDefault="00F65AC9" w:rsidP="00C83269">
      <w:pPr>
        <w:rPr>
          <w:rFonts w:ascii="Calibri" w:hAnsi="Calibri"/>
          <w:sz w:val="28"/>
          <w:szCs w:val="28"/>
        </w:rPr>
      </w:pPr>
      <w:r w:rsidRPr="007B68EB">
        <w:rPr>
          <w:rFonts w:ascii="Calibri" w:hAnsi="Calibri"/>
          <w:sz w:val="28"/>
          <w:szCs w:val="28"/>
        </w:rPr>
        <w:t>There are also small classes like ins</w:t>
      </w:r>
      <w:r w:rsidR="00CB2117" w:rsidRPr="007B68EB">
        <w:rPr>
          <w:rFonts w:ascii="Calibri" w:hAnsi="Calibri"/>
          <w:sz w:val="28"/>
          <w:szCs w:val="28"/>
        </w:rPr>
        <w:t xml:space="preserve">titute_details (data members = </w:t>
      </w:r>
      <w:r w:rsidRPr="007B68EB">
        <w:rPr>
          <w:rFonts w:ascii="Calibri" w:hAnsi="Calibri"/>
          <w:sz w:val="28"/>
          <w:szCs w:val="28"/>
        </w:rPr>
        <w:t>number of question papers and names of available question papers) and admin (data members are username and password of admin).</w:t>
      </w:r>
    </w:p>
    <w:p w:rsidR="006B1D42" w:rsidRPr="007B68EB" w:rsidRDefault="006B1D42" w:rsidP="00C83269">
      <w:pPr>
        <w:rPr>
          <w:rFonts w:ascii="Calibri" w:hAnsi="Calibri"/>
          <w:sz w:val="28"/>
          <w:szCs w:val="28"/>
        </w:rPr>
      </w:pPr>
    </w:p>
    <w:p w:rsidR="006B1D42" w:rsidRPr="00C47B02" w:rsidRDefault="006B1D42" w:rsidP="00C83269">
      <w:pPr>
        <w:rPr>
          <w:rFonts w:ascii="Consolas" w:hAnsi="Consolas"/>
          <w:b/>
          <w:sz w:val="28"/>
          <w:szCs w:val="28"/>
          <w:u w:val="single"/>
        </w:rPr>
      </w:pPr>
      <w:r w:rsidRPr="00C47B02">
        <w:rPr>
          <w:rFonts w:ascii="Consolas" w:hAnsi="Consolas"/>
          <w:b/>
          <w:sz w:val="28"/>
          <w:szCs w:val="28"/>
          <w:u w:val="single"/>
        </w:rPr>
        <w:t>Files used:</w:t>
      </w:r>
    </w:p>
    <w:p w:rsidR="00F65AC9" w:rsidRPr="007B68EB" w:rsidRDefault="00CB2117" w:rsidP="00C83269">
      <w:pPr>
        <w:rPr>
          <w:rFonts w:ascii="Calibri" w:hAnsi="Calibri"/>
          <w:sz w:val="28"/>
          <w:szCs w:val="28"/>
        </w:rPr>
      </w:pPr>
      <w:r w:rsidRPr="007B68EB">
        <w:rPr>
          <w:rFonts w:ascii="Calibri" w:hAnsi="Calibri"/>
          <w:sz w:val="28"/>
          <w:szCs w:val="28"/>
        </w:rPr>
        <w:t>6 binary files are used:</w:t>
      </w:r>
    </w:p>
    <w:p w:rsidR="00CB2117" w:rsidRPr="007B68EB" w:rsidRDefault="00CB2117" w:rsidP="00CB2117">
      <w:pPr>
        <w:pStyle w:val="ListParagraph"/>
        <w:numPr>
          <w:ilvl w:val="0"/>
          <w:numId w:val="4"/>
        </w:numPr>
        <w:rPr>
          <w:rFonts w:ascii="Calibri" w:hAnsi="Calibri"/>
          <w:sz w:val="28"/>
          <w:szCs w:val="28"/>
        </w:rPr>
      </w:pPr>
      <w:r w:rsidRPr="007B68EB">
        <w:rPr>
          <w:rFonts w:ascii="Calibri" w:hAnsi="Calibri"/>
          <w:sz w:val="28"/>
          <w:szCs w:val="28"/>
        </w:rPr>
        <w:t>Student.dat – To store details of students</w:t>
      </w:r>
    </w:p>
    <w:p w:rsidR="00CB2117" w:rsidRPr="007B68EB" w:rsidRDefault="00CB2117" w:rsidP="00CB2117">
      <w:pPr>
        <w:pStyle w:val="ListParagraph"/>
        <w:numPr>
          <w:ilvl w:val="0"/>
          <w:numId w:val="4"/>
        </w:numPr>
        <w:rPr>
          <w:rFonts w:ascii="Calibri" w:hAnsi="Calibri"/>
          <w:sz w:val="28"/>
          <w:szCs w:val="28"/>
        </w:rPr>
      </w:pPr>
      <w:r w:rsidRPr="007B68EB">
        <w:rPr>
          <w:rFonts w:ascii="Calibri" w:hAnsi="Calibri"/>
          <w:sz w:val="28"/>
          <w:szCs w:val="28"/>
        </w:rPr>
        <w:t>Admin.dat – To store username and password of admin</w:t>
      </w:r>
    </w:p>
    <w:p w:rsidR="00CB2117" w:rsidRPr="007B68EB" w:rsidRDefault="00CB2117" w:rsidP="00CB2117">
      <w:pPr>
        <w:pStyle w:val="ListParagraph"/>
        <w:numPr>
          <w:ilvl w:val="0"/>
          <w:numId w:val="4"/>
        </w:numPr>
        <w:rPr>
          <w:rFonts w:ascii="Calibri" w:hAnsi="Calibri"/>
          <w:sz w:val="28"/>
          <w:szCs w:val="28"/>
        </w:rPr>
      </w:pPr>
      <w:r w:rsidRPr="007B68EB">
        <w:rPr>
          <w:rFonts w:ascii="Calibri" w:hAnsi="Calibri"/>
          <w:sz w:val="28"/>
          <w:szCs w:val="28"/>
        </w:rPr>
        <w:t xml:space="preserve">Inst.dat – To store names of all question papers </w:t>
      </w:r>
      <w:r w:rsidR="006B1D42" w:rsidRPr="007B68EB">
        <w:rPr>
          <w:rFonts w:ascii="Calibri" w:hAnsi="Calibri"/>
          <w:sz w:val="28"/>
          <w:szCs w:val="28"/>
        </w:rPr>
        <w:t>and number of question papers</w:t>
      </w:r>
    </w:p>
    <w:p w:rsidR="00CB2117" w:rsidRPr="007B68EB" w:rsidRDefault="00CB2117" w:rsidP="00CB2117">
      <w:pPr>
        <w:pStyle w:val="ListParagraph"/>
        <w:numPr>
          <w:ilvl w:val="0"/>
          <w:numId w:val="4"/>
        </w:numPr>
        <w:rPr>
          <w:rFonts w:ascii="Calibri" w:hAnsi="Calibri"/>
          <w:sz w:val="28"/>
          <w:szCs w:val="28"/>
        </w:rPr>
      </w:pPr>
      <w:r w:rsidRPr="007B68EB">
        <w:rPr>
          <w:rFonts w:ascii="Calibri" w:hAnsi="Calibri"/>
          <w:sz w:val="28"/>
          <w:szCs w:val="28"/>
        </w:rPr>
        <w:t>QP1.dat – To store question papers of type QP1</w:t>
      </w:r>
    </w:p>
    <w:p w:rsidR="00CB2117" w:rsidRPr="007B68EB" w:rsidRDefault="00CB2117" w:rsidP="00CB2117">
      <w:pPr>
        <w:pStyle w:val="ListParagraph"/>
        <w:numPr>
          <w:ilvl w:val="0"/>
          <w:numId w:val="4"/>
        </w:numPr>
        <w:rPr>
          <w:rFonts w:ascii="Calibri" w:hAnsi="Calibri"/>
          <w:sz w:val="28"/>
          <w:szCs w:val="28"/>
        </w:rPr>
      </w:pPr>
      <w:r w:rsidRPr="007B68EB">
        <w:rPr>
          <w:rFonts w:ascii="Calibri" w:hAnsi="Calibri"/>
          <w:sz w:val="28"/>
          <w:szCs w:val="28"/>
        </w:rPr>
        <w:t>QP2.dat – To store question papers of type QP2</w:t>
      </w:r>
    </w:p>
    <w:p w:rsidR="00EC2659" w:rsidRPr="007B68EB" w:rsidRDefault="00CB2117" w:rsidP="00EC2659">
      <w:pPr>
        <w:pStyle w:val="ListParagraph"/>
        <w:numPr>
          <w:ilvl w:val="0"/>
          <w:numId w:val="4"/>
        </w:numPr>
        <w:rPr>
          <w:rFonts w:ascii="Calibri" w:hAnsi="Calibri"/>
          <w:sz w:val="28"/>
          <w:szCs w:val="28"/>
        </w:rPr>
      </w:pPr>
      <w:r w:rsidRPr="007B68EB">
        <w:rPr>
          <w:rFonts w:ascii="Calibri" w:hAnsi="Calibri"/>
          <w:sz w:val="28"/>
          <w:szCs w:val="28"/>
        </w:rPr>
        <w:t>QP3.dat – To store question papers of type QP3</w:t>
      </w:r>
    </w:p>
    <w:p w:rsidR="00EC2659" w:rsidRDefault="00EC2659" w:rsidP="00EC2659">
      <w:pPr>
        <w:rPr>
          <w:rFonts w:ascii="Calibri" w:hAnsi="Calibri"/>
          <w:sz w:val="28"/>
          <w:szCs w:val="28"/>
        </w:rPr>
      </w:pPr>
    </w:p>
    <w:p w:rsidR="007B68EB" w:rsidRDefault="007B68EB" w:rsidP="00EC2659">
      <w:pPr>
        <w:rPr>
          <w:rFonts w:ascii="Consolas" w:hAnsi="Consolas"/>
          <w:b/>
          <w:sz w:val="28"/>
          <w:szCs w:val="28"/>
          <w:u w:val="single"/>
        </w:rPr>
      </w:pPr>
      <w:r w:rsidRPr="00C47B02">
        <w:rPr>
          <w:rFonts w:ascii="Consolas" w:hAnsi="Consolas"/>
          <w:b/>
          <w:sz w:val="28"/>
          <w:szCs w:val="28"/>
          <w:u w:val="single"/>
        </w:rPr>
        <w:t>Main UDFs in the program:</w:t>
      </w:r>
    </w:p>
    <w:p w:rsidR="00901C8C" w:rsidRPr="00C47B02" w:rsidRDefault="00901C8C" w:rsidP="00EC2659">
      <w:pPr>
        <w:rPr>
          <w:rFonts w:ascii="Consolas" w:hAnsi="Consolas"/>
          <w:b/>
          <w:sz w:val="28"/>
          <w:szCs w:val="28"/>
          <w:u w:val="single"/>
        </w:rPr>
      </w:pPr>
    </w:p>
    <w:p w:rsidR="00C47B02" w:rsidRDefault="007B68EB" w:rsidP="007B68EB">
      <w:pPr>
        <w:rPr>
          <w:rFonts w:ascii="Calibri" w:hAnsi="Calibri"/>
          <w:sz w:val="28"/>
          <w:szCs w:val="28"/>
        </w:rPr>
      </w:pPr>
      <w:r w:rsidRPr="007B68EB">
        <w:rPr>
          <w:rFonts w:ascii="Calibri" w:hAnsi="Calibri"/>
          <w:sz w:val="28"/>
          <w:szCs w:val="28"/>
        </w:rPr>
        <w:t>There are 2 kinds of users to the program: Admin and Student</w:t>
      </w:r>
      <w:r>
        <w:rPr>
          <w:rFonts w:ascii="Calibri" w:hAnsi="Calibri"/>
          <w:sz w:val="28"/>
          <w:szCs w:val="28"/>
        </w:rPr>
        <w:t>.</w:t>
      </w:r>
    </w:p>
    <w:p w:rsidR="00901C8C" w:rsidRDefault="00901C8C" w:rsidP="007B68EB">
      <w:pPr>
        <w:rPr>
          <w:rFonts w:ascii="Calibri" w:hAnsi="Calibri"/>
          <w:sz w:val="28"/>
          <w:szCs w:val="28"/>
        </w:rPr>
      </w:pPr>
    </w:p>
    <w:p w:rsidR="007B68EB" w:rsidRDefault="007B68EB" w:rsidP="007B68EB">
      <w:pPr>
        <w:rPr>
          <w:rFonts w:ascii="Calibri" w:hAnsi="Calibri"/>
          <w:sz w:val="28"/>
          <w:szCs w:val="28"/>
        </w:rPr>
      </w:pPr>
      <w:r>
        <w:rPr>
          <w:rFonts w:ascii="Calibri" w:hAnsi="Calibri"/>
          <w:sz w:val="28"/>
          <w:szCs w:val="28"/>
        </w:rPr>
        <w:t xml:space="preserve">1) </w:t>
      </w:r>
      <w:r w:rsidRPr="007B68EB">
        <w:rPr>
          <w:rFonts w:ascii="Calibri" w:hAnsi="Calibri"/>
          <w:i/>
          <w:sz w:val="28"/>
          <w:szCs w:val="28"/>
        </w:rPr>
        <w:t>Start_procedure</w:t>
      </w:r>
      <w:r>
        <w:rPr>
          <w:rFonts w:ascii="Calibri" w:hAnsi="Calibri"/>
          <w:sz w:val="28"/>
          <w:szCs w:val="28"/>
        </w:rPr>
        <w:t xml:space="preserve"> (void start_procedure()):</w:t>
      </w:r>
    </w:p>
    <w:p w:rsidR="007B68EB" w:rsidRDefault="007B68EB" w:rsidP="007B68EB">
      <w:pPr>
        <w:rPr>
          <w:rFonts w:ascii="Calibri" w:hAnsi="Calibri"/>
          <w:sz w:val="28"/>
          <w:szCs w:val="28"/>
        </w:rPr>
      </w:pPr>
      <w:r>
        <w:rPr>
          <w:rFonts w:ascii="Calibri" w:hAnsi="Calibri"/>
          <w:sz w:val="28"/>
          <w:szCs w:val="28"/>
        </w:rPr>
        <w:tab/>
      </w:r>
      <w:r>
        <w:rPr>
          <w:rFonts w:ascii="Calibri" w:hAnsi="Calibri"/>
          <w:sz w:val="28"/>
          <w:szCs w:val="28"/>
        </w:rPr>
        <w:tab/>
      </w:r>
      <w:r w:rsidRPr="007B68EB">
        <w:rPr>
          <w:rFonts w:ascii="Calibri" w:hAnsi="Calibri"/>
          <w:sz w:val="28"/>
          <w:szCs w:val="28"/>
        </w:rPr>
        <w:t>The admin starts tests for students. Start_procedure is a UDF in the program where the admin enters the ID of student who will take up the test. He/She then enters the QP type (1/2/3) and QP Name of the test to be started for the student. The question paper is ‘downloaded’ from the binary file it is present in and the admin is asked if a student is reattempting a test. If so, all previously entered responses to that question paper are deleted. Then the student logs in using his credentials and starts the exam. Control then goes to the UDF Test_Procedure (1/2/3)</w:t>
      </w:r>
      <w:r>
        <w:rPr>
          <w:rFonts w:ascii="Calibri" w:hAnsi="Calibri"/>
          <w:sz w:val="28"/>
          <w:szCs w:val="28"/>
        </w:rPr>
        <w:t xml:space="preserve"> [there are 3 test procedure functions – one for each question paper pattern]</w:t>
      </w:r>
      <w:r w:rsidRPr="007B68EB">
        <w:rPr>
          <w:rFonts w:ascii="Calibri" w:hAnsi="Calibri"/>
          <w:sz w:val="28"/>
          <w:szCs w:val="28"/>
        </w:rPr>
        <w:t>.</w:t>
      </w:r>
    </w:p>
    <w:p w:rsidR="007B68EB" w:rsidRDefault="007B68EB" w:rsidP="007B68EB">
      <w:pPr>
        <w:rPr>
          <w:rFonts w:ascii="Calibri" w:hAnsi="Calibri"/>
          <w:sz w:val="28"/>
          <w:szCs w:val="28"/>
        </w:rPr>
      </w:pPr>
    </w:p>
    <w:p w:rsidR="007B68EB" w:rsidRDefault="007B68EB" w:rsidP="007B68EB">
      <w:pPr>
        <w:rPr>
          <w:rFonts w:ascii="Calibri" w:hAnsi="Calibri"/>
          <w:sz w:val="28"/>
          <w:szCs w:val="28"/>
        </w:rPr>
      </w:pPr>
      <w:r>
        <w:rPr>
          <w:rFonts w:ascii="Calibri" w:hAnsi="Calibri"/>
          <w:sz w:val="28"/>
          <w:szCs w:val="28"/>
        </w:rPr>
        <w:t xml:space="preserve">2) </w:t>
      </w:r>
      <w:r w:rsidRPr="007B68EB">
        <w:rPr>
          <w:rFonts w:ascii="Calibri" w:hAnsi="Calibri"/>
          <w:i/>
          <w:sz w:val="28"/>
          <w:szCs w:val="28"/>
        </w:rPr>
        <w:t>Test_Procedure1/2/3</w:t>
      </w:r>
      <w:r w:rsidR="00C47B02">
        <w:rPr>
          <w:rFonts w:ascii="Calibri" w:hAnsi="Calibri"/>
          <w:sz w:val="28"/>
          <w:szCs w:val="28"/>
        </w:rPr>
        <w:t xml:space="preserve"> (void test_procedure(</w:t>
      </w:r>
      <w:r>
        <w:rPr>
          <w:rFonts w:ascii="Calibri" w:hAnsi="Calibri"/>
          <w:sz w:val="28"/>
          <w:szCs w:val="28"/>
        </w:rPr>
        <w:t>student &amp;, qp&amp;, int):</w:t>
      </w:r>
    </w:p>
    <w:p w:rsidR="007B68EB" w:rsidRDefault="007B68EB" w:rsidP="007B68EB">
      <w:pPr>
        <w:rPr>
          <w:rFonts w:ascii="Calibri" w:hAnsi="Calibri"/>
          <w:sz w:val="28"/>
          <w:szCs w:val="28"/>
        </w:rPr>
      </w:pPr>
      <w:r>
        <w:rPr>
          <w:rFonts w:ascii="Calibri" w:hAnsi="Calibri"/>
          <w:sz w:val="28"/>
          <w:szCs w:val="28"/>
        </w:rPr>
        <w:tab/>
      </w:r>
      <w:r>
        <w:rPr>
          <w:rFonts w:ascii="Calibri" w:hAnsi="Calibri"/>
          <w:sz w:val="28"/>
          <w:szCs w:val="28"/>
        </w:rPr>
        <w:tab/>
      </w:r>
      <w:r w:rsidRPr="007B68EB">
        <w:rPr>
          <w:rFonts w:ascii="Calibri" w:hAnsi="Calibri"/>
          <w:sz w:val="28"/>
          <w:szCs w:val="28"/>
        </w:rPr>
        <w:t xml:space="preserve">In test_procedure (1/2/3), the student can view questions and answer them. Instructions are displayed before start of test. The responses of the test taker are also displayed during the test so that the test taker can have a track of their responses. This is done with the help of small UDFs disp_res(student&amp;, int) (1/2/3) which display the responses of the student. After answering a question, the student can enter N to go to the next question, Q to choose the question he/she wants to go to, I to view instructions again &amp; S to submit. After the student finishes the test, the student submits the paper. The results of his test are immediately computed using the </w:t>
      </w:r>
      <w:r w:rsidRPr="007B68EB">
        <w:rPr>
          <w:rFonts w:ascii="Calibri" w:hAnsi="Calibri"/>
          <w:i/>
          <w:sz w:val="28"/>
          <w:szCs w:val="28"/>
        </w:rPr>
        <w:t>result</w:t>
      </w:r>
      <w:r w:rsidRPr="007B68EB">
        <w:rPr>
          <w:rFonts w:ascii="Calibri" w:hAnsi="Calibri"/>
          <w:sz w:val="28"/>
          <w:szCs w:val="28"/>
        </w:rPr>
        <w:t xml:space="preserve"> function of the QP class whose object is the testpaper he/she attempted and his score is displayed.  The student is then given the option of viewing his test analysis. If student enters Y, control shifts to the test analysis function</w:t>
      </w:r>
      <w:r>
        <w:rPr>
          <w:rFonts w:ascii="Calibri" w:hAnsi="Calibri"/>
          <w:sz w:val="28"/>
          <w:szCs w:val="28"/>
        </w:rPr>
        <w:t xml:space="preserve"> (1/2/3) [one for each question paper pattern]</w:t>
      </w:r>
      <w:r w:rsidRPr="007B68EB">
        <w:rPr>
          <w:rFonts w:ascii="Calibri" w:hAnsi="Calibri"/>
          <w:sz w:val="28"/>
          <w:szCs w:val="28"/>
        </w:rPr>
        <w:t>. Else, test procedure ends.</w:t>
      </w:r>
      <w:r w:rsidRPr="007B68EB">
        <w:rPr>
          <w:rFonts w:ascii="Calibri" w:hAnsi="Calibri"/>
          <w:sz w:val="28"/>
          <w:szCs w:val="28"/>
        </w:rPr>
        <w:tab/>
      </w:r>
      <w:r w:rsidRPr="007B68EB">
        <w:rPr>
          <w:rFonts w:ascii="Calibri" w:hAnsi="Calibri"/>
          <w:sz w:val="28"/>
          <w:szCs w:val="28"/>
        </w:rPr>
        <w:tab/>
      </w:r>
    </w:p>
    <w:p w:rsidR="007B68EB" w:rsidRDefault="007B68EB" w:rsidP="007B68EB">
      <w:pPr>
        <w:rPr>
          <w:rFonts w:ascii="Calibri" w:hAnsi="Calibri"/>
          <w:sz w:val="28"/>
          <w:szCs w:val="28"/>
        </w:rPr>
      </w:pPr>
      <w:r>
        <w:rPr>
          <w:rFonts w:ascii="Calibri" w:hAnsi="Calibri"/>
          <w:sz w:val="28"/>
          <w:szCs w:val="28"/>
        </w:rPr>
        <w:lastRenderedPageBreak/>
        <w:t xml:space="preserve">3) </w:t>
      </w:r>
      <w:r w:rsidRPr="007B68EB">
        <w:rPr>
          <w:rFonts w:ascii="Calibri" w:hAnsi="Calibri"/>
          <w:i/>
          <w:sz w:val="28"/>
          <w:szCs w:val="28"/>
        </w:rPr>
        <w:t>Test_analysis1/2/3</w:t>
      </w:r>
      <w:r w:rsidR="00901C8C">
        <w:rPr>
          <w:rFonts w:ascii="Calibri" w:hAnsi="Calibri"/>
          <w:i/>
          <w:sz w:val="28"/>
          <w:szCs w:val="28"/>
        </w:rPr>
        <w:t xml:space="preserve"> </w:t>
      </w:r>
      <w:r>
        <w:rPr>
          <w:rFonts w:ascii="Calibri" w:hAnsi="Calibri"/>
          <w:sz w:val="28"/>
          <w:szCs w:val="28"/>
        </w:rPr>
        <w:t>(void test_analysis(student &amp;, qp&amp;, int):</w:t>
      </w:r>
    </w:p>
    <w:p w:rsidR="007B68EB" w:rsidRPr="007B68EB" w:rsidRDefault="007B68EB" w:rsidP="007B68EB">
      <w:pPr>
        <w:rPr>
          <w:rFonts w:ascii="Calibri" w:hAnsi="Calibri"/>
          <w:sz w:val="28"/>
          <w:szCs w:val="28"/>
        </w:rPr>
      </w:pPr>
      <w:r>
        <w:rPr>
          <w:rFonts w:ascii="Calibri" w:hAnsi="Calibri"/>
          <w:sz w:val="28"/>
          <w:szCs w:val="28"/>
        </w:rPr>
        <w:tab/>
      </w:r>
      <w:r>
        <w:rPr>
          <w:rFonts w:ascii="Calibri" w:hAnsi="Calibri"/>
          <w:sz w:val="28"/>
          <w:szCs w:val="28"/>
        </w:rPr>
        <w:tab/>
      </w:r>
      <w:r w:rsidRPr="007B68EB">
        <w:rPr>
          <w:rFonts w:ascii="Calibri" w:hAnsi="Calibri"/>
          <w:sz w:val="28"/>
          <w:szCs w:val="28"/>
        </w:rPr>
        <w:t xml:space="preserve">Test analysis (1/2/3), a UDF, creates a comprehensive test report by showing the question using the </w:t>
      </w:r>
      <w:r w:rsidRPr="007B68EB">
        <w:rPr>
          <w:rFonts w:ascii="Calibri" w:hAnsi="Calibri"/>
          <w:i/>
          <w:sz w:val="28"/>
          <w:szCs w:val="28"/>
        </w:rPr>
        <w:t>report</w:t>
      </w:r>
      <w:r w:rsidRPr="007B68EB">
        <w:rPr>
          <w:rFonts w:ascii="Calibri" w:hAnsi="Calibri"/>
          <w:sz w:val="28"/>
          <w:szCs w:val="28"/>
        </w:rPr>
        <w:t xml:space="preserve"> function of QP class (1/2/3). The student his then shown his mark split-up in each QType and then can view each question and its answer separately. After viewing a question in test analysis, the student can enter N to go to the next question, Q to choose the question he/she wants to go </w:t>
      </w:r>
      <w:r w:rsidR="00C47B02">
        <w:rPr>
          <w:rFonts w:ascii="Calibri" w:hAnsi="Calibri"/>
          <w:sz w:val="28"/>
          <w:szCs w:val="28"/>
        </w:rPr>
        <w:t xml:space="preserve">to &amp; X to exit. Once the student </w:t>
      </w:r>
      <w:r w:rsidRPr="007B68EB">
        <w:rPr>
          <w:rFonts w:ascii="Calibri" w:hAnsi="Calibri"/>
          <w:sz w:val="28"/>
          <w:szCs w:val="28"/>
        </w:rPr>
        <w:t>is done, he can exit from the test analysis.</w:t>
      </w:r>
      <w:r w:rsidR="00C47B02">
        <w:rPr>
          <w:rFonts w:ascii="Calibri" w:hAnsi="Calibri"/>
          <w:sz w:val="28"/>
          <w:szCs w:val="28"/>
        </w:rPr>
        <w:t xml:space="preserve"> The test analysis of a test taken by a student can be viewed by the admin too.</w:t>
      </w:r>
    </w:p>
    <w:p w:rsidR="007B68EB" w:rsidRPr="007B68EB" w:rsidRDefault="007B68EB" w:rsidP="00EC2659">
      <w:pPr>
        <w:rPr>
          <w:rFonts w:ascii="Calibri" w:hAnsi="Calibri"/>
          <w:sz w:val="28"/>
          <w:szCs w:val="28"/>
        </w:rPr>
      </w:pPr>
    </w:p>
    <w:p w:rsidR="00EC2659" w:rsidRPr="007B68EB" w:rsidRDefault="00EC2659" w:rsidP="00EC2659">
      <w:pPr>
        <w:rPr>
          <w:rFonts w:ascii="Calibri" w:hAnsi="Calibri"/>
          <w:b/>
          <w:sz w:val="28"/>
          <w:szCs w:val="28"/>
          <w:u w:val="single"/>
        </w:rPr>
      </w:pPr>
      <w:r w:rsidRPr="007B68EB">
        <w:rPr>
          <w:rFonts w:ascii="Calibri" w:hAnsi="Calibri"/>
          <w:b/>
          <w:sz w:val="28"/>
          <w:szCs w:val="28"/>
          <w:u w:val="single"/>
        </w:rPr>
        <w:t>Other UDFs:</w:t>
      </w:r>
    </w:p>
    <w:p w:rsidR="00F65AC9" w:rsidRPr="007B68EB" w:rsidRDefault="00F65AC9" w:rsidP="00C83269">
      <w:pPr>
        <w:rPr>
          <w:rFonts w:ascii="Calibri" w:hAnsi="Calibri"/>
          <w:sz w:val="28"/>
          <w:szCs w:val="28"/>
        </w:rPr>
      </w:pPr>
      <w:r w:rsidRPr="007B68EB">
        <w:rPr>
          <w:rFonts w:ascii="Calibri" w:hAnsi="Calibri"/>
          <w:sz w:val="28"/>
          <w:szCs w:val="28"/>
        </w:rPr>
        <w:t>Some sm</w:t>
      </w:r>
      <w:r w:rsidR="006B1D42" w:rsidRPr="007B68EB">
        <w:rPr>
          <w:rFonts w:ascii="Calibri" w:hAnsi="Calibri"/>
          <w:sz w:val="28"/>
          <w:szCs w:val="28"/>
        </w:rPr>
        <w:t>a</w:t>
      </w:r>
      <w:r w:rsidR="00EC2659" w:rsidRPr="007B68EB">
        <w:rPr>
          <w:rFonts w:ascii="Calibri" w:hAnsi="Calibri"/>
          <w:sz w:val="28"/>
          <w:szCs w:val="28"/>
        </w:rPr>
        <w:t xml:space="preserve">ll UDFs present in the program </w:t>
      </w:r>
      <w:r w:rsidRPr="007B68EB">
        <w:rPr>
          <w:rFonts w:ascii="Calibri" w:hAnsi="Calibri"/>
          <w:sz w:val="28"/>
          <w:szCs w:val="28"/>
        </w:rPr>
        <w:t>help in transfer of data from binary file to console and vice-versa.</w:t>
      </w:r>
    </w:p>
    <w:p w:rsidR="00EC2659" w:rsidRPr="007B68EB" w:rsidRDefault="00EC2659" w:rsidP="00EC2659">
      <w:pPr>
        <w:pStyle w:val="ListParagraph"/>
        <w:numPr>
          <w:ilvl w:val="0"/>
          <w:numId w:val="7"/>
        </w:numPr>
        <w:rPr>
          <w:rFonts w:ascii="Calibri" w:hAnsi="Calibri"/>
          <w:sz w:val="28"/>
          <w:szCs w:val="28"/>
        </w:rPr>
      </w:pPr>
      <w:r w:rsidRPr="007B68EB">
        <w:rPr>
          <w:rFonts w:ascii="Calibri" w:hAnsi="Calibri"/>
          <w:sz w:val="28"/>
          <w:szCs w:val="28"/>
        </w:rPr>
        <w:t>voidupload_newstu_details(student</w:t>
      </w:r>
      <w:r w:rsidR="009C0DB5" w:rsidRPr="007B68EB">
        <w:rPr>
          <w:rFonts w:ascii="Calibri" w:hAnsi="Calibri"/>
          <w:sz w:val="28"/>
          <w:szCs w:val="28"/>
        </w:rPr>
        <w:t>&amp;</w:t>
      </w:r>
      <w:r w:rsidRPr="007B68EB">
        <w:rPr>
          <w:rFonts w:ascii="Calibri" w:hAnsi="Calibri"/>
          <w:sz w:val="28"/>
          <w:szCs w:val="28"/>
        </w:rPr>
        <w:t>) – u</w:t>
      </w:r>
      <w:r w:rsidR="009C0DB5" w:rsidRPr="007B68EB">
        <w:rPr>
          <w:rFonts w:ascii="Calibri" w:hAnsi="Calibri"/>
          <w:sz w:val="28"/>
          <w:szCs w:val="28"/>
        </w:rPr>
        <w:t>ploads new student details onto Student.dat</w:t>
      </w:r>
    </w:p>
    <w:p w:rsidR="009C0DB5" w:rsidRPr="007B68EB" w:rsidRDefault="00EC2659" w:rsidP="00EC2659">
      <w:pPr>
        <w:pStyle w:val="ListParagraph"/>
        <w:numPr>
          <w:ilvl w:val="0"/>
          <w:numId w:val="7"/>
        </w:numPr>
        <w:rPr>
          <w:rFonts w:ascii="Calibri" w:hAnsi="Calibri"/>
          <w:sz w:val="28"/>
          <w:szCs w:val="28"/>
        </w:rPr>
      </w:pPr>
      <w:r w:rsidRPr="007B68EB">
        <w:rPr>
          <w:rFonts w:ascii="Calibri" w:hAnsi="Calibri"/>
          <w:sz w:val="28"/>
          <w:szCs w:val="28"/>
        </w:rPr>
        <w:t>voidmodify_stu_details(student</w:t>
      </w:r>
      <w:r w:rsidR="009C0DB5" w:rsidRPr="007B68EB">
        <w:rPr>
          <w:rFonts w:ascii="Calibri" w:hAnsi="Calibri"/>
          <w:sz w:val="28"/>
          <w:szCs w:val="28"/>
        </w:rPr>
        <w:t>&amp;</w:t>
      </w:r>
      <w:r w:rsidRPr="007B68EB">
        <w:rPr>
          <w:rFonts w:ascii="Calibri" w:hAnsi="Calibri"/>
          <w:sz w:val="28"/>
          <w:szCs w:val="28"/>
        </w:rPr>
        <w:t>)</w:t>
      </w:r>
      <w:r w:rsidR="009C0DB5" w:rsidRPr="007B68EB">
        <w:rPr>
          <w:rFonts w:ascii="Calibri" w:hAnsi="Calibri"/>
          <w:sz w:val="28"/>
          <w:szCs w:val="28"/>
        </w:rPr>
        <w:t xml:space="preserve"> – uploads modified details of existing student onto Student.dat</w:t>
      </w:r>
    </w:p>
    <w:p w:rsidR="009C0DB5" w:rsidRPr="007B68EB" w:rsidRDefault="00EC2659" w:rsidP="00EC2659">
      <w:pPr>
        <w:pStyle w:val="ListParagraph"/>
        <w:numPr>
          <w:ilvl w:val="0"/>
          <w:numId w:val="7"/>
        </w:numPr>
        <w:rPr>
          <w:rFonts w:ascii="Calibri" w:hAnsi="Calibri"/>
          <w:sz w:val="28"/>
          <w:szCs w:val="28"/>
        </w:rPr>
      </w:pPr>
      <w:r w:rsidRPr="007B68EB">
        <w:rPr>
          <w:rFonts w:ascii="Calibri" w:hAnsi="Calibri"/>
          <w:sz w:val="28"/>
          <w:szCs w:val="28"/>
        </w:rPr>
        <w:t xml:space="preserve">void addqp1(qp1&amp;), void </w:t>
      </w:r>
      <w:r w:rsidR="009C0DB5" w:rsidRPr="007B68EB">
        <w:rPr>
          <w:rFonts w:ascii="Calibri" w:hAnsi="Calibri"/>
          <w:sz w:val="28"/>
          <w:szCs w:val="28"/>
        </w:rPr>
        <w:t>addqp2(qp2&amp;), void addqp3(qp3&amp;) – Add new question papers onto the Question</w:t>
      </w:r>
      <w:r w:rsidR="00C47B02">
        <w:rPr>
          <w:rFonts w:ascii="Calibri" w:hAnsi="Calibri"/>
          <w:sz w:val="28"/>
          <w:szCs w:val="28"/>
        </w:rPr>
        <w:t>_</w:t>
      </w:r>
      <w:r w:rsidR="009C0DB5" w:rsidRPr="007B68EB">
        <w:rPr>
          <w:rFonts w:ascii="Calibri" w:hAnsi="Calibri"/>
          <w:sz w:val="28"/>
          <w:szCs w:val="28"/>
        </w:rPr>
        <w:t>Paper files</w:t>
      </w:r>
    </w:p>
    <w:p w:rsidR="009C0DB5" w:rsidRPr="007B68EB" w:rsidRDefault="00EC2659" w:rsidP="00EC2659">
      <w:pPr>
        <w:pStyle w:val="ListParagraph"/>
        <w:numPr>
          <w:ilvl w:val="0"/>
          <w:numId w:val="7"/>
        </w:numPr>
        <w:rPr>
          <w:rFonts w:ascii="Calibri" w:hAnsi="Calibri"/>
          <w:sz w:val="28"/>
          <w:szCs w:val="28"/>
        </w:rPr>
      </w:pPr>
      <w:r w:rsidRPr="007B68EB">
        <w:rPr>
          <w:rFonts w:ascii="Calibri" w:hAnsi="Calibri"/>
          <w:sz w:val="28"/>
          <w:szCs w:val="28"/>
        </w:rPr>
        <w:t xml:space="preserve">int finqp1(char*,qp1&amp;), int findqp2(char*, </w:t>
      </w:r>
      <w:r w:rsidR="009C0DB5" w:rsidRPr="007B68EB">
        <w:rPr>
          <w:rFonts w:ascii="Calibri" w:hAnsi="Calibri"/>
          <w:sz w:val="28"/>
          <w:szCs w:val="28"/>
        </w:rPr>
        <w:t>qp2&amp;), int findqp3(char*, qp3&amp;) – Get question papers from QPfiles, – returns 1 if paper is found, 0 if not</w:t>
      </w:r>
    </w:p>
    <w:p w:rsidR="00EC2659" w:rsidRDefault="00EC2659" w:rsidP="00EC2659">
      <w:pPr>
        <w:pStyle w:val="ListParagraph"/>
        <w:numPr>
          <w:ilvl w:val="0"/>
          <w:numId w:val="7"/>
        </w:numPr>
        <w:rPr>
          <w:rFonts w:ascii="Calibri" w:hAnsi="Calibri"/>
          <w:sz w:val="28"/>
          <w:szCs w:val="28"/>
        </w:rPr>
      </w:pPr>
      <w:r w:rsidRPr="007B68EB">
        <w:rPr>
          <w:rFonts w:ascii="Calibri" w:hAnsi="Calibri"/>
          <w:sz w:val="28"/>
          <w:szCs w:val="28"/>
        </w:rPr>
        <w:t>get_</w:t>
      </w:r>
      <w:r w:rsidR="00C47B02">
        <w:rPr>
          <w:rFonts w:ascii="Calibri" w:hAnsi="Calibri"/>
          <w:sz w:val="28"/>
          <w:szCs w:val="28"/>
        </w:rPr>
        <w:t>institute() – Get institute details from Inst.dat</w:t>
      </w:r>
    </w:p>
    <w:p w:rsidR="00C47B02" w:rsidRDefault="00C47B02" w:rsidP="00C47B02">
      <w:pPr>
        <w:pStyle w:val="ListParagraph"/>
        <w:numPr>
          <w:ilvl w:val="0"/>
          <w:numId w:val="7"/>
        </w:numPr>
        <w:rPr>
          <w:rFonts w:ascii="Calibri" w:hAnsi="Calibri"/>
          <w:sz w:val="28"/>
          <w:szCs w:val="28"/>
        </w:rPr>
      </w:pPr>
      <w:r>
        <w:rPr>
          <w:rFonts w:ascii="Calibri" w:hAnsi="Calibri"/>
          <w:sz w:val="28"/>
          <w:szCs w:val="28"/>
        </w:rPr>
        <w:t>pu</w:t>
      </w:r>
      <w:r w:rsidRPr="007B68EB">
        <w:rPr>
          <w:rFonts w:ascii="Calibri" w:hAnsi="Calibri"/>
          <w:sz w:val="28"/>
          <w:szCs w:val="28"/>
        </w:rPr>
        <w:t>t_</w:t>
      </w:r>
      <w:r w:rsidR="00296719">
        <w:rPr>
          <w:rFonts w:ascii="Calibri" w:hAnsi="Calibri"/>
          <w:sz w:val="28"/>
          <w:szCs w:val="28"/>
        </w:rPr>
        <w:t>institute() – Put</w:t>
      </w:r>
      <w:r>
        <w:rPr>
          <w:rFonts w:ascii="Calibri" w:hAnsi="Calibri"/>
          <w:sz w:val="28"/>
          <w:szCs w:val="28"/>
        </w:rPr>
        <w:t xml:space="preserve"> (modified) institute details from program to Inst.dat</w:t>
      </w:r>
    </w:p>
    <w:p w:rsidR="00C47B02" w:rsidRDefault="00C47B02" w:rsidP="00C47B02">
      <w:pPr>
        <w:pStyle w:val="ListParagraph"/>
        <w:numPr>
          <w:ilvl w:val="0"/>
          <w:numId w:val="7"/>
        </w:numPr>
        <w:rPr>
          <w:rFonts w:ascii="Calibri" w:hAnsi="Calibri"/>
          <w:sz w:val="28"/>
          <w:szCs w:val="28"/>
        </w:rPr>
      </w:pPr>
      <w:r>
        <w:rPr>
          <w:rFonts w:ascii="Calibri" w:hAnsi="Calibri"/>
          <w:sz w:val="28"/>
          <w:szCs w:val="28"/>
        </w:rPr>
        <w:t>get_admin() - Get admin username and password from Admin.dat</w:t>
      </w:r>
    </w:p>
    <w:p w:rsidR="00C47B02" w:rsidRPr="00C47B02" w:rsidRDefault="00296719" w:rsidP="00EC2659">
      <w:pPr>
        <w:pStyle w:val="ListParagraph"/>
        <w:numPr>
          <w:ilvl w:val="0"/>
          <w:numId w:val="7"/>
        </w:numPr>
        <w:rPr>
          <w:rFonts w:ascii="Calibri" w:hAnsi="Calibri"/>
          <w:sz w:val="28"/>
          <w:szCs w:val="28"/>
        </w:rPr>
      </w:pPr>
      <w:r>
        <w:rPr>
          <w:rFonts w:ascii="Calibri" w:hAnsi="Calibri"/>
          <w:sz w:val="28"/>
          <w:szCs w:val="28"/>
        </w:rPr>
        <w:t>put_admin()  -</w:t>
      </w:r>
      <w:r w:rsidR="00901C8C">
        <w:rPr>
          <w:rFonts w:ascii="Calibri" w:hAnsi="Calibri"/>
          <w:sz w:val="28"/>
          <w:szCs w:val="28"/>
        </w:rPr>
        <w:t xml:space="preserve"> </w:t>
      </w:r>
      <w:r>
        <w:rPr>
          <w:rFonts w:ascii="Calibri" w:hAnsi="Calibri"/>
          <w:sz w:val="28"/>
          <w:szCs w:val="28"/>
        </w:rPr>
        <w:t>Put</w:t>
      </w:r>
      <w:bookmarkStart w:id="0" w:name="_GoBack"/>
      <w:bookmarkEnd w:id="0"/>
      <w:r w:rsidR="00C47B02">
        <w:rPr>
          <w:rFonts w:ascii="Calibri" w:hAnsi="Calibri"/>
          <w:sz w:val="28"/>
          <w:szCs w:val="28"/>
        </w:rPr>
        <w:t xml:space="preserve"> (modified) admin details from program to Admin.dat</w:t>
      </w:r>
    </w:p>
    <w:p w:rsidR="00F65AC9" w:rsidRPr="007B68EB" w:rsidRDefault="00F65AC9" w:rsidP="00C83269">
      <w:pPr>
        <w:rPr>
          <w:rFonts w:ascii="Calibri" w:hAnsi="Calibri"/>
          <w:sz w:val="28"/>
          <w:szCs w:val="28"/>
        </w:rPr>
      </w:pPr>
    </w:p>
    <w:p w:rsidR="00C47B02" w:rsidRDefault="00F65AC9" w:rsidP="00C83269">
      <w:pPr>
        <w:rPr>
          <w:rFonts w:ascii="Calibri" w:hAnsi="Calibri"/>
          <w:b/>
          <w:sz w:val="28"/>
          <w:szCs w:val="28"/>
          <w:u w:val="single"/>
        </w:rPr>
      </w:pPr>
      <w:r w:rsidRPr="007B68EB">
        <w:rPr>
          <w:rFonts w:ascii="Calibri" w:hAnsi="Calibri"/>
          <w:b/>
          <w:sz w:val="28"/>
          <w:szCs w:val="28"/>
          <w:u w:val="single"/>
        </w:rPr>
        <w:t>ADMIN:</w:t>
      </w:r>
    </w:p>
    <w:p w:rsidR="00C47B02" w:rsidRDefault="00C47B02" w:rsidP="00C83269">
      <w:pPr>
        <w:rPr>
          <w:rFonts w:ascii="Calibri" w:hAnsi="Calibri"/>
          <w:b/>
          <w:sz w:val="28"/>
          <w:szCs w:val="28"/>
          <w:u w:val="single"/>
        </w:rPr>
      </w:pPr>
    </w:p>
    <w:p w:rsidR="00C47B02" w:rsidRDefault="00C47B02" w:rsidP="00C83269">
      <w:pPr>
        <w:rPr>
          <w:rFonts w:ascii="Calibri" w:hAnsi="Calibri"/>
          <w:sz w:val="28"/>
          <w:szCs w:val="28"/>
          <w:u w:val="single"/>
        </w:rPr>
      </w:pPr>
      <w:r w:rsidRPr="00C47B02">
        <w:rPr>
          <w:rFonts w:ascii="Calibri" w:hAnsi="Calibri"/>
          <w:sz w:val="28"/>
          <w:szCs w:val="28"/>
          <w:u w:val="single"/>
        </w:rPr>
        <w:t>Admin Home screen:</w:t>
      </w:r>
    </w:p>
    <w:p w:rsidR="00C47B02" w:rsidRDefault="00C47B02" w:rsidP="00C83269">
      <w:pPr>
        <w:rPr>
          <w:rFonts w:ascii="Calibri" w:hAnsi="Calibri"/>
          <w:sz w:val="28"/>
          <w:szCs w:val="28"/>
          <w:u w:val="single"/>
        </w:rPr>
      </w:pPr>
    </w:p>
    <w:p w:rsidR="00C47B02" w:rsidRPr="00C47B02" w:rsidRDefault="00C47B02" w:rsidP="00C83269">
      <w:pPr>
        <w:rPr>
          <w:rFonts w:ascii="Calibri" w:hAnsi="Calibri"/>
          <w:sz w:val="28"/>
          <w:szCs w:val="28"/>
          <w:u w:val="single"/>
        </w:rPr>
      </w:pPr>
      <w:r>
        <w:rPr>
          <w:noProof/>
        </w:rPr>
        <w:drawing>
          <wp:inline distT="0" distB="0" distL="0" distR="0">
            <wp:extent cx="4682490" cy="2638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36808" b="36675"/>
                    <a:stretch/>
                  </pic:blipFill>
                  <pic:spPr bwMode="auto">
                    <a:xfrm>
                      <a:off x="0" y="0"/>
                      <a:ext cx="4683851" cy="26396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C47B02" w:rsidRDefault="00C47B02" w:rsidP="00C83269">
      <w:pPr>
        <w:rPr>
          <w:rFonts w:ascii="Calibri" w:hAnsi="Calibri"/>
          <w:b/>
          <w:sz w:val="28"/>
          <w:szCs w:val="28"/>
          <w:u w:val="single"/>
        </w:rPr>
      </w:pPr>
    </w:p>
    <w:p w:rsidR="00F65AC9" w:rsidRPr="007B68EB" w:rsidRDefault="00F65AC9" w:rsidP="00C83269">
      <w:pPr>
        <w:rPr>
          <w:rFonts w:ascii="Calibri" w:hAnsi="Calibri"/>
          <w:sz w:val="28"/>
          <w:szCs w:val="28"/>
        </w:rPr>
      </w:pPr>
      <w:r w:rsidRPr="007B68EB">
        <w:rPr>
          <w:rFonts w:ascii="Calibri" w:hAnsi="Calibri"/>
          <w:sz w:val="28"/>
          <w:szCs w:val="28"/>
        </w:rPr>
        <w:lastRenderedPageBreak/>
        <w:t>Functionalities available:</w:t>
      </w:r>
    </w:p>
    <w:p w:rsidR="001F7CED" w:rsidRPr="007B68EB" w:rsidRDefault="00F65AC9" w:rsidP="00CB2117">
      <w:pPr>
        <w:pStyle w:val="ListParagraph"/>
        <w:numPr>
          <w:ilvl w:val="0"/>
          <w:numId w:val="5"/>
        </w:numPr>
        <w:rPr>
          <w:rFonts w:ascii="Calibri" w:hAnsi="Calibri"/>
          <w:sz w:val="28"/>
          <w:szCs w:val="28"/>
        </w:rPr>
      </w:pPr>
      <w:r w:rsidRPr="007B68EB">
        <w:rPr>
          <w:rFonts w:ascii="Calibri" w:hAnsi="Calibri"/>
          <w:sz w:val="28"/>
          <w:szCs w:val="28"/>
          <w:u w:val="single"/>
        </w:rPr>
        <w:t>Creating question papers:</w:t>
      </w:r>
      <w:r w:rsidRPr="007B68EB">
        <w:rPr>
          <w:rFonts w:ascii="Calibri" w:hAnsi="Calibri"/>
          <w:sz w:val="28"/>
          <w:szCs w:val="28"/>
        </w:rPr>
        <w:t xml:space="preserve"> The admin is the administrator of the program and he/she makes </w:t>
      </w:r>
      <w:r w:rsidR="00CB2117" w:rsidRPr="007B68EB">
        <w:rPr>
          <w:rFonts w:ascii="Calibri" w:hAnsi="Calibri"/>
          <w:sz w:val="28"/>
          <w:szCs w:val="28"/>
        </w:rPr>
        <w:t xml:space="preserve">question papers for exams. If the admin wants to create a question paper of some type say QP2, the </w:t>
      </w:r>
      <w:r w:rsidR="00CB2117" w:rsidRPr="007B68EB">
        <w:rPr>
          <w:rFonts w:ascii="Calibri" w:hAnsi="Calibri"/>
          <w:i/>
          <w:sz w:val="28"/>
          <w:szCs w:val="28"/>
        </w:rPr>
        <w:t>create</w:t>
      </w:r>
      <w:r w:rsidR="00CB2117" w:rsidRPr="007B68EB">
        <w:rPr>
          <w:rFonts w:ascii="Calibri" w:hAnsi="Calibri"/>
          <w:sz w:val="28"/>
          <w:szCs w:val="28"/>
        </w:rPr>
        <w:t xml:space="preserve"> function of class QP2 comes </w:t>
      </w:r>
      <w:r w:rsidR="006B1D42" w:rsidRPr="007B68EB">
        <w:rPr>
          <w:rFonts w:ascii="Calibri" w:hAnsi="Calibri"/>
          <w:sz w:val="28"/>
          <w:szCs w:val="28"/>
        </w:rPr>
        <w:t>in</w:t>
      </w:r>
      <w:r w:rsidR="00CB2117" w:rsidRPr="007B68EB">
        <w:rPr>
          <w:rFonts w:ascii="Calibri" w:hAnsi="Calibri"/>
          <w:sz w:val="28"/>
          <w:szCs w:val="28"/>
        </w:rPr>
        <w:t>to play. The created paper is then stored on its corresponding binary file.</w:t>
      </w:r>
      <w:r w:rsidR="001F7CED" w:rsidRPr="007B68EB">
        <w:rPr>
          <w:rFonts w:ascii="Calibri" w:hAnsi="Calibri"/>
          <w:sz w:val="28"/>
          <w:szCs w:val="28"/>
        </w:rPr>
        <w:br/>
      </w:r>
    </w:p>
    <w:p w:rsidR="00C47B02" w:rsidRDefault="00CB2117" w:rsidP="00CB2117">
      <w:pPr>
        <w:pStyle w:val="ListParagraph"/>
        <w:numPr>
          <w:ilvl w:val="0"/>
          <w:numId w:val="5"/>
        </w:numPr>
        <w:rPr>
          <w:rFonts w:ascii="Calibri" w:hAnsi="Calibri"/>
          <w:sz w:val="28"/>
          <w:szCs w:val="28"/>
        </w:rPr>
      </w:pPr>
      <w:r w:rsidRPr="007B68EB">
        <w:rPr>
          <w:rFonts w:ascii="Calibri" w:hAnsi="Calibri"/>
          <w:sz w:val="28"/>
          <w:szCs w:val="28"/>
          <w:u w:val="single"/>
        </w:rPr>
        <w:t>Viewing available tests:</w:t>
      </w:r>
      <w:r w:rsidRPr="007B68EB">
        <w:rPr>
          <w:rFonts w:ascii="Calibri" w:hAnsi="Calibri"/>
          <w:sz w:val="28"/>
          <w:szCs w:val="28"/>
        </w:rPr>
        <w:t xml:space="preserve"> The admin can view the tests created so far. This feature helps him/her know the tests available. This information is taken from the file Inst.dat.</w:t>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7B68EB">
        <w:rPr>
          <w:rFonts w:ascii="Calibri" w:hAnsi="Calibri"/>
          <w:sz w:val="28"/>
          <w:szCs w:val="28"/>
        </w:rPr>
        <w:tab/>
      </w:r>
      <w:r w:rsidR="007B68EB">
        <w:rPr>
          <w:rFonts w:ascii="Calibri" w:hAnsi="Calibri"/>
          <w:sz w:val="28"/>
          <w:szCs w:val="28"/>
        </w:rPr>
        <w:tab/>
      </w:r>
      <w:r w:rsidR="007B68EB">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p>
    <w:p w:rsidR="00EC2659" w:rsidRPr="00C47B02" w:rsidRDefault="00CB2117" w:rsidP="00CB2117">
      <w:pPr>
        <w:pStyle w:val="ListParagraph"/>
        <w:numPr>
          <w:ilvl w:val="0"/>
          <w:numId w:val="5"/>
        </w:numPr>
        <w:rPr>
          <w:rFonts w:ascii="Calibri" w:hAnsi="Calibri"/>
          <w:sz w:val="28"/>
          <w:szCs w:val="28"/>
        </w:rPr>
      </w:pPr>
      <w:r w:rsidRPr="00C47B02">
        <w:rPr>
          <w:rFonts w:ascii="Calibri" w:hAnsi="Calibri"/>
          <w:sz w:val="28"/>
          <w:szCs w:val="28"/>
          <w:u w:val="single"/>
        </w:rPr>
        <w:t>Start Test Procedure:</w:t>
      </w:r>
      <w:r w:rsidR="00C47B02" w:rsidRPr="00C47B02">
        <w:rPr>
          <w:rFonts w:ascii="Calibri" w:hAnsi="Calibri"/>
          <w:sz w:val="28"/>
          <w:szCs w:val="28"/>
        </w:rPr>
        <w:t>The start_procedure function is called.</w:t>
      </w:r>
      <w:r w:rsidR="00C47B02">
        <w:rPr>
          <w:rFonts w:ascii="Calibri" w:hAnsi="Calibri"/>
          <w:sz w:val="28"/>
          <w:szCs w:val="28"/>
        </w:rPr>
        <w:t xml:space="preserve"> A description of this function has been provided before and the flow of control from there is as illustrated:</w:t>
      </w:r>
      <w:r w:rsidR="00EC2659" w:rsidRPr="00C47B02">
        <w:rPr>
          <w:rFonts w:ascii="Calibri" w:hAnsi="Calibri"/>
          <w:sz w:val="16"/>
          <w:szCs w:val="16"/>
        </w:rPr>
        <w:tab/>
      </w:r>
      <w:r w:rsidR="00C47B02" w:rsidRPr="00C47B02">
        <w:rPr>
          <w:rFonts w:ascii="Calibri" w:hAnsi="Calibri"/>
          <w:noProof/>
          <w:sz w:val="16"/>
          <w:szCs w:val="16"/>
        </w:rPr>
        <w:drawing>
          <wp:inline distT="0" distB="0" distL="0" distR="0">
            <wp:extent cx="5025390" cy="1243330"/>
            <wp:effectExtent l="0" t="0" r="4191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EC2659" w:rsidRPr="00C47B02">
        <w:rPr>
          <w:rFonts w:ascii="Calibri" w:hAnsi="Calibri"/>
          <w:sz w:val="16"/>
          <w:szCs w:val="16"/>
        </w:rPr>
        <w:tab/>
      </w:r>
      <w:r w:rsidR="00EC2659" w:rsidRPr="00C47B02">
        <w:rPr>
          <w:rFonts w:ascii="Calibri" w:hAnsi="Calibri"/>
          <w:sz w:val="28"/>
          <w:szCs w:val="28"/>
        </w:rPr>
        <w:tab/>
      </w:r>
      <w:r w:rsidR="00EC2659" w:rsidRPr="00C47B02">
        <w:rPr>
          <w:rFonts w:ascii="Calibri" w:hAnsi="Calibri"/>
          <w:sz w:val="28"/>
          <w:szCs w:val="28"/>
        </w:rPr>
        <w:tab/>
      </w:r>
      <w:r w:rsidR="00EC2659" w:rsidRPr="00C47B02">
        <w:rPr>
          <w:rFonts w:ascii="Calibri" w:hAnsi="Calibri"/>
          <w:sz w:val="28"/>
          <w:szCs w:val="28"/>
        </w:rPr>
        <w:tab/>
      </w:r>
      <w:r w:rsidR="00EC2659" w:rsidRPr="00C47B02">
        <w:rPr>
          <w:rFonts w:ascii="Calibri" w:hAnsi="Calibri"/>
          <w:sz w:val="28"/>
          <w:szCs w:val="28"/>
        </w:rPr>
        <w:tab/>
      </w:r>
    </w:p>
    <w:p w:rsidR="001F7CED" w:rsidRPr="007B68EB" w:rsidRDefault="001F7CED" w:rsidP="00CB2117">
      <w:pPr>
        <w:pStyle w:val="ListParagraph"/>
        <w:numPr>
          <w:ilvl w:val="0"/>
          <w:numId w:val="5"/>
        </w:numPr>
        <w:rPr>
          <w:rFonts w:ascii="Calibri" w:hAnsi="Calibri"/>
          <w:sz w:val="28"/>
          <w:szCs w:val="28"/>
        </w:rPr>
      </w:pPr>
      <w:r w:rsidRPr="007B68EB">
        <w:rPr>
          <w:rFonts w:ascii="Calibri" w:hAnsi="Calibri"/>
          <w:sz w:val="28"/>
          <w:szCs w:val="28"/>
          <w:u w:val="single"/>
        </w:rPr>
        <w:t>Create new student:</w:t>
      </w:r>
      <w:r w:rsidRPr="007B68EB">
        <w:rPr>
          <w:rFonts w:ascii="Calibri" w:hAnsi="Calibri"/>
          <w:sz w:val="28"/>
          <w:szCs w:val="28"/>
        </w:rPr>
        <w:t xml:space="preserve"> The admin can enroll a new student/add a new student’s details to the files here. The </w:t>
      </w:r>
      <w:r w:rsidRPr="007B68EB">
        <w:rPr>
          <w:rFonts w:ascii="Calibri" w:hAnsi="Calibri"/>
          <w:i/>
          <w:sz w:val="28"/>
          <w:szCs w:val="28"/>
        </w:rPr>
        <w:t>create</w:t>
      </w:r>
      <w:r w:rsidRPr="007B68EB">
        <w:rPr>
          <w:rFonts w:ascii="Calibri" w:hAnsi="Calibri"/>
          <w:sz w:val="28"/>
          <w:szCs w:val="28"/>
        </w:rPr>
        <w:t xml:space="preserve"> function of the class student is invoked and students’ details are inputted. They are then saved onto th</w:t>
      </w:r>
      <w:r w:rsidR="00C47B02">
        <w:rPr>
          <w:rFonts w:ascii="Calibri" w:hAnsi="Calibri"/>
          <w:sz w:val="28"/>
          <w:szCs w:val="28"/>
        </w:rPr>
        <w:t>e file Student.dat.</w:t>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p>
    <w:p w:rsidR="001F7CED" w:rsidRPr="00C47B02" w:rsidRDefault="001F7CED" w:rsidP="00C83269">
      <w:pPr>
        <w:pStyle w:val="ListParagraph"/>
        <w:numPr>
          <w:ilvl w:val="0"/>
          <w:numId w:val="5"/>
        </w:numPr>
        <w:rPr>
          <w:rFonts w:ascii="Calibri" w:hAnsi="Calibri"/>
          <w:sz w:val="28"/>
          <w:szCs w:val="28"/>
        </w:rPr>
      </w:pPr>
      <w:r w:rsidRPr="007B68EB">
        <w:rPr>
          <w:rFonts w:ascii="Calibri" w:hAnsi="Calibri"/>
          <w:sz w:val="28"/>
          <w:szCs w:val="28"/>
          <w:u w:val="single"/>
        </w:rPr>
        <w:t>View Student details:</w:t>
      </w:r>
      <w:r w:rsidRPr="007B68EB">
        <w:rPr>
          <w:rFonts w:ascii="Calibri" w:hAnsi="Calibri"/>
          <w:sz w:val="28"/>
          <w:szCs w:val="28"/>
        </w:rPr>
        <w:t xml:space="preserve"> In this feature, the admin is shown the list of all students and asks him to choose. He can choose a student and view their profile. This information is extracted from the binary file &amp; then display function of student displays his/her info.</w:t>
      </w:r>
      <w:r w:rsidRPr="007B68EB">
        <w:rPr>
          <w:rFonts w:ascii="Calibri" w:hAnsi="Calibri"/>
          <w:sz w:val="28"/>
          <w:szCs w:val="28"/>
        </w:rPr>
        <w:tab/>
      </w:r>
      <w:r w:rsidRPr="007B68EB">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p>
    <w:p w:rsidR="001F7CED" w:rsidRPr="007B68EB" w:rsidRDefault="001F7CED" w:rsidP="001F7CED">
      <w:pPr>
        <w:pStyle w:val="ListParagraph"/>
        <w:numPr>
          <w:ilvl w:val="0"/>
          <w:numId w:val="5"/>
        </w:numPr>
        <w:rPr>
          <w:rFonts w:ascii="Calibri" w:hAnsi="Calibri"/>
          <w:sz w:val="28"/>
          <w:szCs w:val="28"/>
        </w:rPr>
      </w:pPr>
      <w:r w:rsidRPr="007B68EB">
        <w:rPr>
          <w:rFonts w:ascii="Calibri" w:hAnsi="Calibri"/>
          <w:sz w:val="28"/>
          <w:szCs w:val="28"/>
          <w:u w:val="single"/>
        </w:rPr>
        <w:t>Modify student details:</w:t>
      </w:r>
      <w:r w:rsidRPr="007B68EB">
        <w:rPr>
          <w:rFonts w:ascii="Calibri" w:hAnsi="Calibri"/>
          <w:sz w:val="28"/>
          <w:szCs w:val="28"/>
        </w:rPr>
        <w:t xml:space="preserve"> In this feature, the admin is shown the list of all students and asks him to choose. He can choose a student and view their profile. This information is extracted from the binary file &amp; then display function of student displays his/her current info. The user can then choose which detail of student to edit. The </w:t>
      </w:r>
      <w:r w:rsidRPr="007B68EB">
        <w:rPr>
          <w:rFonts w:ascii="Calibri" w:hAnsi="Calibri"/>
          <w:i/>
          <w:sz w:val="28"/>
          <w:szCs w:val="28"/>
        </w:rPr>
        <w:t>edit</w:t>
      </w:r>
      <w:r w:rsidRPr="007B68EB">
        <w:rPr>
          <w:rFonts w:ascii="Calibri" w:hAnsi="Calibri"/>
          <w:sz w:val="28"/>
          <w:szCs w:val="28"/>
        </w:rPr>
        <w:t xml:space="preserve"> function of class student is invoked here. After making changes, the student details are modified on the file.</w:t>
      </w:r>
      <w:r w:rsidRPr="007B68EB">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Pr="007B68EB">
        <w:rPr>
          <w:rFonts w:ascii="Calibri" w:hAnsi="Calibri"/>
          <w:sz w:val="28"/>
          <w:szCs w:val="28"/>
        </w:rPr>
        <w:tab/>
      </w:r>
    </w:p>
    <w:p w:rsidR="001F7CED" w:rsidRPr="007B68EB" w:rsidRDefault="00B4342E" w:rsidP="001F7CED">
      <w:pPr>
        <w:pStyle w:val="ListParagraph"/>
        <w:numPr>
          <w:ilvl w:val="0"/>
          <w:numId w:val="5"/>
        </w:numPr>
        <w:rPr>
          <w:rFonts w:ascii="Calibri" w:hAnsi="Calibri"/>
          <w:sz w:val="28"/>
          <w:szCs w:val="28"/>
        </w:rPr>
      </w:pPr>
      <w:r w:rsidRPr="007B68EB">
        <w:rPr>
          <w:rFonts w:ascii="Calibri" w:hAnsi="Calibri"/>
          <w:sz w:val="28"/>
          <w:szCs w:val="28"/>
          <w:u w:val="single"/>
        </w:rPr>
        <w:t>View student re</w:t>
      </w:r>
      <w:r w:rsidR="001F7CED" w:rsidRPr="007B68EB">
        <w:rPr>
          <w:rFonts w:ascii="Calibri" w:hAnsi="Calibri"/>
          <w:sz w:val="28"/>
          <w:szCs w:val="28"/>
          <w:u w:val="single"/>
        </w:rPr>
        <w:t>quests</w:t>
      </w:r>
      <w:r w:rsidR="001F7CED" w:rsidRPr="007B68EB">
        <w:rPr>
          <w:rFonts w:ascii="Calibri" w:hAnsi="Calibri"/>
          <w:sz w:val="28"/>
          <w:szCs w:val="28"/>
        </w:rPr>
        <w:t>: The admin can also view any requests sent to him from students. Request is a data member of class student. Once the admin has seen a request, he/she has the option to make the request null or let it stay. This can serve as an indicator to the student to whether the admin has seen the request or not.</w:t>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r w:rsidR="001F7CED" w:rsidRPr="007B68EB">
        <w:rPr>
          <w:rFonts w:ascii="Calibri" w:hAnsi="Calibri"/>
          <w:sz w:val="28"/>
          <w:szCs w:val="28"/>
        </w:rPr>
        <w:tab/>
      </w:r>
    </w:p>
    <w:p w:rsidR="00451B02" w:rsidRPr="007B68EB" w:rsidRDefault="001F7CED" w:rsidP="001F7CED">
      <w:pPr>
        <w:pStyle w:val="ListParagraph"/>
        <w:numPr>
          <w:ilvl w:val="0"/>
          <w:numId w:val="5"/>
        </w:numPr>
        <w:rPr>
          <w:rFonts w:ascii="Calibri" w:hAnsi="Calibri"/>
          <w:sz w:val="28"/>
          <w:szCs w:val="28"/>
        </w:rPr>
      </w:pPr>
      <w:r w:rsidRPr="007B68EB">
        <w:rPr>
          <w:rFonts w:ascii="Calibri" w:hAnsi="Calibri"/>
          <w:sz w:val="28"/>
          <w:szCs w:val="28"/>
          <w:u w:val="single"/>
        </w:rPr>
        <w:lastRenderedPageBreak/>
        <w:t>View student test analysis</w:t>
      </w:r>
      <w:r w:rsidRPr="007B68EB">
        <w:rPr>
          <w:rFonts w:ascii="Calibri" w:hAnsi="Calibri"/>
          <w:sz w:val="28"/>
          <w:szCs w:val="28"/>
        </w:rPr>
        <w:t xml:space="preserve">: The admin can view the test analysis of any test </w:t>
      </w:r>
      <w:r w:rsidR="00B4342E" w:rsidRPr="007B68EB">
        <w:rPr>
          <w:rFonts w:ascii="Calibri" w:hAnsi="Calibri"/>
          <w:sz w:val="28"/>
          <w:szCs w:val="28"/>
        </w:rPr>
        <w:t>taken by</w:t>
      </w:r>
      <w:r w:rsidRPr="007B68EB">
        <w:rPr>
          <w:rFonts w:ascii="Calibri" w:hAnsi="Calibri"/>
          <w:sz w:val="28"/>
          <w:szCs w:val="28"/>
        </w:rPr>
        <w:t xml:space="preserve"> any student. The admin </w:t>
      </w:r>
      <w:r w:rsidR="00451B02" w:rsidRPr="007B68EB">
        <w:rPr>
          <w:rFonts w:ascii="Calibri" w:hAnsi="Calibri"/>
          <w:sz w:val="28"/>
          <w:szCs w:val="28"/>
        </w:rPr>
        <w:t>chooses the student from the list of students displayed, enter the test type(1/2/3) and QPName of the test the admin wants to see. The testpaper is extracted from the binary file. Control then flows to the test_analysis function. Once done, the admin can exit the analysis.</w:t>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r w:rsidR="00451B02" w:rsidRPr="007B68EB">
        <w:rPr>
          <w:rFonts w:ascii="Calibri" w:hAnsi="Calibri"/>
          <w:sz w:val="28"/>
          <w:szCs w:val="28"/>
        </w:rPr>
        <w:tab/>
      </w:r>
    </w:p>
    <w:p w:rsidR="00451B02" w:rsidRPr="00C47B02" w:rsidRDefault="00451B02" w:rsidP="001F7CED">
      <w:pPr>
        <w:pStyle w:val="ListParagraph"/>
        <w:numPr>
          <w:ilvl w:val="0"/>
          <w:numId w:val="5"/>
        </w:numPr>
        <w:rPr>
          <w:rFonts w:ascii="Calibri" w:hAnsi="Calibri"/>
          <w:sz w:val="28"/>
          <w:szCs w:val="28"/>
        </w:rPr>
      </w:pPr>
      <w:r w:rsidRPr="007B68EB">
        <w:rPr>
          <w:rFonts w:ascii="Calibri" w:hAnsi="Calibri"/>
          <w:sz w:val="28"/>
          <w:szCs w:val="28"/>
          <w:u w:val="single"/>
        </w:rPr>
        <w:t>Change login details</w:t>
      </w:r>
      <w:r w:rsidRPr="007B68EB">
        <w:rPr>
          <w:rFonts w:ascii="Calibri" w:hAnsi="Calibri"/>
          <w:sz w:val="28"/>
          <w:szCs w:val="28"/>
        </w:rPr>
        <w:t>: The admin can change his/her login details</w:t>
      </w:r>
      <w:r w:rsidR="00B4342E" w:rsidRPr="007B68EB">
        <w:rPr>
          <w:rFonts w:ascii="Calibri" w:hAnsi="Calibri"/>
          <w:sz w:val="28"/>
          <w:szCs w:val="28"/>
        </w:rPr>
        <w:t xml:space="preserve"> (username &amp; password)</w:t>
      </w:r>
      <w:r w:rsidRPr="007B68EB">
        <w:rPr>
          <w:rFonts w:ascii="Calibri" w:hAnsi="Calibri"/>
          <w:sz w:val="28"/>
          <w:szCs w:val="28"/>
        </w:rPr>
        <w:t>. After change, these are updated on the file Admin.dat.</w:t>
      </w:r>
      <w:r w:rsidRPr="007B68EB">
        <w:rPr>
          <w:rFonts w:ascii="Calibri" w:hAnsi="Calibri"/>
          <w:sz w:val="28"/>
          <w:szCs w:val="28"/>
        </w:rPr>
        <w:tab/>
      </w:r>
      <w:r w:rsidR="00C47B02">
        <w:rPr>
          <w:rFonts w:ascii="Calibri" w:hAnsi="Calibri"/>
          <w:sz w:val="28"/>
          <w:szCs w:val="28"/>
        </w:rPr>
        <w:tab/>
      </w:r>
      <w:r w:rsid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r w:rsidRPr="00C47B02">
        <w:rPr>
          <w:rFonts w:ascii="Calibri" w:hAnsi="Calibri"/>
          <w:sz w:val="28"/>
          <w:szCs w:val="28"/>
        </w:rPr>
        <w:tab/>
      </w:r>
    </w:p>
    <w:p w:rsidR="00F65AC9" w:rsidRPr="007B68EB" w:rsidRDefault="00F65AC9" w:rsidP="00C83269">
      <w:pPr>
        <w:rPr>
          <w:rFonts w:ascii="Calibri" w:hAnsi="Calibri"/>
          <w:sz w:val="28"/>
          <w:szCs w:val="28"/>
        </w:rPr>
      </w:pPr>
    </w:p>
    <w:p w:rsidR="00C83269" w:rsidRDefault="00451B02">
      <w:pPr>
        <w:rPr>
          <w:rFonts w:ascii="Calibri" w:hAnsi="Calibri"/>
          <w:b/>
          <w:sz w:val="28"/>
          <w:szCs w:val="28"/>
          <w:u w:val="single"/>
        </w:rPr>
      </w:pPr>
      <w:r w:rsidRPr="007B68EB">
        <w:rPr>
          <w:rFonts w:ascii="Calibri" w:hAnsi="Calibri"/>
          <w:b/>
          <w:sz w:val="28"/>
          <w:szCs w:val="28"/>
          <w:u w:val="single"/>
        </w:rPr>
        <w:t>STUDENT:</w:t>
      </w:r>
    </w:p>
    <w:p w:rsidR="00C47B02" w:rsidRDefault="00C47B02">
      <w:pPr>
        <w:rPr>
          <w:rFonts w:ascii="Calibri" w:hAnsi="Calibri"/>
          <w:sz w:val="28"/>
          <w:szCs w:val="28"/>
          <w:u w:val="single"/>
        </w:rPr>
      </w:pPr>
      <w:r w:rsidRPr="00C47B02">
        <w:rPr>
          <w:rFonts w:ascii="Calibri" w:hAnsi="Calibri"/>
          <w:sz w:val="28"/>
          <w:szCs w:val="28"/>
          <w:u w:val="single"/>
        </w:rPr>
        <w:t>Student home screen:</w:t>
      </w:r>
    </w:p>
    <w:p w:rsidR="00C47B02" w:rsidRDefault="00C47B02">
      <w:pPr>
        <w:rPr>
          <w:rFonts w:ascii="Calibri" w:hAnsi="Calibri"/>
          <w:sz w:val="28"/>
          <w:szCs w:val="28"/>
          <w:u w:val="single"/>
        </w:rPr>
      </w:pPr>
    </w:p>
    <w:p w:rsidR="00C47B02" w:rsidRPr="00C47B02" w:rsidRDefault="00C47B02">
      <w:pPr>
        <w:rPr>
          <w:rFonts w:ascii="Calibri" w:hAnsi="Calibri"/>
          <w:sz w:val="28"/>
          <w:szCs w:val="28"/>
          <w:u w:val="single"/>
        </w:rPr>
      </w:pPr>
      <w:r>
        <w:rPr>
          <w:noProof/>
        </w:rPr>
        <w:drawing>
          <wp:inline distT="0" distB="0" distL="0" distR="0">
            <wp:extent cx="3462056" cy="1522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47665" b="59071"/>
                    <a:stretch/>
                  </pic:blipFill>
                  <pic:spPr bwMode="auto">
                    <a:xfrm>
                      <a:off x="0" y="0"/>
                      <a:ext cx="3462514" cy="15229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C47B02" w:rsidRPr="007B68EB" w:rsidRDefault="00C47B02">
      <w:pPr>
        <w:rPr>
          <w:rFonts w:ascii="Calibri" w:hAnsi="Calibri"/>
          <w:b/>
          <w:sz w:val="28"/>
          <w:szCs w:val="28"/>
          <w:u w:val="single"/>
        </w:rPr>
      </w:pPr>
    </w:p>
    <w:p w:rsidR="00451B02" w:rsidRPr="007B68EB" w:rsidRDefault="00451B02">
      <w:pPr>
        <w:rPr>
          <w:rFonts w:ascii="Calibri" w:hAnsi="Calibri"/>
          <w:sz w:val="28"/>
          <w:szCs w:val="28"/>
        </w:rPr>
      </w:pPr>
      <w:r w:rsidRPr="007B68EB">
        <w:rPr>
          <w:rFonts w:ascii="Calibri" w:hAnsi="Calibri"/>
          <w:sz w:val="28"/>
          <w:szCs w:val="28"/>
        </w:rPr>
        <w:t>Functionalities available:</w:t>
      </w:r>
    </w:p>
    <w:p w:rsidR="00451B02" w:rsidRPr="007B68EB" w:rsidRDefault="00451B02" w:rsidP="00B4342E">
      <w:pPr>
        <w:pStyle w:val="ListParagraph"/>
        <w:numPr>
          <w:ilvl w:val="0"/>
          <w:numId w:val="6"/>
        </w:numPr>
        <w:spacing w:line="252" w:lineRule="auto"/>
        <w:ind w:left="714" w:hanging="357"/>
        <w:rPr>
          <w:rFonts w:ascii="Calibri" w:hAnsi="Calibri"/>
          <w:sz w:val="28"/>
          <w:szCs w:val="28"/>
        </w:rPr>
      </w:pPr>
      <w:r w:rsidRPr="007B68EB">
        <w:rPr>
          <w:rFonts w:ascii="Calibri" w:hAnsi="Calibri"/>
          <w:sz w:val="28"/>
          <w:szCs w:val="28"/>
          <w:u w:val="single"/>
        </w:rPr>
        <w:t>View my details:</w:t>
      </w:r>
      <w:r w:rsidRPr="007B68EB">
        <w:rPr>
          <w:rFonts w:ascii="Calibri" w:hAnsi="Calibri"/>
          <w:sz w:val="28"/>
          <w:szCs w:val="28"/>
        </w:rPr>
        <w:t xml:space="preserve"> Once a student logs in, his/her details will be stored on a student object, let</w:t>
      </w:r>
      <w:r w:rsidR="00901C8C">
        <w:rPr>
          <w:rFonts w:ascii="Calibri" w:hAnsi="Calibri"/>
          <w:sz w:val="28"/>
          <w:szCs w:val="28"/>
        </w:rPr>
        <w:t>’</w:t>
      </w:r>
      <w:r w:rsidRPr="007B68EB">
        <w:rPr>
          <w:rFonts w:ascii="Calibri" w:hAnsi="Calibri"/>
          <w:sz w:val="28"/>
          <w:szCs w:val="28"/>
        </w:rPr>
        <w:t>s say stu. The</w:t>
      </w:r>
      <w:r w:rsidRPr="007B68EB">
        <w:rPr>
          <w:rFonts w:ascii="Calibri" w:hAnsi="Calibri"/>
          <w:i/>
          <w:sz w:val="28"/>
          <w:szCs w:val="28"/>
        </w:rPr>
        <w:t xml:space="preserve"> display</w:t>
      </w:r>
      <w:r w:rsidRPr="007B68EB">
        <w:rPr>
          <w:rFonts w:ascii="Calibri" w:hAnsi="Calibri"/>
          <w:sz w:val="28"/>
          <w:szCs w:val="28"/>
        </w:rPr>
        <w:t xml:space="preserve"> function of this object displays the details/profile of the student. </w:t>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p>
    <w:p w:rsidR="00451B02" w:rsidRPr="007B68EB" w:rsidRDefault="00451B02" w:rsidP="00451B02">
      <w:pPr>
        <w:pStyle w:val="ListParagraph"/>
        <w:numPr>
          <w:ilvl w:val="0"/>
          <w:numId w:val="6"/>
        </w:numPr>
        <w:rPr>
          <w:rFonts w:ascii="Calibri" w:hAnsi="Calibri"/>
          <w:sz w:val="28"/>
          <w:szCs w:val="28"/>
        </w:rPr>
      </w:pPr>
      <w:r w:rsidRPr="007B68EB">
        <w:rPr>
          <w:rFonts w:ascii="Calibri" w:hAnsi="Calibri"/>
          <w:sz w:val="28"/>
          <w:szCs w:val="28"/>
          <w:u w:val="single"/>
        </w:rPr>
        <w:t>Edit my details:</w:t>
      </w:r>
      <w:r w:rsidRPr="007B68EB">
        <w:rPr>
          <w:rFonts w:ascii="Calibri" w:hAnsi="Calibri"/>
          <w:sz w:val="28"/>
          <w:szCs w:val="28"/>
        </w:rPr>
        <w:t xml:space="preserve"> The </w:t>
      </w:r>
      <w:r w:rsidRPr="007B68EB">
        <w:rPr>
          <w:rFonts w:ascii="Calibri" w:hAnsi="Calibri"/>
          <w:i/>
          <w:sz w:val="28"/>
          <w:szCs w:val="28"/>
        </w:rPr>
        <w:t>edit</w:t>
      </w:r>
      <w:r w:rsidRPr="007B68EB">
        <w:rPr>
          <w:rFonts w:ascii="Calibri" w:hAnsi="Calibri"/>
          <w:sz w:val="28"/>
          <w:szCs w:val="28"/>
        </w:rPr>
        <w:t xml:space="preserve"> function of stu will be called</w:t>
      </w:r>
      <w:r w:rsidR="00B4342E" w:rsidRPr="007B68EB">
        <w:rPr>
          <w:rFonts w:ascii="Calibri" w:hAnsi="Calibri"/>
          <w:sz w:val="28"/>
          <w:szCs w:val="28"/>
        </w:rPr>
        <w:t>; this displays the current details of a student</w:t>
      </w:r>
      <w:r w:rsidRPr="007B68EB">
        <w:rPr>
          <w:rFonts w:ascii="Calibri" w:hAnsi="Calibri"/>
          <w:sz w:val="28"/>
          <w:szCs w:val="28"/>
        </w:rPr>
        <w:t xml:space="preserve"> and the student ca</w:t>
      </w:r>
      <w:r w:rsidR="00B4342E" w:rsidRPr="007B68EB">
        <w:rPr>
          <w:rFonts w:ascii="Calibri" w:hAnsi="Calibri"/>
          <w:sz w:val="28"/>
          <w:szCs w:val="28"/>
        </w:rPr>
        <w:t>n choose which detail</w:t>
      </w:r>
      <w:r w:rsidRPr="007B68EB">
        <w:rPr>
          <w:rFonts w:ascii="Calibri" w:hAnsi="Calibri"/>
          <w:sz w:val="28"/>
          <w:szCs w:val="28"/>
        </w:rPr>
        <w:t xml:space="preserve"> to edit. After making changes, the student details are modified on the file Student.dat.</w:t>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p>
    <w:p w:rsidR="004409C2" w:rsidRPr="007B68EB" w:rsidRDefault="00451B02" w:rsidP="00451B02">
      <w:pPr>
        <w:pStyle w:val="ListParagraph"/>
        <w:numPr>
          <w:ilvl w:val="0"/>
          <w:numId w:val="6"/>
        </w:numPr>
        <w:rPr>
          <w:rFonts w:ascii="Calibri" w:hAnsi="Calibri"/>
          <w:sz w:val="28"/>
          <w:szCs w:val="28"/>
        </w:rPr>
      </w:pPr>
      <w:r w:rsidRPr="007B68EB">
        <w:rPr>
          <w:rFonts w:ascii="Calibri" w:hAnsi="Calibri"/>
          <w:sz w:val="28"/>
          <w:szCs w:val="28"/>
          <w:u w:val="single"/>
        </w:rPr>
        <w:t>Enter request to admin:</w:t>
      </w:r>
      <w:r w:rsidRPr="007B68EB">
        <w:rPr>
          <w:rFonts w:ascii="Calibri" w:hAnsi="Calibri"/>
          <w:sz w:val="28"/>
          <w:szCs w:val="28"/>
        </w:rPr>
        <w:t xml:space="preserve">  The student can request the admin for a test. His request is stored on a string and displayed to the admin whenever he/she wants to view requests. After the admin views a request, he/she can make it void, indicating that the </w:t>
      </w:r>
      <w:r w:rsidR="004409C2" w:rsidRPr="007B68EB">
        <w:rPr>
          <w:rFonts w:ascii="Calibri" w:hAnsi="Calibri"/>
          <w:sz w:val="28"/>
          <w:szCs w:val="28"/>
        </w:rPr>
        <w:t>request has been seen by the admin.</w:t>
      </w:r>
      <w:r w:rsidR="004409C2" w:rsidRPr="007B68EB">
        <w:rPr>
          <w:rFonts w:ascii="Calibri" w:hAnsi="Calibri"/>
          <w:sz w:val="28"/>
          <w:szCs w:val="28"/>
        </w:rPr>
        <w:tab/>
      </w:r>
      <w:r w:rsidR="004409C2" w:rsidRPr="007B68EB">
        <w:rPr>
          <w:rFonts w:ascii="Calibri" w:hAnsi="Calibri"/>
          <w:sz w:val="28"/>
          <w:szCs w:val="28"/>
        </w:rPr>
        <w:tab/>
      </w:r>
      <w:r w:rsidR="004409C2" w:rsidRPr="007B68EB">
        <w:rPr>
          <w:rFonts w:ascii="Calibri" w:hAnsi="Calibri"/>
          <w:sz w:val="28"/>
          <w:szCs w:val="28"/>
        </w:rPr>
        <w:tab/>
      </w:r>
      <w:r w:rsidR="004409C2" w:rsidRPr="007B68EB">
        <w:rPr>
          <w:rFonts w:ascii="Calibri" w:hAnsi="Calibri"/>
          <w:sz w:val="28"/>
          <w:szCs w:val="28"/>
        </w:rPr>
        <w:tab/>
      </w:r>
      <w:r w:rsidR="004409C2" w:rsidRPr="007B68EB">
        <w:rPr>
          <w:rFonts w:ascii="Calibri" w:hAnsi="Calibri"/>
          <w:sz w:val="28"/>
          <w:szCs w:val="28"/>
        </w:rPr>
        <w:tab/>
      </w:r>
      <w:r w:rsidR="004409C2" w:rsidRPr="007B68EB">
        <w:rPr>
          <w:rFonts w:ascii="Calibri" w:hAnsi="Calibri"/>
          <w:sz w:val="28"/>
          <w:szCs w:val="28"/>
        </w:rPr>
        <w:tab/>
      </w:r>
      <w:r w:rsidR="004409C2" w:rsidRPr="007B68EB">
        <w:rPr>
          <w:rFonts w:ascii="Calibri" w:hAnsi="Calibri"/>
          <w:sz w:val="28"/>
          <w:szCs w:val="28"/>
        </w:rPr>
        <w:tab/>
      </w:r>
    </w:p>
    <w:p w:rsidR="004409C2" w:rsidRPr="007B68EB" w:rsidRDefault="004409C2" w:rsidP="00451B02">
      <w:pPr>
        <w:pStyle w:val="ListParagraph"/>
        <w:numPr>
          <w:ilvl w:val="0"/>
          <w:numId w:val="6"/>
        </w:numPr>
        <w:rPr>
          <w:rFonts w:ascii="Calibri" w:hAnsi="Calibri"/>
          <w:sz w:val="28"/>
          <w:szCs w:val="28"/>
        </w:rPr>
      </w:pPr>
      <w:r w:rsidRPr="007B68EB">
        <w:rPr>
          <w:rFonts w:ascii="Calibri" w:hAnsi="Calibri"/>
          <w:sz w:val="28"/>
          <w:szCs w:val="28"/>
          <w:u w:val="single"/>
        </w:rPr>
        <w:t>View test analysis:</w:t>
      </w:r>
      <w:r w:rsidRPr="007B68EB">
        <w:rPr>
          <w:rFonts w:ascii="Calibri" w:hAnsi="Calibri"/>
          <w:sz w:val="28"/>
          <w:szCs w:val="28"/>
        </w:rPr>
        <w:t xml:space="preserve"> The student enters the test type(1/2/3) and QPName of the test he/she wants to see analysis for. The testpaper is extracted from the binary file. Control then flows to the test_analysis function. Once done, the student can exit the analysis.</w:t>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r w:rsidRPr="007B68EB">
        <w:rPr>
          <w:rFonts w:ascii="Calibri" w:hAnsi="Calibri"/>
          <w:sz w:val="28"/>
          <w:szCs w:val="28"/>
        </w:rPr>
        <w:tab/>
      </w:r>
    </w:p>
    <w:p w:rsidR="00B4342E" w:rsidRPr="007B68EB" w:rsidRDefault="004409C2" w:rsidP="00451B02">
      <w:pPr>
        <w:pStyle w:val="ListParagraph"/>
        <w:numPr>
          <w:ilvl w:val="0"/>
          <w:numId w:val="6"/>
        </w:numPr>
        <w:rPr>
          <w:rFonts w:ascii="Calibri" w:hAnsi="Calibri"/>
          <w:sz w:val="28"/>
          <w:szCs w:val="28"/>
        </w:rPr>
      </w:pPr>
      <w:r w:rsidRPr="007B68EB">
        <w:rPr>
          <w:rFonts w:ascii="Calibri" w:hAnsi="Calibri"/>
          <w:sz w:val="28"/>
          <w:szCs w:val="28"/>
          <w:u w:val="single"/>
        </w:rPr>
        <w:t>View available tests:</w:t>
      </w:r>
      <w:r w:rsidRPr="007B68EB">
        <w:rPr>
          <w:rFonts w:ascii="Calibri" w:hAnsi="Calibri"/>
          <w:sz w:val="28"/>
          <w:szCs w:val="28"/>
        </w:rPr>
        <w:t xml:space="preserve">  The student can view the tests created so far. This feature helps him/her know the tests available. This information is taken from the file Inst.dat. </w:t>
      </w:r>
      <w:r w:rsidRPr="007B68EB">
        <w:rPr>
          <w:rFonts w:ascii="Calibri" w:hAnsi="Calibri"/>
          <w:sz w:val="28"/>
          <w:szCs w:val="28"/>
        </w:rPr>
        <w:tab/>
      </w:r>
      <w:r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r w:rsidR="00B4342E" w:rsidRPr="007B68EB">
        <w:rPr>
          <w:rFonts w:ascii="Calibri" w:hAnsi="Calibri"/>
          <w:sz w:val="28"/>
          <w:szCs w:val="28"/>
        </w:rPr>
        <w:tab/>
      </w:r>
    </w:p>
    <w:sectPr w:rsidR="00B4342E" w:rsidRPr="007B68EB" w:rsidSect="00E55BE3">
      <w:headerReference w:type="default" r:id="rId21"/>
      <w:pgSz w:w="11900" w:h="16840"/>
      <w:pgMar w:top="1418" w:right="851" w:bottom="822"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05C" w:rsidRDefault="004E405C" w:rsidP="00E4330B">
      <w:r>
        <w:separator/>
      </w:r>
    </w:p>
  </w:endnote>
  <w:endnote w:type="continuationSeparator" w:id="1">
    <w:p w:rsidR="004E405C" w:rsidRDefault="004E405C" w:rsidP="00E433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05C" w:rsidRDefault="004E405C" w:rsidP="00E4330B">
      <w:r>
        <w:separator/>
      </w:r>
    </w:p>
  </w:footnote>
  <w:footnote w:type="continuationSeparator" w:id="1">
    <w:p w:rsidR="004E405C" w:rsidRDefault="004E405C" w:rsidP="00E433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659" w:rsidRDefault="00EC2659" w:rsidP="00E55BE3">
    <w:pPr>
      <w:pStyle w:val="Header"/>
      <w:tabs>
        <w:tab w:val="clear" w:pos="4320"/>
        <w:tab w:val="clear" w:pos="8640"/>
        <w:tab w:val="left" w:pos="3480"/>
      </w:tabs>
    </w:pPr>
    <w:r>
      <w:t>PROJECT ANALYSIS</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705E"/>
    <w:multiLevelType w:val="hybridMultilevel"/>
    <w:tmpl w:val="1B32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577C4"/>
    <w:multiLevelType w:val="hybridMultilevel"/>
    <w:tmpl w:val="EC6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166B4"/>
    <w:multiLevelType w:val="hybridMultilevel"/>
    <w:tmpl w:val="BE9AD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93011"/>
    <w:multiLevelType w:val="hybridMultilevel"/>
    <w:tmpl w:val="6B8A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47A4B"/>
    <w:multiLevelType w:val="hybridMultilevel"/>
    <w:tmpl w:val="A984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71289"/>
    <w:multiLevelType w:val="hybridMultilevel"/>
    <w:tmpl w:val="79AC418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nsid w:val="70412C41"/>
    <w:multiLevelType w:val="hybridMultilevel"/>
    <w:tmpl w:val="31609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272CA"/>
    <w:rsid w:val="00025072"/>
    <w:rsid w:val="000D2D15"/>
    <w:rsid w:val="000D4809"/>
    <w:rsid w:val="000F7406"/>
    <w:rsid w:val="00117BCC"/>
    <w:rsid w:val="00166BE9"/>
    <w:rsid w:val="001A4E4C"/>
    <w:rsid w:val="001F7CED"/>
    <w:rsid w:val="00296719"/>
    <w:rsid w:val="002F7814"/>
    <w:rsid w:val="00345307"/>
    <w:rsid w:val="004409C2"/>
    <w:rsid w:val="00451B02"/>
    <w:rsid w:val="004D4A84"/>
    <w:rsid w:val="004E405C"/>
    <w:rsid w:val="005553F6"/>
    <w:rsid w:val="00636DFE"/>
    <w:rsid w:val="00650827"/>
    <w:rsid w:val="006B1D42"/>
    <w:rsid w:val="00744D8B"/>
    <w:rsid w:val="007B5C21"/>
    <w:rsid w:val="007B68EB"/>
    <w:rsid w:val="008B17DA"/>
    <w:rsid w:val="008C304F"/>
    <w:rsid w:val="008C3116"/>
    <w:rsid w:val="008F271C"/>
    <w:rsid w:val="00901C8C"/>
    <w:rsid w:val="009C0DB5"/>
    <w:rsid w:val="00A272CA"/>
    <w:rsid w:val="00A56F62"/>
    <w:rsid w:val="00A96CF5"/>
    <w:rsid w:val="00B13E05"/>
    <w:rsid w:val="00B4342E"/>
    <w:rsid w:val="00B76C1D"/>
    <w:rsid w:val="00C47B02"/>
    <w:rsid w:val="00C83269"/>
    <w:rsid w:val="00CB2117"/>
    <w:rsid w:val="00E4330B"/>
    <w:rsid w:val="00E55BE3"/>
    <w:rsid w:val="00EC2659"/>
    <w:rsid w:val="00F65AC9"/>
    <w:rsid w:val="00F669D5"/>
    <w:rsid w:val="00F93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D15"/>
    <w:rPr>
      <w:rFonts w:ascii="Lucida Grande" w:hAnsi="Lucida Grande" w:cs="Lucida Grande"/>
      <w:sz w:val="18"/>
      <w:szCs w:val="18"/>
    </w:rPr>
  </w:style>
  <w:style w:type="paragraph" w:styleId="Header">
    <w:name w:val="header"/>
    <w:basedOn w:val="Normal"/>
    <w:link w:val="HeaderChar"/>
    <w:uiPriority w:val="99"/>
    <w:unhideWhenUsed/>
    <w:rsid w:val="00E4330B"/>
    <w:pPr>
      <w:tabs>
        <w:tab w:val="center" w:pos="4320"/>
        <w:tab w:val="right" w:pos="8640"/>
      </w:tabs>
    </w:pPr>
  </w:style>
  <w:style w:type="character" w:customStyle="1" w:styleId="HeaderChar">
    <w:name w:val="Header Char"/>
    <w:basedOn w:val="DefaultParagraphFont"/>
    <w:link w:val="Header"/>
    <w:uiPriority w:val="99"/>
    <w:rsid w:val="00E4330B"/>
  </w:style>
  <w:style w:type="paragraph" w:styleId="Footer">
    <w:name w:val="footer"/>
    <w:basedOn w:val="Normal"/>
    <w:link w:val="FooterChar"/>
    <w:uiPriority w:val="99"/>
    <w:unhideWhenUsed/>
    <w:rsid w:val="00E4330B"/>
    <w:pPr>
      <w:tabs>
        <w:tab w:val="center" w:pos="4320"/>
        <w:tab w:val="right" w:pos="8640"/>
      </w:tabs>
    </w:pPr>
  </w:style>
  <w:style w:type="character" w:customStyle="1" w:styleId="FooterChar">
    <w:name w:val="Footer Char"/>
    <w:basedOn w:val="DefaultParagraphFont"/>
    <w:link w:val="Footer"/>
    <w:uiPriority w:val="99"/>
    <w:rsid w:val="00E4330B"/>
  </w:style>
  <w:style w:type="paragraph" w:styleId="ListParagraph">
    <w:name w:val="List Paragraph"/>
    <w:basedOn w:val="Normal"/>
    <w:uiPriority w:val="34"/>
    <w:qFormat/>
    <w:rsid w:val="007B5C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D15"/>
    <w:rPr>
      <w:rFonts w:ascii="Lucida Grande" w:hAnsi="Lucida Grande" w:cs="Lucida Grande"/>
      <w:sz w:val="18"/>
      <w:szCs w:val="18"/>
    </w:rPr>
  </w:style>
  <w:style w:type="paragraph" w:styleId="Header">
    <w:name w:val="header"/>
    <w:basedOn w:val="Normal"/>
    <w:link w:val="HeaderChar"/>
    <w:uiPriority w:val="99"/>
    <w:unhideWhenUsed/>
    <w:rsid w:val="00E4330B"/>
    <w:pPr>
      <w:tabs>
        <w:tab w:val="center" w:pos="4320"/>
        <w:tab w:val="right" w:pos="8640"/>
      </w:tabs>
    </w:pPr>
  </w:style>
  <w:style w:type="character" w:customStyle="1" w:styleId="HeaderChar">
    <w:name w:val="Header Char"/>
    <w:basedOn w:val="DefaultParagraphFont"/>
    <w:link w:val="Header"/>
    <w:uiPriority w:val="99"/>
    <w:rsid w:val="00E4330B"/>
  </w:style>
  <w:style w:type="paragraph" w:styleId="Footer">
    <w:name w:val="footer"/>
    <w:basedOn w:val="Normal"/>
    <w:link w:val="FooterChar"/>
    <w:uiPriority w:val="99"/>
    <w:unhideWhenUsed/>
    <w:rsid w:val="00E4330B"/>
    <w:pPr>
      <w:tabs>
        <w:tab w:val="center" w:pos="4320"/>
        <w:tab w:val="right" w:pos="8640"/>
      </w:tabs>
    </w:pPr>
  </w:style>
  <w:style w:type="character" w:customStyle="1" w:styleId="FooterChar">
    <w:name w:val="Footer Char"/>
    <w:basedOn w:val="DefaultParagraphFont"/>
    <w:link w:val="Footer"/>
    <w:uiPriority w:val="99"/>
    <w:rsid w:val="00E4330B"/>
  </w:style>
  <w:style w:type="paragraph" w:styleId="ListParagraph">
    <w:name w:val="List Paragraph"/>
    <w:basedOn w:val="Normal"/>
    <w:uiPriority w:val="34"/>
    <w:qFormat/>
    <w:rsid w:val="007B5C2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Data" Target="diagrams/data3.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 Id="rId22" Type="http://schemas.openxmlformats.org/officeDocument/2006/relationships/fontTable" Target="fontTable.xml"/><Relationship Id="rId27"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0BCF6-28B9-9740-B0D6-69FC6A973FCB}" type="doc">
      <dgm:prSet loTypeId="urn:microsoft.com/office/officeart/2005/8/layout/hierarchy1" loCatId="" qsTypeId="urn:microsoft.com/office/officeart/2005/8/quickstyle/3D1" qsCatId="3D" csTypeId="urn:microsoft.com/office/officeart/2005/8/colors/accent1_2" csCatId="accent1" phldr="1"/>
      <dgm:spPr/>
      <dgm:t>
        <a:bodyPr/>
        <a:lstStyle/>
        <a:p>
          <a:endParaRPr lang="en-US"/>
        </a:p>
      </dgm:t>
    </dgm:pt>
    <dgm:pt modelId="{BB2ED6D0-C7AC-BE45-9B93-61DC62F1C451}">
      <dgm:prSet phldrT="[Text]" custT="1"/>
      <dgm:spPr/>
      <dgm:t>
        <a:bodyPr/>
        <a:lstStyle/>
        <a:p>
          <a:r>
            <a:rPr lang="en-US" sz="1200">
              <a:latin typeface="+mj-lt"/>
              <a:cs typeface="PT Sans"/>
            </a:rPr>
            <a:t>Question Types - Primary Classes</a:t>
          </a:r>
        </a:p>
      </dgm:t>
    </dgm:pt>
    <dgm:pt modelId="{8F2CF471-7433-714F-A8EF-0122CCE97DF7}" type="parTrans" cxnId="{77D8C355-866B-0049-A103-657136939054}">
      <dgm:prSet/>
      <dgm:spPr/>
      <dgm:t>
        <a:bodyPr/>
        <a:lstStyle/>
        <a:p>
          <a:endParaRPr lang="en-US"/>
        </a:p>
      </dgm:t>
    </dgm:pt>
    <dgm:pt modelId="{32F7B143-23A7-2B47-A6DC-8CFB613612C1}" type="sibTrans" cxnId="{77D8C355-866B-0049-A103-657136939054}">
      <dgm:prSet/>
      <dgm:spPr/>
      <dgm:t>
        <a:bodyPr/>
        <a:lstStyle/>
        <a:p>
          <a:endParaRPr lang="en-US"/>
        </a:p>
      </dgm:t>
    </dgm:pt>
    <dgm:pt modelId="{F5454222-0732-DB49-96D2-217786B711E1}">
      <dgm:prSet phldrT="[Text]" custT="1"/>
      <dgm:spPr/>
      <dgm:t>
        <a:bodyPr/>
        <a:lstStyle/>
        <a:p>
          <a:r>
            <a:rPr lang="en-US" sz="1100">
              <a:latin typeface="+mj-lt"/>
              <a:cs typeface="PT Sans"/>
            </a:rPr>
            <a:t>Single Correct Questions (class scq)</a:t>
          </a:r>
        </a:p>
      </dgm:t>
    </dgm:pt>
    <dgm:pt modelId="{2713353E-FE75-7046-97E6-846A7BD48860}" type="parTrans" cxnId="{7E9A322E-AF63-404F-A9EC-1FD325551519}">
      <dgm:prSet/>
      <dgm:spPr/>
      <dgm:t>
        <a:bodyPr/>
        <a:lstStyle/>
        <a:p>
          <a:endParaRPr lang="en-US"/>
        </a:p>
      </dgm:t>
    </dgm:pt>
    <dgm:pt modelId="{694783E5-C657-7D42-B5EB-1080CE0DA56A}" type="sibTrans" cxnId="{7E9A322E-AF63-404F-A9EC-1FD325551519}">
      <dgm:prSet/>
      <dgm:spPr/>
      <dgm:t>
        <a:bodyPr/>
        <a:lstStyle/>
        <a:p>
          <a:endParaRPr lang="en-US"/>
        </a:p>
      </dgm:t>
    </dgm:pt>
    <dgm:pt modelId="{D75A4941-DCCA-4E44-AC02-C48450D1A671}">
      <dgm:prSet phldrT="[Text]" custT="1"/>
      <dgm:spPr/>
      <dgm:t>
        <a:bodyPr/>
        <a:lstStyle/>
        <a:p>
          <a:r>
            <a:rPr lang="en-US" sz="1100">
              <a:latin typeface="+mj-lt"/>
              <a:cs typeface="PT Sans"/>
            </a:rPr>
            <a:t>Multiple Correct Questions (class mcq</a:t>
          </a:r>
          <a:r>
            <a:rPr lang="en-US" sz="1100">
              <a:latin typeface="PT Sans"/>
              <a:cs typeface="PT Sans"/>
            </a:rPr>
            <a:t>)</a:t>
          </a:r>
        </a:p>
      </dgm:t>
    </dgm:pt>
    <dgm:pt modelId="{CB6F83FB-3786-ED4C-9C99-76A949ED1DBC}" type="parTrans" cxnId="{CDC33763-E5FE-D349-9D00-4B71B7666C03}">
      <dgm:prSet/>
      <dgm:spPr/>
      <dgm:t>
        <a:bodyPr/>
        <a:lstStyle/>
        <a:p>
          <a:endParaRPr lang="en-US"/>
        </a:p>
      </dgm:t>
    </dgm:pt>
    <dgm:pt modelId="{0CB17742-16CB-3042-A8D1-80885EA27A08}" type="sibTrans" cxnId="{CDC33763-E5FE-D349-9D00-4B71B7666C03}">
      <dgm:prSet/>
      <dgm:spPr/>
      <dgm:t>
        <a:bodyPr/>
        <a:lstStyle/>
        <a:p>
          <a:endParaRPr lang="en-US"/>
        </a:p>
      </dgm:t>
    </dgm:pt>
    <dgm:pt modelId="{248CCD32-12F5-6B4D-9C9A-D55811A8C315}">
      <dgm:prSet phldrT="[Text]" custT="1"/>
      <dgm:spPr/>
      <dgm:t>
        <a:bodyPr/>
        <a:lstStyle/>
        <a:p>
          <a:r>
            <a:rPr lang="en-US" sz="1100">
              <a:latin typeface="+mj-lt"/>
              <a:cs typeface="PT Sans"/>
            </a:rPr>
            <a:t>Numerical Type Questions (class numerical)</a:t>
          </a:r>
        </a:p>
      </dgm:t>
    </dgm:pt>
    <dgm:pt modelId="{4872EB01-D4D0-DD4A-B038-03A938C9C60F}" type="parTrans" cxnId="{2F24620F-30AA-B442-8902-207321754850}">
      <dgm:prSet/>
      <dgm:spPr/>
      <dgm:t>
        <a:bodyPr/>
        <a:lstStyle/>
        <a:p>
          <a:endParaRPr lang="en-US"/>
        </a:p>
      </dgm:t>
    </dgm:pt>
    <dgm:pt modelId="{9E217B06-76A2-E049-83C4-35F02F9B04CD}" type="sibTrans" cxnId="{2F24620F-30AA-B442-8902-207321754850}">
      <dgm:prSet/>
      <dgm:spPr/>
      <dgm:t>
        <a:bodyPr/>
        <a:lstStyle/>
        <a:p>
          <a:endParaRPr lang="en-US"/>
        </a:p>
      </dgm:t>
    </dgm:pt>
    <dgm:pt modelId="{1010A034-C2F9-4D49-9D14-428920B8096B}">
      <dgm:prSet phldrT="[Text]" custT="1"/>
      <dgm:spPr/>
      <dgm:t>
        <a:bodyPr/>
        <a:lstStyle/>
        <a:p>
          <a:r>
            <a:rPr lang="en-US" sz="1100">
              <a:latin typeface="+mj-lt"/>
              <a:cs typeface="PT Sans"/>
            </a:rPr>
            <a:t>Matrix Matching Questions (class matrix)</a:t>
          </a:r>
        </a:p>
      </dgm:t>
    </dgm:pt>
    <dgm:pt modelId="{99F8D89A-2AD2-A840-9193-CBF2C530E672}" type="parTrans" cxnId="{969650B6-E777-2541-8DFB-9704B9CE1835}">
      <dgm:prSet/>
      <dgm:spPr/>
      <dgm:t>
        <a:bodyPr/>
        <a:lstStyle/>
        <a:p>
          <a:endParaRPr lang="en-US"/>
        </a:p>
      </dgm:t>
    </dgm:pt>
    <dgm:pt modelId="{382DC4BA-B051-3B49-8B3C-FD79F9334939}" type="sibTrans" cxnId="{969650B6-E777-2541-8DFB-9704B9CE1835}">
      <dgm:prSet/>
      <dgm:spPr/>
      <dgm:t>
        <a:bodyPr/>
        <a:lstStyle/>
        <a:p>
          <a:endParaRPr lang="en-US"/>
        </a:p>
      </dgm:t>
    </dgm:pt>
    <dgm:pt modelId="{9655DD28-DFC3-564D-AEA0-9180D886D553}">
      <dgm:prSet phldrT="[Text]" custT="1"/>
      <dgm:spPr/>
      <dgm:t>
        <a:bodyPr/>
        <a:lstStyle/>
        <a:p>
          <a:r>
            <a:rPr lang="en-US" sz="1100">
              <a:latin typeface="+mj-lt"/>
              <a:cs typeface="PT Sans"/>
            </a:rPr>
            <a:t>Have 4 options, only 1 is correct</a:t>
          </a:r>
        </a:p>
      </dgm:t>
    </dgm:pt>
    <dgm:pt modelId="{108F2D65-6729-B542-B2E1-9B2F9113C135}" type="parTrans" cxnId="{9AEC5ED4-069A-A749-A632-8D5619879B4B}">
      <dgm:prSet/>
      <dgm:spPr/>
      <dgm:t>
        <a:bodyPr/>
        <a:lstStyle/>
        <a:p>
          <a:endParaRPr lang="en-US"/>
        </a:p>
      </dgm:t>
    </dgm:pt>
    <dgm:pt modelId="{D1E0EF8C-7976-1D48-B239-C7025073647E}" type="sibTrans" cxnId="{9AEC5ED4-069A-A749-A632-8D5619879B4B}">
      <dgm:prSet/>
      <dgm:spPr/>
      <dgm:t>
        <a:bodyPr/>
        <a:lstStyle/>
        <a:p>
          <a:endParaRPr lang="en-US"/>
        </a:p>
      </dgm:t>
    </dgm:pt>
    <dgm:pt modelId="{706E4B0B-CC97-0E40-853E-A98A7F207EC9}">
      <dgm:prSet phldrT="[Text]" custT="1"/>
      <dgm:spPr/>
      <dgm:t>
        <a:bodyPr/>
        <a:lstStyle/>
        <a:p>
          <a:r>
            <a:rPr lang="en-US" sz="1100">
              <a:latin typeface="+mj-lt"/>
              <a:cs typeface="PT Sans"/>
            </a:rPr>
            <a:t>A numerical answer shoule be entered by the examinee</a:t>
          </a:r>
        </a:p>
      </dgm:t>
    </dgm:pt>
    <dgm:pt modelId="{37A61C8F-6861-5F43-833D-BD5930252340}" type="parTrans" cxnId="{BDBA1BC5-9AEC-2C47-AB36-9371655286DA}">
      <dgm:prSet/>
      <dgm:spPr/>
      <dgm:t>
        <a:bodyPr/>
        <a:lstStyle/>
        <a:p>
          <a:endParaRPr lang="en-US"/>
        </a:p>
      </dgm:t>
    </dgm:pt>
    <dgm:pt modelId="{DF6B7738-3C0B-1A48-99A2-336131F78AC9}" type="sibTrans" cxnId="{BDBA1BC5-9AEC-2C47-AB36-9371655286DA}">
      <dgm:prSet/>
      <dgm:spPr/>
      <dgm:t>
        <a:bodyPr/>
        <a:lstStyle/>
        <a:p>
          <a:endParaRPr lang="en-US"/>
        </a:p>
      </dgm:t>
    </dgm:pt>
    <dgm:pt modelId="{2C7BA68D-5267-8C4F-B832-D0551A0B75BA}">
      <dgm:prSet phldrT="[Text]" custT="1"/>
      <dgm:spPr/>
      <dgm:t>
        <a:bodyPr/>
        <a:lstStyle/>
        <a:p>
          <a:r>
            <a:rPr lang="en-US" sz="1100">
              <a:latin typeface="+mj-lt"/>
              <a:cs typeface="PT Sans"/>
            </a:rPr>
            <a:t>Have 4 options, 1/more than 1 correct</a:t>
          </a:r>
        </a:p>
      </dgm:t>
    </dgm:pt>
    <dgm:pt modelId="{2990797C-7983-2C4F-BBDD-6BAFE47CD905}" type="parTrans" cxnId="{D3B27FE8-B76C-2544-B2BC-AF08B5429F7D}">
      <dgm:prSet/>
      <dgm:spPr/>
      <dgm:t>
        <a:bodyPr/>
        <a:lstStyle/>
        <a:p>
          <a:endParaRPr lang="en-US"/>
        </a:p>
      </dgm:t>
    </dgm:pt>
    <dgm:pt modelId="{B63BDC6C-F979-894E-BFDD-0F7888D60351}" type="sibTrans" cxnId="{D3B27FE8-B76C-2544-B2BC-AF08B5429F7D}">
      <dgm:prSet/>
      <dgm:spPr/>
      <dgm:t>
        <a:bodyPr/>
        <a:lstStyle/>
        <a:p>
          <a:endParaRPr lang="en-US"/>
        </a:p>
      </dgm:t>
    </dgm:pt>
    <dgm:pt modelId="{EB004024-2CA7-BD49-923D-C2865748A2E0}">
      <dgm:prSet phldrT="[Text]" custT="1"/>
      <dgm:spPr/>
      <dgm:t>
        <a:bodyPr/>
        <a:lstStyle/>
        <a:p>
          <a:r>
            <a:rPr lang="en-US" sz="1100">
              <a:latin typeface="+mj-lt"/>
              <a:cs typeface="PT Sans"/>
            </a:rPr>
            <a:t>A 4 Row-2 column match with each question on the LHS having 1/more than 1 answer on the RHS</a:t>
          </a:r>
        </a:p>
      </dgm:t>
    </dgm:pt>
    <dgm:pt modelId="{6BD1962D-DEE2-AD40-9AB9-C0E1CB4B5B28}" type="parTrans" cxnId="{EB7F26E8-9E1E-E643-BFD4-B8453B09EA8D}">
      <dgm:prSet/>
      <dgm:spPr/>
      <dgm:t>
        <a:bodyPr/>
        <a:lstStyle/>
        <a:p>
          <a:endParaRPr lang="en-US"/>
        </a:p>
      </dgm:t>
    </dgm:pt>
    <dgm:pt modelId="{464B8EDC-9C5C-0B41-B1B9-6C41344D8995}" type="sibTrans" cxnId="{EB7F26E8-9E1E-E643-BFD4-B8453B09EA8D}">
      <dgm:prSet/>
      <dgm:spPr/>
      <dgm:t>
        <a:bodyPr/>
        <a:lstStyle/>
        <a:p>
          <a:endParaRPr lang="en-US"/>
        </a:p>
      </dgm:t>
    </dgm:pt>
    <dgm:pt modelId="{2012EE80-9723-A042-93F1-F4D2262C2D4C}" type="pres">
      <dgm:prSet presAssocID="{D150BCF6-28B9-9740-B0D6-69FC6A973FCB}" presName="hierChild1" presStyleCnt="0">
        <dgm:presLayoutVars>
          <dgm:chPref val="1"/>
          <dgm:dir/>
          <dgm:animOne val="branch"/>
          <dgm:animLvl val="lvl"/>
          <dgm:resizeHandles/>
        </dgm:presLayoutVars>
      </dgm:prSet>
      <dgm:spPr/>
      <dgm:t>
        <a:bodyPr/>
        <a:lstStyle/>
        <a:p>
          <a:endParaRPr lang="en-US"/>
        </a:p>
      </dgm:t>
    </dgm:pt>
    <dgm:pt modelId="{2C643D76-DDC1-9841-86FF-D9356E1C8EDB}" type="pres">
      <dgm:prSet presAssocID="{BB2ED6D0-C7AC-BE45-9B93-61DC62F1C451}" presName="hierRoot1" presStyleCnt="0"/>
      <dgm:spPr/>
    </dgm:pt>
    <dgm:pt modelId="{84FEE865-EC38-2C44-A875-F90E8A15EFB4}" type="pres">
      <dgm:prSet presAssocID="{BB2ED6D0-C7AC-BE45-9B93-61DC62F1C451}" presName="composite" presStyleCnt="0"/>
      <dgm:spPr/>
    </dgm:pt>
    <dgm:pt modelId="{0699AE7A-1D52-E146-B76F-E9EB733464D0}" type="pres">
      <dgm:prSet presAssocID="{BB2ED6D0-C7AC-BE45-9B93-61DC62F1C451}" presName="background" presStyleLbl="node0" presStyleIdx="0" presStyleCnt="1"/>
      <dgm:spPr/>
    </dgm:pt>
    <dgm:pt modelId="{F9950BEB-7EC9-BE4C-9DC8-31AE3795A690}" type="pres">
      <dgm:prSet presAssocID="{BB2ED6D0-C7AC-BE45-9B93-61DC62F1C451}" presName="text" presStyleLbl="fgAcc0" presStyleIdx="0" presStyleCnt="1" custScaleX="237946" custScaleY="67230" custLinFactNeighborX="-3241" custLinFactNeighborY="-18879">
        <dgm:presLayoutVars>
          <dgm:chPref val="3"/>
        </dgm:presLayoutVars>
      </dgm:prSet>
      <dgm:spPr/>
      <dgm:t>
        <a:bodyPr/>
        <a:lstStyle/>
        <a:p>
          <a:endParaRPr lang="en-US"/>
        </a:p>
      </dgm:t>
    </dgm:pt>
    <dgm:pt modelId="{62EC3CDC-6CCD-8342-85DD-BC538318F3C4}" type="pres">
      <dgm:prSet presAssocID="{BB2ED6D0-C7AC-BE45-9B93-61DC62F1C451}" presName="hierChild2" presStyleCnt="0"/>
      <dgm:spPr/>
    </dgm:pt>
    <dgm:pt modelId="{25733144-CBAC-4A46-8705-AB0856D09522}" type="pres">
      <dgm:prSet presAssocID="{2713353E-FE75-7046-97E6-846A7BD48860}" presName="Name10" presStyleLbl="parChTrans1D2" presStyleIdx="0" presStyleCnt="4"/>
      <dgm:spPr/>
      <dgm:t>
        <a:bodyPr/>
        <a:lstStyle/>
        <a:p>
          <a:endParaRPr lang="en-US"/>
        </a:p>
      </dgm:t>
    </dgm:pt>
    <dgm:pt modelId="{323B7757-6EE7-1B4C-BB93-BE714CA8F5D2}" type="pres">
      <dgm:prSet presAssocID="{F5454222-0732-DB49-96D2-217786B711E1}" presName="hierRoot2" presStyleCnt="0"/>
      <dgm:spPr/>
    </dgm:pt>
    <dgm:pt modelId="{CC8A0EEB-4A45-B94E-9818-10823D2699AF}" type="pres">
      <dgm:prSet presAssocID="{F5454222-0732-DB49-96D2-217786B711E1}" presName="composite2" presStyleCnt="0"/>
      <dgm:spPr/>
    </dgm:pt>
    <dgm:pt modelId="{A0692F4B-E394-AA4A-9A25-B719E7D23AB6}" type="pres">
      <dgm:prSet presAssocID="{F5454222-0732-DB49-96D2-217786B711E1}" presName="background2" presStyleLbl="node2" presStyleIdx="0" presStyleCnt="4"/>
      <dgm:spPr/>
    </dgm:pt>
    <dgm:pt modelId="{C38AAF54-A500-9646-9D9D-062F0C3418CE}" type="pres">
      <dgm:prSet presAssocID="{F5454222-0732-DB49-96D2-217786B711E1}" presName="text2" presStyleLbl="fgAcc2" presStyleIdx="0" presStyleCnt="4" custLinFactNeighborX="4477" custLinFactNeighborY="-4566">
        <dgm:presLayoutVars>
          <dgm:chPref val="3"/>
        </dgm:presLayoutVars>
      </dgm:prSet>
      <dgm:spPr/>
      <dgm:t>
        <a:bodyPr/>
        <a:lstStyle/>
        <a:p>
          <a:endParaRPr lang="en-US"/>
        </a:p>
      </dgm:t>
    </dgm:pt>
    <dgm:pt modelId="{A5330B71-493A-6749-AC51-D69614C7ECF4}" type="pres">
      <dgm:prSet presAssocID="{F5454222-0732-DB49-96D2-217786B711E1}" presName="hierChild3" presStyleCnt="0"/>
      <dgm:spPr/>
    </dgm:pt>
    <dgm:pt modelId="{FB9EFD0C-F21B-3945-8D47-31A58F70C626}" type="pres">
      <dgm:prSet presAssocID="{108F2D65-6729-B542-B2E1-9B2F9113C135}" presName="Name17" presStyleLbl="parChTrans1D3" presStyleIdx="0" presStyleCnt="4"/>
      <dgm:spPr/>
      <dgm:t>
        <a:bodyPr/>
        <a:lstStyle/>
        <a:p>
          <a:endParaRPr lang="en-US"/>
        </a:p>
      </dgm:t>
    </dgm:pt>
    <dgm:pt modelId="{D285C7AD-BDAB-644C-A77F-1C40443A0CE4}" type="pres">
      <dgm:prSet presAssocID="{9655DD28-DFC3-564D-AEA0-9180D886D553}" presName="hierRoot3" presStyleCnt="0"/>
      <dgm:spPr/>
    </dgm:pt>
    <dgm:pt modelId="{2E60FBB8-66A1-5542-9567-FFEECE82C003}" type="pres">
      <dgm:prSet presAssocID="{9655DD28-DFC3-564D-AEA0-9180D886D553}" presName="composite3" presStyleCnt="0"/>
      <dgm:spPr/>
    </dgm:pt>
    <dgm:pt modelId="{6521971B-CA30-0149-8AF9-E2B82913CE9A}" type="pres">
      <dgm:prSet presAssocID="{9655DD28-DFC3-564D-AEA0-9180D886D553}" presName="background3" presStyleLbl="node3" presStyleIdx="0" presStyleCnt="4"/>
      <dgm:spPr/>
    </dgm:pt>
    <dgm:pt modelId="{5F5DB1C8-FD66-CB43-BE2E-A7F93DED96E3}" type="pres">
      <dgm:prSet presAssocID="{9655DD28-DFC3-564D-AEA0-9180D886D553}" presName="text3" presStyleLbl="fgAcc3" presStyleIdx="0" presStyleCnt="4" custScaleX="95390">
        <dgm:presLayoutVars>
          <dgm:chPref val="3"/>
        </dgm:presLayoutVars>
      </dgm:prSet>
      <dgm:spPr/>
      <dgm:t>
        <a:bodyPr/>
        <a:lstStyle/>
        <a:p>
          <a:endParaRPr lang="en-US"/>
        </a:p>
      </dgm:t>
    </dgm:pt>
    <dgm:pt modelId="{923FFA46-A5DE-9242-A920-0AA1E5A078AE}" type="pres">
      <dgm:prSet presAssocID="{9655DD28-DFC3-564D-AEA0-9180D886D553}" presName="hierChild4" presStyleCnt="0"/>
      <dgm:spPr/>
    </dgm:pt>
    <dgm:pt modelId="{F3BDA5C0-1028-5B49-8141-0272939C3950}" type="pres">
      <dgm:prSet presAssocID="{4872EB01-D4D0-DD4A-B038-03A938C9C60F}" presName="Name10" presStyleLbl="parChTrans1D2" presStyleIdx="1" presStyleCnt="4"/>
      <dgm:spPr/>
      <dgm:t>
        <a:bodyPr/>
        <a:lstStyle/>
        <a:p>
          <a:endParaRPr lang="en-US"/>
        </a:p>
      </dgm:t>
    </dgm:pt>
    <dgm:pt modelId="{5DCCBF36-F52F-6547-A2F9-1E447A9DEFEB}" type="pres">
      <dgm:prSet presAssocID="{248CCD32-12F5-6B4D-9C9A-D55811A8C315}" presName="hierRoot2" presStyleCnt="0"/>
      <dgm:spPr/>
    </dgm:pt>
    <dgm:pt modelId="{9EBCB41E-E619-7544-BF48-55A657A7E56A}" type="pres">
      <dgm:prSet presAssocID="{248CCD32-12F5-6B4D-9C9A-D55811A8C315}" presName="composite2" presStyleCnt="0"/>
      <dgm:spPr/>
    </dgm:pt>
    <dgm:pt modelId="{D312D723-B42D-2146-8D2A-AC02CF2EF61D}" type="pres">
      <dgm:prSet presAssocID="{248CCD32-12F5-6B4D-9C9A-D55811A8C315}" presName="background2" presStyleLbl="node2" presStyleIdx="1" presStyleCnt="4"/>
      <dgm:spPr/>
    </dgm:pt>
    <dgm:pt modelId="{FE5AB4B5-CBDC-0E43-8A93-9BEA878DE50A}" type="pres">
      <dgm:prSet presAssocID="{248CCD32-12F5-6B4D-9C9A-D55811A8C315}" presName="text2" presStyleLbl="fgAcc2" presStyleIdx="1" presStyleCnt="4">
        <dgm:presLayoutVars>
          <dgm:chPref val="3"/>
        </dgm:presLayoutVars>
      </dgm:prSet>
      <dgm:spPr/>
      <dgm:t>
        <a:bodyPr/>
        <a:lstStyle/>
        <a:p>
          <a:endParaRPr lang="en-US"/>
        </a:p>
      </dgm:t>
    </dgm:pt>
    <dgm:pt modelId="{7AA08792-A4BD-5046-90F7-8453CB0AF745}" type="pres">
      <dgm:prSet presAssocID="{248CCD32-12F5-6B4D-9C9A-D55811A8C315}" presName="hierChild3" presStyleCnt="0"/>
      <dgm:spPr/>
    </dgm:pt>
    <dgm:pt modelId="{912A7E4A-53C5-8F4F-87A6-9C39FED71067}" type="pres">
      <dgm:prSet presAssocID="{37A61C8F-6861-5F43-833D-BD5930252340}" presName="Name17" presStyleLbl="parChTrans1D3" presStyleIdx="1" presStyleCnt="4"/>
      <dgm:spPr/>
      <dgm:t>
        <a:bodyPr/>
        <a:lstStyle/>
        <a:p>
          <a:endParaRPr lang="en-US"/>
        </a:p>
      </dgm:t>
    </dgm:pt>
    <dgm:pt modelId="{4F79465C-2326-F24D-BD59-DB69F8165369}" type="pres">
      <dgm:prSet presAssocID="{706E4B0B-CC97-0E40-853E-A98A7F207EC9}" presName="hierRoot3" presStyleCnt="0"/>
      <dgm:spPr/>
    </dgm:pt>
    <dgm:pt modelId="{DFBA12F2-F9D7-5445-8092-AA061E4B32C6}" type="pres">
      <dgm:prSet presAssocID="{706E4B0B-CC97-0E40-853E-A98A7F207EC9}" presName="composite3" presStyleCnt="0"/>
      <dgm:spPr/>
    </dgm:pt>
    <dgm:pt modelId="{571DAA97-0F79-AE43-99BC-1BD106A9B002}" type="pres">
      <dgm:prSet presAssocID="{706E4B0B-CC97-0E40-853E-A98A7F207EC9}" presName="background3" presStyleLbl="node3" presStyleIdx="1" presStyleCnt="4"/>
      <dgm:spPr/>
    </dgm:pt>
    <dgm:pt modelId="{ACBAD118-781D-C147-8BFF-366B88BC6A9D}" type="pres">
      <dgm:prSet presAssocID="{706E4B0B-CC97-0E40-853E-A98A7F207EC9}" presName="text3" presStyleLbl="fgAcc3" presStyleIdx="1" presStyleCnt="4">
        <dgm:presLayoutVars>
          <dgm:chPref val="3"/>
        </dgm:presLayoutVars>
      </dgm:prSet>
      <dgm:spPr/>
      <dgm:t>
        <a:bodyPr/>
        <a:lstStyle/>
        <a:p>
          <a:endParaRPr lang="en-US"/>
        </a:p>
      </dgm:t>
    </dgm:pt>
    <dgm:pt modelId="{F8107B2C-67CA-C042-A664-3D33EE77F255}" type="pres">
      <dgm:prSet presAssocID="{706E4B0B-CC97-0E40-853E-A98A7F207EC9}" presName="hierChild4" presStyleCnt="0"/>
      <dgm:spPr/>
    </dgm:pt>
    <dgm:pt modelId="{85511B2D-32D1-0949-AB61-63379D9377AF}" type="pres">
      <dgm:prSet presAssocID="{CB6F83FB-3786-ED4C-9C99-76A949ED1DBC}" presName="Name10" presStyleLbl="parChTrans1D2" presStyleIdx="2" presStyleCnt="4"/>
      <dgm:spPr/>
      <dgm:t>
        <a:bodyPr/>
        <a:lstStyle/>
        <a:p>
          <a:endParaRPr lang="en-US"/>
        </a:p>
      </dgm:t>
    </dgm:pt>
    <dgm:pt modelId="{292FD4E2-1FD9-BC46-AA83-3C2E460BCFB5}" type="pres">
      <dgm:prSet presAssocID="{D75A4941-DCCA-4E44-AC02-C48450D1A671}" presName="hierRoot2" presStyleCnt="0"/>
      <dgm:spPr/>
    </dgm:pt>
    <dgm:pt modelId="{5444C520-7B0C-0B4C-A9EA-28A0D82FABBC}" type="pres">
      <dgm:prSet presAssocID="{D75A4941-DCCA-4E44-AC02-C48450D1A671}" presName="composite2" presStyleCnt="0"/>
      <dgm:spPr/>
    </dgm:pt>
    <dgm:pt modelId="{5EDAC504-1649-F342-A242-44D3B86AD4B9}" type="pres">
      <dgm:prSet presAssocID="{D75A4941-DCCA-4E44-AC02-C48450D1A671}" presName="background2" presStyleLbl="node2" presStyleIdx="2" presStyleCnt="4"/>
      <dgm:spPr/>
    </dgm:pt>
    <dgm:pt modelId="{5E48475A-44FC-484F-A04D-05FCE4EFA4EF}" type="pres">
      <dgm:prSet presAssocID="{D75A4941-DCCA-4E44-AC02-C48450D1A671}" presName="text2" presStyleLbl="fgAcc2" presStyleIdx="2" presStyleCnt="4">
        <dgm:presLayoutVars>
          <dgm:chPref val="3"/>
        </dgm:presLayoutVars>
      </dgm:prSet>
      <dgm:spPr/>
      <dgm:t>
        <a:bodyPr/>
        <a:lstStyle/>
        <a:p>
          <a:endParaRPr lang="en-US"/>
        </a:p>
      </dgm:t>
    </dgm:pt>
    <dgm:pt modelId="{F501BA9F-BB03-F84D-91ED-C39BD6D17989}" type="pres">
      <dgm:prSet presAssocID="{D75A4941-DCCA-4E44-AC02-C48450D1A671}" presName="hierChild3" presStyleCnt="0"/>
      <dgm:spPr/>
    </dgm:pt>
    <dgm:pt modelId="{3CD84884-EEAC-A644-905D-33897650F6CD}" type="pres">
      <dgm:prSet presAssocID="{2990797C-7983-2C4F-BBDD-6BAFE47CD905}" presName="Name17" presStyleLbl="parChTrans1D3" presStyleIdx="2" presStyleCnt="4"/>
      <dgm:spPr/>
      <dgm:t>
        <a:bodyPr/>
        <a:lstStyle/>
        <a:p>
          <a:endParaRPr lang="en-US"/>
        </a:p>
      </dgm:t>
    </dgm:pt>
    <dgm:pt modelId="{6D525153-DA29-5A4D-817F-47DF750C2855}" type="pres">
      <dgm:prSet presAssocID="{2C7BA68D-5267-8C4F-B832-D0551A0B75BA}" presName="hierRoot3" presStyleCnt="0"/>
      <dgm:spPr/>
    </dgm:pt>
    <dgm:pt modelId="{9C6D07BB-F628-FC4A-8A3B-E69A8598A6D8}" type="pres">
      <dgm:prSet presAssocID="{2C7BA68D-5267-8C4F-B832-D0551A0B75BA}" presName="composite3" presStyleCnt="0"/>
      <dgm:spPr/>
    </dgm:pt>
    <dgm:pt modelId="{5D289B47-EDE6-684C-9351-7258C182F66E}" type="pres">
      <dgm:prSet presAssocID="{2C7BA68D-5267-8C4F-B832-D0551A0B75BA}" presName="background3" presStyleLbl="node3" presStyleIdx="2" presStyleCnt="4"/>
      <dgm:spPr/>
    </dgm:pt>
    <dgm:pt modelId="{7F8E0536-FDEA-5543-9963-D4EBB5EBCEE5}" type="pres">
      <dgm:prSet presAssocID="{2C7BA68D-5267-8C4F-B832-D0551A0B75BA}" presName="text3" presStyleLbl="fgAcc3" presStyleIdx="2" presStyleCnt="4" custScaleX="98448">
        <dgm:presLayoutVars>
          <dgm:chPref val="3"/>
        </dgm:presLayoutVars>
      </dgm:prSet>
      <dgm:spPr/>
      <dgm:t>
        <a:bodyPr/>
        <a:lstStyle/>
        <a:p>
          <a:endParaRPr lang="en-US"/>
        </a:p>
      </dgm:t>
    </dgm:pt>
    <dgm:pt modelId="{172B57A1-DF80-3740-84B8-A8E0C3E47056}" type="pres">
      <dgm:prSet presAssocID="{2C7BA68D-5267-8C4F-B832-D0551A0B75BA}" presName="hierChild4" presStyleCnt="0"/>
      <dgm:spPr/>
    </dgm:pt>
    <dgm:pt modelId="{03535882-E641-2745-A542-2CAF9FB61EAB}" type="pres">
      <dgm:prSet presAssocID="{99F8D89A-2AD2-A840-9193-CBF2C530E672}" presName="Name10" presStyleLbl="parChTrans1D2" presStyleIdx="3" presStyleCnt="4"/>
      <dgm:spPr/>
      <dgm:t>
        <a:bodyPr/>
        <a:lstStyle/>
        <a:p>
          <a:endParaRPr lang="en-US"/>
        </a:p>
      </dgm:t>
    </dgm:pt>
    <dgm:pt modelId="{79CB2868-9FB4-994E-9791-03CD4CBEBB72}" type="pres">
      <dgm:prSet presAssocID="{1010A034-C2F9-4D49-9D14-428920B8096B}" presName="hierRoot2" presStyleCnt="0"/>
      <dgm:spPr/>
    </dgm:pt>
    <dgm:pt modelId="{09199423-7060-7442-8571-9C93B94FC188}" type="pres">
      <dgm:prSet presAssocID="{1010A034-C2F9-4D49-9D14-428920B8096B}" presName="composite2" presStyleCnt="0"/>
      <dgm:spPr/>
    </dgm:pt>
    <dgm:pt modelId="{A2F8DE85-4F75-794F-B067-FF767D6ED90A}" type="pres">
      <dgm:prSet presAssocID="{1010A034-C2F9-4D49-9D14-428920B8096B}" presName="background2" presStyleLbl="node2" presStyleIdx="3" presStyleCnt="4"/>
      <dgm:spPr/>
    </dgm:pt>
    <dgm:pt modelId="{F5014AD4-4EEF-894E-B72B-57E05D4FE2FF}" type="pres">
      <dgm:prSet presAssocID="{1010A034-C2F9-4D49-9D14-428920B8096B}" presName="text2" presStyleLbl="fgAcc2" presStyleIdx="3" presStyleCnt="4">
        <dgm:presLayoutVars>
          <dgm:chPref val="3"/>
        </dgm:presLayoutVars>
      </dgm:prSet>
      <dgm:spPr/>
      <dgm:t>
        <a:bodyPr/>
        <a:lstStyle/>
        <a:p>
          <a:endParaRPr lang="en-US"/>
        </a:p>
      </dgm:t>
    </dgm:pt>
    <dgm:pt modelId="{54600D05-D680-944A-9DD8-DD33E48BB8CF}" type="pres">
      <dgm:prSet presAssocID="{1010A034-C2F9-4D49-9D14-428920B8096B}" presName="hierChild3" presStyleCnt="0"/>
      <dgm:spPr/>
    </dgm:pt>
    <dgm:pt modelId="{4A99E7D9-37C6-4147-B09A-CDDF4FE46A14}" type="pres">
      <dgm:prSet presAssocID="{6BD1962D-DEE2-AD40-9AB9-C0E1CB4B5B28}" presName="Name17" presStyleLbl="parChTrans1D3" presStyleIdx="3" presStyleCnt="4"/>
      <dgm:spPr/>
      <dgm:t>
        <a:bodyPr/>
        <a:lstStyle/>
        <a:p>
          <a:endParaRPr lang="en-US"/>
        </a:p>
      </dgm:t>
    </dgm:pt>
    <dgm:pt modelId="{49695CBC-6CA9-DA49-9924-C15EC4D4C9EC}" type="pres">
      <dgm:prSet presAssocID="{EB004024-2CA7-BD49-923D-C2865748A2E0}" presName="hierRoot3" presStyleCnt="0"/>
      <dgm:spPr/>
    </dgm:pt>
    <dgm:pt modelId="{BC554E40-1D69-3843-AC0B-FDFD7B05B05B}" type="pres">
      <dgm:prSet presAssocID="{EB004024-2CA7-BD49-923D-C2865748A2E0}" presName="composite3" presStyleCnt="0"/>
      <dgm:spPr/>
    </dgm:pt>
    <dgm:pt modelId="{1251C251-DE67-364A-B374-00F39EA54425}" type="pres">
      <dgm:prSet presAssocID="{EB004024-2CA7-BD49-923D-C2865748A2E0}" presName="background3" presStyleLbl="node3" presStyleIdx="3" presStyleCnt="4"/>
      <dgm:spPr/>
    </dgm:pt>
    <dgm:pt modelId="{9B270A68-BF68-C342-95DB-A58B7A731BF2}" type="pres">
      <dgm:prSet presAssocID="{EB004024-2CA7-BD49-923D-C2865748A2E0}" presName="text3" presStyleLbl="fgAcc3" presStyleIdx="3" presStyleCnt="4" custScaleX="176880" custLinFactNeighborX="15021" custLinFactNeighborY="5772">
        <dgm:presLayoutVars>
          <dgm:chPref val="3"/>
        </dgm:presLayoutVars>
      </dgm:prSet>
      <dgm:spPr/>
      <dgm:t>
        <a:bodyPr/>
        <a:lstStyle/>
        <a:p>
          <a:endParaRPr lang="en-US"/>
        </a:p>
      </dgm:t>
    </dgm:pt>
    <dgm:pt modelId="{552153D5-A077-BA4C-BC91-F7451084FF35}" type="pres">
      <dgm:prSet presAssocID="{EB004024-2CA7-BD49-923D-C2865748A2E0}" presName="hierChild4" presStyleCnt="0"/>
      <dgm:spPr/>
    </dgm:pt>
  </dgm:ptLst>
  <dgm:cxnLst>
    <dgm:cxn modelId="{19700A61-D6D0-4D6F-A281-6504198B4292}" type="presOf" srcId="{CB6F83FB-3786-ED4C-9C99-76A949ED1DBC}" destId="{85511B2D-32D1-0949-AB61-63379D9377AF}" srcOrd="0" destOrd="0" presId="urn:microsoft.com/office/officeart/2005/8/layout/hierarchy1"/>
    <dgm:cxn modelId="{7E9A322E-AF63-404F-A9EC-1FD325551519}" srcId="{BB2ED6D0-C7AC-BE45-9B93-61DC62F1C451}" destId="{F5454222-0732-DB49-96D2-217786B711E1}" srcOrd="0" destOrd="0" parTransId="{2713353E-FE75-7046-97E6-846A7BD48860}" sibTransId="{694783E5-C657-7D42-B5EB-1080CE0DA56A}"/>
    <dgm:cxn modelId="{484F25E5-4838-40D9-9F05-01C51196655E}" type="presOf" srcId="{37A61C8F-6861-5F43-833D-BD5930252340}" destId="{912A7E4A-53C5-8F4F-87A6-9C39FED71067}" srcOrd="0" destOrd="0" presId="urn:microsoft.com/office/officeart/2005/8/layout/hierarchy1"/>
    <dgm:cxn modelId="{182D1711-153C-4248-BEA0-F42AE912DFBA}" type="presOf" srcId="{D150BCF6-28B9-9740-B0D6-69FC6A973FCB}" destId="{2012EE80-9723-A042-93F1-F4D2262C2D4C}" srcOrd="0" destOrd="0" presId="urn:microsoft.com/office/officeart/2005/8/layout/hierarchy1"/>
    <dgm:cxn modelId="{07E95A01-68B3-44E5-9C5E-698BD889AA72}" type="presOf" srcId="{BB2ED6D0-C7AC-BE45-9B93-61DC62F1C451}" destId="{F9950BEB-7EC9-BE4C-9DC8-31AE3795A690}" srcOrd="0" destOrd="0" presId="urn:microsoft.com/office/officeart/2005/8/layout/hierarchy1"/>
    <dgm:cxn modelId="{C8344DC5-6008-4D34-884C-DA0D14A0ED50}" type="presOf" srcId="{2990797C-7983-2C4F-BBDD-6BAFE47CD905}" destId="{3CD84884-EEAC-A644-905D-33897650F6CD}" srcOrd="0" destOrd="0" presId="urn:microsoft.com/office/officeart/2005/8/layout/hierarchy1"/>
    <dgm:cxn modelId="{4B7C7138-0658-495B-A37E-6BD4C0018CDD}" type="presOf" srcId="{9655DD28-DFC3-564D-AEA0-9180D886D553}" destId="{5F5DB1C8-FD66-CB43-BE2E-A7F93DED96E3}" srcOrd="0" destOrd="0" presId="urn:microsoft.com/office/officeart/2005/8/layout/hierarchy1"/>
    <dgm:cxn modelId="{CDC33763-E5FE-D349-9D00-4B71B7666C03}" srcId="{BB2ED6D0-C7AC-BE45-9B93-61DC62F1C451}" destId="{D75A4941-DCCA-4E44-AC02-C48450D1A671}" srcOrd="2" destOrd="0" parTransId="{CB6F83FB-3786-ED4C-9C99-76A949ED1DBC}" sibTransId="{0CB17742-16CB-3042-A8D1-80885EA27A08}"/>
    <dgm:cxn modelId="{4C2BDA97-2C91-4437-8744-58DC6A5A90EC}" type="presOf" srcId="{6BD1962D-DEE2-AD40-9AB9-C0E1CB4B5B28}" destId="{4A99E7D9-37C6-4147-B09A-CDDF4FE46A14}" srcOrd="0" destOrd="0" presId="urn:microsoft.com/office/officeart/2005/8/layout/hierarchy1"/>
    <dgm:cxn modelId="{969650B6-E777-2541-8DFB-9704B9CE1835}" srcId="{BB2ED6D0-C7AC-BE45-9B93-61DC62F1C451}" destId="{1010A034-C2F9-4D49-9D14-428920B8096B}" srcOrd="3" destOrd="0" parTransId="{99F8D89A-2AD2-A840-9193-CBF2C530E672}" sibTransId="{382DC4BA-B051-3B49-8B3C-FD79F9334939}"/>
    <dgm:cxn modelId="{9AEC5ED4-069A-A749-A632-8D5619879B4B}" srcId="{F5454222-0732-DB49-96D2-217786B711E1}" destId="{9655DD28-DFC3-564D-AEA0-9180D886D553}" srcOrd="0" destOrd="0" parTransId="{108F2D65-6729-B542-B2E1-9B2F9113C135}" sibTransId="{D1E0EF8C-7976-1D48-B239-C7025073647E}"/>
    <dgm:cxn modelId="{BDBA1BC5-9AEC-2C47-AB36-9371655286DA}" srcId="{248CCD32-12F5-6B4D-9C9A-D55811A8C315}" destId="{706E4B0B-CC97-0E40-853E-A98A7F207EC9}" srcOrd="0" destOrd="0" parTransId="{37A61C8F-6861-5F43-833D-BD5930252340}" sibTransId="{DF6B7738-3C0B-1A48-99A2-336131F78AC9}"/>
    <dgm:cxn modelId="{8B59C54F-7185-49EC-B70C-B5793C380106}" type="presOf" srcId="{99F8D89A-2AD2-A840-9193-CBF2C530E672}" destId="{03535882-E641-2745-A542-2CAF9FB61EAB}" srcOrd="0" destOrd="0" presId="urn:microsoft.com/office/officeart/2005/8/layout/hierarchy1"/>
    <dgm:cxn modelId="{EFB32D03-2044-4454-A232-8A594E049824}" type="presOf" srcId="{108F2D65-6729-B542-B2E1-9B2F9113C135}" destId="{FB9EFD0C-F21B-3945-8D47-31A58F70C626}" srcOrd="0" destOrd="0" presId="urn:microsoft.com/office/officeart/2005/8/layout/hierarchy1"/>
    <dgm:cxn modelId="{D3B27FE8-B76C-2544-B2BC-AF08B5429F7D}" srcId="{D75A4941-DCCA-4E44-AC02-C48450D1A671}" destId="{2C7BA68D-5267-8C4F-B832-D0551A0B75BA}" srcOrd="0" destOrd="0" parTransId="{2990797C-7983-2C4F-BBDD-6BAFE47CD905}" sibTransId="{B63BDC6C-F979-894E-BFDD-0F7888D60351}"/>
    <dgm:cxn modelId="{A1F6F417-0076-418B-B71B-9CB3C4631194}" type="presOf" srcId="{4872EB01-D4D0-DD4A-B038-03A938C9C60F}" destId="{F3BDA5C0-1028-5B49-8141-0272939C3950}" srcOrd="0" destOrd="0" presId="urn:microsoft.com/office/officeart/2005/8/layout/hierarchy1"/>
    <dgm:cxn modelId="{F1C05E1C-AB42-4312-B7CA-541BB16DD914}" type="presOf" srcId="{D75A4941-DCCA-4E44-AC02-C48450D1A671}" destId="{5E48475A-44FC-484F-A04D-05FCE4EFA4EF}" srcOrd="0" destOrd="0" presId="urn:microsoft.com/office/officeart/2005/8/layout/hierarchy1"/>
    <dgm:cxn modelId="{E816A300-1BA4-488A-A62C-CDD31BBE2181}" type="presOf" srcId="{1010A034-C2F9-4D49-9D14-428920B8096B}" destId="{F5014AD4-4EEF-894E-B72B-57E05D4FE2FF}" srcOrd="0" destOrd="0" presId="urn:microsoft.com/office/officeart/2005/8/layout/hierarchy1"/>
    <dgm:cxn modelId="{6014FCD5-2B9D-4D9D-9063-0E88182EB65E}" type="presOf" srcId="{706E4B0B-CC97-0E40-853E-A98A7F207EC9}" destId="{ACBAD118-781D-C147-8BFF-366B88BC6A9D}" srcOrd="0" destOrd="0" presId="urn:microsoft.com/office/officeart/2005/8/layout/hierarchy1"/>
    <dgm:cxn modelId="{D12C17F8-C4CF-4426-9C22-E44D5A95A373}" type="presOf" srcId="{2713353E-FE75-7046-97E6-846A7BD48860}" destId="{25733144-CBAC-4A46-8705-AB0856D09522}" srcOrd="0" destOrd="0" presId="urn:microsoft.com/office/officeart/2005/8/layout/hierarchy1"/>
    <dgm:cxn modelId="{2CC34C5B-7060-4276-9FF6-4C9162DFC326}" type="presOf" srcId="{248CCD32-12F5-6B4D-9C9A-D55811A8C315}" destId="{FE5AB4B5-CBDC-0E43-8A93-9BEA878DE50A}" srcOrd="0" destOrd="0" presId="urn:microsoft.com/office/officeart/2005/8/layout/hierarchy1"/>
    <dgm:cxn modelId="{376E4963-3505-4BA9-994E-893B4AF41C77}" type="presOf" srcId="{F5454222-0732-DB49-96D2-217786B711E1}" destId="{C38AAF54-A500-9646-9D9D-062F0C3418CE}" srcOrd="0" destOrd="0" presId="urn:microsoft.com/office/officeart/2005/8/layout/hierarchy1"/>
    <dgm:cxn modelId="{F14E8DF4-187F-4E15-9E92-5FFA129FA2DE}" type="presOf" srcId="{EB004024-2CA7-BD49-923D-C2865748A2E0}" destId="{9B270A68-BF68-C342-95DB-A58B7A731BF2}" srcOrd="0" destOrd="0" presId="urn:microsoft.com/office/officeart/2005/8/layout/hierarchy1"/>
    <dgm:cxn modelId="{EB7F26E8-9E1E-E643-BFD4-B8453B09EA8D}" srcId="{1010A034-C2F9-4D49-9D14-428920B8096B}" destId="{EB004024-2CA7-BD49-923D-C2865748A2E0}" srcOrd="0" destOrd="0" parTransId="{6BD1962D-DEE2-AD40-9AB9-C0E1CB4B5B28}" sibTransId="{464B8EDC-9C5C-0B41-B1B9-6C41344D8995}"/>
    <dgm:cxn modelId="{77D8C355-866B-0049-A103-657136939054}" srcId="{D150BCF6-28B9-9740-B0D6-69FC6A973FCB}" destId="{BB2ED6D0-C7AC-BE45-9B93-61DC62F1C451}" srcOrd="0" destOrd="0" parTransId="{8F2CF471-7433-714F-A8EF-0122CCE97DF7}" sibTransId="{32F7B143-23A7-2B47-A6DC-8CFB613612C1}"/>
    <dgm:cxn modelId="{47818150-1EB4-459D-9BEA-FEFDD828E4E3}" type="presOf" srcId="{2C7BA68D-5267-8C4F-B832-D0551A0B75BA}" destId="{7F8E0536-FDEA-5543-9963-D4EBB5EBCEE5}" srcOrd="0" destOrd="0" presId="urn:microsoft.com/office/officeart/2005/8/layout/hierarchy1"/>
    <dgm:cxn modelId="{2F24620F-30AA-B442-8902-207321754850}" srcId="{BB2ED6D0-C7AC-BE45-9B93-61DC62F1C451}" destId="{248CCD32-12F5-6B4D-9C9A-D55811A8C315}" srcOrd="1" destOrd="0" parTransId="{4872EB01-D4D0-DD4A-B038-03A938C9C60F}" sibTransId="{9E217B06-76A2-E049-83C4-35F02F9B04CD}"/>
    <dgm:cxn modelId="{B1CAFAD6-6893-47A5-81D1-A8BDD7CE8FEF}" type="presParOf" srcId="{2012EE80-9723-A042-93F1-F4D2262C2D4C}" destId="{2C643D76-DDC1-9841-86FF-D9356E1C8EDB}" srcOrd="0" destOrd="0" presId="urn:microsoft.com/office/officeart/2005/8/layout/hierarchy1"/>
    <dgm:cxn modelId="{37E03F4D-7438-4F89-8466-D95AC01CFC51}" type="presParOf" srcId="{2C643D76-DDC1-9841-86FF-D9356E1C8EDB}" destId="{84FEE865-EC38-2C44-A875-F90E8A15EFB4}" srcOrd="0" destOrd="0" presId="urn:microsoft.com/office/officeart/2005/8/layout/hierarchy1"/>
    <dgm:cxn modelId="{C1216BDB-0D4F-4BDD-B7BA-5F82E9E9FBBF}" type="presParOf" srcId="{84FEE865-EC38-2C44-A875-F90E8A15EFB4}" destId="{0699AE7A-1D52-E146-B76F-E9EB733464D0}" srcOrd="0" destOrd="0" presId="urn:microsoft.com/office/officeart/2005/8/layout/hierarchy1"/>
    <dgm:cxn modelId="{1237832C-8EEF-477F-B3D4-F547FA59BF8E}" type="presParOf" srcId="{84FEE865-EC38-2C44-A875-F90E8A15EFB4}" destId="{F9950BEB-7EC9-BE4C-9DC8-31AE3795A690}" srcOrd="1" destOrd="0" presId="urn:microsoft.com/office/officeart/2005/8/layout/hierarchy1"/>
    <dgm:cxn modelId="{344AC0DF-37B1-4D49-B474-C9896A8AB1A1}" type="presParOf" srcId="{2C643D76-DDC1-9841-86FF-D9356E1C8EDB}" destId="{62EC3CDC-6CCD-8342-85DD-BC538318F3C4}" srcOrd="1" destOrd="0" presId="urn:microsoft.com/office/officeart/2005/8/layout/hierarchy1"/>
    <dgm:cxn modelId="{619E9BD4-1C22-4C58-979A-00136443CD66}" type="presParOf" srcId="{62EC3CDC-6CCD-8342-85DD-BC538318F3C4}" destId="{25733144-CBAC-4A46-8705-AB0856D09522}" srcOrd="0" destOrd="0" presId="urn:microsoft.com/office/officeart/2005/8/layout/hierarchy1"/>
    <dgm:cxn modelId="{20DCD857-6063-4FA6-98E6-B051672B9F1D}" type="presParOf" srcId="{62EC3CDC-6CCD-8342-85DD-BC538318F3C4}" destId="{323B7757-6EE7-1B4C-BB93-BE714CA8F5D2}" srcOrd="1" destOrd="0" presId="urn:microsoft.com/office/officeart/2005/8/layout/hierarchy1"/>
    <dgm:cxn modelId="{6D0CFFFB-3CA0-46BE-B222-0C100539BC06}" type="presParOf" srcId="{323B7757-6EE7-1B4C-BB93-BE714CA8F5D2}" destId="{CC8A0EEB-4A45-B94E-9818-10823D2699AF}" srcOrd="0" destOrd="0" presId="urn:microsoft.com/office/officeart/2005/8/layout/hierarchy1"/>
    <dgm:cxn modelId="{6CAC8133-A836-4BE8-86C1-76AC670B0F2D}" type="presParOf" srcId="{CC8A0EEB-4A45-B94E-9818-10823D2699AF}" destId="{A0692F4B-E394-AA4A-9A25-B719E7D23AB6}" srcOrd="0" destOrd="0" presId="urn:microsoft.com/office/officeart/2005/8/layout/hierarchy1"/>
    <dgm:cxn modelId="{75E5EFBD-262B-4571-8D3A-7310F437BE60}" type="presParOf" srcId="{CC8A0EEB-4A45-B94E-9818-10823D2699AF}" destId="{C38AAF54-A500-9646-9D9D-062F0C3418CE}" srcOrd="1" destOrd="0" presId="urn:microsoft.com/office/officeart/2005/8/layout/hierarchy1"/>
    <dgm:cxn modelId="{D22D6261-37A3-4EAE-92C9-624F80DAD73C}" type="presParOf" srcId="{323B7757-6EE7-1B4C-BB93-BE714CA8F5D2}" destId="{A5330B71-493A-6749-AC51-D69614C7ECF4}" srcOrd="1" destOrd="0" presId="urn:microsoft.com/office/officeart/2005/8/layout/hierarchy1"/>
    <dgm:cxn modelId="{CDFB2292-5A29-4D37-9C2A-7683CC3602CB}" type="presParOf" srcId="{A5330B71-493A-6749-AC51-D69614C7ECF4}" destId="{FB9EFD0C-F21B-3945-8D47-31A58F70C626}" srcOrd="0" destOrd="0" presId="urn:microsoft.com/office/officeart/2005/8/layout/hierarchy1"/>
    <dgm:cxn modelId="{B20C4142-3052-4492-BD53-E9F2843F2D0F}" type="presParOf" srcId="{A5330B71-493A-6749-AC51-D69614C7ECF4}" destId="{D285C7AD-BDAB-644C-A77F-1C40443A0CE4}" srcOrd="1" destOrd="0" presId="urn:microsoft.com/office/officeart/2005/8/layout/hierarchy1"/>
    <dgm:cxn modelId="{8B7BED78-41DF-4421-A580-9A94FBFA1AFC}" type="presParOf" srcId="{D285C7AD-BDAB-644C-A77F-1C40443A0CE4}" destId="{2E60FBB8-66A1-5542-9567-FFEECE82C003}" srcOrd="0" destOrd="0" presId="urn:microsoft.com/office/officeart/2005/8/layout/hierarchy1"/>
    <dgm:cxn modelId="{7D0AD1F3-F0B7-464C-8A21-9B35B15CCF81}" type="presParOf" srcId="{2E60FBB8-66A1-5542-9567-FFEECE82C003}" destId="{6521971B-CA30-0149-8AF9-E2B82913CE9A}" srcOrd="0" destOrd="0" presId="urn:microsoft.com/office/officeart/2005/8/layout/hierarchy1"/>
    <dgm:cxn modelId="{B7D23737-79C6-40A7-BBCD-B6FDC1E58612}" type="presParOf" srcId="{2E60FBB8-66A1-5542-9567-FFEECE82C003}" destId="{5F5DB1C8-FD66-CB43-BE2E-A7F93DED96E3}" srcOrd="1" destOrd="0" presId="urn:microsoft.com/office/officeart/2005/8/layout/hierarchy1"/>
    <dgm:cxn modelId="{0A2CA748-DAD6-4C83-8F04-964C6DFB595A}" type="presParOf" srcId="{D285C7AD-BDAB-644C-A77F-1C40443A0CE4}" destId="{923FFA46-A5DE-9242-A920-0AA1E5A078AE}" srcOrd="1" destOrd="0" presId="urn:microsoft.com/office/officeart/2005/8/layout/hierarchy1"/>
    <dgm:cxn modelId="{2714A8D3-AB9C-407D-9029-B44660CD05D4}" type="presParOf" srcId="{62EC3CDC-6CCD-8342-85DD-BC538318F3C4}" destId="{F3BDA5C0-1028-5B49-8141-0272939C3950}" srcOrd="2" destOrd="0" presId="urn:microsoft.com/office/officeart/2005/8/layout/hierarchy1"/>
    <dgm:cxn modelId="{E76BA66A-57C7-421D-B943-5F7D7C4500AA}" type="presParOf" srcId="{62EC3CDC-6CCD-8342-85DD-BC538318F3C4}" destId="{5DCCBF36-F52F-6547-A2F9-1E447A9DEFEB}" srcOrd="3" destOrd="0" presId="urn:microsoft.com/office/officeart/2005/8/layout/hierarchy1"/>
    <dgm:cxn modelId="{5FB4DECA-432D-4EBB-8CE0-0D3A6AE26230}" type="presParOf" srcId="{5DCCBF36-F52F-6547-A2F9-1E447A9DEFEB}" destId="{9EBCB41E-E619-7544-BF48-55A657A7E56A}" srcOrd="0" destOrd="0" presId="urn:microsoft.com/office/officeart/2005/8/layout/hierarchy1"/>
    <dgm:cxn modelId="{DB39724D-3C3E-4CA9-8B05-090076EFCD22}" type="presParOf" srcId="{9EBCB41E-E619-7544-BF48-55A657A7E56A}" destId="{D312D723-B42D-2146-8D2A-AC02CF2EF61D}" srcOrd="0" destOrd="0" presId="urn:microsoft.com/office/officeart/2005/8/layout/hierarchy1"/>
    <dgm:cxn modelId="{04ABF4F6-1E4B-4DFB-82C1-0C934861F76B}" type="presParOf" srcId="{9EBCB41E-E619-7544-BF48-55A657A7E56A}" destId="{FE5AB4B5-CBDC-0E43-8A93-9BEA878DE50A}" srcOrd="1" destOrd="0" presId="urn:microsoft.com/office/officeart/2005/8/layout/hierarchy1"/>
    <dgm:cxn modelId="{E342948A-AD03-4BEC-B5EC-CC32F902B0AB}" type="presParOf" srcId="{5DCCBF36-F52F-6547-A2F9-1E447A9DEFEB}" destId="{7AA08792-A4BD-5046-90F7-8453CB0AF745}" srcOrd="1" destOrd="0" presId="urn:microsoft.com/office/officeart/2005/8/layout/hierarchy1"/>
    <dgm:cxn modelId="{496F5124-737F-47EC-902E-14B93CE94B59}" type="presParOf" srcId="{7AA08792-A4BD-5046-90F7-8453CB0AF745}" destId="{912A7E4A-53C5-8F4F-87A6-9C39FED71067}" srcOrd="0" destOrd="0" presId="urn:microsoft.com/office/officeart/2005/8/layout/hierarchy1"/>
    <dgm:cxn modelId="{B2178204-E1D5-4D92-A7E2-D9CB92EBAE82}" type="presParOf" srcId="{7AA08792-A4BD-5046-90F7-8453CB0AF745}" destId="{4F79465C-2326-F24D-BD59-DB69F8165369}" srcOrd="1" destOrd="0" presId="urn:microsoft.com/office/officeart/2005/8/layout/hierarchy1"/>
    <dgm:cxn modelId="{AF903AB0-8997-4558-9306-ED7743085F58}" type="presParOf" srcId="{4F79465C-2326-F24D-BD59-DB69F8165369}" destId="{DFBA12F2-F9D7-5445-8092-AA061E4B32C6}" srcOrd="0" destOrd="0" presId="urn:microsoft.com/office/officeart/2005/8/layout/hierarchy1"/>
    <dgm:cxn modelId="{79887575-EFA6-4B34-9896-B06392B03308}" type="presParOf" srcId="{DFBA12F2-F9D7-5445-8092-AA061E4B32C6}" destId="{571DAA97-0F79-AE43-99BC-1BD106A9B002}" srcOrd="0" destOrd="0" presId="urn:microsoft.com/office/officeart/2005/8/layout/hierarchy1"/>
    <dgm:cxn modelId="{34140C79-5CC8-47F2-9C44-4DDF1DCEF249}" type="presParOf" srcId="{DFBA12F2-F9D7-5445-8092-AA061E4B32C6}" destId="{ACBAD118-781D-C147-8BFF-366B88BC6A9D}" srcOrd="1" destOrd="0" presId="urn:microsoft.com/office/officeart/2005/8/layout/hierarchy1"/>
    <dgm:cxn modelId="{D66FD1C7-2153-4D78-94A6-6EEA273DAA39}" type="presParOf" srcId="{4F79465C-2326-F24D-BD59-DB69F8165369}" destId="{F8107B2C-67CA-C042-A664-3D33EE77F255}" srcOrd="1" destOrd="0" presId="urn:microsoft.com/office/officeart/2005/8/layout/hierarchy1"/>
    <dgm:cxn modelId="{56C8A5B2-2AD5-4A8C-9902-236DD9EF1941}" type="presParOf" srcId="{62EC3CDC-6CCD-8342-85DD-BC538318F3C4}" destId="{85511B2D-32D1-0949-AB61-63379D9377AF}" srcOrd="4" destOrd="0" presId="urn:microsoft.com/office/officeart/2005/8/layout/hierarchy1"/>
    <dgm:cxn modelId="{74C4D1BA-74A9-47A1-A0DB-59CF69F4784F}" type="presParOf" srcId="{62EC3CDC-6CCD-8342-85DD-BC538318F3C4}" destId="{292FD4E2-1FD9-BC46-AA83-3C2E460BCFB5}" srcOrd="5" destOrd="0" presId="urn:microsoft.com/office/officeart/2005/8/layout/hierarchy1"/>
    <dgm:cxn modelId="{3C8EC8CF-6B2D-41B8-87B9-40798A196B7D}" type="presParOf" srcId="{292FD4E2-1FD9-BC46-AA83-3C2E460BCFB5}" destId="{5444C520-7B0C-0B4C-A9EA-28A0D82FABBC}" srcOrd="0" destOrd="0" presId="urn:microsoft.com/office/officeart/2005/8/layout/hierarchy1"/>
    <dgm:cxn modelId="{180B2DA6-74F1-461E-B7B2-36D327E52E7E}" type="presParOf" srcId="{5444C520-7B0C-0B4C-A9EA-28A0D82FABBC}" destId="{5EDAC504-1649-F342-A242-44D3B86AD4B9}" srcOrd="0" destOrd="0" presId="urn:microsoft.com/office/officeart/2005/8/layout/hierarchy1"/>
    <dgm:cxn modelId="{878D1965-54D3-40B7-8AC9-7B2303A0BEA6}" type="presParOf" srcId="{5444C520-7B0C-0B4C-A9EA-28A0D82FABBC}" destId="{5E48475A-44FC-484F-A04D-05FCE4EFA4EF}" srcOrd="1" destOrd="0" presId="urn:microsoft.com/office/officeart/2005/8/layout/hierarchy1"/>
    <dgm:cxn modelId="{A322DF04-63ED-4B5A-B54F-486076CBF9BB}" type="presParOf" srcId="{292FD4E2-1FD9-BC46-AA83-3C2E460BCFB5}" destId="{F501BA9F-BB03-F84D-91ED-C39BD6D17989}" srcOrd="1" destOrd="0" presId="urn:microsoft.com/office/officeart/2005/8/layout/hierarchy1"/>
    <dgm:cxn modelId="{2740FF6A-11B9-42F1-8DDE-C0173978EA91}" type="presParOf" srcId="{F501BA9F-BB03-F84D-91ED-C39BD6D17989}" destId="{3CD84884-EEAC-A644-905D-33897650F6CD}" srcOrd="0" destOrd="0" presId="urn:microsoft.com/office/officeart/2005/8/layout/hierarchy1"/>
    <dgm:cxn modelId="{D76B1483-34F3-420B-B089-4F037656E708}" type="presParOf" srcId="{F501BA9F-BB03-F84D-91ED-C39BD6D17989}" destId="{6D525153-DA29-5A4D-817F-47DF750C2855}" srcOrd="1" destOrd="0" presId="urn:microsoft.com/office/officeart/2005/8/layout/hierarchy1"/>
    <dgm:cxn modelId="{91A3EF9A-D724-4609-A545-E7E50FA2B9E9}" type="presParOf" srcId="{6D525153-DA29-5A4D-817F-47DF750C2855}" destId="{9C6D07BB-F628-FC4A-8A3B-E69A8598A6D8}" srcOrd="0" destOrd="0" presId="urn:microsoft.com/office/officeart/2005/8/layout/hierarchy1"/>
    <dgm:cxn modelId="{D636B071-4FB3-4121-A1EA-6C8150441FC8}" type="presParOf" srcId="{9C6D07BB-F628-FC4A-8A3B-E69A8598A6D8}" destId="{5D289B47-EDE6-684C-9351-7258C182F66E}" srcOrd="0" destOrd="0" presId="urn:microsoft.com/office/officeart/2005/8/layout/hierarchy1"/>
    <dgm:cxn modelId="{67A9AC20-4745-4D61-B3C1-9A395548CE34}" type="presParOf" srcId="{9C6D07BB-F628-FC4A-8A3B-E69A8598A6D8}" destId="{7F8E0536-FDEA-5543-9963-D4EBB5EBCEE5}" srcOrd="1" destOrd="0" presId="urn:microsoft.com/office/officeart/2005/8/layout/hierarchy1"/>
    <dgm:cxn modelId="{51430ADB-E0B5-47A6-BBBA-31F6E2BACA46}" type="presParOf" srcId="{6D525153-DA29-5A4D-817F-47DF750C2855}" destId="{172B57A1-DF80-3740-84B8-A8E0C3E47056}" srcOrd="1" destOrd="0" presId="urn:microsoft.com/office/officeart/2005/8/layout/hierarchy1"/>
    <dgm:cxn modelId="{4BF1E9DC-9448-4F01-9C21-457B6F9A28CF}" type="presParOf" srcId="{62EC3CDC-6CCD-8342-85DD-BC538318F3C4}" destId="{03535882-E641-2745-A542-2CAF9FB61EAB}" srcOrd="6" destOrd="0" presId="urn:microsoft.com/office/officeart/2005/8/layout/hierarchy1"/>
    <dgm:cxn modelId="{E9029F64-AD18-4EF5-B213-0EE8C51026FE}" type="presParOf" srcId="{62EC3CDC-6CCD-8342-85DD-BC538318F3C4}" destId="{79CB2868-9FB4-994E-9791-03CD4CBEBB72}" srcOrd="7" destOrd="0" presId="urn:microsoft.com/office/officeart/2005/8/layout/hierarchy1"/>
    <dgm:cxn modelId="{19BB702F-A54A-4787-8D36-A1B07D6E8E9E}" type="presParOf" srcId="{79CB2868-9FB4-994E-9791-03CD4CBEBB72}" destId="{09199423-7060-7442-8571-9C93B94FC188}" srcOrd="0" destOrd="0" presId="urn:microsoft.com/office/officeart/2005/8/layout/hierarchy1"/>
    <dgm:cxn modelId="{B3512E2A-C203-43B7-983C-92E519B913B5}" type="presParOf" srcId="{09199423-7060-7442-8571-9C93B94FC188}" destId="{A2F8DE85-4F75-794F-B067-FF767D6ED90A}" srcOrd="0" destOrd="0" presId="urn:microsoft.com/office/officeart/2005/8/layout/hierarchy1"/>
    <dgm:cxn modelId="{D1237146-780B-4837-8D60-B351997B43F9}" type="presParOf" srcId="{09199423-7060-7442-8571-9C93B94FC188}" destId="{F5014AD4-4EEF-894E-B72B-57E05D4FE2FF}" srcOrd="1" destOrd="0" presId="urn:microsoft.com/office/officeart/2005/8/layout/hierarchy1"/>
    <dgm:cxn modelId="{EB83B82B-E244-4F9D-95B3-800A3B4EAE4A}" type="presParOf" srcId="{79CB2868-9FB4-994E-9791-03CD4CBEBB72}" destId="{54600D05-D680-944A-9DD8-DD33E48BB8CF}" srcOrd="1" destOrd="0" presId="urn:microsoft.com/office/officeart/2005/8/layout/hierarchy1"/>
    <dgm:cxn modelId="{6FF235A2-A985-4410-BFF5-D2E5AE196945}" type="presParOf" srcId="{54600D05-D680-944A-9DD8-DD33E48BB8CF}" destId="{4A99E7D9-37C6-4147-B09A-CDDF4FE46A14}" srcOrd="0" destOrd="0" presId="urn:microsoft.com/office/officeart/2005/8/layout/hierarchy1"/>
    <dgm:cxn modelId="{BF031396-7097-4DA9-AA89-21D234D1E760}" type="presParOf" srcId="{54600D05-D680-944A-9DD8-DD33E48BB8CF}" destId="{49695CBC-6CA9-DA49-9924-C15EC4D4C9EC}" srcOrd="1" destOrd="0" presId="urn:microsoft.com/office/officeart/2005/8/layout/hierarchy1"/>
    <dgm:cxn modelId="{5A43E550-4B6D-45BB-8F4B-0F4B4157E944}" type="presParOf" srcId="{49695CBC-6CA9-DA49-9924-C15EC4D4C9EC}" destId="{BC554E40-1D69-3843-AC0B-FDFD7B05B05B}" srcOrd="0" destOrd="0" presId="urn:microsoft.com/office/officeart/2005/8/layout/hierarchy1"/>
    <dgm:cxn modelId="{E222E308-314D-4A79-A6EA-B29AA80CB33F}" type="presParOf" srcId="{BC554E40-1D69-3843-AC0B-FDFD7B05B05B}" destId="{1251C251-DE67-364A-B374-00F39EA54425}" srcOrd="0" destOrd="0" presId="urn:microsoft.com/office/officeart/2005/8/layout/hierarchy1"/>
    <dgm:cxn modelId="{0F4E1C8C-0C29-4946-B74E-7463841F8F42}" type="presParOf" srcId="{BC554E40-1D69-3843-AC0B-FDFD7B05B05B}" destId="{9B270A68-BF68-C342-95DB-A58B7A731BF2}" srcOrd="1" destOrd="0" presId="urn:microsoft.com/office/officeart/2005/8/layout/hierarchy1"/>
    <dgm:cxn modelId="{2DA59A9E-BAE9-4383-A445-51BDFF48D3B8}" type="presParOf" srcId="{49695CBC-6CA9-DA49-9924-C15EC4D4C9EC}" destId="{552153D5-A077-BA4C-BC91-F7451084FF35}"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6AF12620-94A4-7D42-B020-C213DBFE3D89}" type="doc">
      <dgm:prSet loTypeId="urn:microsoft.com/office/officeart/2005/8/layout/hierarchy1" loCatId="" qsTypeId="urn:microsoft.com/office/officeart/2005/8/quickstyle/3D1" qsCatId="3D" csTypeId="urn:microsoft.com/office/officeart/2005/8/colors/accent1_2" csCatId="accent1" phldr="1"/>
      <dgm:spPr/>
      <dgm:t>
        <a:bodyPr/>
        <a:lstStyle/>
        <a:p>
          <a:endParaRPr lang="en-US"/>
        </a:p>
      </dgm:t>
    </dgm:pt>
    <dgm:pt modelId="{08D003D6-309D-C944-BDA3-CE79C971EF23}">
      <dgm:prSet phldrT="[Text]" custT="1"/>
      <dgm:spPr/>
      <dgm:t>
        <a:bodyPr/>
        <a:lstStyle/>
        <a:p>
          <a:r>
            <a:rPr lang="en-US" sz="1300">
              <a:latin typeface="+mj-lt"/>
              <a:cs typeface="PT Sans"/>
            </a:rPr>
            <a:t>Question Paper patterns/types - Secondary classes </a:t>
          </a:r>
        </a:p>
      </dgm:t>
    </dgm:pt>
    <dgm:pt modelId="{5006721F-9D63-4848-A89A-7423C932230C}" type="parTrans" cxnId="{ACC4975D-BA74-214B-A20B-47383250FD22}">
      <dgm:prSet/>
      <dgm:spPr/>
      <dgm:t>
        <a:bodyPr/>
        <a:lstStyle/>
        <a:p>
          <a:endParaRPr lang="en-US"/>
        </a:p>
      </dgm:t>
    </dgm:pt>
    <dgm:pt modelId="{F026A1AC-6167-634E-A17C-183BA1CC985B}" type="sibTrans" cxnId="{ACC4975D-BA74-214B-A20B-47383250FD22}">
      <dgm:prSet/>
      <dgm:spPr/>
      <dgm:t>
        <a:bodyPr/>
        <a:lstStyle/>
        <a:p>
          <a:endParaRPr lang="en-US"/>
        </a:p>
      </dgm:t>
    </dgm:pt>
    <dgm:pt modelId="{6F4E67AD-A50C-AE47-8ED0-BC3E9BBCDE15}">
      <dgm:prSet phldrT="[Text]" custT="1"/>
      <dgm:spPr/>
      <dgm:t>
        <a:bodyPr/>
        <a:lstStyle/>
        <a:p>
          <a:r>
            <a:rPr lang="en-US" sz="1300">
              <a:latin typeface="+mj-lt"/>
              <a:cs typeface="PT Sans"/>
            </a:rPr>
            <a:t>QP1 (25 questions)</a:t>
          </a:r>
        </a:p>
      </dgm:t>
    </dgm:pt>
    <dgm:pt modelId="{A0581DD5-34C9-4347-BAC6-D2A0B234AEC9}" type="parTrans" cxnId="{7961418A-4261-9C40-ADF7-E66D799BF209}">
      <dgm:prSet/>
      <dgm:spPr/>
      <dgm:t>
        <a:bodyPr/>
        <a:lstStyle/>
        <a:p>
          <a:endParaRPr lang="en-US"/>
        </a:p>
      </dgm:t>
    </dgm:pt>
    <dgm:pt modelId="{E3FCF151-DB68-2641-BF38-C141AB0D3C6B}" type="sibTrans" cxnId="{7961418A-4261-9C40-ADF7-E66D799BF209}">
      <dgm:prSet/>
      <dgm:spPr/>
      <dgm:t>
        <a:bodyPr/>
        <a:lstStyle/>
        <a:p>
          <a:endParaRPr lang="en-US"/>
        </a:p>
      </dgm:t>
    </dgm:pt>
    <dgm:pt modelId="{C7BDB8FC-105F-324E-91AC-DA9F78C9D80F}">
      <dgm:prSet phldrT="[Text]" custT="1"/>
      <dgm:spPr/>
      <dgm:t>
        <a:bodyPr/>
        <a:lstStyle/>
        <a:p>
          <a:r>
            <a:rPr lang="en-US" sz="1100">
              <a:latin typeface="+mj-lt"/>
              <a:cs typeface="PT Sans"/>
            </a:rPr>
            <a:t>Contains 20 SCQ + 5 Numericals</a:t>
          </a:r>
        </a:p>
      </dgm:t>
    </dgm:pt>
    <dgm:pt modelId="{92E05BBC-9F55-D24B-B061-7F3741EE7F9D}" type="parTrans" cxnId="{1AEAE7DF-F498-2045-A145-C4E0A9117026}">
      <dgm:prSet/>
      <dgm:spPr/>
      <dgm:t>
        <a:bodyPr/>
        <a:lstStyle/>
        <a:p>
          <a:endParaRPr lang="en-US"/>
        </a:p>
      </dgm:t>
    </dgm:pt>
    <dgm:pt modelId="{79F4E07B-A685-8840-AFB9-844FFA8986FE}" type="sibTrans" cxnId="{1AEAE7DF-F498-2045-A145-C4E0A9117026}">
      <dgm:prSet/>
      <dgm:spPr/>
      <dgm:t>
        <a:bodyPr/>
        <a:lstStyle/>
        <a:p>
          <a:endParaRPr lang="en-US"/>
        </a:p>
      </dgm:t>
    </dgm:pt>
    <dgm:pt modelId="{C1616EA7-AF8D-E347-A0DC-5778C56321A2}">
      <dgm:prSet phldrT="[Text]" custT="1"/>
      <dgm:spPr/>
      <dgm:t>
        <a:bodyPr/>
        <a:lstStyle/>
        <a:p>
          <a:r>
            <a:rPr lang="en-US" sz="1300">
              <a:latin typeface="+mj-lt"/>
              <a:cs typeface="PT Sans"/>
            </a:rPr>
            <a:t>QP2 (20 questions)</a:t>
          </a:r>
        </a:p>
      </dgm:t>
    </dgm:pt>
    <dgm:pt modelId="{610BFF78-53EF-8C42-81CA-4B1AA30D5759}" type="parTrans" cxnId="{47807865-D171-7C48-A560-B3E25292E83E}">
      <dgm:prSet/>
      <dgm:spPr/>
      <dgm:t>
        <a:bodyPr/>
        <a:lstStyle/>
        <a:p>
          <a:endParaRPr lang="en-US"/>
        </a:p>
      </dgm:t>
    </dgm:pt>
    <dgm:pt modelId="{4273FD84-56F2-454D-B2E7-F31508BAA152}" type="sibTrans" cxnId="{47807865-D171-7C48-A560-B3E25292E83E}">
      <dgm:prSet/>
      <dgm:spPr/>
      <dgm:t>
        <a:bodyPr/>
        <a:lstStyle/>
        <a:p>
          <a:endParaRPr lang="en-US"/>
        </a:p>
      </dgm:t>
    </dgm:pt>
    <dgm:pt modelId="{58574BCB-0BA5-7246-BE89-B2330616813D}">
      <dgm:prSet phldrT="[Text]" custT="1"/>
      <dgm:spPr/>
      <dgm:t>
        <a:bodyPr/>
        <a:lstStyle/>
        <a:p>
          <a:r>
            <a:rPr lang="en-US" sz="1100">
              <a:latin typeface="+mj-lt"/>
              <a:cs typeface="PT Sans"/>
            </a:rPr>
            <a:t>Contains 4 SCQ + 8 MCQ + 8 Numericals </a:t>
          </a:r>
        </a:p>
      </dgm:t>
    </dgm:pt>
    <dgm:pt modelId="{274A9DE4-7386-DA4E-8548-4910876468BB}" type="parTrans" cxnId="{0AA2904E-5E78-554F-A6A4-318EFB8FCE11}">
      <dgm:prSet/>
      <dgm:spPr/>
      <dgm:t>
        <a:bodyPr/>
        <a:lstStyle/>
        <a:p>
          <a:endParaRPr lang="en-US"/>
        </a:p>
      </dgm:t>
    </dgm:pt>
    <dgm:pt modelId="{3085C699-7E38-4B4D-ACFC-22E3BE4938F1}" type="sibTrans" cxnId="{0AA2904E-5E78-554F-A6A4-318EFB8FCE11}">
      <dgm:prSet/>
      <dgm:spPr/>
      <dgm:t>
        <a:bodyPr/>
        <a:lstStyle/>
        <a:p>
          <a:endParaRPr lang="en-US"/>
        </a:p>
      </dgm:t>
    </dgm:pt>
    <dgm:pt modelId="{FF6C80FE-B809-9040-B951-A81FB9547C95}">
      <dgm:prSet phldrT="[Text]" custT="1"/>
      <dgm:spPr/>
      <dgm:t>
        <a:bodyPr/>
        <a:lstStyle/>
        <a:p>
          <a:r>
            <a:rPr lang="en-US" sz="1300">
              <a:latin typeface="+mj-lt"/>
              <a:cs typeface="PT Sans"/>
            </a:rPr>
            <a:t>QP3 (20 questions)</a:t>
          </a:r>
        </a:p>
      </dgm:t>
    </dgm:pt>
    <dgm:pt modelId="{09AFFCFC-2A9D-894E-A20A-09BEE74EC7A0}" type="parTrans" cxnId="{23A059F3-32B0-B445-B531-D06E3BEF24B3}">
      <dgm:prSet/>
      <dgm:spPr/>
      <dgm:t>
        <a:bodyPr/>
        <a:lstStyle/>
        <a:p>
          <a:endParaRPr lang="en-US"/>
        </a:p>
      </dgm:t>
    </dgm:pt>
    <dgm:pt modelId="{A4E08A2C-019F-BA45-A50C-05B970905602}" type="sibTrans" cxnId="{23A059F3-32B0-B445-B531-D06E3BEF24B3}">
      <dgm:prSet/>
      <dgm:spPr/>
      <dgm:t>
        <a:bodyPr/>
        <a:lstStyle/>
        <a:p>
          <a:endParaRPr lang="en-US"/>
        </a:p>
      </dgm:t>
    </dgm:pt>
    <dgm:pt modelId="{ED41D7EA-4563-1B4D-B166-480F85A19CB3}">
      <dgm:prSet phldrT="[Text]" custT="1"/>
      <dgm:spPr/>
      <dgm:t>
        <a:bodyPr/>
        <a:lstStyle/>
        <a:p>
          <a:r>
            <a:rPr lang="en-US" sz="1100">
              <a:latin typeface="+mj-lt"/>
              <a:cs typeface="PT Sans"/>
            </a:rPr>
            <a:t>Contains 8 SCQ + 5 MCQ + 3 Matrix Match + 4 Numericals</a:t>
          </a:r>
        </a:p>
      </dgm:t>
    </dgm:pt>
    <dgm:pt modelId="{ECA374BC-417F-E04B-B7C3-819C7529F25F}" type="parTrans" cxnId="{D9D9DC49-C08D-E14C-9E05-9AD1DAFC2934}">
      <dgm:prSet/>
      <dgm:spPr/>
      <dgm:t>
        <a:bodyPr/>
        <a:lstStyle/>
        <a:p>
          <a:endParaRPr lang="en-US"/>
        </a:p>
      </dgm:t>
    </dgm:pt>
    <dgm:pt modelId="{5182F639-9DDB-FF4C-8684-6DFB58DBA32F}" type="sibTrans" cxnId="{D9D9DC49-C08D-E14C-9E05-9AD1DAFC2934}">
      <dgm:prSet/>
      <dgm:spPr/>
      <dgm:t>
        <a:bodyPr/>
        <a:lstStyle/>
        <a:p>
          <a:endParaRPr lang="en-US"/>
        </a:p>
      </dgm:t>
    </dgm:pt>
    <dgm:pt modelId="{59623C49-CAB0-5146-981F-73C8570277DB}" type="pres">
      <dgm:prSet presAssocID="{6AF12620-94A4-7D42-B020-C213DBFE3D89}" presName="hierChild1" presStyleCnt="0">
        <dgm:presLayoutVars>
          <dgm:chPref val="1"/>
          <dgm:dir/>
          <dgm:animOne val="branch"/>
          <dgm:animLvl val="lvl"/>
          <dgm:resizeHandles/>
        </dgm:presLayoutVars>
      </dgm:prSet>
      <dgm:spPr/>
      <dgm:t>
        <a:bodyPr/>
        <a:lstStyle/>
        <a:p>
          <a:endParaRPr lang="en-US"/>
        </a:p>
      </dgm:t>
    </dgm:pt>
    <dgm:pt modelId="{AAFDF95A-147B-0843-8F2B-9995D9FB3720}" type="pres">
      <dgm:prSet presAssocID="{08D003D6-309D-C944-BDA3-CE79C971EF23}" presName="hierRoot1" presStyleCnt="0"/>
      <dgm:spPr/>
    </dgm:pt>
    <dgm:pt modelId="{D4D87F91-45DB-3541-B99D-00AC988E9C19}" type="pres">
      <dgm:prSet presAssocID="{08D003D6-309D-C944-BDA3-CE79C971EF23}" presName="composite" presStyleCnt="0"/>
      <dgm:spPr/>
    </dgm:pt>
    <dgm:pt modelId="{550E1CF0-A037-7549-849F-115B4ACF81AC}" type="pres">
      <dgm:prSet presAssocID="{08D003D6-309D-C944-BDA3-CE79C971EF23}" presName="background" presStyleLbl="node0" presStyleIdx="0" presStyleCnt="1"/>
      <dgm:spPr/>
    </dgm:pt>
    <dgm:pt modelId="{35D5D31B-139C-9441-8CF0-DC9DB66CD446}" type="pres">
      <dgm:prSet presAssocID="{08D003D6-309D-C944-BDA3-CE79C971EF23}" presName="text" presStyleLbl="fgAcc0" presStyleIdx="0" presStyleCnt="1" custScaleX="419178" custScaleY="75272" custLinFactNeighborX="-4385" custLinFactNeighborY="-20501">
        <dgm:presLayoutVars>
          <dgm:chPref val="3"/>
        </dgm:presLayoutVars>
      </dgm:prSet>
      <dgm:spPr/>
      <dgm:t>
        <a:bodyPr/>
        <a:lstStyle/>
        <a:p>
          <a:endParaRPr lang="en-US"/>
        </a:p>
      </dgm:t>
    </dgm:pt>
    <dgm:pt modelId="{EB4BD941-95DB-B04F-B78C-EE9BBCDB9E42}" type="pres">
      <dgm:prSet presAssocID="{08D003D6-309D-C944-BDA3-CE79C971EF23}" presName="hierChild2" presStyleCnt="0"/>
      <dgm:spPr/>
    </dgm:pt>
    <dgm:pt modelId="{AE9705D8-D087-B54C-91E9-E1AE610DB290}" type="pres">
      <dgm:prSet presAssocID="{A0581DD5-34C9-4347-BAC6-D2A0B234AEC9}" presName="Name10" presStyleLbl="parChTrans1D2" presStyleIdx="0" presStyleCnt="3"/>
      <dgm:spPr/>
      <dgm:t>
        <a:bodyPr/>
        <a:lstStyle/>
        <a:p>
          <a:endParaRPr lang="en-US"/>
        </a:p>
      </dgm:t>
    </dgm:pt>
    <dgm:pt modelId="{FC93850B-8485-D84A-B872-5E9A8761A25C}" type="pres">
      <dgm:prSet presAssocID="{6F4E67AD-A50C-AE47-8ED0-BC3E9BBCDE15}" presName="hierRoot2" presStyleCnt="0"/>
      <dgm:spPr/>
    </dgm:pt>
    <dgm:pt modelId="{560188CF-14C5-514F-B011-58C03EB1C608}" type="pres">
      <dgm:prSet presAssocID="{6F4E67AD-A50C-AE47-8ED0-BC3E9BBCDE15}" presName="composite2" presStyleCnt="0"/>
      <dgm:spPr/>
    </dgm:pt>
    <dgm:pt modelId="{DE2F7D75-FF42-FF43-AC66-63F116CB1837}" type="pres">
      <dgm:prSet presAssocID="{6F4E67AD-A50C-AE47-8ED0-BC3E9BBCDE15}" presName="background2" presStyleLbl="node2" presStyleIdx="0" presStyleCnt="3"/>
      <dgm:spPr/>
    </dgm:pt>
    <dgm:pt modelId="{7BB695D7-6A56-2243-8B53-FE76337E04FE}" type="pres">
      <dgm:prSet presAssocID="{6F4E67AD-A50C-AE47-8ED0-BC3E9BBCDE15}" presName="text2" presStyleLbl="fgAcc2" presStyleIdx="0" presStyleCnt="3" custLinFactNeighborX="-4604" custLinFactNeighborY="6346">
        <dgm:presLayoutVars>
          <dgm:chPref val="3"/>
        </dgm:presLayoutVars>
      </dgm:prSet>
      <dgm:spPr/>
      <dgm:t>
        <a:bodyPr/>
        <a:lstStyle/>
        <a:p>
          <a:endParaRPr lang="en-US"/>
        </a:p>
      </dgm:t>
    </dgm:pt>
    <dgm:pt modelId="{D11075BF-1161-1443-A2E3-30AB5EFCB6B9}" type="pres">
      <dgm:prSet presAssocID="{6F4E67AD-A50C-AE47-8ED0-BC3E9BBCDE15}" presName="hierChild3" presStyleCnt="0"/>
      <dgm:spPr/>
    </dgm:pt>
    <dgm:pt modelId="{CAC7AD14-994A-BB4E-A692-4F9F9E599912}" type="pres">
      <dgm:prSet presAssocID="{92E05BBC-9F55-D24B-B061-7F3741EE7F9D}" presName="Name17" presStyleLbl="parChTrans1D3" presStyleIdx="0" presStyleCnt="3"/>
      <dgm:spPr/>
      <dgm:t>
        <a:bodyPr/>
        <a:lstStyle/>
        <a:p>
          <a:endParaRPr lang="en-US"/>
        </a:p>
      </dgm:t>
    </dgm:pt>
    <dgm:pt modelId="{7AC10F64-8E32-D945-B8D5-EFD6AECEABAE}" type="pres">
      <dgm:prSet presAssocID="{C7BDB8FC-105F-324E-91AC-DA9F78C9D80F}" presName="hierRoot3" presStyleCnt="0"/>
      <dgm:spPr/>
    </dgm:pt>
    <dgm:pt modelId="{D106417C-ABF8-CC46-BD76-8603D952DDB2}" type="pres">
      <dgm:prSet presAssocID="{C7BDB8FC-105F-324E-91AC-DA9F78C9D80F}" presName="composite3" presStyleCnt="0"/>
      <dgm:spPr/>
    </dgm:pt>
    <dgm:pt modelId="{0276D56D-CF21-6741-B6C4-6B35024413FB}" type="pres">
      <dgm:prSet presAssocID="{C7BDB8FC-105F-324E-91AC-DA9F78C9D80F}" presName="background3" presStyleLbl="node3" presStyleIdx="0" presStyleCnt="3"/>
      <dgm:spPr/>
    </dgm:pt>
    <dgm:pt modelId="{37505D3B-3124-3F42-8831-A7D6ED7ED32A}" type="pres">
      <dgm:prSet presAssocID="{C7BDB8FC-105F-324E-91AC-DA9F78C9D80F}" presName="text3" presStyleLbl="fgAcc3" presStyleIdx="0" presStyleCnt="3" custScaleX="117333" custLinFactNeighborX="-7710" custLinFactNeighborY="9544">
        <dgm:presLayoutVars>
          <dgm:chPref val="3"/>
        </dgm:presLayoutVars>
      </dgm:prSet>
      <dgm:spPr/>
      <dgm:t>
        <a:bodyPr/>
        <a:lstStyle/>
        <a:p>
          <a:endParaRPr lang="en-US"/>
        </a:p>
      </dgm:t>
    </dgm:pt>
    <dgm:pt modelId="{357CCAD0-B594-D046-816D-3146EF854BAC}" type="pres">
      <dgm:prSet presAssocID="{C7BDB8FC-105F-324E-91AC-DA9F78C9D80F}" presName="hierChild4" presStyleCnt="0"/>
      <dgm:spPr/>
    </dgm:pt>
    <dgm:pt modelId="{FF0F1779-B14C-4341-BD52-4E14FF87120F}" type="pres">
      <dgm:prSet presAssocID="{610BFF78-53EF-8C42-81CA-4B1AA30D5759}" presName="Name10" presStyleLbl="parChTrans1D2" presStyleIdx="1" presStyleCnt="3"/>
      <dgm:spPr/>
      <dgm:t>
        <a:bodyPr/>
        <a:lstStyle/>
        <a:p>
          <a:endParaRPr lang="en-US"/>
        </a:p>
      </dgm:t>
    </dgm:pt>
    <dgm:pt modelId="{41902D28-89CE-914B-AE12-0098B777A715}" type="pres">
      <dgm:prSet presAssocID="{C1616EA7-AF8D-E347-A0DC-5778C56321A2}" presName="hierRoot2" presStyleCnt="0"/>
      <dgm:spPr/>
    </dgm:pt>
    <dgm:pt modelId="{F7CCACD9-AE75-3E48-9E7D-F0FE92204D2D}" type="pres">
      <dgm:prSet presAssocID="{C1616EA7-AF8D-E347-A0DC-5778C56321A2}" presName="composite2" presStyleCnt="0"/>
      <dgm:spPr/>
    </dgm:pt>
    <dgm:pt modelId="{509BACEE-D992-A943-8E80-499BDD6A9C6B}" type="pres">
      <dgm:prSet presAssocID="{C1616EA7-AF8D-E347-A0DC-5778C56321A2}" presName="background2" presStyleLbl="node2" presStyleIdx="1" presStyleCnt="3"/>
      <dgm:spPr/>
    </dgm:pt>
    <dgm:pt modelId="{302A924E-0457-D849-9E2B-78855060F99F}" type="pres">
      <dgm:prSet presAssocID="{C1616EA7-AF8D-E347-A0DC-5778C56321A2}" presName="text2" presStyleLbl="fgAcc2" presStyleIdx="1" presStyleCnt="3" custLinFactNeighborX="18577" custLinFactNeighborY="5685">
        <dgm:presLayoutVars>
          <dgm:chPref val="3"/>
        </dgm:presLayoutVars>
      </dgm:prSet>
      <dgm:spPr/>
      <dgm:t>
        <a:bodyPr/>
        <a:lstStyle/>
        <a:p>
          <a:endParaRPr lang="en-US"/>
        </a:p>
      </dgm:t>
    </dgm:pt>
    <dgm:pt modelId="{77EF534A-8B2A-534C-AA9D-558798E58BB0}" type="pres">
      <dgm:prSet presAssocID="{C1616EA7-AF8D-E347-A0DC-5778C56321A2}" presName="hierChild3" presStyleCnt="0"/>
      <dgm:spPr/>
    </dgm:pt>
    <dgm:pt modelId="{B0A02001-18FF-4A41-94F8-FB35C433168E}" type="pres">
      <dgm:prSet presAssocID="{274A9DE4-7386-DA4E-8548-4910876468BB}" presName="Name17" presStyleLbl="parChTrans1D3" presStyleIdx="1" presStyleCnt="3"/>
      <dgm:spPr/>
      <dgm:t>
        <a:bodyPr/>
        <a:lstStyle/>
        <a:p>
          <a:endParaRPr lang="en-US"/>
        </a:p>
      </dgm:t>
    </dgm:pt>
    <dgm:pt modelId="{83DAD01A-782E-6B46-A7FC-B640ED40C647}" type="pres">
      <dgm:prSet presAssocID="{58574BCB-0BA5-7246-BE89-B2330616813D}" presName="hierRoot3" presStyleCnt="0"/>
      <dgm:spPr/>
    </dgm:pt>
    <dgm:pt modelId="{923ADE36-2C7D-CB4D-BE99-37B972012DF6}" type="pres">
      <dgm:prSet presAssocID="{58574BCB-0BA5-7246-BE89-B2330616813D}" presName="composite3" presStyleCnt="0"/>
      <dgm:spPr/>
    </dgm:pt>
    <dgm:pt modelId="{CB2B08C0-7F50-A046-ACAF-DDDAD20008DA}" type="pres">
      <dgm:prSet presAssocID="{58574BCB-0BA5-7246-BE89-B2330616813D}" presName="background3" presStyleLbl="node3" presStyleIdx="1" presStyleCnt="3"/>
      <dgm:spPr/>
    </dgm:pt>
    <dgm:pt modelId="{97ED41EC-0AC1-984A-8D95-0285C65A0FB6}" type="pres">
      <dgm:prSet presAssocID="{58574BCB-0BA5-7246-BE89-B2330616813D}" presName="text3" presStyleLbl="fgAcc3" presStyleIdx="1" presStyleCnt="3" custScaleX="175080" custLinFactNeighborX="-2046" custLinFactNeighborY="5668">
        <dgm:presLayoutVars>
          <dgm:chPref val="3"/>
        </dgm:presLayoutVars>
      </dgm:prSet>
      <dgm:spPr/>
      <dgm:t>
        <a:bodyPr/>
        <a:lstStyle/>
        <a:p>
          <a:endParaRPr lang="en-US"/>
        </a:p>
      </dgm:t>
    </dgm:pt>
    <dgm:pt modelId="{91E57250-CFAC-A34B-B1FC-E3CD20D5ABFE}" type="pres">
      <dgm:prSet presAssocID="{58574BCB-0BA5-7246-BE89-B2330616813D}" presName="hierChild4" presStyleCnt="0"/>
      <dgm:spPr/>
    </dgm:pt>
    <dgm:pt modelId="{4369FDB1-E1A0-9442-9ACF-2A8B9D5502FD}" type="pres">
      <dgm:prSet presAssocID="{09AFFCFC-2A9D-894E-A20A-09BEE74EC7A0}" presName="Name10" presStyleLbl="parChTrans1D2" presStyleIdx="2" presStyleCnt="3"/>
      <dgm:spPr/>
      <dgm:t>
        <a:bodyPr/>
        <a:lstStyle/>
        <a:p>
          <a:endParaRPr lang="en-US"/>
        </a:p>
      </dgm:t>
    </dgm:pt>
    <dgm:pt modelId="{C11EEE56-4861-4E4D-8598-2A92326CC805}" type="pres">
      <dgm:prSet presAssocID="{FF6C80FE-B809-9040-B951-A81FB9547C95}" presName="hierRoot2" presStyleCnt="0"/>
      <dgm:spPr/>
    </dgm:pt>
    <dgm:pt modelId="{103A177D-D54C-A742-A17D-29CE9B791370}" type="pres">
      <dgm:prSet presAssocID="{FF6C80FE-B809-9040-B951-A81FB9547C95}" presName="composite2" presStyleCnt="0"/>
      <dgm:spPr/>
    </dgm:pt>
    <dgm:pt modelId="{3CA4CABE-B80F-9747-9D09-1D726BEF6955}" type="pres">
      <dgm:prSet presAssocID="{FF6C80FE-B809-9040-B951-A81FB9547C95}" presName="background2" presStyleLbl="node2" presStyleIdx="2" presStyleCnt="3"/>
      <dgm:spPr/>
    </dgm:pt>
    <dgm:pt modelId="{6F397FB0-3C65-EE48-9263-DD89FCD3814F}" type="pres">
      <dgm:prSet presAssocID="{FF6C80FE-B809-9040-B951-A81FB9547C95}" presName="text2" presStyleLbl="fgAcc2" presStyleIdx="2" presStyleCnt="3" custLinFactNeighborX="49520" custLinFactNeighborY="5527">
        <dgm:presLayoutVars>
          <dgm:chPref val="3"/>
        </dgm:presLayoutVars>
      </dgm:prSet>
      <dgm:spPr/>
      <dgm:t>
        <a:bodyPr/>
        <a:lstStyle/>
        <a:p>
          <a:endParaRPr lang="en-US"/>
        </a:p>
      </dgm:t>
    </dgm:pt>
    <dgm:pt modelId="{F72DCC70-5AF2-4C44-862E-2A3957C80C9C}" type="pres">
      <dgm:prSet presAssocID="{FF6C80FE-B809-9040-B951-A81FB9547C95}" presName="hierChild3" presStyleCnt="0"/>
      <dgm:spPr/>
    </dgm:pt>
    <dgm:pt modelId="{C4E05FF3-838C-6344-BD3A-4D9C90B42ED2}" type="pres">
      <dgm:prSet presAssocID="{ECA374BC-417F-E04B-B7C3-819C7529F25F}" presName="Name17" presStyleLbl="parChTrans1D3" presStyleIdx="2" presStyleCnt="3"/>
      <dgm:spPr/>
      <dgm:t>
        <a:bodyPr/>
        <a:lstStyle/>
        <a:p>
          <a:endParaRPr lang="en-US"/>
        </a:p>
      </dgm:t>
    </dgm:pt>
    <dgm:pt modelId="{532FC91F-3D19-234D-BE9D-51AC7D0AB61A}" type="pres">
      <dgm:prSet presAssocID="{ED41D7EA-4563-1B4D-B166-480F85A19CB3}" presName="hierRoot3" presStyleCnt="0"/>
      <dgm:spPr/>
    </dgm:pt>
    <dgm:pt modelId="{648EE10F-4D30-F847-9120-1A3AC7B437D2}" type="pres">
      <dgm:prSet presAssocID="{ED41D7EA-4563-1B4D-B166-480F85A19CB3}" presName="composite3" presStyleCnt="0"/>
      <dgm:spPr/>
    </dgm:pt>
    <dgm:pt modelId="{DAF6E2CB-1884-9546-808B-B804A323D15C}" type="pres">
      <dgm:prSet presAssocID="{ED41D7EA-4563-1B4D-B166-480F85A19CB3}" presName="background3" presStyleLbl="node3" presStyleIdx="2" presStyleCnt="3"/>
      <dgm:spPr/>
    </dgm:pt>
    <dgm:pt modelId="{CF7790BA-761B-3F46-B377-30AA922D8A39}" type="pres">
      <dgm:prSet presAssocID="{ED41D7EA-4563-1B4D-B166-480F85A19CB3}" presName="text3" presStyleLbl="fgAcc3" presStyleIdx="2" presStyleCnt="3" custScaleX="198831">
        <dgm:presLayoutVars>
          <dgm:chPref val="3"/>
        </dgm:presLayoutVars>
      </dgm:prSet>
      <dgm:spPr/>
      <dgm:t>
        <a:bodyPr/>
        <a:lstStyle/>
        <a:p>
          <a:endParaRPr lang="en-US"/>
        </a:p>
      </dgm:t>
    </dgm:pt>
    <dgm:pt modelId="{6CF9057E-9F74-E947-9B63-80FB8FD2A5B4}" type="pres">
      <dgm:prSet presAssocID="{ED41D7EA-4563-1B4D-B166-480F85A19CB3}" presName="hierChild4" presStyleCnt="0"/>
      <dgm:spPr/>
    </dgm:pt>
  </dgm:ptLst>
  <dgm:cxnLst>
    <dgm:cxn modelId="{1AEAE7DF-F498-2045-A145-C4E0A9117026}" srcId="{6F4E67AD-A50C-AE47-8ED0-BC3E9BBCDE15}" destId="{C7BDB8FC-105F-324E-91AC-DA9F78C9D80F}" srcOrd="0" destOrd="0" parTransId="{92E05BBC-9F55-D24B-B061-7F3741EE7F9D}" sibTransId="{79F4E07B-A685-8840-AFB9-844FFA8986FE}"/>
    <dgm:cxn modelId="{1607EB25-45B1-446C-8B61-B896AE287A38}" type="presOf" srcId="{08D003D6-309D-C944-BDA3-CE79C971EF23}" destId="{35D5D31B-139C-9441-8CF0-DC9DB66CD446}" srcOrd="0" destOrd="0" presId="urn:microsoft.com/office/officeart/2005/8/layout/hierarchy1"/>
    <dgm:cxn modelId="{09EB5B4D-8D1B-4A88-8E8C-A71DFDA2087B}" type="presOf" srcId="{58574BCB-0BA5-7246-BE89-B2330616813D}" destId="{97ED41EC-0AC1-984A-8D95-0285C65A0FB6}" srcOrd="0" destOrd="0" presId="urn:microsoft.com/office/officeart/2005/8/layout/hierarchy1"/>
    <dgm:cxn modelId="{0AA2904E-5E78-554F-A6A4-318EFB8FCE11}" srcId="{C1616EA7-AF8D-E347-A0DC-5778C56321A2}" destId="{58574BCB-0BA5-7246-BE89-B2330616813D}" srcOrd="0" destOrd="0" parTransId="{274A9DE4-7386-DA4E-8548-4910876468BB}" sibTransId="{3085C699-7E38-4B4D-ACFC-22E3BE4938F1}"/>
    <dgm:cxn modelId="{F381359D-0447-4530-B21C-935809C725D9}" type="presOf" srcId="{FF6C80FE-B809-9040-B951-A81FB9547C95}" destId="{6F397FB0-3C65-EE48-9263-DD89FCD3814F}" srcOrd="0" destOrd="0" presId="urn:microsoft.com/office/officeart/2005/8/layout/hierarchy1"/>
    <dgm:cxn modelId="{5FAC465D-5121-4D99-97BE-325B24421024}" type="presOf" srcId="{C7BDB8FC-105F-324E-91AC-DA9F78C9D80F}" destId="{37505D3B-3124-3F42-8831-A7D6ED7ED32A}" srcOrd="0" destOrd="0" presId="urn:microsoft.com/office/officeart/2005/8/layout/hierarchy1"/>
    <dgm:cxn modelId="{7961418A-4261-9C40-ADF7-E66D799BF209}" srcId="{08D003D6-309D-C944-BDA3-CE79C971EF23}" destId="{6F4E67AD-A50C-AE47-8ED0-BC3E9BBCDE15}" srcOrd="0" destOrd="0" parTransId="{A0581DD5-34C9-4347-BAC6-D2A0B234AEC9}" sibTransId="{E3FCF151-DB68-2641-BF38-C141AB0D3C6B}"/>
    <dgm:cxn modelId="{2FCC4452-1998-4D8B-972B-B89A1C3126D5}" type="presOf" srcId="{274A9DE4-7386-DA4E-8548-4910876468BB}" destId="{B0A02001-18FF-4A41-94F8-FB35C433168E}" srcOrd="0" destOrd="0" presId="urn:microsoft.com/office/officeart/2005/8/layout/hierarchy1"/>
    <dgm:cxn modelId="{50CD976C-FE9F-41E9-9250-3B7E93B04B04}" type="presOf" srcId="{C1616EA7-AF8D-E347-A0DC-5778C56321A2}" destId="{302A924E-0457-D849-9E2B-78855060F99F}" srcOrd="0" destOrd="0" presId="urn:microsoft.com/office/officeart/2005/8/layout/hierarchy1"/>
    <dgm:cxn modelId="{CA544ECD-07B3-4927-9FB5-D19650B3CBDA}" type="presOf" srcId="{ED41D7EA-4563-1B4D-B166-480F85A19CB3}" destId="{CF7790BA-761B-3F46-B377-30AA922D8A39}" srcOrd="0" destOrd="0" presId="urn:microsoft.com/office/officeart/2005/8/layout/hierarchy1"/>
    <dgm:cxn modelId="{23A059F3-32B0-B445-B531-D06E3BEF24B3}" srcId="{08D003D6-309D-C944-BDA3-CE79C971EF23}" destId="{FF6C80FE-B809-9040-B951-A81FB9547C95}" srcOrd="2" destOrd="0" parTransId="{09AFFCFC-2A9D-894E-A20A-09BEE74EC7A0}" sibTransId="{A4E08A2C-019F-BA45-A50C-05B970905602}"/>
    <dgm:cxn modelId="{47807865-D171-7C48-A560-B3E25292E83E}" srcId="{08D003D6-309D-C944-BDA3-CE79C971EF23}" destId="{C1616EA7-AF8D-E347-A0DC-5778C56321A2}" srcOrd="1" destOrd="0" parTransId="{610BFF78-53EF-8C42-81CA-4B1AA30D5759}" sibTransId="{4273FD84-56F2-454D-B2E7-F31508BAA152}"/>
    <dgm:cxn modelId="{CD8633FD-62DF-4BA7-9D15-B6C483F85AC7}" type="presOf" srcId="{6F4E67AD-A50C-AE47-8ED0-BC3E9BBCDE15}" destId="{7BB695D7-6A56-2243-8B53-FE76337E04FE}" srcOrd="0" destOrd="0" presId="urn:microsoft.com/office/officeart/2005/8/layout/hierarchy1"/>
    <dgm:cxn modelId="{57F080C7-6B71-4889-9588-C3A98DDEF7FE}" type="presOf" srcId="{ECA374BC-417F-E04B-B7C3-819C7529F25F}" destId="{C4E05FF3-838C-6344-BD3A-4D9C90B42ED2}" srcOrd="0" destOrd="0" presId="urn:microsoft.com/office/officeart/2005/8/layout/hierarchy1"/>
    <dgm:cxn modelId="{24E5756F-2A2D-4DA4-BF85-770D467EB09F}" type="presOf" srcId="{A0581DD5-34C9-4347-BAC6-D2A0B234AEC9}" destId="{AE9705D8-D087-B54C-91E9-E1AE610DB290}" srcOrd="0" destOrd="0" presId="urn:microsoft.com/office/officeart/2005/8/layout/hierarchy1"/>
    <dgm:cxn modelId="{ACC4975D-BA74-214B-A20B-47383250FD22}" srcId="{6AF12620-94A4-7D42-B020-C213DBFE3D89}" destId="{08D003D6-309D-C944-BDA3-CE79C971EF23}" srcOrd="0" destOrd="0" parTransId="{5006721F-9D63-4848-A89A-7423C932230C}" sibTransId="{F026A1AC-6167-634E-A17C-183BA1CC985B}"/>
    <dgm:cxn modelId="{EC8AE4F0-C578-4FD5-AD9C-F2B6C43C490F}" type="presOf" srcId="{610BFF78-53EF-8C42-81CA-4B1AA30D5759}" destId="{FF0F1779-B14C-4341-BD52-4E14FF87120F}" srcOrd="0" destOrd="0" presId="urn:microsoft.com/office/officeart/2005/8/layout/hierarchy1"/>
    <dgm:cxn modelId="{CBE0D8AE-D0B1-45E4-BD6E-65F1BBD1A44E}" type="presOf" srcId="{09AFFCFC-2A9D-894E-A20A-09BEE74EC7A0}" destId="{4369FDB1-E1A0-9442-9ACF-2A8B9D5502FD}" srcOrd="0" destOrd="0" presId="urn:microsoft.com/office/officeart/2005/8/layout/hierarchy1"/>
    <dgm:cxn modelId="{F114700E-4BA4-4773-9227-23EBE2363BF4}" type="presOf" srcId="{6AF12620-94A4-7D42-B020-C213DBFE3D89}" destId="{59623C49-CAB0-5146-981F-73C8570277DB}" srcOrd="0" destOrd="0" presId="urn:microsoft.com/office/officeart/2005/8/layout/hierarchy1"/>
    <dgm:cxn modelId="{7B069D7E-BB07-4E68-A3E5-867797ADCE73}" type="presOf" srcId="{92E05BBC-9F55-D24B-B061-7F3741EE7F9D}" destId="{CAC7AD14-994A-BB4E-A692-4F9F9E599912}" srcOrd="0" destOrd="0" presId="urn:microsoft.com/office/officeart/2005/8/layout/hierarchy1"/>
    <dgm:cxn modelId="{D9D9DC49-C08D-E14C-9E05-9AD1DAFC2934}" srcId="{FF6C80FE-B809-9040-B951-A81FB9547C95}" destId="{ED41D7EA-4563-1B4D-B166-480F85A19CB3}" srcOrd="0" destOrd="0" parTransId="{ECA374BC-417F-E04B-B7C3-819C7529F25F}" sibTransId="{5182F639-9DDB-FF4C-8684-6DFB58DBA32F}"/>
    <dgm:cxn modelId="{F3ADEE49-F01A-4ADF-8BD1-B1FCFA08B5FA}" type="presParOf" srcId="{59623C49-CAB0-5146-981F-73C8570277DB}" destId="{AAFDF95A-147B-0843-8F2B-9995D9FB3720}" srcOrd="0" destOrd="0" presId="urn:microsoft.com/office/officeart/2005/8/layout/hierarchy1"/>
    <dgm:cxn modelId="{335C6575-D6AC-4EE4-BF23-B7A1A757204E}" type="presParOf" srcId="{AAFDF95A-147B-0843-8F2B-9995D9FB3720}" destId="{D4D87F91-45DB-3541-B99D-00AC988E9C19}" srcOrd="0" destOrd="0" presId="urn:microsoft.com/office/officeart/2005/8/layout/hierarchy1"/>
    <dgm:cxn modelId="{954AEC2F-95FA-41CC-862D-B582167208D1}" type="presParOf" srcId="{D4D87F91-45DB-3541-B99D-00AC988E9C19}" destId="{550E1CF0-A037-7549-849F-115B4ACF81AC}" srcOrd="0" destOrd="0" presId="urn:microsoft.com/office/officeart/2005/8/layout/hierarchy1"/>
    <dgm:cxn modelId="{3851F004-9FD4-4664-BEB0-F2390F419A80}" type="presParOf" srcId="{D4D87F91-45DB-3541-B99D-00AC988E9C19}" destId="{35D5D31B-139C-9441-8CF0-DC9DB66CD446}" srcOrd="1" destOrd="0" presId="urn:microsoft.com/office/officeart/2005/8/layout/hierarchy1"/>
    <dgm:cxn modelId="{D4E421C4-9D0F-4FF6-8F1C-519A1AE07930}" type="presParOf" srcId="{AAFDF95A-147B-0843-8F2B-9995D9FB3720}" destId="{EB4BD941-95DB-B04F-B78C-EE9BBCDB9E42}" srcOrd="1" destOrd="0" presId="urn:microsoft.com/office/officeart/2005/8/layout/hierarchy1"/>
    <dgm:cxn modelId="{56945171-6CD1-42BA-8044-37AF97889423}" type="presParOf" srcId="{EB4BD941-95DB-B04F-B78C-EE9BBCDB9E42}" destId="{AE9705D8-D087-B54C-91E9-E1AE610DB290}" srcOrd="0" destOrd="0" presId="urn:microsoft.com/office/officeart/2005/8/layout/hierarchy1"/>
    <dgm:cxn modelId="{25B8434B-C81F-422A-9D92-8965BF11E197}" type="presParOf" srcId="{EB4BD941-95DB-B04F-B78C-EE9BBCDB9E42}" destId="{FC93850B-8485-D84A-B872-5E9A8761A25C}" srcOrd="1" destOrd="0" presId="urn:microsoft.com/office/officeart/2005/8/layout/hierarchy1"/>
    <dgm:cxn modelId="{8E4E76FB-A304-4BDF-9E25-9A06BD6E82C8}" type="presParOf" srcId="{FC93850B-8485-D84A-B872-5E9A8761A25C}" destId="{560188CF-14C5-514F-B011-58C03EB1C608}" srcOrd="0" destOrd="0" presId="urn:microsoft.com/office/officeart/2005/8/layout/hierarchy1"/>
    <dgm:cxn modelId="{0A46EC3C-CD54-4FA1-94E6-7555A379554E}" type="presParOf" srcId="{560188CF-14C5-514F-B011-58C03EB1C608}" destId="{DE2F7D75-FF42-FF43-AC66-63F116CB1837}" srcOrd="0" destOrd="0" presId="urn:microsoft.com/office/officeart/2005/8/layout/hierarchy1"/>
    <dgm:cxn modelId="{FE7EFE30-A30C-4423-9B64-7D05ADAD86BB}" type="presParOf" srcId="{560188CF-14C5-514F-B011-58C03EB1C608}" destId="{7BB695D7-6A56-2243-8B53-FE76337E04FE}" srcOrd="1" destOrd="0" presId="urn:microsoft.com/office/officeart/2005/8/layout/hierarchy1"/>
    <dgm:cxn modelId="{E6CAAA7E-8FA1-4BF1-864C-A23BD273BC31}" type="presParOf" srcId="{FC93850B-8485-D84A-B872-5E9A8761A25C}" destId="{D11075BF-1161-1443-A2E3-30AB5EFCB6B9}" srcOrd="1" destOrd="0" presId="urn:microsoft.com/office/officeart/2005/8/layout/hierarchy1"/>
    <dgm:cxn modelId="{7D144CA8-98C4-4D67-82C9-E2502CE5683B}" type="presParOf" srcId="{D11075BF-1161-1443-A2E3-30AB5EFCB6B9}" destId="{CAC7AD14-994A-BB4E-A692-4F9F9E599912}" srcOrd="0" destOrd="0" presId="urn:microsoft.com/office/officeart/2005/8/layout/hierarchy1"/>
    <dgm:cxn modelId="{8D838155-9ECA-4F6F-8505-7BFEAD7AC5F9}" type="presParOf" srcId="{D11075BF-1161-1443-A2E3-30AB5EFCB6B9}" destId="{7AC10F64-8E32-D945-B8D5-EFD6AECEABAE}" srcOrd="1" destOrd="0" presId="urn:microsoft.com/office/officeart/2005/8/layout/hierarchy1"/>
    <dgm:cxn modelId="{580151EF-3E64-40AE-82A5-901B8ADC64F0}" type="presParOf" srcId="{7AC10F64-8E32-D945-B8D5-EFD6AECEABAE}" destId="{D106417C-ABF8-CC46-BD76-8603D952DDB2}" srcOrd="0" destOrd="0" presId="urn:microsoft.com/office/officeart/2005/8/layout/hierarchy1"/>
    <dgm:cxn modelId="{8B493C0E-F691-406F-BA1D-967E2E3515DA}" type="presParOf" srcId="{D106417C-ABF8-CC46-BD76-8603D952DDB2}" destId="{0276D56D-CF21-6741-B6C4-6B35024413FB}" srcOrd="0" destOrd="0" presId="urn:microsoft.com/office/officeart/2005/8/layout/hierarchy1"/>
    <dgm:cxn modelId="{97E3E845-5463-4E57-AE42-31D431E51F5D}" type="presParOf" srcId="{D106417C-ABF8-CC46-BD76-8603D952DDB2}" destId="{37505D3B-3124-3F42-8831-A7D6ED7ED32A}" srcOrd="1" destOrd="0" presId="urn:microsoft.com/office/officeart/2005/8/layout/hierarchy1"/>
    <dgm:cxn modelId="{EEF1F8E9-AF35-460A-8F35-591A706574BB}" type="presParOf" srcId="{7AC10F64-8E32-D945-B8D5-EFD6AECEABAE}" destId="{357CCAD0-B594-D046-816D-3146EF854BAC}" srcOrd="1" destOrd="0" presId="urn:microsoft.com/office/officeart/2005/8/layout/hierarchy1"/>
    <dgm:cxn modelId="{D9543A30-2112-443A-B816-35BA9D1760FE}" type="presParOf" srcId="{EB4BD941-95DB-B04F-B78C-EE9BBCDB9E42}" destId="{FF0F1779-B14C-4341-BD52-4E14FF87120F}" srcOrd="2" destOrd="0" presId="urn:microsoft.com/office/officeart/2005/8/layout/hierarchy1"/>
    <dgm:cxn modelId="{342A2B06-830A-45A7-A870-8DDB3820D968}" type="presParOf" srcId="{EB4BD941-95DB-B04F-B78C-EE9BBCDB9E42}" destId="{41902D28-89CE-914B-AE12-0098B777A715}" srcOrd="3" destOrd="0" presId="urn:microsoft.com/office/officeart/2005/8/layout/hierarchy1"/>
    <dgm:cxn modelId="{DC66DE43-6714-4704-B994-FD5C39EA581A}" type="presParOf" srcId="{41902D28-89CE-914B-AE12-0098B777A715}" destId="{F7CCACD9-AE75-3E48-9E7D-F0FE92204D2D}" srcOrd="0" destOrd="0" presId="urn:microsoft.com/office/officeart/2005/8/layout/hierarchy1"/>
    <dgm:cxn modelId="{CA66BCFF-47C3-4E40-BD23-EE8A8620F542}" type="presParOf" srcId="{F7CCACD9-AE75-3E48-9E7D-F0FE92204D2D}" destId="{509BACEE-D992-A943-8E80-499BDD6A9C6B}" srcOrd="0" destOrd="0" presId="urn:microsoft.com/office/officeart/2005/8/layout/hierarchy1"/>
    <dgm:cxn modelId="{E6416745-8F0A-4E0F-9FC8-F34F4A600079}" type="presParOf" srcId="{F7CCACD9-AE75-3E48-9E7D-F0FE92204D2D}" destId="{302A924E-0457-D849-9E2B-78855060F99F}" srcOrd="1" destOrd="0" presId="urn:microsoft.com/office/officeart/2005/8/layout/hierarchy1"/>
    <dgm:cxn modelId="{BD9DDEFF-7003-4B32-B745-E272764AA815}" type="presParOf" srcId="{41902D28-89CE-914B-AE12-0098B777A715}" destId="{77EF534A-8B2A-534C-AA9D-558798E58BB0}" srcOrd="1" destOrd="0" presId="urn:microsoft.com/office/officeart/2005/8/layout/hierarchy1"/>
    <dgm:cxn modelId="{F08259B2-3276-4237-B815-90284ED58FB5}" type="presParOf" srcId="{77EF534A-8B2A-534C-AA9D-558798E58BB0}" destId="{B0A02001-18FF-4A41-94F8-FB35C433168E}" srcOrd="0" destOrd="0" presId="urn:microsoft.com/office/officeart/2005/8/layout/hierarchy1"/>
    <dgm:cxn modelId="{BD258264-F0FE-417F-820C-5F4EF040CB17}" type="presParOf" srcId="{77EF534A-8B2A-534C-AA9D-558798E58BB0}" destId="{83DAD01A-782E-6B46-A7FC-B640ED40C647}" srcOrd="1" destOrd="0" presId="urn:microsoft.com/office/officeart/2005/8/layout/hierarchy1"/>
    <dgm:cxn modelId="{50BBCE58-2915-4DDA-AD54-6E3611AD8AF4}" type="presParOf" srcId="{83DAD01A-782E-6B46-A7FC-B640ED40C647}" destId="{923ADE36-2C7D-CB4D-BE99-37B972012DF6}" srcOrd="0" destOrd="0" presId="urn:microsoft.com/office/officeart/2005/8/layout/hierarchy1"/>
    <dgm:cxn modelId="{5761F7B2-9F65-4637-A906-F9880742A850}" type="presParOf" srcId="{923ADE36-2C7D-CB4D-BE99-37B972012DF6}" destId="{CB2B08C0-7F50-A046-ACAF-DDDAD20008DA}" srcOrd="0" destOrd="0" presId="urn:microsoft.com/office/officeart/2005/8/layout/hierarchy1"/>
    <dgm:cxn modelId="{4E4E694F-E799-48E3-8CCA-FE6E7B0B6608}" type="presParOf" srcId="{923ADE36-2C7D-CB4D-BE99-37B972012DF6}" destId="{97ED41EC-0AC1-984A-8D95-0285C65A0FB6}" srcOrd="1" destOrd="0" presId="urn:microsoft.com/office/officeart/2005/8/layout/hierarchy1"/>
    <dgm:cxn modelId="{0160D3BD-D5FE-4F69-9326-EACCAB39822D}" type="presParOf" srcId="{83DAD01A-782E-6B46-A7FC-B640ED40C647}" destId="{91E57250-CFAC-A34B-B1FC-E3CD20D5ABFE}" srcOrd="1" destOrd="0" presId="urn:microsoft.com/office/officeart/2005/8/layout/hierarchy1"/>
    <dgm:cxn modelId="{EF7B36FF-8312-478D-9CA4-57F62022CD12}" type="presParOf" srcId="{EB4BD941-95DB-B04F-B78C-EE9BBCDB9E42}" destId="{4369FDB1-E1A0-9442-9ACF-2A8B9D5502FD}" srcOrd="4" destOrd="0" presId="urn:microsoft.com/office/officeart/2005/8/layout/hierarchy1"/>
    <dgm:cxn modelId="{FB2C5364-F0BA-4AFE-B63B-B34656E14E27}" type="presParOf" srcId="{EB4BD941-95DB-B04F-B78C-EE9BBCDB9E42}" destId="{C11EEE56-4861-4E4D-8598-2A92326CC805}" srcOrd="5" destOrd="0" presId="urn:microsoft.com/office/officeart/2005/8/layout/hierarchy1"/>
    <dgm:cxn modelId="{B2A94511-B310-4E2A-AE4D-F06A62ACABE3}" type="presParOf" srcId="{C11EEE56-4861-4E4D-8598-2A92326CC805}" destId="{103A177D-D54C-A742-A17D-29CE9B791370}" srcOrd="0" destOrd="0" presId="urn:microsoft.com/office/officeart/2005/8/layout/hierarchy1"/>
    <dgm:cxn modelId="{BEDB5066-6134-4CD4-992E-572D88A76A09}" type="presParOf" srcId="{103A177D-D54C-A742-A17D-29CE9B791370}" destId="{3CA4CABE-B80F-9747-9D09-1D726BEF6955}" srcOrd="0" destOrd="0" presId="urn:microsoft.com/office/officeart/2005/8/layout/hierarchy1"/>
    <dgm:cxn modelId="{C2A510F2-BB4D-4B2F-ADC3-F02399E9652A}" type="presParOf" srcId="{103A177D-D54C-A742-A17D-29CE9B791370}" destId="{6F397FB0-3C65-EE48-9263-DD89FCD3814F}" srcOrd="1" destOrd="0" presId="urn:microsoft.com/office/officeart/2005/8/layout/hierarchy1"/>
    <dgm:cxn modelId="{FB1B2934-4B9A-4930-B04A-B8589E6B30F0}" type="presParOf" srcId="{C11EEE56-4861-4E4D-8598-2A92326CC805}" destId="{F72DCC70-5AF2-4C44-862E-2A3957C80C9C}" srcOrd="1" destOrd="0" presId="urn:microsoft.com/office/officeart/2005/8/layout/hierarchy1"/>
    <dgm:cxn modelId="{72212789-FB5F-4D52-956A-1E5FB3E2245B}" type="presParOf" srcId="{F72DCC70-5AF2-4C44-862E-2A3957C80C9C}" destId="{C4E05FF3-838C-6344-BD3A-4D9C90B42ED2}" srcOrd="0" destOrd="0" presId="urn:microsoft.com/office/officeart/2005/8/layout/hierarchy1"/>
    <dgm:cxn modelId="{BD5E8FC5-E9D5-4E79-BDB7-14E2A55C1AAA}" type="presParOf" srcId="{F72DCC70-5AF2-4C44-862E-2A3957C80C9C}" destId="{532FC91F-3D19-234D-BE9D-51AC7D0AB61A}" srcOrd="1" destOrd="0" presId="urn:microsoft.com/office/officeart/2005/8/layout/hierarchy1"/>
    <dgm:cxn modelId="{EA0552B6-1CEF-420B-879A-FC3E03CCBC5F}" type="presParOf" srcId="{532FC91F-3D19-234D-BE9D-51AC7D0AB61A}" destId="{648EE10F-4D30-F847-9120-1A3AC7B437D2}" srcOrd="0" destOrd="0" presId="urn:microsoft.com/office/officeart/2005/8/layout/hierarchy1"/>
    <dgm:cxn modelId="{A11C3A6E-CEB7-4A58-B693-7AD54A7DBFBD}" type="presParOf" srcId="{648EE10F-4D30-F847-9120-1A3AC7B437D2}" destId="{DAF6E2CB-1884-9546-808B-B804A323D15C}" srcOrd="0" destOrd="0" presId="urn:microsoft.com/office/officeart/2005/8/layout/hierarchy1"/>
    <dgm:cxn modelId="{97C7670E-F377-4D02-B91C-1404A49D3ABD}" type="presParOf" srcId="{648EE10F-4D30-F847-9120-1A3AC7B437D2}" destId="{CF7790BA-761B-3F46-B377-30AA922D8A39}" srcOrd="1" destOrd="0" presId="urn:microsoft.com/office/officeart/2005/8/layout/hierarchy1"/>
    <dgm:cxn modelId="{01A921E3-7EB8-49C0-B7CE-5EA90E79799C}" type="presParOf" srcId="{532FC91F-3D19-234D-BE9D-51AC7D0AB61A}" destId="{6CF9057E-9F74-E947-9B63-80FB8FD2A5B4}" srcOrd="1" destOrd="0" presId="urn:microsoft.com/office/officeart/2005/8/layout/hierarchy1"/>
  </dgm:cxnLst>
  <dgm:bg/>
  <dgm:whole/>
</dgm:dataModel>
</file>

<file path=word/diagrams/data3.xml><?xml version="1.0" encoding="utf-8"?>
<dgm:dataModel xmlns:dgm="http://schemas.openxmlformats.org/drawingml/2006/diagram" xmlns:a="http://schemas.openxmlformats.org/drawingml/2006/main">
  <dgm:ptLst>
    <dgm:pt modelId="{E6AB7C34-234B-9840-9125-FE0E0B19D512}" type="doc">
      <dgm:prSet loTypeId="urn:microsoft.com/office/officeart/2005/8/layout/hierarchy2" loCatId="" qsTypeId="urn:microsoft.com/office/officeart/2005/8/quickstyle/simple3" qsCatId="simple" csTypeId="urn:microsoft.com/office/officeart/2005/8/colors/accent1_2" csCatId="accent1" phldr="1"/>
      <dgm:spPr/>
      <dgm:t>
        <a:bodyPr/>
        <a:lstStyle/>
        <a:p>
          <a:endParaRPr lang="en-US"/>
        </a:p>
      </dgm:t>
    </dgm:pt>
    <dgm:pt modelId="{21C9BE07-4F3B-5246-9DFE-DDCB6439AD3A}">
      <dgm:prSet phldrT="[Text]"/>
      <dgm:spPr/>
      <dgm:t>
        <a:bodyPr/>
        <a:lstStyle/>
        <a:p>
          <a:r>
            <a:rPr lang="en-US">
              <a:latin typeface="Consolas" pitchFamily="49" charset="0"/>
              <a:cs typeface="Consolas" pitchFamily="49" charset="0"/>
            </a:rPr>
            <a:t>Start_Procedure</a:t>
          </a:r>
        </a:p>
      </dgm:t>
    </dgm:pt>
    <dgm:pt modelId="{65CDA941-89FF-3E46-9610-131CAD4194E8}" type="parTrans" cxnId="{47AE1621-3E1D-7B4E-A89E-B6C5289E3922}">
      <dgm:prSet/>
      <dgm:spPr/>
      <dgm:t>
        <a:bodyPr/>
        <a:lstStyle/>
        <a:p>
          <a:endParaRPr lang="en-US"/>
        </a:p>
      </dgm:t>
    </dgm:pt>
    <dgm:pt modelId="{7EED7D4B-E5E4-B849-BA67-EA7FC2C30F86}" type="sibTrans" cxnId="{47AE1621-3E1D-7B4E-A89E-B6C5289E3922}">
      <dgm:prSet/>
      <dgm:spPr/>
      <dgm:t>
        <a:bodyPr/>
        <a:lstStyle/>
        <a:p>
          <a:endParaRPr lang="en-US"/>
        </a:p>
      </dgm:t>
    </dgm:pt>
    <dgm:pt modelId="{591BCE4F-B6B5-594E-BE27-3C792A5862B9}">
      <dgm:prSet phldrT="[Text]"/>
      <dgm:spPr/>
      <dgm:t>
        <a:bodyPr/>
        <a:lstStyle/>
        <a:p>
          <a:r>
            <a:rPr lang="en-US">
              <a:latin typeface="Consolas" pitchFamily="49" charset="0"/>
              <a:cs typeface="Consolas" pitchFamily="49" charset="0"/>
            </a:rPr>
            <a:t>Test_Prodecure</a:t>
          </a:r>
        </a:p>
      </dgm:t>
    </dgm:pt>
    <dgm:pt modelId="{16CAD194-4F29-CD49-90AE-C502E90D9611}" type="parTrans" cxnId="{B003027C-8BB6-B340-A34A-110C492EFF5F}">
      <dgm:prSet/>
      <dgm:spPr/>
      <dgm:t>
        <a:bodyPr/>
        <a:lstStyle/>
        <a:p>
          <a:endParaRPr lang="en-US"/>
        </a:p>
      </dgm:t>
    </dgm:pt>
    <dgm:pt modelId="{6B542F4A-10FC-5144-81AF-18833A300358}" type="sibTrans" cxnId="{B003027C-8BB6-B340-A34A-110C492EFF5F}">
      <dgm:prSet/>
      <dgm:spPr/>
      <dgm:t>
        <a:bodyPr/>
        <a:lstStyle/>
        <a:p>
          <a:endParaRPr lang="en-US"/>
        </a:p>
      </dgm:t>
    </dgm:pt>
    <dgm:pt modelId="{32B067E7-4350-0843-97BD-7A038ED7156E}">
      <dgm:prSet phldrT="[Text]"/>
      <dgm:spPr/>
      <dgm:t>
        <a:bodyPr/>
        <a:lstStyle/>
        <a:p>
          <a:r>
            <a:rPr lang="en-US">
              <a:latin typeface="Consolas" pitchFamily="49" charset="0"/>
              <a:cs typeface="Consolas" pitchFamily="49" charset="0"/>
            </a:rPr>
            <a:t>Test_Analysis</a:t>
          </a:r>
        </a:p>
      </dgm:t>
    </dgm:pt>
    <dgm:pt modelId="{F920D379-3ABD-1D47-947A-7CD41AC181A7}" type="parTrans" cxnId="{DBBEBEC1-6B99-9141-9C59-7F7605A14068}">
      <dgm:prSet/>
      <dgm:spPr/>
      <dgm:t>
        <a:bodyPr/>
        <a:lstStyle/>
        <a:p>
          <a:endParaRPr lang="en-US"/>
        </a:p>
      </dgm:t>
    </dgm:pt>
    <dgm:pt modelId="{7153FE70-D36A-CD45-BFD2-5C9B288E3428}" type="sibTrans" cxnId="{DBBEBEC1-6B99-9141-9C59-7F7605A14068}">
      <dgm:prSet/>
      <dgm:spPr/>
      <dgm:t>
        <a:bodyPr/>
        <a:lstStyle/>
        <a:p>
          <a:endParaRPr lang="en-US"/>
        </a:p>
      </dgm:t>
    </dgm:pt>
    <dgm:pt modelId="{08FF0B22-60C0-A04E-B86D-2233259FB6AA}">
      <dgm:prSet phldrT="[Text]"/>
      <dgm:spPr/>
      <dgm:t>
        <a:bodyPr/>
        <a:lstStyle/>
        <a:p>
          <a:r>
            <a:rPr lang="en-US">
              <a:latin typeface="Consolas" pitchFamily="49" charset="0"/>
              <a:cs typeface="Consolas" pitchFamily="49" charset="0"/>
            </a:rPr>
            <a:t>Back to admin home screen</a:t>
          </a:r>
        </a:p>
      </dgm:t>
    </dgm:pt>
    <dgm:pt modelId="{CA5ADF11-C681-AD47-AA0E-2F753A89C3CC}" type="parTrans" cxnId="{63CE8F80-A04B-EC4E-A0F8-C98330BCD47D}">
      <dgm:prSet/>
      <dgm:spPr/>
      <dgm:t>
        <a:bodyPr/>
        <a:lstStyle/>
        <a:p>
          <a:endParaRPr lang="en-US"/>
        </a:p>
      </dgm:t>
    </dgm:pt>
    <dgm:pt modelId="{FCCF07C5-69CE-184F-971A-575CEFE3CE2A}" type="sibTrans" cxnId="{63CE8F80-A04B-EC4E-A0F8-C98330BCD47D}">
      <dgm:prSet/>
      <dgm:spPr/>
      <dgm:t>
        <a:bodyPr/>
        <a:lstStyle/>
        <a:p>
          <a:endParaRPr lang="en-US"/>
        </a:p>
      </dgm:t>
    </dgm:pt>
    <dgm:pt modelId="{72FBFA5C-DC5B-2149-B081-0EFA76CEA87C}">
      <dgm:prSet phldrT="[Text]"/>
      <dgm:spPr/>
      <dgm:t>
        <a:bodyPr/>
        <a:lstStyle/>
        <a:p>
          <a:r>
            <a:rPr lang="en-US">
              <a:latin typeface="Consolas" pitchFamily="49" charset="0"/>
              <a:cs typeface="Consolas" pitchFamily="49" charset="0"/>
            </a:rPr>
            <a:t>Back to admin home screen</a:t>
          </a:r>
        </a:p>
      </dgm:t>
    </dgm:pt>
    <dgm:pt modelId="{EAC8682B-C5D2-E247-9656-80672DF968BC}" type="parTrans" cxnId="{92074B3A-38E2-C04F-AFDD-C956B607B2E8}">
      <dgm:prSet/>
      <dgm:spPr/>
      <dgm:t>
        <a:bodyPr/>
        <a:lstStyle/>
        <a:p>
          <a:endParaRPr lang="en-US"/>
        </a:p>
      </dgm:t>
    </dgm:pt>
    <dgm:pt modelId="{726D6BDC-BEB4-B04D-A7F8-F4A5A26BAFBD}" type="sibTrans" cxnId="{92074B3A-38E2-C04F-AFDD-C956B607B2E8}">
      <dgm:prSet/>
      <dgm:spPr/>
      <dgm:t>
        <a:bodyPr/>
        <a:lstStyle/>
        <a:p>
          <a:endParaRPr lang="en-US"/>
        </a:p>
      </dgm:t>
    </dgm:pt>
    <dgm:pt modelId="{D8742AA8-9748-0845-B7E9-C1089E792240}" type="pres">
      <dgm:prSet presAssocID="{E6AB7C34-234B-9840-9125-FE0E0B19D512}" presName="diagram" presStyleCnt="0">
        <dgm:presLayoutVars>
          <dgm:chPref val="1"/>
          <dgm:dir/>
          <dgm:animOne val="branch"/>
          <dgm:animLvl val="lvl"/>
          <dgm:resizeHandles val="exact"/>
        </dgm:presLayoutVars>
      </dgm:prSet>
      <dgm:spPr/>
      <dgm:t>
        <a:bodyPr/>
        <a:lstStyle/>
        <a:p>
          <a:endParaRPr lang="en-US"/>
        </a:p>
      </dgm:t>
    </dgm:pt>
    <dgm:pt modelId="{CDF00207-BC2E-6143-A960-12334CF71E09}" type="pres">
      <dgm:prSet presAssocID="{21C9BE07-4F3B-5246-9DFE-DDCB6439AD3A}" presName="root1" presStyleCnt="0"/>
      <dgm:spPr/>
    </dgm:pt>
    <dgm:pt modelId="{24D351F6-65E4-6941-90BF-1CDC9AEEE154}" type="pres">
      <dgm:prSet presAssocID="{21C9BE07-4F3B-5246-9DFE-DDCB6439AD3A}" presName="LevelOneTextNode" presStyleLbl="node0" presStyleIdx="0" presStyleCnt="1" custScaleX="119778" custScaleY="57852" custLinFactNeighborX="11846" custLinFactNeighborY="250">
        <dgm:presLayoutVars>
          <dgm:chPref val="3"/>
        </dgm:presLayoutVars>
      </dgm:prSet>
      <dgm:spPr/>
      <dgm:t>
        <a:bodyPr/>
        <a:lstStyle/>
        <a:p>
          <a:endParaRPr lang="en-US"/>
        </a:p>
      </dgm:t>
    </dgm:pt>
    <dgm:pt modelId="{03A2EE6E-71E4-E242-A18E-C16DD200773E}" type="pres">
      <dgm:prSet presAssocID="{21C9BE07-4F3B-5246-9DFE-DDCB6439AD3A}" presName="level2hierChild" presStyleCnt="0"/>
      <dgm:spPr/>
    </dgm:pt>
    <dgm:pt modelId="{985A622B-D076-A841-B496-3F139B568D6D}" type="pres">
      <dgm:prSet presAssocID="{16CAD194-4F29-CD49-90AE-C502E90D9611}" presName="conn2-1" presStyleLbl="parChTrans1D2" presStyleIdx="0" presStyleCnt="1"/>
      <dgm:spPr/>
      <dgm:t>
        <a:bodyPr/>
        <a:lstStyle/>
        <a:p>
          <a:endParaRPr lang="en-US"/>
        </a:p>
      </dgm:t>
    </dgm:pt>
    <dgm:pt modelId="{CD4CFF5E-4AA7-8F49-8526-C596EE0C54E2}" type="pres">
      <dgm:prSet presAssocID="{16CAD194-4F29-CD49-90AE-C502E90D9611}" presName="connTx" presStyleLbl="parChTrans1D2" presStyleIdx="0" presStyleCnt="1"/>
      <dgm:spPr/>
      <dgm:t>
        <a:bodyPr/>
        <a:lstStyle/>
        <a:p>
          <a:endParaRPr lang="en-US"/>
        </a:p>
      </dgm:t>
    </dgm:pt>
    <dgm:pt modelId="{E6D83AEB-9609-2E4D-A1E1-32128FC76316}" type="pres">
      <dgm:prSet presAssocID="{591BCE4F-B6B5-594E-BE27-3C792A5862B9}" presName="root2" presStyleCnt="0"/>
      <dgm:spPr/>
    </dgm:pt>
    <dgm:pt modelId="{EC9A214F-8506-E043-9EF4-5EF08B6CA9AE}" type="pres">
      <dgm:prSet presAssocID="{591BCE4F-B6B5-594E-BE27-3C792A5862B9}" presName="LevelTwoTextNode" presStyleLbl="node2" presStyleIdx="0" presStyleCnt="1" custScaleY="47985">
        <dgm:presLayoutVars>
          <dgm:chPref val="3"/>
        </dgm:presLayoutVars>
      </dgm:prSet>
      <dgm:spPr/>
      <dgm:t>
        <a:bodyPr/>
        <a:lstStyle/>
        <a:p>
          <a:endParaRPr lang="en-US"/>
        </a:p>
      </dgm:t>
    </dgm:pt>
    <dgm:pt modelId="{CF67377A-8B65-D14D-9DD2-C2F100FCE548}" type="pres">
      <dgm:prSet presAssocID="{591BCE4F-B6B5-594E-BE27-3C792A5862B9}" presName="level3hierChild" presStyleCnt="0"/>
      <dgm:spPr/>
    </dgm:pt>
    <dgm:pt modelId="{39B6061E-B469-7F4E-B94A-6D347085180B}" type="pres">
      <dgm:prSet presAssocID="{F920D379-3ABD-1D47-947A-7CD41AC181A7}" presName="conn2-1" presStyleLbl="parChTrans1D3" presStyleIdx="0" presStyleCnt="2"/>
      <dgm:spPr/>
      <dgm:t>
        <a:bodyPr/>
        <a:lstStyle/>
        <a:p>
          <a:endParaRPr lang="en-US"/>
        </a:p>
      </dgm:t>
    </dgm:pt>
    <dgm:pt modelId="{FB0D782F-D688-BC43-847E-356C01774C18}" type="pres">
      <dgm:prSet presAssocID="{F920D379-3ABD-1D47-947A-7CD41AC181A7}" presName="connTx" presStyleLbl="parChTrans1D3" presStyleIdx="0" presStyleCnt="2"/>
      <dgm:spPr/>
      <dgm:t>
        <a:bodyPr/>
        <a:lstStyle/>
        <a:p>
          <a:endParaRPr lang="en-US"/>
        </a:p>
      </dgm:t>
    </dgm:pt>
    <dgm:pt modelId="{5EA825FE-1E19-0041-81AE-D7DA3BDC7741}" type="pres">
      <dgm:prSet presAssocID="{32B067E7-4350-0843-97BD-7A038ED7156E}" presName="root2" presStyleCnt="0"/>
      <dgm:spPr/>
    </dgm:pt>
    <dgm:pt modelId="{883D4475-6838-5F4B-96C9-5CC1EF48A3B7}" type="pres">
      <dgm:prSet presAssocID="{32B067E7-4350-0843-97BD-7A038ED7156E}" presName="LevelTwoTextNode" presStyleLbl="node3" presStyleIdx="0" presStyleCnt="2" custScaleY="53776" custLinFactNeighborX="1855" custLinFactNeighborY="-3710">
        <dgm:presLayoutVars>
          <dgm:chPref val="3"/>
        </dgm:presLayoutVars>
      </dgm:prSet>
      <dgm:spPr/>
      <dgm:t>
        <a:bodyPr/>
        <a:lstStyle/>
        <a:p>
          <a:endParaRPr lang="en-US"/>
        </a:p>
      </dgm:t>
    </dgm:pt>
    <dgm:pt modelId="{369AE315-EEC1-EB40-B36D-8DABC7422FB8}" type="pres">
      <dgm:prSet presAssocID="{32B067E7-4350-0843-97BD-7A038ED7156E}" presName="level3hierChild" presStyleCnt="0"/>
      <dgm:spPr/>
    </dgm:pt>
    <dgm:pt modelId="{529DCFB9-EE7C-3E48-A084-94381D242190}" type="pres">
      <dgm:prSet presAssocID="{EAC8682B-C5D2-E247-9656-80672DF968BC}" presName="conn2-1" presStyleLbl="parChTrans1D4" presStyleIdx="0" presStyleCnt="1"/>
      <dgm:spPr/>
      <dgm:t>
        <a:bodyPr/>
        <a:lstStyle/>
        <a:p>
          <a:endParaRPr lang="en-US"/>
        </a:p>
      </dgm:t>
    </dgm:pt>
    <dgm:pt modelId="{7717BB88-0A66-954B-AA76-29C3D1B541DF}" type="pres">
      <dgm:prSet presAssocID="{EAC8682B-C5D2-E247-9656-80672DF968BC}" presName="connTx" presStyleLbl="parChTrans1D4" presStyleIdx="0" presStyleCnt="1"/>
      <dgm:spPr/>
      <dgm:t>
        <a:bodyPr/>
        <a:lstStyle/>
        <a:p>
          <a:endParaRPr lang="en-US"/>
        </a:p>
      </dgm:t>
    </dgm:pt>
    <dgm:pt modelId="{62A0F0AC-08A9-B446-8E69-6E13E4862648}" type="pres">
      <dgm:prSet presAssocID="{72FBFA5C-DC5B-2149-B081-0EFA76CEA87C}" presName="root2" presStyleCnt="0"/>
      <dgm:spPr/>
    </dgm:pt>
    <dgm:pt modelId="{E9D6BAE1-F3AA-334D-A436-80D50A572196}" type="pres">
      <dgm:prSet presAssocID="{72FBFA5C-DC5B-2149-B081-0EFA76CEA87C}" presName="LevelTwoTextNode" presStyleLbl="node4" presStyleIdx="0" presStyleCnt="1" custScaleY="67103" custLinFactNeighborX="376" custLinFactNeighborY="-11130">
        <dgm:presLayoutVars>
          <dgm:chPref val="3"/>
        </dgm:presLayoutVars>
      </dgm:prSet>
      <dgm:spPr/>
      <dgm:t>
        <a:bodyPr/>
        <a:lstStyle/>
        <a:p>
          <a:endParaRPr lang="en-US"/>
        </a:p>
      </dgm:t>
    </dgm:pt>
    <dgm:pt modelId="{83653C3B-0BD9-D44E-997D-5609F18D26E9}" type="pres">
      <dgm:prSet presAssocID="{72FBFA5C-DC5B-2149-B081-0EFA76CEA87C}" presName="level3hierChild" presStyleCnt="0"/>
      <dgm:spPr/>
    </dgm:pt>
    <dgm:pt modelId="{1FF10495-52F2-6E4B-B74D-A4BC63F5E246}" type="pres">
      <dgm:prSet presAssocID="{CA5ADF11-C681-AD47-AA0E-2F753A89C3CC}" presName="conn2-1" presStyleLbl="parChTrans1D3" presStyleIdx="1" presStyleCnt="2"/>
      <dgm:spPr/>
      <dgm:t>
        <a:bodyPr/>
        <a:lstStyle/>
        <a:p>
          <a:endParaRPr lang="en-US"/>
        </a:p>
      </dgm:t>
    </dgm:pt>
    <dgm:pt modelId="{612EDFD8-F854-8E49-8581-A7B3D0C51C04}" type="pres">
      <dgm:prSet presAssocID="{CA5ADF11-C681-AD47-AA0E-2F753A89C3CC}" presName="connTx" presStyleLbl="parChTrans1D3" presStyleIdx="1" presStyleCnt="2"/>
      <dgm:spPr/>
      <dgm:t>
        <a:bodyPr/>
        <a:lstStyle/>
        <a:p>
          <a:endParaRPr lang="en-US"/>
        </a:p>
      </dgm:t>
    </dgm:pt>
    <dgm:pt modelId="{9DB8A29F-075C-004A-BA8E-C4132EACC5DB}" type="pres">
      <dgm:prSet presAssocID="{08FF0B22-60C0-A04E-B86D-2233259FB6AA}" presName="root2" presStyleCnt="0"/>
      <dgm:spPr/>
    </dgm:pt>
    <dgm:pt modelId="{3970BCE1-6B7F-CB4F-9F43-27E51E5EBCD3}" type="pres">
      <dgm:prSet presAssocID="{08FF0B22-60C0-A04E-B86D-2233259FB6AA}" presName="LevelTwoTextNode" presStyleLbl="node3" presStyleIdx="1" presStyleCnt="2" custScaleY="82641">
        <dgm:presLayoutVars>
          <dgm:chPref val="3"/>
        </dgm:presLayoutVars>
      </dgm:prSet>
      <dgm:spPr/>
      <dgm:t>
        <a:bodyPr/>
        <a:lstStyle/>
        <a:p>
          <a:endParaRPr lang="en-US"/>
        </a:p>
      </dgm:t>
    </dgm:pt>
    <dgm:pt modelId="{C17D0E0A-B26B-8241-B7B0-E44DFB95E68C}" type="pres">
      <dgm:prSet presAssocID="{08FF0B22-60C0-A04E-B86D-2233259FB6AA}" presName="level3hierChild" presStyleCnt="0"/>
      <dgm:spPr/>
    </dgm:pt>
  </dgm:ptLst>
  <dgm:cxnLst>
    <dgm:cxn modelId="{555099C6-AEEB-4578-9275-EC570A2E7D1F}" type="presOf" srcId="{CA5ADF11-C681-AD47-AA0E-2F753A89C3CC}" destId="{1FF10495-52F2-6E4B-B74D-A4BC63F5E246}" srcOrd="0" destOrd="0" presId="urn:microsoft.com/office/officeart/2005/8/layout/hierarchy2"/>
    <dgm:cxn modelId="{0F07E99F-783C-4775-B63C-1BE399DACBC3}" type="presOf" srcId="{F920D379-3ABD-1D47-947A-7CD41AC181A7}" destId="{FB0D782F-D688-BC43-847E-356C01774C18}" srcOrd="1" destOrd="0" presId="urn:microsoft.com/office/officeart/2005/8/layout/hierarchy2"/>
    <dgm:cxn modelId="{6697ED92-B7CC-4C6E-84FF-72C4D825531E}" type="presOf" srcId="{16CAD194-4F29-CD49-90AE-C502E90D9611}" destId="{CD4CFF5E-4AA7-8F49-8526-C596EE0C54E2}" srcOrd="1" destOrd="0" presId="urn:microsoft.com/office/officeart/2005/8/layout/hierarchy2"/>
    <dgm:cxn modelId="{DB43C80C-819E-4923-B4DF-5B73E9105344}" type="presOf" srcId="{72FBFA5C-DC5B-2149-B081-0EFA76CEA87C}" destId="{E9D6BAE1-F3AA-334D-A436-80D50A572196}" srcOrd="0" destOrd="0" presId="urn:microsoft.com/office/officeart/2005/8/layout/hierarchy2"/>
    <dgm:cxn modelId="{DD1EB8FF-3032-4CFD-B9F5-66ED056FFE71}" type="presOf" srcId="{EAC8682B-C5D2-E247-9656-80672DF968BC}" destId="{7717BB88-0A66-954B-AA76-29C3D1B541DF}" srcOrd="1" destOrd="0" presId="urn:microsoft.com/office/officeart/2005/8/layout/hierarchy2"/>
    <dgm:cxn modelId="{46A8B37E-469C-4A35-B2F4-F41BAE818BD0}" type="presOf" srcId="{F920D379-3ABD-1D47-947A-7CD41AC181A7}" destId="{39B6061E-B469-7F4E-B94A-6D347085180B}" srcOrd="0" destOrd="0" presId="urn:microsoft.com/office/officeart/2005/8/layout/hierarchy2"/>
    <dgm:cxn modelId="{89AA6F36-A04E-4E15-99D6-F9BF199149EE}" type="presOf" srcId="{08FF0B22-60C0-A04E-B86D-2233259FB6AA}" destId="{3970BCE1-6B7F-CB4F-9F43-27E51E5EBCD3}" srcOrd="0" destOrd="0" presId="urn:microsoft.com/office/officeart/2005/8/layout/hierarchy2"/>
    <dgm:cxn modelId="{FBA5FDB5-7D79-4219-A382-2631271AB484}" type="presOf" srcId="{32B067E7-4350-0843-97BD-7A038ED7156E}" destId="{883D4475-6838-5F4B-96C9-5CC1EF48A3B7}" srcOrd="0" destOrd="0" presId="urn:microsoft.com/office/officeart/2005/8/layout/hierarchy2"/>
    <dgm:cxn modelId="{E54B934C-25A7-46DC-820E-FA60BA816439}" type="presOf" srcId="{EAC8682B-C5D2-E247-9656-80672DF968BC}" destId="{529DCFB9-EE7C-3E48-A084-94381D242190}" srcOrd="0" destOrd="0" presId="urn:microsoft.com/office/officeart/2005/8/layout/hierarchy2"/>
    <dgm:cxn modelId="{E880E978-BA4D-4030-AF44-48B98FB95DD9}" type="presOf" srcId="{591BCE4F-B6B5-594E-BE27-3C792A5862B9}" destId="{EC9A214F-8506-E043-9EF4-5EF08B6CA9AE}" srcOrd="0" destOrd="0" presId="urn:microsoft.com/office/officeart/2005/8/layout/hierarchy2"/>
    <dgm:cxn modelId="{92074B3A-38E2-C04F-AFDD-C956B607B2E8}" srcId="{32B067E7-4350-0843-97BD-7A038ED7156E}" destId="{72FBFA5C-DC5B-2149-B081-0EFA76CEA87C}" srcOrd="0" destOrd="0" parTransId="{EAC8682B-C5D2-E247-9656-80672DF968BC}" sibTransId="{726D6BDC-BEB4-B04D-A7F8-F4A5A26BAFBD}"/>
    <dgm:cxn modelId="{B003027C-8BB6-B340-A34A-110C492EFF5F}" srcId="{21C9BE07-4F3B-5246-9DFE-DDCB6439AD3A}" destId="{591BCE4F-B6B5-594E-BE27-3C792A5862B9}" srcOrd="0" destOrd="0" parTransId="{16CAD194-4F29-CD49-90AE-C502E90D9611}" sibTransId="{6B542F4A-10FC-5144-81AF-18833A300358}"/>
    <dgm:cxn modelId="{B6AE3AFF-D6F8-4C63-A5B5-2AE637C9860B}" type="presOf" srcId="{16CAD194-4F29-CD49-90AE-C502E90D9611}" destId="{985A622B-D076-A841-B496-3F139B568D6D}" srcOrd="0" destOrd="0" presId="urn:microsoft.com/office/officeart/2005/8/layout/hierarchy2"/>
    <dgm:cxn modelId="{F124F55B-0E04-4787-9AF1-AAB161397C42}" type="presOf" srcId="{E6AB7C34-234B-9840-9125-FE0E0B19D512}" destId="{D8742AA8-9748-0845-B7E9-C1089E792240}" srcOrd="0" destOrd="0" presId="urn:microsoft.com/office/officeart/2005/8/layout/hierarchy2"/>
    <dgm:cxn modelId="{DBBEBEC1-6B99-9141-9C59-7F7605A14068}" srcId="{591BCE4F-B6B5-594E-BE27-3C792A5862B9}" destId="{32B067E7-4350-0843-97BD-7A038ED7156E}" srcOrd="0" destOrd="0" parTransId="{F920D379-3ABD-1D47-947A-7CD41AC181A7}" sibTransId="{7153FE70-D36A-CD45-BFD2-5C9B288E3428}"/>
    <dgm:cxn modelId="{BC9376D5-57D9-450D-8844-E65D8EAEF7EC}" type="presOf" srcId="{21C9BE07-4F3B-5246-9DFE-DDCB6439AD3A}" destId="{24D351F6-65E4-6941-90BF-1CDC9AEEE154}" srcOrd="0" destOrd="0" presId="urn:microsoft.com/office/officeart/2005/8/layout/hierarchy2"/>
    <dgm:cxn modelId="{47AE1621-3E1D-7B4E-A89E-B6C5289E3922}" srcId="{E6AB7C34-234B-9840-9125-FE0E0B19D512}" destId="{21C9BE07-4F3B-5246-9DFE-DDCB6439AD3A}" srcOrd="0" destOrd="0" parTransId="{65CDA941-89FF-3E46-9610-131CAD4194E8}" sibTransId="{7EED7D4B-E5E4-B849-BA67-EA7FC2C30F86}"/>
    <dgm:cxn modelId="{63CE8F80-A04B-EC4E-A0F8-C98330BCD47D}" srcId="{591BCE4F-B6B5-594E-BE27-3C792A5862B9}" destId="{08FF0B22-60C0-A04E-B86D-2233259FB6AA}" srcOrd="1" destOrd="0" parTransId="{CA5ADF11-C681-AD47-AA0E-2F753A89C3CC}" sibTransId="{FCCF07C5-69CE-184F-971A-575CEFE3CE2A}"/>
    <dgm:cxn modelId="{28FB75AB-29C1-47A9-BF0A-0A7D44B689BB}" type="presOf" srcId="{CA5ADF11-C681-AD47-AA0E-2F753A89C3CC}" destId="{612EDFD8-F854-8E49-8581-A7B3D0C51C04}" srcOrd="1" destOrd="0" presId="urn:microsoft.com/office/officeart/2005/8/layout/hierarchy2"/>
    <dgm:cxn modelId="{A1416DE3-BB4B-47DE-BA0A-E6AB5AEC88E1}" type="presParOf" srcId="{D8742AA8-9748-0845-B7E9-C1089E792240}" destId="{CDF00207-BC2E-6143-A960-12334CF71E09}" srcOrd="0" destOrd="0" presId="urn:microsoft.com/office/officeart/2005/8/layout/hierarchy2"/>
    <dgm:cxn modelId="{FC2AC7BE-257D-48F4-89A1-3E67C5B11DE2}" type="presParOf" srcId="{CDF00207-BC2E-6143-A960-12334CF71E09}" destId="{24D351F6-65E4-6941-90BF-1CDC9AEEE154}" srcOrd="0" destOrd="0" presId="urn:microsoft.com/office/officeart/2005/8/layout/hierarchy2"/>
    <dgm:cxn modelId="{BDF78EEB-4058-4F39-9C4B-C1EEFA6CB248}" type="presParOf" srcId="{CDF00207-BC2E-6143-A960-12334CF71E09}" destId="{03A2EE6E-71E4-E242-A18E-C16DD200773E}" srcOrd="1" destOrd="0" presId="urn:microsoft.com/office/officeart/2005/8/layout/hierarchy2"/>
    <dgm:cxn modelId="{B4CA2C51-8405-45C0-B939-B3CC5C6FCFC3}" type="presParOf" srcId="{03A2EE6E-71E4-E242-A18E-C16DD200773E}" destId="{985A622B-D076-A841-B496-3F139B568D6D}" srcOrd="0" destOrd="0" presId="urn:microsoft.com/office/officeart/2005/8/layout/hierarchy2"/>
    <dgm:cxn modelId="{3103230D-B744-4F68-A162-D225788CA73D}" type="presParOf" srcId="{985A622B-D076-A841-B496-3F139B568D6D}" destId="{CD4CFF5E-4AA7-8F49-8526-C596EE0C54E2}" srcOrd="0" destOrd="0" presId="urn:microsoft.com/office/officeart/2005/8/layout/hierarchy2"/>
    <dgm:cxn modelId="{4EF61F98-6555-4F7B-980A-69B55331BC9C}" type="presParOf" srcId="{03A2EE6E-71E4-E242-A18E-C16DD200773E}" destId="{E6D83AEB-9609-2E4D-A1E1-32128FC76316}" srcOrd="1" destOrd="0" presId="urn:microsoft.com/office/officeart/2005/8/layout/hierarchy2"/>
    <dgm:cxn modelId="{F640791C-0C81-4610-9EBB-B76F9C825ADF}" type="presParOf" srcId="{E6D83AEB-9609-2E4D-A1E1-32128FC76316}" destId="{EC9A214F-8506-E043-9EF4-5EF08B6CA9AE}" srcOrd="0" destOrd="0" presId="urn:microsoft.com/office/officeart/2005/8/layout/hierarchy2"/>
    <dgm:cxn modelId="{DD22E4CB-5A24-4D82-9A5C-2E5E4A207C59}" type="presParOf" srcId="{E6D83AEB-9609-2E4D-A1E1-32128FC76316}" destId="{CF67377A-8B65-D14D-9DD2-C2F100FCE548}" srcOrd="1" destOrd="0" presId="urn:microsoft.com/office/officeart/2005/8/layout/hierarchy2"/>
    <dgm:cxn modelId="{61FEC3AE-55B8-4D35-A9A9-0BB90DBA8C88}" type="presParOf" srcId="{CF67377A-8B65-D14D-9DD2-C2F100FCE548}" destId="{39B6061E-B469-7F4E-B94A-6D347085180B}" srcOrd="0" destOrd="0" presId="urn:microsoft.com/office/officeart/2005/8/layout/hierarchy2"/>
    <dgm:cxn modelId="{4E089430-95FC-479D-99F0-EEB190B90633}" type="presParOf" srcId="{39B6061E-B469-7F4E-B94A-6D347085180B}" destId="{FB0D782F-D688-BC43-847E-356C01774C18}" srcOrd="0" destOrd="0" presId="urn:microsoft.com/office/officeart/2005/8/layout/hierarchy2"/>
    <dgm:cxn modelId="{36971687-B697-4D96-9E41-9401F1389FB6}" type="presParOf" srcId="{CF67377A-8B65-D14D-9DD2-C2F100FCE548}" destId="{5EA825FE-1E19-0041-81AE-D7DA3BDC7741}" srcOrd="1" destOrd="0" presId="urn:microsoft.com/office/officeart/2005/8/layout/hierarchy2"/>
    <dgm:cxn modelId="{8EEA9A34-36D2-4BF5-9940-1152DB6F52A0}" type="presParOf" srcId="{5EA825FE-1E19-0041-81AE-D7DA3BDC7741}" destId="{883D4475-6838-5F4B-96C9-5CC1EF48A3B7}" srcOrd="0" destOrd="0" presId="urn:microsoft.com/office/officeart/2005/8/layout/hierarchy2"/>
    <dgm:cxn modelId="{6E0A488F-8E49-460E-AF46-798D3CD68177}" type="presParOf" srcId="{5EA825FE-1E19-0041-81AE-D7DA3BDC7741}" destId="{369AE315-EEC1-EB40-B36D-8DABC7422FB8}" srcOrd="1" destOrd="0" presId="urn:microsoft.com/office/officeart/2005/8/layout/hierarchy2"/>
    <dgm:cxn modelId="{61320C17-89D8-4A38-B865-783F2D68DF76}" type="presParOf" srcId="{369AE315-EEC1-EB40-B36D-8DABC7422FB8}" destId="{529DCFB9-EE7C-3E48-A084-94381D242190}" srcOrd="0" destOrd="0" presId="urn:microsoft.com/office/officeart/2005/8/layout/hierarchy2"/>
    <dgm:cxn modelId="{293DF593-C943-4870-96AE-EF6FB2CAA19A}" type="presParOf" srcId="{529DCFB9-EE7C-3E48-A084-94381D242190}" destId="{7717BB88-0A66-954B-AA76-29C3D1B541DF}" srcOrd="0" destOrd="0" presId="urn:microsoft.com/office/officeart/2005/8/layout/hierarchy2"/>
    <dgm:cxn modelId="{3D337259-B34F-4189-8D62-46AE4B39DE4C}" type="presParOf" srcId="{369AE315-EEC1-EB40-B36D-8DABC7422FB8}" destId="{62A0F0AC-08A9-B446-8E69-6E13E4862648}" srcOrd="1" destOrd="0" presId="urn:microsoft.com/office/officeart/2005/8/layout/hierarchy2"/>
    <dgm:cxn modelId="{D9FEA722-5E98-460F-A1A7-F1D1ED11711C}" type="presParOf" srcId="{62A0F0AC-08A9-B446-8E69-6E13E4862648}" destId="{E9D6BAE1-F3AA-334D-A436-80D50A572196}" srcOrd="0" destOrd="0" presId="urn:microsoft.com/office/officeart/2005/8/layout/hierarchy2"/>
    <dgm:cxn modelId="{E796A9D8-A2C3-4DF0-A731-3C8C43FC1051}" type="presParOf" srcId="{62A0F0AC-08A9-B446-8E69-6E13E4862648}" destId="{83653C3B-0BD9-D44E-997D-5609F18D26E9}" srcOrd="1" destOrd="0" presId="urn:microsoft.com/office/officeart/2005/8/layout/hierarchy2"/>
    <dgm:cxn modelId="{A6D48811-EEAA-400C-83FB-251FB9321016}" type="presParOf" srcId="{CF67377A-8B65-D14D-9DD2-C2F100FCE548}" destId="{1FF10495-52F2-6E4B-B74D-A4BC63F5E246}" srcOrd="2" destOrd="0" presId="urn:microsoft.com/office/officeart/2005/8/layout/hierarchy2"/>
    <dgm:cxn modelId="{335FD594-B0C8-4383-B0F1-05F1063D9FAC}" type="presParOf" srcId="{1FF10495-52F2-6E4B-B74D-A4BC63F5E246}" destId="{612EDFD8-F854-8E49-8581-A7B3D0C51C04}" srcOrd="0" destOrd="0" presId="urn:microsoft.com/office/officeart/2005/8/layout/hierarchy2"/>
    <dgm:cxn modelId="{BA992BCC-0A78-4E56-AFAD-1D07012C2D34}" type="presParOf" srcId="{CF67377A-8B65-D14D-9DD2-C2F100FCE548}" destId="{9DB8A29F-075C-004A-BA8E-C4132EACC5DB}" srcOrd="3" destOrd="0" presId="urn:microsoft.com/office/officeart/2005/8/layout/hierarchy2"/>
    <dgm:cxn modelId="{2E3A4516-1D98-4135-A284-2356F767F8FB}" type="presParOf" srcId="{9DB8A29F-075C-004A-BA8E-C4132EACC5DB}" destId="{3970BCE1-6B7F-CB4F-9F43-27E51E5EBCD3}" srcOrd="0" destOrd="0" presId="urn:microsoft.com/office/officeart/2005/8/layout/hierarchy2"/>
    <dgm:cxn modelId="{C4E8FA4E-1F6B-4263-99CB-42AD8811B843}" type="presParOf" srcId="{9DB8A29F-075C-004A-BA8E-C4132EACC5DB}" destId="{C17D0E0A-B26B-8241-B7B0-E44DFB95E68C}"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9E7D9-37C6-4147-B09A-CDDF4FE46A14}">
      <dsp:nvSpPr>
        <dsp:cNvPr id="0" name=""/>
        <dsp:cNvSpPr/>
      </dsp:nvSpPr>
      <dsp:spPr>
        <a:xfrm>
          <a:off x="4762442" y="1598074"/>
          <a:ext cx="91440" cy="346402"/>
        </a:xfrm>
        <a:custGeom>
          <a:avLst/>
          <a:gdLst/>
          <a:ahLst/>
          <a:cxnLst/>
          <a:rect l="0" t="0" r="0" b="0"/>
          <a:pathLst>
            <a:path>
              <a:moveTo>
                <a:pt x="45720" y="0"/>
              </a:moveTo>
              <a:lnTo>
                <a:pt x="45720" y="248412"/>
              </a:lnTo>
              <a:lnTo>
                <a:pt x="48130" y="248412"/>
              </a:lnTo>
              <a:lnTo>
                <a:pt x="48130" y="34640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3535882-E641-2745-A542-2CAF9FB61EAB}">
      <dsp:nvSpPr>
        <dsp:cNvPr id="0" name=""/>
        <dsp:cNvSpPr/>
      </dsp:nvSpPr>
      <dsp:spPr>
        <a:xfrm>
          <a:off x="2635445" y="491953"/>
          <a:ext cx="2172716" cy="434440"/>
        </a:xfrm>
        <a:custGeom>
          <a:avLst/>
          <a:gdLst/>
          <a:ahLst/>
          <a:cxnLst/>
          <a:rect l="0" t="0" r="0" b="0"/>
          <a:pathLst>
            <a:path>
              <a:moveTo>
                <a:pt x="0" y="0"/>
              </a:moveTo>
              <a:lnTo>
                <a:pt x="0" y="336449"/>
              </a:lnTo>
              <a:lnTo>
                <a:pt x="2172716" y="336449"/>
              </a:lnTo>
              <a:lnTo>
                <a:pt x="2172716" y="43444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CD84884-EEAC-A644-905D-33897650F6CD}">
      <dsp:nvSpPr>
        <dsp:cNvPr id="0" name=""/>
        <dsp:cNvSpPr/>
      </dsp:nvSpPr>
      <dsp:spPr>
        <a:xfrm>
          <a:off x="3071221" y="1598074"/>
          <a:ext cx="91440" cy="307633"/>
        </a:xfrm>
        <a:custGeom>
          <a:avLst/>
          <a:gdLst/>
          <a:ahLst/>
          <a:cxnLst/>
          <a:rect l="0" t="0" r="0" b="0"/>
          <a:pathLst>
            <a:path>
              <a:moveTo>
                <a:pt x="45720" y="0"/>
              </a:moveTo>
              <a:lnTo>
                <a:pt x="45720" y="30763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5511B2D-32D1-0949-AB61-63379D9377AF}">
      <dsp:nvSpPr>
        <dsp:cNvPr id="0" name=""/>
        <dsp:cNvSpPr/>
      </dsp:nvSpPr>
      <dsp:spPr>
        <a:xfrm>
          <a:off x="2635445" y="491953"/>
          <a:ext cx="481495" cy="434440"/>
        </a:xfrm>
        <a:custGeom>
          <a:avLst/>
          <a:gdLst/>
          <a:ahLst/>
          <a:cxnLst/>
          <a:rect l="0" t="0" r="0" b="0"/>
          <a:pathLst>
            <a:path>
              <a:moveTo>
                <a:pt x="0" y="0"/>
              </a:moveTo>
              <a:lnTo>
                <a:pt x="0" y="336449"/>
              </a:lnTo>
              <a:lnTo>
                <a:pt x="481495" y="336449"/>
              </a:lnTo>
              <a:lnTo>
                <a:pt x="481495" y="43444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12A7E4A-53C5-8F4F-87A6-9C39FED71067}">
      <dsp:nvSpPr>
        <dsp:cNvPr id="0" name=""/>
        <dsp:cNvSpPr/>
      </dsp:nvSpPr>
      <dsp:spPr>
        <a:xfrm>
          <a:off x="1778397" y="1598074"/>
          <a:ext cx="91440" cy="307633"/>
        </a:xfrm>
        <a:custGeom>
          <a:avLst/>
          <a:gdLst/>
          <a:ahLst/>
          <a:cxnLst/>
          <a:rect l="0" t="0" r="0" b="0"/>
          <a:pathLst>
            <a:path>
              <a:moveTo>
                <a:pt x="45720" y="0"/>
              </a:moveTo>
              <a:lnTo>
                <a:pt x="45720" y="30763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BDA5C0-1028-5B49-8141-0272939C3950}">
      <dsp:nvSpPr>
        <dsp:cNvPr id="0" name=""/>
        <dsp:cNvSpPr/>
      </dsp:nvSpPr>
      <dsp:spPr>
        <a:xfrm>
          <a:off x="1824117" y="491953"/>
          <a:ext cx="811328" cy="434440"/>
        </a:xfrm>
        <a:custGeom>
          <a:avLst/>
          <a:gdLst/>
          <a:ahLst/>
          <a:cxnLst/>
          <a:rect l="0" t="0" r="0" b="0"/>
          <a:pathLst>
            <a:path>
              <a:moveTo>
                <a:pt x="811328" y="0"/>
              </a:moveTo>
              <a:lnTo>
                <a:pt x="811328" y="336449"/>
              </a:lnTo>
              <a:lnTo>
                <a:pt x="0" y="336449"/>
              </a:lnTo>
              <a:lnTo>
                <a:pt x="0" y="43444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9EFD0C-F21B-3945-8D47-31A58F70C626}">
      <dsp:nvSpPr>
        <dsp:cNvPr id="0" name=""/>
        <dsp:cNvSpPr/>
      </dsp:nvSpPr>
      <dsp:spPr>
        <a:xfrm>
          <a:off x="485573" y="1567405"/>
          <a:ext cx="91440" cy="338302"/>
        </a:xfrm>
        <a:custGeom>
          <a:avLst/>
          <a:gdLst/>
          <a:ahLst/>
          <a:cxnLst/>
          <a:rect l="0" t="0" r="0" b="0"/>
          <a:pathLst>
            <a:path>
              <a:moveTo>
                <a:pt x="93076" y="0"/>
              </a:moveTo>
              <a:lnTo>
                <a:pt x="93076" y="240312"/>
              </a:lnTo>
              <a:lnTo>
                <a:pt x="45720" y="240312"/>
              </a:lnTo>
              <a:lnTo>
                <a:pt x="45720" y="33830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5733144-CBAC-4A46-8705-AB0856D09522}">
      <dsp:nvSpPr>
        <dsp:cNvPr id="0" name=""/>
        <dsp:cNvSpPr/>
      </dsp:nvSpPr>
      <dsp:spPr>
        <a:xfrm>
          <a:off x="578649" y="491953"/>
          <a:ext cx="2056796" cy="403771"/>
        </a:xfrm>
        <a:custGeom>
          <a:avLst/>
          <a:gdLst/>
          <a:ahLst/>
          <a:cxnLst/>
          <a:rect l="0" t="0" r="0" b="0"/>
          <a:pathLst>
            <a:path>
              <a:moveTo>
                <a:pt x="2056796" y="0"/>
              </a:moveTo>
              <a:lnTo>
                <a:pt x="2056796" y="305780"/>
              </a:lnTo>
              <a:lnTo>
                <a:pt x="0" y="305780"/>
              </a:lnTo>
              <a:lnTo>
                <a:pt x="0" y="40377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699AE7A-1D52-E146-B76F-E9EB733464D0}">
      <dsp:nvSpPr>
        <dsp:cNvPr id="0" name=""/>
        <dsp:cNvSpPr/>
      </dsp:nvSpPr>
      <dsp:spPr>
        <a:xfrm>
          <a:off x="1376990" y="40381"/>
          <a:ext cx="2516910" cy="45157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9950BEB-7EC9-BE4C-9DC8-31AE3795A690}">
      <dsp:nvSpPr>
        <dsp:cNvPr id="0" name=""/>
        <dsp:cNvSpPr/>
      </dsp:nvSpPr>
      <dsp:spPr>
        <a:xfrm>
          <a:off x="1494519" y="152034"/>
          <a:ext cx="2516910" cy="45157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PT Sans"/>
              <a:cs typeface="PT Sans"/>
            </a:rPr>
            <a:t>Question Types - Primary Classes</a:t>
          </a:r>
        </a:p>
      </dsp:txBody>
      <dsp:txXfrm>
        <a:off x="1507745" y="165260"/>
        <a:ext cx="2490458" cy="425119"/>
      </dsp:txXfrm>
    </dsp:sp>
    <dsp:sp modelId="{A0692F4B-E394-AA4A-9A25-B719E7D23AB6}">
      <dsp:nvSpPr>
        <dsp:cNvPr id="0" name=""/>
        <dsp:cNvSpPr/>
      </dsp:nvSpPr>
      <dsp:spPr>
        <a:xfrm>
          <a:off x="49766" y="895724"/>
          <a:ext cx="1057765"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C38AAF54-A500-9646-9D9D-062F0C3418CE}">
      <dsp:nvSpPr>
        <dsp:cNvPr id="0" name=""/>
        <dsp:cNvSpPr/>
      </dsp:nvSpPr>
      <dsp:spPr>
        <a:xfrm>
          <a:off x="167296" y="1007377"/>
          <a:ext cx="1057765"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Single Correct Questions (class scq)</a:t>
          </a:r>
        </a:p>
      </dsp:txBody>
      <dsp:txXfrm>
        <a:off x="186969" y="1027050"/>
        <a:ext cx="1018419" cy="632334"/>
      </dsp:txXfrm>
    </dsp:sp>
    <dsp:sp modelId="{6521971B-CA30-0149-8AF9-E2B82913CE9A}">
      <dsp:nvSpPr>
        <dsp:cNvPr id="0" name=""/>
        <dsp:cNvSpPr/>
      </dsp:nvSpPr>
      <dsp:spPr>
        <a:xfrm>
          <a:off x="26791" y="1905707"/>
          <a:ext cx="1009002"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5F5DB1C8-FD66-CB43-BE2E-A7F93DED96E3}">
      <dsp:nvSpPr>
        <dsp:cNvPr id="0" name=""/>
        <dsp:cNvSpPr/>
      </dsp:nvSpPr>
      <dsp:spPr>
        <a:xfrm>
          <a:off x="144321" y="2017360"/>
          <a:ext cx="1009002"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Have 4 options, only 1 is correct</a:t>
          </a:r>
        </a:p>
      </dsp:txBody>
      <dsp:txXfrm>
        <a:off x="163994" y="2037033"/>
        <a:ext cx="969656" cy="632334"/>
      </dsp:txXfrm>
    </dsp:sp>
    <dsp:sp modelId="{D312D723-B42D-2146-8D2A-AC02CF2EF61D}">
      <dsp:nvSpPr>
        <dsp:cNvPr id="0" name=""/>
        <dsp:cNvSpPr/>
      </dsp:nvSpPr>
      <dsp:spPr>
        <a:xfrm>
          <a:off x="1295234" y="926393"/>
          <a:ext cx="1057765"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E5AB4B5-CBDC-0E43-8A93-9BEA878DE50A}">
      <dsp:nvSpPr>
        <dsp:cNvPr id="0" name=""/>
        <dsp:cNvSpPr/>
      </dsp:nvSpPr>
      <dsp:spPr>
        <a:xfrm>
          <a:off x="1412764" y="1038046"/>
          <a:ext cx="1057765"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Numerical Type Questions (class numerical)</a:t>
          </a:r>
        </a:p>
      </dsp:txBody>
      <dsp:txXfrm>
        <a:off x="1432437" y="1057719"/>
        <a:ext cx="1018419" cy="632334"/>
      </dsp:txXfrm>
    </dsp:sp>
    <dsp:sp modelId="{571DAA97-0F79-AE43-99BC-1BD106A9B002}">
      <dsp:nvSpPr>
        <dsp:cNvPr id="0" name=""/>
        <dsp:cNvSpPr/>
      </dsp:nvSpPr>
      <dsp:spPr>
        <a:xfrm>
          <a:off x="1295234" y="1905707"/>
          <a:ext cx="1057765"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CBAD118-781D-C147-8BFF-366B88BC6A9D}">
      <dsp:nvSpPr>
        <dsp:cNvPr id="0" name=""/>
        <dsp:cNvSpPr/>
      </dsp:nvSpPr>
      <dsp:spPr>
        <a:xfrm>
          <a:off x="1412764" y="2017360"/>
          <a:ext cx="1057765"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A numerical answer shoule be entered by the examinee</a:t>
          </a:r>
        </a:p>
      </dsp:txBody>
      <dsp:txXfrm>
        <a:off x="1432437" y="2037033"/>
        <a:ext cx="1018419" cy="632334"/>
      </dsp:txXfrm>
    </dsp:sp>
    <dsp:sp modelId="{5EDAC504-1649-F342-A242-44D3B86AD4B9}">
      <dsp:nvSpPr>
        <dsp:cNvPr id="0" name=""/>
        <dsp:cNvSpPr/>
      </dsp:nvSpPr>
      <dsp:spPr>
        <a:xfrm>
          <a:off x="2588058" y="926393"/>
          <a:ext cx="1057765"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5E48475A-44FC-484F-A04D-05FCE4EFA4EF}">
      <dsp:nvSpPr>
        <dsp:cNvPr id="0" name=""/>
        <dsp:cNvSpPr/>
      </dsp:nvSpPr>
      <dsp:spPr>
        <a:xfrm>
          <a:off x="2705588" y="1038046"/>
          <a:ext cx="1057765"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Multiple Correct Questions (class mcq)</a:t>
          </a:r>
        </a:p>
      </dsp:txBody>
      <dsp:txXfrm>
        <a:off x="2725261" y="1057719"/>
        <a:ext cx="1018419" cy="632334"/>
      </dsp:txXfrm>
    </dsp:sp>
    <dsp:sp modelId="{5D289B47-EDE6-684C-9351-7258C182F66E}">
      <dsp:nvSpPr>
        <dsp:cNvPr id="0" name=""/>
        <dsp:cNvSpPr/>
      </dsp:nvSpPr>
      <dsp:spPr>
        <a:xfrm>
          <a:off x="2596267" y="1905707"/>
          <a:ext cx="1041348"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7F8E0536-FDEA-5543-9963-D4EBB5EBCEE5}">
      <dsp:nvSpPr>
        <dsp:cNvPr id="0" name=""/>
        <dsp:cNvSpPr/>
      </dsp:nvSpPr>
      <dsp:spPr>
        <a:xfrm>
          <a:off x="2713796" y="2017360"/>
          <a:ext cx="1041348"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Have 4 options, 1/more than 1 correct</a:t>
          </a:r>
        </a:p>
      </dsp:txBody>
      <dsp:txXfrm>
        <a:off x="2733469" y="2037033"/>
        <a:ext cx="1002002" cy="632334"/>
      </dsp:txXfrm>
    </dsp:sp>
    <dsp:sp modelId="{A2F8DE85-4F75-794F-B067-FF767D6ED90A}">
      <dsp:nvSpPr>
        <dsp:cNvPr id="0" name=""/>
        <dsp:cNvSpPr/>
      </dsp:nvSpPr>
      <dsp:spPr>
        <a:xfrm>
          <a:off x="4279279" y="926393"/>
          <a:ext cx="1057765"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5014AD4-4EEF-894E-B72B-57E05D4FE2FF}">
      <dsp:nvSpPr>
        <dsp:cNvPr id="0" name=""/>
        <dsp:cNvSpPr/>
      </dsp:nvSpPr>
      <dsp:spPr>
        <a:xfrm>
          <a:off x="4396809" y="1038046"/>
          <a:ext cx="1057765"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Matrix Matching Questions (class matrix)</a:t>
          </a:r>
        </a:p>
      </dsp:txBody>
      <dsp:txXfrm>
        <a:off x="4416482" y="1057719"/>
        <a:ext cx="1018419" cy="632334"/>
      </dsp:txXfrm>
    </dsp:sp>
    <dsp:sp modelId="{1251C251-DE67-364A-B374-00F39EA54425}">
      <dsp:nvSpPr>
        <dsp:cNvPr id="0" name=""/>
        <dsp:cNvSpPr/>
      </dsp:nvSpPr>
      <dsp:spPr>
        <a:xfrm>
          <a:off x="3875085" y="1944476"/>
          <a:ext cx="1870975" cy="67168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B270A68-BF68-C342-95DB-A58B7A731BF2}">
      <dsp:nvSpPr>
        <dsp:cNvPr id="0" name=""/>
        <dsp:cNvSpPr/>
      </dsp:nvSpPr>
      <dsp:spPr>
        <a:xfrm>
          <a:off x="3992614" y="2056129"/>
          <a:ext cx="1870975" cy="6716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A 4 Row-2 column match with each question on the LHS having 1/more than 1 answer on the RHS</a:t>
          </a:r>
        </a:p>
      </dsp:txBody>
      <dsp:txXfrm>
        <a:off x="4012287" y="2075802"/>
        <a:ext cx="1831629" cy="632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E05FF3-838C-6344-BD3A-4D9C90B42ED2}">
      <dsp:nvSpPr>
        <dsp:cNvPr id="0" name=""/>
        <dsp:cNvSpPr/>
      </dsp:nvSpPr>
      <dsp:spPr>
        <a:xfrm>
          <a:off x="4505458" y="1714716"/>
          <a:ext cx="511278" cy="264033"/>
        </a:xfrm>
        <a:custGeom>
          <a:avLst/>
          <a:gdLst/>
          <a:ahLst/>
          <a:cxnLst/>
          <a:rect l="0" t="0" r="0" b="0"/>
          <a:pathLst>
            <a:path>
              <a:moveTo>
                <a:pt x="511278" y="0"/>
              </a:moveTo>
              <a:lnTo>
                <a:pt x="511278" y="168386"/>
              </a:lnTo>
              <a:lnTo>
                <a:pt x="0" y="168386"/>
              </a:lnTo>
              <a:lnTo>
                <a:pt x="0" y="26403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369FDB1-E1A0-9442-9ACF-2A8B9D5502FD}">
      <dsp:nvSpPr>
        <dsp:cNvPr id="0" name=""/>
        <dsp:cNvSpPr/>
      </dsp:nvSpPr>
      <dsp:spPr>
        <a:xfrm>
          <a:off x="2510851" y="588172"/>
          <a:ext cx="2505885" cy="470926"/>
        </a:xfrm>
        <a:custGeom>
          <a:avLst/>
          <a:gdLst/>
          <a:ahLst/>
          <a:cxnLst/>
          <a:rect l="0" t="0" r="0" b="0"/>
          <a:pathLst>
            <a:path>
              <a:moveTo>
                <a:pt x="0" y="0"/>
              </a:moveTo>
              <a:lnTo>
                <a:pt x="0" y="375280"/>
              </a:lnTo>
              <a:lnTo>
                <a:pt x="2505885" y="375280"/>
              </a:lnTo>
              <a:lnTo>
                <a:pt x="2505885" y="470926"/>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0A02001-18FF-4A41-94F8-FB35C433168E}">
      <dsp:nvSpPr>
        <dsp:cNvPr id="0" name=""/>
        <dsp:cNvSpPr/>
      </dsp:nvSpPr>
      <dsp:spPr>
        <a:xfrm>
          <a:off x="2324640" y="1715746"/>
          <a:ext cx="212925" cy="300164"/>
        </a:xfrm>
        <a:custGeom>
          <a:avLst/>
          <a:gdLst/>
          <a:ahLst/>
          <a:cxnLst/>
          <a:rect l="0" t="0" r="0" b="0"/>
          <a:pathLst>
            <a:path>
              <a:moveTo>
                <a:pt x="212925" y="0"/>
              </a:moveTo>
              <a:lnTo>
                <a:pt x="212925" y="204518"/>
              </a:lnTo>
              <a:lnTo>
                <a:pt x="0" y="204518"/>
              </a:lnTo>
              <a:lnTo>
                <a:pt x="0" y="30016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0F1779-B14C-4341-BD52-4E14FF87120F}">
      <dsp:nvSpPr>
        <dsp:cNvPr id="0" name=""/>
        <dsp:cNvSpPr/>
      </dsp:nvSpPr>
      <dsp:spPr>
        <a:xfrm>
          <a:off x="2465131" y="588172"/>
          <a:ext cx="91440" cy="471956"/>
        </a:xfrm>
        <a:custGeom>
          <a:avLst/>
          <a:gdLst/>
          <a:ahLst/>
          <a:cxnLst/>
          <a:rect l="0" t="0" r="0" b="0"/>
          <a:pathLst>
            <a:path>
              <a:moveTo>
                <a:pt x="45720" y="0"/>
              </a:moveTo>
              <a:lnTo>
                <a:pt x="45720" y="376309"/>
              </a:lnTo>
              <a:lnTo>
                <a:pt x="72435" y="376309"/>
              </a:lnTo>
              <a:lnTo>
                <a:pt x="72435" y="471956"/>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AC7AD14-994A-BB4E-A692-4F9F9E599912}">
      <dsp:nvSpPr>
        <dsp:cNvPr id="0" name=""/>
        <dsp:cNvSpPr/>
      </dsp:nvSpPr>
      <dsp:spPr>
        <a:xfrm>
          <a:off x="481468" y="1720079"/>
          <a:ext cx="91440" cy="321242"/>
        </a:xfrm>
        <a:custGeom>
          <a:avLst/>
          <a:gdLst/>
          <a:ahLst/>
          <a:cxnLst/>
          <a:rect l="0" t="0" r="0" b="0"/>
          <a:pathLst>
            <a:path>
              <a:moveTo>
                <a:pt x="77788" y="0"/>
              </a:moveTo>
              <a:lnTo>
                <a:pt x="77788" y="225596"/>
              </a:lnTo>
              <a:lnTo>
                <a:pt x="45720" y="225596"/>
              </a:lnTo>
              <a:lnTo>
                <a:pt x="45720" y="32124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9705D8-D087-B54C-91E9-E1AE610DB290}">
      <dsp:nvSpPr>
        <dsp:cNvPr id="0" name=""/>
        <dsp:cNvSpPr/>
      </dsp:nvSpPr>
      <dsp:spPr>
        <a:xfrm>
          <a:off x="559257" y="588172"/>
          <a:ext cx="1951594" cy="476289"/>
        </a:xfrm>
        <a:custGeom>
          <a:avLst/>
          <a:gdLst/>
          <a:ahLst/>
          <a:cxnLst/>
          <a:rect l="0" t="0" r="0" b="0"/>
          <a:pathLst>
            <a:path>
              <a:moveTo>
                <a:pt x="1951594" y="0"/>
              </a:moveTo>
              <a:lnTo>
                <a:pt x="1951594" y="380643"/>
              </a:lnTo>
              <a:lnTo>
                <a:pt x="0" y="380643"/>
              </a:lnTo>
              <a:lnTo>
                <a:pt x="0" y="476289"/>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50E1CF0-A037-7549-849F-115B4ACF81AC}">
      <dsp:nvSpPr>
        <dsp:cNvPr id="0" name=""/>
        <dsp:cNvSpPr/>
      </dsp:nvSpPr>
      <dsp:spPr>
        <a:xfrm>
          <a:off x="346911" y="94676"/>
          <a:ext cx="4327880" cy="49349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5D5D31B-139C-9441-8CF0-DC9DB66CD446}">
      <dsp:nvSpPr>
        <dsp:cNvPr id="0" name=""/>
        <dsp:cNvSpPr/>
      </dsp:nvSpPr>
      <dsp:spPr>
        <a:xfrm>
          <a:off x="461630" y="203659"/>
          <a:ext cx="4327880" cy="49349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PT Sans"/>
              <a:cs typeface="PT Sans"/>
            </a:rPr>
            <a:t>Question Paper patterns/types - Secondary classes </a:t>
          </a:r>
        </a:p>
      </dsp:txBody>
      <dsp:txXfrm>
        <a:off x="476084" y="218113"/>
        <a:ext cx="4298972" cy="464588"/>
      </dsp:txXfrm>
    </dsp:sp>
    <dsp:sp modelId="{DE2F7D75-FF42-FF43-AC66-63F116CB1837}">
      <dsp:nvSpPr>
        <dsp:cNvPr id="0" name=""/>
        <dsp:cNvSpPr/>
      </dsp:nvSpPr>
      <dsp:spPr>
        <a:xfrm>
          <a:off x="43022" y="1064462"/>
          <a:ext cx="1032468" cy="65561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7BB695D7-6A56-2243-8B53-FE76337E04FE}">
      <dsp:nvSpPr>
        <dsp:cNvPr id="0" name=""/>
        <dsp:cNvSpPr/>
      </dsp:nvSpPr>
      <dsp:spPr>
        <a:xfrm>
          <a:off x="157741" y="1173445"/>
          <a:ext cx="1032468" cy="65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QP1 (25 questions)</a:t>
          </a:r>
        </a:p>
      </dsp:txBody>
      <dsp:txXfrm>
        <a:off x="176943" y="1192647"/>
        <a:ext cx="994064" cy="617213"/>
      </dsp:txXfrm>
    </dsp:sp>
    <dsp:sp modelId="{0276D56D-CF21-6741-B6C4-6B35024413FB}">
      <dsp:nvSpPr>
        <dsp:cNvPr id="0" name=""/>
        <dsp:cNvSpPr/>
      </dsp:nvSpPr>
      <dsp:spPr>
        <a:xfrm>
          <a:off x="-78524" y="2041322"/>
          <a:ext cx="1211426" cy="65561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7505D3B-3124-3F42-8831-A7D6ED7ED32A}">
      <dsp:nvSpPr>
        <dsp:cNvPr id="0" name=""/>
        <dsp:cNvSpPr/>
      </dsp:nvSpPr>
      <dsp:spPr>
        <a:xfrm>
          <a:off x="36194" y="2150305"/>
          <a:ext cx="1211426" cy="65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Contains 20 SCQ + 5 Numericals</a:t>
          </a:r>
        </a:p>
      </dsp:txBody>
      <dsp:txXfrm>
        <a:off x="55396" y="2169507"/>
        <a:ext cx="1173022" cy="617213"/>
      </dsp:txXfrm>
    </dsp:sp>
    <dsp:sp modelId="{509BACEE-D992-A943-8E80-499BDD6A9C6B}">
      <dsp:nvSpPr>
        <dsp:cNvPr id="0" name=""/>
        <dsp:cNvSpPr/>
      </dsp:nvSpPr>
      <dsp:spPr>
        <a:xfrm>
          <a:off x="2021332" y="1060128"/>
          <a:ext cx="1032468" cy="65561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02A924E-0457-D849-9E2B-78855060F99F}">
      <dsp:nvSpPr>
        <dsp:cNvPr id="0" name=""/>
        <dsp:cNvSpPr/>
      </dsp:nvSpPr>
      <dsp:spPr>
        <a:xfrm>
          <a:off x="2136051" y="1169111"/>
          <a:ext cx="1032468" cy="65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QP2 (20 questions)</a:t>
          </a:r>
        </a:p>
      </dsp:txBody>
      <dsp:txXfrm>
        <a:off x="2155253" y="1188313"/>
        <a:ext cx="994064" cy="617213"/>
      </dsp:txXfrm>
    </dsp:sp>
    <dsp:sp modelId="{CB2B08C0-7F50-A046-ACAF-DDDAD20008DA}">
      <dsp:nvSpPr>
        <dsp:cNvPr id="0" name=""/>
        <dsp:cNvSpPr/>
      </dsp:nvSpPr>
      <dsp:spPr>
        <a:xfrm>
          <a:off x="1420818" y="2015910"/>
          <a:ext cx="1807645" cy="65561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7ED41EC-0AC1-984A-8D95-0285C65A0FB6}">
      <dsp:nvSpPr>
        <dsp:cNvPr id="0" name=""/>
        <dsp:cNvSpPr/>
      </dsp:nvSpPr>
      <dsp:spPr>
        <a:xfrm>
          <a:off x="1535536" y="2124893"/>
          <a:ext cx="1807645" cy="65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Contains 4 SCQ + 8 MCQ + 8 Numericals </a:t>
          </a:r>
        </a:p>
      </dsp:txBody>
      <dsp:txXfrm>
        <a:off x="1554738" y="2144095"/>
        <a:ext cx="1769241" cy="617213"/>
      </dsp:txXfrm>
    </dsp:sp>
    <dsp:sp modelId="{3CA4CABE-B80F-9747-9D09-1D726BEF6955}">
      <dsp:nvSpPr>
        <dsp:cNvPr id="0" name=""/>
        <dsp:cNvSpPr/>
      </dsp:nvSpPr>
      <dsp:spPr>
        <a:xfrm>
          <a:off x="4500502" y="1059099"/>
          <a:ext cx="1032468" cy="65561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F397FB0-3C65-EE48-9263-DD89FCD3814F}">
      <dsp:nvSpPr>
        <dsp:cNvPr id="0" name=""/>
        <dsp:cNvSpPr/>
      </dsp:nvSpPr>
      <dsp:spPr>
        <a:xfrm>
          <a:off x="4615221" y="1168082"/>
          <a:ext cx="1032468" cy="65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QP3 (20 questions)</a:t>
          </a:r>
        </a:p>
      </dsp:txBody>
      <dsp:txXfrm>
        <a:off x="4634423" y="1187284"/>
        <a:ext cx="994064" cy="617213"/>
      </dsp:txXfrm>
    </dsp:sp>
    <dsp:sp modelId="{DAF6E2CB-1884-9546-808B-B804A323D15C}">
      <dsp:nvSpPr>
        <dsp:cNvPr id="0" name=""/>
        <dsp:cNvSpPr/>
      </dsp:nvSpPr>
      <dsp:spPr>
        <a:xfrm>
          <a:off x="3479025" y="1978750"/>
          <a:ext cx="2052867" cy="65561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CF7790BA-761B-3F46-B377-30AA922D8A39}">
      <dsp:nvSpPr>
        <dsp:cNvPr id="0" name=""/>
        <dsp:cNvSpPr/>
      </dsp:nvSpPr>
      <dsp:spPr>
        <a:xfrm>
          <a:off x="3593744" y="2087733"/>
          <a:ext cx="2052867" cy="65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PT Sans"/>
              <a:cs typeface="PT Sans"/>
            </a:rPr>
            <a:t>Contains 8 SCQ + 5 Comprehension + 3 Matrix Match + 4 Numericals</a:t>
          </a:r>
        </a:p>
      </dsp:txBody>
      <dsp:txXfrm>
        <a:off x="3612946" y="2106935"/>
        <a:ext cx="2014463" cy="6172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D351F6-65E4-6941-90BF-1CDC9AEEE154}">
      <dsp:nvSpPr>
        <dsp:cNvPr id="0" name=""/>
        <dsp:cNvSpPr/>
      </dsp:nvSpPr>
      <dsp:spPr>
        <a:xfrm>
          <a:off x="112716" y="488311"/>
          <a:ext cx="1114018" cy="2690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Start_Procedure</a:t>
          </a:r>
        </a:p>
      </dsp:txBody>
      <dsp:txXfrm>
        <a:off x="120596" y="496191"/>
        <a:ext cx="1098258" cy="253271"/>
      </dsp:txXfrm>
    </dsp:sp>
    <dsp:sp modelId="{985A622B-D076-A841-B496-3F139B568D6D}">
      <dsp:nvSpPr>
        <dsp:cNvPr id="0" name=""/>
        <dsp:cNvSpPr/>
      </dsp:nvSpPr>
      <dsp:spPr>
        <a:xfrm rot="21584737">
          <a:off x="1226733" y="588584"/>
          <a:ext cx="261854" cy="67324"/>
        </a:xfrm>
        <a:custGeom>
          <a:avLst/>
          <a:gdLst/>
          <a:ahLst/>
          <a:cxnLst/>
          <a:rect l="0" t="0" r="0" b="0"/>
          <a:pathLst>
            <a:path>
              <a:moveTo>
                <a:pt x="0" y="33662"/>
              </a:moveTo>
              <a:lnTo>
                <a:pt x="261854" y="336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1114" y="615699"/>
        <a:ext cx="13092" cy="13092"/>
      </dsp:txXfrm>
    </dsp:sp>
    <dsp:sp modelId="{EC9A214F-8506-E043-9EF4-5EF08B6CA9AE}">
      <dsp:nvSpPr>
        <dsp:cNvPr id="0" name=""/>
        <dsp:cNvSpPr/>
      </dsp:nvSpPr>
      <dsp:spPr>
        <a:xfrm>
          <a:off x="1488586" y="510091"/>
          <a:ext cx="930069" cy="2231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Test_Prodecure</a:t>
          </a:r>
        </a:p>
      </dsp:txBody>
      <dsp:txXfrm>
        <a:off x="1495122" y="516627"/>
        <a:ext cx="916997" cy="210074"/>
      </dsp:txXfrm>
    </dsp:sp>
    <dsp:sp modelId="{39B6061E-B469-7F4E-B94A-6D347085180B}">
      <dsp:nvSpPr>
        <dsp:cNvPr id="0" name=""/>
        <dsp:cNvSpPr/>
      </dsp:nvSpPr>
      <dsp:spPr>
        <a:xfrm rot="19457599">
          <a:off x="2375592" y="454305"/>
          <a:ext cx="458153" cy="67324"/>
        </a:xfrm>
        <a:custGeom>
          <a:avLst/>
          <a:gdLst/>
          <a:ahLst/>
          <a:cxnLst/>
          <a:rect l="0" t="0" r="0" b="0"/>
          <a:pathLst>
            <a:path>
              <a:moveTo>
                <a:pt x="0" y="33662"/>
              </a:moveTo>
              <a:lnTo>
                <a:pt x="458153" y="33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93215" y="476513"/>
        <a:ext cx="22907" cy="22907"/>
      </dsp:txXfrm>
    </dsp:sp>
    <dsp:sp modelId="{883D4475-6838-5F4B-96C9-5CC1EF48A3B7}">
      <dsp:nvSpPr>
        <dsp:cNvPr id="0" name=""/>
        <dsp:cNvSpPr/>
      </dsp:nvSpPr>
      <dsp:spPr>
        <a:xfrm>
          <a:off x="2790683" y="121752"/>
          <a:ext cx="930069" cy="465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Test_Analysis</a:t>
          </a:r>
        </a:p>
      </dsp:txBody>
      <dsp:txXfrm>
        <a:off x="2804303" y="135372"/>
        <a:ext cx="902829" cy="437794"/>
      </dsp:txXfrm>
    </dsp:sp>
    <dsp:sp modelId="{529DCFB9-EE7C-3E48-A084-94381D242190}">
      <dsp:nvSpPr>
        <dsp:cNvPr id="0" name=""/>
        <dsp:cNvSpPr/>
      </dsp:nvSpPr>
      <dsp:spPr>
        <a:xfrm>
          <a:off x="3720752" y="320608"/>
          <a:ext cx="372027" cy="67324"/>
        </a:xfrm>
        <a:custGeom>
          <a:avLst/>
          <a:gdLst/>
          <a:ahLst/>
          <a:cxnLst/>
          <a:rect l="0" t="0" r="0" b="0"/>
          <a:pathLst>
            <a:path>
              <a:moveTo>
                <a:pt x="0" y="33662"/>
              </a:moveTo>
              <a:lnTo>
                <a:pt x="372027" y="33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97465" y="344969"/>
        <a:ext cx="18601" cy="18601"/>
      </dsp:txXfrm>
    </dsp:sp>
    <dsp:sp modelId="{E9D6BAE1-F3AA-334D-A436-80D50A572196}">
      <dsp:nvSpPr>
        <dsp:cNvPr id="0" name=""/>
        <dsp:cNvSpPr/>
      </dsp:nvSpPr>
      <dsp:spPr>
        <a:xfrm>
          <a:off x="4092780" y="121752"/>
          <a:ext cx="930069" cy="465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Back to admin login</a:t>
          </a:r>
        </a:p>
      </dsp:txBody>
      <dsp:txXfrm>
        <a:off x="4106400" y="135372"/>
        <a:ext cx="902829" cy="437794"/>
      </dsp:txXfrm>
    </dsp:sp>
    <dsp:sp modelId="{1FF10495-52F2-6E4B-B74D-A4BC63F5E246}">
      <dsp:nvSpPr>
        <dsp:cNvPr id="0" name=""/>
        <dsp:cNvSpPr/>
      </dsp:nvSpPr>
      <dsp:spPr>
        <a:xfrm rot="2142401">
          <a:off x="2375592" y="721700"/>
          <a:ext cx="458153" cy="67324"/>
        </a:xfrm>
        <a:custGeom>
          <a:avLst/>
          <a:gdLst/>
          <a:ahLst/>
          <a:cxnLst/>
          <a:rect l="0" t="0" r="0" b="0"/>
          <a:pathLst>
            <a:path>
              <a:moveTo>
                <a:pt x="0" y="33662"/>
              </a:moveTo>
              <a:lnTo>
                <a:pt x="458153" y="33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93215" y="743908"/>
        <a:ext cx="22907" cy="22907"/>
      </dsp:txXfrm>
    </dsp:sp>
    <dsp:sp modelId="{3970BCE1-6B7F-CB4F-9F43-27E51E5EBCD3}">
      <dsp:nvSpPr>
        <dsp:cNvPr id="0" name=""/>
        <dsp:cNvSpPr/>
      </dsp:nvSpPr>
      <dsp:spPr>
        <a:xfrm>
          <a:off x="2790683" y="656542"/>
          <a:ext cx="930069" cy="465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Come back to admin login</a:t>
          </a:r>
        </a:p>
      </dsp:txBody>
      <dsp:txXfrm>
        <a:off x="2804303" y="670162"/>
        <a:ext cx="902829" cy="437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cp:lastModifiedBy>
  <cp:revision>14</cp:revision>
  <dcterms:created xsi:type="dcterms:W3CDTF">2019-12-02T06:44:00Z</dcterms:created>
  <dcterms:modified xsi:type="dcterms:W3CDTF">2019-12-17T16:02:00Z</dcterms:modified>
</cp:coreProperties>
</file>