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C39" w:rsidRDefault="00240C39" w:rsidP="00BF104A">
      <w:pPr>
        <w:jc w:val="center"/>
        <w:rPr>
          <w:b/>
          <w:sz w:val="32"/>
          <w:lang w:val="en-US"/>
        </w:rPr>
      </w:pPr>
      <w:proofErr w:type="spellStart"/>
      <w:r>
        <w:rPr>
          <w:b/>
          <w:sz w:val="32"/>
          <w:lang w:val="en-US"/>
        </w:rPr>
        <w:t>Kaderisasi</w:t>
      </w:r>
      <w:proofErr w:type="spellEnd"/>
      <w:r>
        <w:rPr>
          <w:b/>
          <w:sz w:val="32"/>
          <w:lang w:val="en-US"/>
        </w:rPr>
        <w:t xml:space="preserve"> Workshop HME 2017</w:t>
      </w:r>
    </w:p>
    <w:p w:rsidR="008806DC" w:rsidRPr="00240C39" w:rsidRDefault="00DF163B" w:rsidP="00BF104A">
      <w:pPr>
        <w:jc w:val="center"/>
        <w:rPr>
          <w:b/>
          <w:sz w:val="32"/>
          <w:lang w:val="en-US"/>
        </w:rPr>
      </w:pPr>
      <w:proofErr w:type="spellStart"/>
      <w:r>
        <w:rPr>
          <w:b/>
          <w:sz w:val="32"/>
          <w:lang w:val="en-US"/>
        </w:rPr>
        <w:t>Tugas</w:t>
      </w:r>
      <w:proofErr w:type="spellEnd"/>
      <w:r>
        <w:rPr>
          <w:b/>
          <w:sz w:val="32"/>
          <w:lang w:val="en-US"/>
        </w:rPr>
        <w:t xml:space="preserve"> </w:t>
      </w:r>
      <w:proofErr w:type="spellStart"/>
      <w:r>
        <w:rPr>
          <w:b/>
          <w:sz w:val="32"/>
          <w:lang w:val="en-US"/>
        </w:rPr>
        <w:t>Kelompok</w:t>
      </w:r>
      <w:proofErr w:type="spellEnd"/>
      <w:r>
        <w:rPr>
          <w:b/>
          <w:sz w:val="32"/>
          <w:lang w:val="en-US"/>
        </w:rPr>
        <w:t xml:space="preserve"> 2</w:t>
      </w:r>
      <w:r w:rsidR="00751101">
        <w:rPr>
          <w:b/>
          <w:sz w:val="32"/>
          <w:lang w:val="en-US"/>
        </w:rPr>
        <w:t xml:space="preserve"> </w:t>
      </w:r>
      <w:r>
        <w:rPr>
          <w:b/>
          <w:i/>
          <w:sz w:val="32"/>
          <w:lang w:val="en-US"/>
        </w:rPr>
        <w:t>“Smart Room</w:t>
      </w:r>
      <w:r w:rsidR="00751101" w:rsidRPr="00751101">
        <w:rPr>
          <w:b/>
          <w:i/>
          <w:sz w:val="32"/>
          <w:lang w:val="en-US"/>
        </w:rPr>
        <w:t>”</w:t>
      </w:r>
    </w:p>
    <w:p w:rsidR="00BF104A" w:rsidRPr="00BF104A" w:rsidRDefault="00BF104A">
      <w:pPr>
        <w:rPr>
          <w:sz w:val="28"/>
          <w:lang w:val="en-US"/>
        </w:rPr>
      </w:pPr>
    </w:p>
    <w:p w:rsidR="000A7DC1" w:rsidRDefault="00240C39" w:rsidP="00BF104A">
      <w:pPr>
        <w:pStyle w:val="ListParagraph"/>
        <w:numPr>
          <w:ilvl w:val="0"/>
          <w:numId w:val="3"/>
        </w:numPr>
        <w:rPr>
          <w:b/>
          <w:sz w:val="28"/>
          <w:lang w:val="en-US"/>
        </w:rPr>
      </w:pPr>
      <w:r>
        <w:rPr>
          <w:b/>
          <w:sz w:val="28"/>
          <w:lang w:val="en-US"/>
        </w:rPr>
        <w:t xml:space="preserve">Data </w:t>
      </w:r>
      <w:proofErr w:type="spellStart"/>
      <w:r w:rsidR="000A7DC1">
        <w:rPr>
          <w:b/>
          <w:sz w:val="28"/>
          <w:lang w:val="en-US"/>
        </w:rPr>
        <w:t>Kelompok</w:t>
      </w:r>
      <w:proofErr w:type="spellEnd"/>
    </w:p>
    <w:p w:rsidR="00240C39" w:rsidRPr="00DF163B" w:rsidRDefault="00240C39" w:rsidP="00240C39">
      <w:pPr>
        <w:ind w:left="360"/>
        <w:rPr>
          <w:sz w:val="28"/>
        </w:rPr>
      </w:pPr>
      <w:proofErr w:type="spellStart"/>
      <w:r>
        <w:rPr>
          <w:sz w:val="28"/>
          <w:lang w:val="en-US"/>
        </w:rPr>
        <w:t>Kelompok</w:t>
      </w:r>
      <w:proofErr w:type="spellEnd"/>
      <w:r>
        <w:rPr>
          <w:sz w:val="28"/>
          <w:lang w:val="en-US"/>
        </w:rPr>
        <w:tab/>
        <w:t xml:space="preserve">: </w:t>
      </w:r>
      <w:r w:rsidR="00DF163B">
        <w:rPr>
          <w:sz w:val="28"/>
        </w:rPr>
        <w:t>C</w:t>
      </w:r>
      <w:bookmarkStart w:id="0" w:name="_GoBack"/>
      <w:bookmarkEnd w:id="0"/>
    </w:p>
    <w:tbl>
      <w:tblPr>
        <w:tblStyle w:val="TableGrid"/>
        <w:tblW w:w="0" w:type="auto"/>
        <w:tblInd w:w="360" w:type="dxa"/>
        <w:tblLook w:val="04A0" w:firstRow="1" w:lastRow="0" w:firstColumn="1" w:lastColumn="0" w:noHBand="0" w:noVBand="1"/>
      </w:tblPr>
      <w:tblGrid>
        <w:gridCol w:w="599"/>
        <w:gridCol w:w="3827"/>
        <w:gridCol w:w="1985"/>
      </w:tblGrid>
      <w:tr w:rsidR="000A7DC1" w:rsidTr="000A7DC1">
        <w:tc>
          <w:tcPr>
            <w:tcW w:w="599" w:type="dxa"/>
          </w:tcPr>
          <w:p w:rsidR="000A7DC1" w:rsidRDefault="000A7DC1" w:rsidP="000A7DC1">
            <w:pPr>
              <w:jc w:val="center"/>
              <w:rPr>
                <w:sz w:val="28"/>
                <w:lang w:val="en-US"/>
              </w:rPr>
            </w:pPr>
            <w:r>
              <w:rPr>
                <w:sz w:val="28"/>
                <w:lang w:val="en-US"/>
              </w:rPr>
              <w:t>No</w:t>
            </w:r>
          </w:p>
        </w:tc>
        <w:tc>
          <w:tcPr>
            <w:tcW w:w="3827" w:type="dxa"/>
          </w:tcPr>
          <w:p w:rsidR="000A7DC1" w:rsidRDefault="000A7DC1" w:rsidP="000A7DC1">
            <w:pPr>
              <w:jc w:val="center"/>
              <w:rPr>
                <w:sz w:val="28"/>
                <w:lang w:val="en-US"/>
              </w:rPr>
            </w:pPr>
            <w:proofErr w:type="spellStart"/>
            <w:r>
              <w:rPr>
                <w:sz w:val="28"/>
                <w:lang w:val="en-US"/>
              </w:rPr>
              <w:t>Nama</w:t>
            </w:r>
            <w:proofErr w:type="spellEnd"/>
          </w:p>
        </w:tc>
        <w:tc>
          <w:tcPr>
            <w:tcW w:w="1985" w:type="dxa"/>
          </w:tcPr>
          <w:p w:rsidR="000A7DC1" w:rsidRDefault="000A7DC1" w:rsidP="000A7DC1">
            <w:pPr>
              <w:jc w:val="center"/>
              <w:rPr>
                <w:sz w:val="28"/>
                <w:lang w:val="en-US"/>
              </w:rPr>
            </w:pPr>
            <w:r>
              <w:rPr>
                <w:sz w:val="28"/>
                <w:lang w:val="en-US"/>
              </w:rPr>
              <w:t>NIM</w:t>
            </w:r>
          </w:p>
        </w:tc>
      </w:tr>
      <w:tr w:rsidR="00696AD2" w:rsidTr="000A7DC1">
        <w:tc>
          <w:tcPr>
            <w:tcW w:w="599" w:type="dxa"/>
          </w:tcPr>
          <w:p w:rsidR="00696AD2" w:rsidRDefault="00696AD2" w:rsidP="00696AD2">
            <w:pPr>
              <w:jc w:val="center"/>
              <w:rPr>
                <w:sz w:val="28"/>
                <w:lang w:val="en-US"/>
              </w:rPr>
            </w:pPr>
            <w:r>
              <w:rPr>
                <w:sz w:val="28"/>
                <w:lang w:val="en-US"/>
              </w:rPr>
              <w:t>1</w:t>
            </w:r>
          </w:p>
        </w:tc>
        <w:tc>
          <w:tcPr>
            <w:tcW w:w="3827" w:type="dxa"/>
          </w:tcPr>
          <w:p w:rsidR="00696AD2" w:rsidRDefault="00696AD2" w:rsidP="00696AD2">
            <w:pPr>
              <w:rPr>
                <w:sz w:val="28"/>
                <w:lang w:val="en-US"/>
              </w:rPr>
            </w:pPr>
            <w:proofErr w:type="spellStart"/>
            <w:r>
              <w:rPr>
                <w:sz w:val="28"/>
                <w:lang w:val="en-US"/>
              </w:rPr>
              <w:t>Isro</w:t>
            </w:r>
            <w:proofErr w:type="spellEnd"/>
            <w:r>
              <w:rPr>
                <w:sz w:val="28"/>
                <w:lang w:val="en-US"/>
              </w:rPr>
              <w:t xml:space="preserve"> </w:t>
            </w:r>
            <w:proofErr w:type="spellStart"/>
            <w:r>
              <w:rPr>
                <w:sz w:val="28"/>
                <w:lang w:val="en-US"/>
              </w:rPr>
              <w:t>Syaeful</w:t>
            </w:r>
            <w:proofErr w:type="spellEnd"/>
            <w:r>
              <w:rPr>
                <w:sz w:val="28"/>
                <w:lang w:val="en-US"/>
              </w:rPr>
              <w:t xml:space="preserve"> </w:t>
            </w:r>
            <w:proofErr w:type="spellStart"/>
            <w:r>
              <w:rPr>
                <w:sz w:val="28"/>
                <w:lang w:val="en-US"/>
              </w:rPr>
              <w:t>Iman</w:t>
            </w:r>
            <w:proofErr w:type="spellEnd"/>
          </w:p>
        </w:tc>
        <w:tc>
          <w:tcPr>
            <w:tcW w:w="1985" w:type="dxa"/>
          </w:tcPr>
          <w:p w:rsidR="00696AD2" w:rsidRDefault="0090226E" w:rsidP="00696AD2">
            <w:pPr>
              <w:rPr>
                <w:sz w:val="28"/>
                <w:lang w:val="en-US"/>
              </w:rPr>
            </w:pPr>
            <w:r>
              <w:rPr>
                <w:sz w:val="28"/>
                <w:lang w:val="en-US"/>
              </w:rPr>
              <w:t>132</w:t>
            </w:r>
            <w:r w:rsidR="00696AD2">
              <w:rPr>
                <w:sz w:val="28"/>
                <w:lang w:val="en-US"/>
              </w:rPr>
              <w:t>16058</w:t>
            </w:r>
          </w:p>
        </w:tc>
      </w:tr>
      <w:tr w:rsidR="00696AD2" w:rsidTr="000A7DC1">
        <w:tc>
          <w:tcPr>
            <w:tcW w:w="599" w:type="dxa"/>
          </w:tcPr>
          <w:p w:rsidR="00696AD2" w:rsidRDefault="00696AD2" w:rsidP="00696AD2">
            <w:pPr>
              <w:jc w:val="center"/>
              <w:rPr>
                <w:sz w:val="28"/>
                <w:lang w:val="en-US"/>
              </w:rPr>
            </w:pPr>
            <w:r>
              <w:rPr>
                <w:sz w:val="28"/>
                <w:lang w:val="en-US"/>
              </w:rPr>
              <w:t>2</w:t>
            </w:r>
          </w:p>
        </w:tc>
        <w:tc>
          <w:tcPr>
            <w:tcW w:w="3827" w:type="dxa"/>
          </w:tcPr>
          <w:p w:rsidR="00696AD2" w:rsidRDefault="00696AD2" w:rsidP="00696AD2">
            <w:pPr>
              <w:rPr>
                <w:sz w:val="28"/>
                <w:lang w:val="en-US"/>
              </w:rPr>
            </w:pPr>
            <w:proofErr w:type="spellStart"/>
            <w:r>
              <w:rPr>
                <w:sz w:val="28"/>
                <w:lang w:val="en-US"/>
              </w:rPr>
              <w:t>Sayyid</w:t>
            </w:r>
            <w:proofErr w:type="spellEnd"/>
            <w:r>
              <w:rPr>
                <w:sz w:val="28"/>
                <w:lang w:val="en-US"/>
              </w:rPr>
              <w:t xml:space="preserve"> </w:t>
            </w:r>
            <w:proofErr w:type="spellStart"/>
            <w:r>
              <w:rPr>
                <w:sz w:val="28"/>
                <w:lang w:val="en-US"/>
              </w:rPr>
              <w:t>Irsyadul</w:t>
            </w:r>
            <w:proofErr w:type="spellEnd"/>
            <w:r>
              <w:rPr>
                <w:sz w:val="28"/>
                <w:lang w:val="en-US"/>
              </w:rPr>
              <w:t xml:space="preserve"> </w:t>
            </w:r>
            <w:proofErr w:type="spellStart"/>
            <w:r>
              <w:rPr>
                <w:sz w:val="28"/>
                <w:lang w:val="en-US"/>
              </w:rPr>
              <w:t>Ibad</w:t>
            </w:r>
            <w:proofErr w:type="spellEnd"/>
          </w:p>
        </w:tc>
        <w:tc>
          <w:tcPr>
            <w:tcW w:w="1985" w:type="dxa"/>
          </w:tcPr>
          <w:p w:rsidR="00696AD2" w:rsidRDefault="00696AD2" w:rsidP="00696AD2">
            <w:pPr>
              <w:rPr>
                <w:sz w:val="28"/>
                <w:lang w:val="en-US"/>
              </w:rPr>
            </w:pPr>
            <w:r>
              <w:rPr>
                <w:sz w:val="28"/>
                <w:lang w:val="en-US"/>
              </w:rPr>
              <w:t>13215068</w:t>
            </w:r>
          </w:p>
        </w:tc>
      </w:tr>
      <w:tr w:rsidR="00696AD2" w:rsidTr="000A7DC1">
        <w:tc>
          <w:tcPr>
            <w:tcW w:w="599" w:type="dxa"/>
          </w:tcPr>
          <w:p w:rsidR="00696AD2" w:rsidRDefault="00696AD2" w:rsidP="00696AD2">
            <w:pPr>
              <w:jc w:val="center"/>
              <w:rPr>
                <w:sz w:val="28"/>
                <w:lang w:val="en-US"/>
              </w:rPr>
            </w:pPr>
            <w:r>
              <w:rPr>
                <w:sz w:val="28"/>
                <w:lang w:val="en-US"/>
              </w:rPr>
              <w:t>3</w:t>
            </w:r>
          </w:p>
        </w:tc>
        <w:tc>
          <w:tcPr>
            <w:tcW w:w="3827" w:type="dxa"/>
          </w:tcPr>
          <w:p w:rsidR="00696AD2" w:rsidRDefault="0090226E" w:rsidP="0090226E">
            <w:pPr>
              <w:rPr>
                <w:sz w:val="28"/>
                <w:lang w:val="en-US"/>
              </w:rPr>
            </w:pPr>
            <w:proofErr w:type="spellStart"/>
            <w:r w:rsidRPr="0090226E">
              <w:rPr>
                <w:sz w:val="28"/>
                <w:lang w:val="en-US"/>
              </w:rPr>
              <w:t>Gifari</w:t>
            </w:r>
            <w:proofErr w:type="spellEnd"/>
            <w:r w:rsidRPr="0090226E">
              <w:rPr>
                <w:sz w:val="28"/>
                <w:lang w:val="en-US"/>
              </w:rPr>
              <w:t xml:space="preserve"> I </w:t>
            </w:r>
            <w:proofErr w:type="spellStart"/>
            <w:r w:rsidRPr="0090226E">
              <w:rPr>
                <w:sz w:val="28"/>
                <w:lang w:val="en-US"/>
              </w:rPr>
              <w:t>Hasyim</w:t>
            </w:r>
            <w:proofErr w:type="spellEnd"/>
            <w:r w:rsidRPr="0090226E">
              <w:rPr>
                <w:sz w:val="28"/>
                <w:lang w:val="en-US"/>
              </w:rPr>
              <w:t xml:space="preserve"> </w:t>
            </w:r>
          </w:p>
        </w:tc>
        <w:tc>
          <w:tcPr>
            <w:tcW w:w="1985" w:type="dxa"/>
          </w:tcPr>
          <w:p w:rsidR="00696AD2" w:rsidRDefault="0090226E" w:rsidP="00696AD2">
            <w:pPr>
              <w:rPr>
                <w:sz w:val="28"/>
                <w:lang w:val="en-US"/>
              </w:rPr>
            </w:pPr>
            <w:r w:rsidRPr="0090226E">
              <w:rPr>
                <w:sz w:val="28"/>
                <w:lang w:val="en-US"/>
              </w:rPr>
              <w:t>18016031</w:t>
            </w:r>
          </w:p>
        </w:tc>
      </w:tr>
      <w:tr w:rsidR="00696AD2" w:rsidTr="000A7DC1">
        <w:tc>
          <w:tcPr>
            <w:tcW w:w="599" w:type="dxa"/>
          </w:tcPr>
          <w:p w:rsidR="00696AD2" w:rsidRDefault="00696AD2" w:rsidP="00696AD2">
            <w:pPr>
              <w:jc w:val="center"/>
              <w:rPr>
                <w:sz w:val="28"/>
                <w:lang w:val="en-US"/>
              </w:rPr>
            </w:pPr>
            <w:r>
              <w:rPr>
                <w:sz w:val="28"/>
                <w:lang w:val="en-US"/>
              </w:rPr>
              <w:t>4</w:t>
            </w:r>
          </w:p>
        </w:tc>
        <w:tc>
          <w:tcPr>
            <w:tcW w:w="3827" w:type="dxa"/>
          </w:tcPr>
          <w:p w:rsidR="00696AD2" w:rsidRDefault="00696AD2" w:rsidP="00696AD2">
            <w:pPr>
              <w:rPr>
                <w:sz w:val="28"/>
                <w:lang w:val="en-US"/>
              </w:rPr>
            </w:pPr>
          </w:p>
        </w:tc>
        <w:tc>
          <w:tcPr>
            <w:tcW w:w="1985" w:type="dxa"/>
          </w:tcPr>
          <w:p w:rsidR="00696AD2" w:rsidRDefault="00696AD2" w:rsidP="00696AD2">
            <w:pPr>
              <w:rPr>
                <w:sz w:val="28"/>
                <w:lang w:val="en-US"/>
              </w:rPr>
            </w:pPr>
          </w:p>
        </w:tc>
      </w:tr>
      <w:tr w:rsidR="00696AD2" w:rsidTr="000A7DC1">
        <w:tc>
          <w:tcPr>
            <w:tcW w:w="599" w:type="dxa"/>
          </w:tcPr>
          <w:p w:rsidR="00696AD2" w:rsidRDefault="00696AD2" w:rsidP="00696AD2">
            <w:pPr>
              <w:jc w:val="center"/>
              <w:rPr>
                <w:sz w:val="28"/>
                <w:lang w:val="en-US"/>
              </w:rPr>
            </w:pPr>
            <w:r>
              <w:rPr>
                <w:sz w:val="28"/>
                <w:lang w:val="en-US"/>
              </w:rPr>
              <w:t>5</w:t>
            </w:r>
          </w:p>
        </w:tc>
        <w:tc>
          <w:tcPr>
            <w:tcW w:w="3827" w:type="dxa"/>
          </w:tcPr>
          <w:p w:rsidR="00696AD2" w:rsidRDefault="00696AD2" w:rsidP="00696AD2">
            <w:pPr>
              <w:rPr>
                <w:sz w:val="28"/>
                <w:lang w:val="en-US"/>
              </w:rPr>
            </w:pPr>
          </w:p>
        </w:tc>
        <w:tc>
          <w:tcPr>
            <w:tcW w:w="1985" w:type="dxa"/>
          </w:tcPr>
          <w:p w:rsidR="00696AD2" w:rsidRDefault="00696AD2" w:rsidP="00696AD2">
            <w:pPr>
              <w:rPr>
                <w:sz w:val="28"/>
                <w:lang w:val="en-US"/>
              </w:rPr>
            </w:pPr>
          </w:p>
        </w:tc>
      </w:tr>
      <w:tr w:rsidR="00696AD2" w:rsidTr="000A7DC1">
        <w:tc>
          <w:tcPr>
            <w:tcW w:w="599" w:type="dxa"/>
          </w:tcPr>
          <w:p w:rsidR="00696AD2" w:rsidRDefault="00696AD2" w:rsidP="00696AD2">
            <w:pPr>
              <w:jc w:val="center"/>
              <w:rPr>
                <w:sz w:val="28"/>
                <w:lang w:val="en-US"/>
              </w:rPr>
            </w:pPr>
            <w:r>
              <w:rPr>
                <w:sz w:val="28"/>
                <w:lang w:val="en-US"/>
              </w:rPr>
              <w:t>6</w:t>
            </w:r>
          </w:p>
        </w:tc>
        <w:tc>
          <w:tcPr>
            <w:tcW w:w="3827" w:type="dxa"/>
          </w:tcPr>
          <w:p w:rsidR="00696AD2" w:rsidRDefault="00696AD2" w:rsidP="00696AD2">
            <w:pPr>
              <w:rPr>
                <w:sz w:val="28"/>
                <w:lang w:val="en-US"/>
              </w:rPr>
            </w:pPr>
          </w:p>
        </w:tc>
        <w:tc>
          <w:tcPr>
            <w:tcW w:w="1985" w:type="dxa"/>
          </w:tcPr>
          <w:p w:rsidR="00696AD2" w:rsidRDefault="00696AD2" w:rsidP="00696AD2">
            <w:pPr>
              <w:rPr>
                <w:sz w:val="28"/>
                <w:lang w:val="en-US"/>
              </w:rPr>
            </w:pPr>
          </w:p>
        </w:tc>
      </w:tr>
    </w:tbl>
    <w:p w:rsidR="000A7DC1" w:rsidRDefault="000A7DC1" w:rsidP="00240C39">
      <w:pPr>
        <w:rPr>
          <w:sz w:val="28"/>
          <w:lang w:val="en-US"/>
        </w:rPr>
      </w:pPr>
    </w:p>
    <w:p w:rsidR="00BF104A" w:rsidRPr="00BF104A" w:rsidRDefault="00751101" w:rsidP="00BF104A">
      <w:pPr>
        <w:pStyle w:val="ListParagraph"/>
        <w:numPr>
          <w:ilvl w:val="0"/>
          <w:numId w:val="3"/>
        </w:numPr>
        <w:rPr>
          <w:b/>
          <w:sz w:val="28"/>
          <w:lang w:val="en-US"/>
        </w:rPr>
      </w:pPr>
      <w:r>
        <w:rPr>
          <w:b/>
          <w:sz w:val="28"/>
          <w:lang w:val="en-US"/>
        </w:rPr>
        <w:t>PCB Designing</w:t>
      </w:r>
      <w:r w:rsidR="00500159">
        <w:rPr>
          <w:b/>
          <w:sz w:val="28"/>
          <w:lang w:val="en-US"/>
        </w:rPr>
        <w:t xml:space="preserve"> </w:t>
      </w:r>
      <w:proofErr w:type="spellStart"/>
      <w:r w:rsidR="00500159">
        <w:rPr>
          <w:b/>
          <w:sz w:val="28"/>
          <w:lang w:val="en-US"/>
        </w:rPr>
        <w:t>dan</w:t>
      </w:r>
      <w:proofErr w:type="spellEnd"/>
      <w:r w:rsidR="00500159">
        <w:rPr>
          <w:b/>
          <w:sz w:val="28"/>
          <w:lang w:val="en-US"/>
        </w:rPr>
        <w:t xml:space="preserve"> </w:t>
      </w:r>
      <w:proofErr w:type="spellStart"/>
      <w:r w:rsidR="009F42BD">
        <w:rPr>
          <w:b/>
          <w:sz w:val="28"/>
          <w:lang w:val="en-US"/>
        </w:rPr>
        <w:t>Arduino</w:t>
      </w:r>
      <w:proofErr w:type="spellEnd"/>
    </w:p>
    <w:p w:rsidR="00EB09DA" w:rsidRDefault="00696AD2" w:rsidP="002E70FC">
      <w:pPr>
        <w:ind w:left="360"/>
        <w:rPr>
          <w:sz w:val="24"/>
        </w:rPr>
      </w:pPr>
      <w:r>
        <w:rPr>
          <w:sz w:val="24"/>
        </w:rPr>
        <w:t>Da</w:t>
      </w:r>
      <w:r w:rsidR="00D817AB">
        <w:rPr>
          <w:sz w:val="24"/>
        </w:rPr>
        <w:t>lam Pengerjaan proyek smart room</w:t>
      </w:r>
      <w:r>
        <w:rPr>
          <w:sz w:val="24"/>
        </w:rPr>
        <w:t xml:space="preserve"> ini kami mendapatkan pengetahuan baru mengenai module wifi yaitu Node MCU ESP8266.  Node MCU ini dapat berfungsi sebagai a</w:t>
      </w:r>
      <w:r w:rsidR="00EB09DA">
        <w:rPr>
          <w:sz w:val="24"/>
        </w:rPr>
        <w:t>c</w:t>
      </w:r>
      <w:r>
        <w:rPr>
          <w:sz w:val="24"/>
        </w:rPr>
        <w:t xml:space="preserve">cess point ataupun sebagai client. Sebagai </w:t>
      </w:r>
      <w:r w:rsidR="00D817AB">
        <w:rPr>
          <w:sz w:val="24"/>
        </w:rPr>
        <w:t>Access point node MCU</w:t>
      </w:r>
      <w:r w:rsidR="00EB09DA">
        <w:rPr>
          <w:sz w:val="24"/>
        </w:rPr>
        <w:t xml:space="preserve"> dapat dijadikan sebagai Wifi. Dengan dijadikan</w:t>
      </w:r>
      <w:r w:rsidR="00D817AB">
        <w:rPr>
          <w:sz w:val="24"/>
        </w:rPr>
        <w:t xml:space="preserve">nya node MCU sebagai wifi </w:t>
      </w:r>
      <w:r w:rsidR="00EB09DA">
        <w:rPr>
          <w:sz w:val="24"/>
        </w:rPr>
        <w:t>memumingkinkan u</w:t>
      </w:r>
      <w:r w:rsidR="00D817AB">
        <w:rPr>
          <w:sz w:val="24"/>
        </w:rPr>
        <w:t>n</w:t>
      </w:r>
      <w:r w:rsidR="00EB09DA">
        <w:rPr>
          <w:sz w:val="24"/>
        </w:rPr>
        <w:t>tuk</w:t>
      </w:r>
      <w:r w:rsidR="00D817AB">
        <w:rPr>
          <w:sz w:val="24"/>
        </w:rPr>
        <w:t xml:space="preserve"> dapat di</w:t>
      </w:r>
      <w:r w:rsidR="00EB09DA">
        <w:rPr>
          <w:sz w:val="24"/>
        </w:rPr>
        <w:t>lakukan kontrol node MC</w:t>
      </w:r>
      <w:r w:rsidR="00D817AB">
        <w:rPr>
          <w:sz w:val="24"/>
        </w:rPr>
        <w:t>U dengan menggunakan web browser yang dapat diakses melalui handphone ataupun PC</w:t>
      </w:r>
      <w:r w:rsidR="00EB09DA">
        <w:rPr>
          <w:sz w:val="24"/>
        </w:rPr>
        <w:t>. Namun handphone</w:t>
      </w:r>
      <w:r w:rsidR="00D817AB">
        <w:rPr>
          <w:sz w:val="24"/>
        </w:rPr>
        <w:t>/PC</w:t>
      </w:r>
      <w:r w:rsidR="00EB09DA">
        <w:rPr>
          <w:sz w:val="24"/>
        </w:rPr>
        <w:t xml:space="preserve"> haru</w:t>
      </w:r>
      <w:r w:rsidR="002E70FC">
        <w:rPr>
          <w:sz w:val="24"/>
        </w:rPr>
        <w:t>s terkoneksi pada wifi node MCU.</w:t>
      </w:r>
    </w:p>
    <w:p w:rsidR="002E70FC" w:rsidRDefault="002E70FC" w:rsidP="002E70FC">
      <w:pPr>
        <w:ind w:left="360"/>
        <w:rPr>
          <w:sz w:val="24"/>
        </w:rPr>
      </w:pPr>
      <w:r>
        <w:rPr>
          <w:sz w:val="24"/>
        </w:rPr>
        <w:t>Node MCU sebagai client berarti node MCU dapat di sambungkan ke jaringan internet. Dengan dijadikannya node MCU sebagai client, node MCU dapat digunakan untuk keperluan yang sangat luas dan dapat dilakukan control dari jarak jauh</w:t>
      </w:r>
      <w:r w:rsidR="00405018">
        <w:rPr>
          <w:sz w:val="24"/>
        </w:rPr>
        <w:t xml:space="preserve"> dengan cara menghubungkannya dengan platform IoT Think speak ataupun software blink</w:t>
      </w:r>
      <w:r>
        <w:rPr>
          <w:sz w:val="24"/>
        </w:rPr>
        <w:t>. Dengan menggunakan node MCU sebagai client dapat dengan mudah dibuat sistem IoT.</w:t>
      </w:r>
    </w:p>
    <w:p w:rsidR="002E70FC" w:rsidRPr="00696AD2" w:rsidRDefault="002E70FC" w:rsidP="00D817AB">
      <w:pPr>
        <w:ind w:left="360"/>
        <w:rPr>
          <w:sz w:val="24"/>
        </w:rPr>
      </w:pPr>
      <w:r>
        <w:rPr>
          <w:sz w:val="24"/>
        </w:rPr>
        <w:t xml:space="preserve">Pada </w:t>
      </w:r>
      <w:r w:rsidR="00405018">
        <w:rPr>
          <w:sz w:val="24"/>
        </w:rPr>
        <w:t>tugas kelompok kali ini kami membuat sistem smart room menggunakan node MCU sebagai client yang dihubungkan dengan aplikasi Blink</w:t>
      </w:r>
      <w:r w:rsidR="00D817AB">
        <w:rPr>
          <w:sz w:val="24"/>
        </w:rPr>
        <w:t xml:space="preserve"> </w:t>
      </w:r>
      <w:r w:rsidR="00405018">
        <w:rPr>
          <w:sz w:val="24"/>
        </w:rPr>
        <w:t xml:space="preserve">. Fitur dalam sistem smart room ini antara lain </w:t>
      </w:r>
      <w:r w:rsidR="00D817AB">
        <w:rPr>
          <w:sz w:val="24"/>
        </w:rPr>
        <w:t xml:space="preserve">lampu otomatis yaitu sistem </w:t>
      </w:r>
      <w:r w:rsidR="00405018">
        <w:rPr>
          <w:sz w:val="24"/>
        </w:rPr>
        <w:t xml:space="preserve">dapat dengan otomatis menyalakan lampu ketika hari gelap </w:t>
      </w:r>
      <w:r w:rsidR="00D817AB">
        <w:rPr>
          <w:sz w:val="24"/>
        </w:rPr>
        <w:t>dan secara otomatis akan mematikan lampu ketika hari sudah terang. S</w:t>
      </w:r>
      <w:r w:rsidR="00405018">
        <w:rPr>
          <w:sz w:val="24"/>
        </w:rPr>
        <w:t xml:space="preserve">istem keamanan otomatis yang berupa alarm yang akan berbunyi ketika ada seseorang yang </w:t>
      </w:r>
      <w:r w:rsidR="00F37611">
        <w:rPr>
          <w:sz w:val="24"/>
        </w:rPr>
        <w:t>masuk kedalam ruangan.</w:t>
      </w:r>
      <w:r w:rsidR="00D817AB">
        <w:rPr>
          <w:sz w:val="24"/>
        </w:rPr>
        <w:t xml:space="preserve"> Lampu dan alarm dapat dinyalakan dan dimatikan secara langsung oleh pengguna dengan memakai handphone.</w:t>
      </w:r>
    </w:p>
    <w:p w:rsidR="00BF104A" w:rsidRPr="00BF104A" w:rsidRDefault="00BF104A" w:rsidP="00BF104A">
      <w:pPr>
        <w:ind w:left="360"/>
        <w:rPr>
          <w:sz w:val="28"/>
          <w:lang w:val="en-US"/>
        </w:rPr>
      </w:pPr>
    </w:p>
    <w:p w:rsidR="00BF104A" w:rsidRPr="00BF104A" w:rsidRDefault="00BF104A" w:rsidP="00BF104A">
      <w:pPr>
        <w:pStyle w:val="ListParagraph"/>
        <w:numPr>
          <w:ilvl w:val="0"/>
          <w:numId w:val="3"/>
        </w:numPr>
        <w:rPr>
          <w:b/>
          <w:sz w:val="28"/>
          <w:lang w:val="en-US"/>
        </w:rPr>
      </w:pPr>
      <w:proofErr w:type="spellStart"/>
      <w:r w:rsidRPr="00BF104A">
        <w:rPr>
          <w:b/>
          <w:sz w:val="28"/>
          <w:lang w:val="en-US"/>
        </w:rPr>
        <w:lastRenderedPageBreak/>
        <w:t>Dokumentasi</w:t>
      </w:r>
      <w:proofErr w:type="spellEnd"/>
      <w:r w:rsidRPr="00BF104A">
        <w:rPr>
          <w:b/>
          <w:sz w:val="28"/>
          <w:lang w:val="en-US"/>
        </w:rPr>
        <w:t xml:space="preserve"> </w:t>
      </w:r>
      <w:proofErr w:type="spellStart"/>
      <w:r w:rsidRPr="00BF104A">
        <w:rPr>
          <w:b/>
          <w:sz w:val="28"/>
          <w:lang w:val="en-US"/>
        </w:rPr>
        <w:t>Pengerjaan</w:t>
      </w:r>
      <w:proofErr w:type="spellEnd"/>
    </w:p>
    <w:p w:rsidR="00070966" w:rsidRDefault="00F37611" w:rsidP="00BF104A">
      <w:pPr>
        <w:ind w:left="360"/>
        <w:rPr>
          <w:sz w:val="24"/>
        </w:rPr>
      </w:pPr>
      <w:r>
        <w:rPr>
          <w:sz w:val="24"/>
        </w:rPr>
        <w:t xml:space="preserve">Pada tugas kelompok ini kami tidak memakai pcb design melainkan kami memakai PCB dot Matrix. </w:t>
      </w:r>
    </w:p>
    <w:p w:rsidR="00070966" w:rsidRDefault="00070966" w:rsidP="00BF104A">
      <w:pPr>
        <w:ind w:left="360"/>
        <w:rPr>
          <w:sz w:val="24"/>
        </w:rPr>
      </w:pPr>
      <w:r>
        <w:rPr>
          <w:sz w:val="24"/>
        </w:rPr>
        <w:t>Berikut dokumentasi pengerjaan</w:t>
      </w:r>
    </w:p>
    <w:p w:rsidR="00232D1E" w:rsidRDefault="00232D1E" w:rsidP="00BF104A">
      <w:pPr>
        <w:ind w:left="360"/>
        <w:rPr>
          <w:noProof/>
          <w:sz w:val="24"/>
          <w:lang w:eastAsia="id-ID"/>
        </w:rPr>
      </w:pPr>
      <w:r>
        <w:rPr>
          <w:noProof/>
          <w:sz w:val="24"/>
          <w:lang w:eastAsia="id-ID"/>
        </w:rPr>
        <w:drawing>
          <wp:anchor distT="0" distB="0" distL="114300" distR="114300" simplePos="0" relativeHeight="251613184" behindDoc="0" locked="0" layoutInCell="1" allowOverlap="1" wp14:anchorId="6C78D247" wp14:editId="7227DBDC">
            <wp:simplePos x="0" y="0"/>
            <wp:positionH relativeFrom="column">
              <wp:posOffset>228600</wp:posOffset>
            </wp:positionH>
            <wp:positionV relativeFrom="paragraph">
              <wp:posOffset>147655</wp:posOffset>
            </wp:positionV>
            <wp:extent cx="2769079" cy="23437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1379.jpg"/>
                    <pic:cNvPicPr/>
                  </pic:nvPicPr>
                  <pic:blipFill rotWithShape="1">
                    <a:blip r:embed="rId5" cstate="print">
                      <a:extLst>
                        <a:ext uri="{28A0092B-C50C-407E-A947-70E740481C1C}">
                          <a14:useLocalDpi xmlns:a14="http://schemas.microsoft.com/office/drawing/2010/main" val="0"/>
                        </a:ext>
                      </a:extLst>
                    </a:blip>
                    <a:srcRect t="10004" b="33309"/>
                    <a:stretch/>
                  </pic:blipFill>
                  <pic:spPr bwMode="auto">
                    <a:xfrm>
                      <a:off x="0" y="0"/>
                      <a:ext cx="2786726" cy="23587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2D1E" w:rsidRDefault="00232D1E" w:rsidP="00BF104A">
      <w:pPr>
        <w:ind w:left="360"/>
        <w:rPr>
          <w:noProof/>
          <w:sz w:val="24"/>
          <w:lang w:eastAsia="id-ID"/>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r>
        <w:rPr>
          <w:noProof/>
          <w:sz w:val="24"/>
          <w:lang w:eastAsia="id-ID"/>
        </w:rPr>
        <w:drawing>
          <wp:anchor distT="0" distB="0" distL="114300" distR="114300" simplePos="0" relativeHeight="251635712" behindDoc="0" locked="0" layoutInCell="1" allowOverlap="1" wp14:anchorId="7488EE33" wp14:editId="4427078C">
            <wp:simplePos x="0" y="0"/>
            <wp:positionH relativeFrom="column">
              <wp:posOffset>227594</wp:posOffset>
            </wp:positionH>
            <wp:positionV relativeFrom="paragraph">
              <wp:posOffset>288338</wp:posOffset>
            </wp:positionV>
            <wp:extent cx="2983230" cy="2863969"/>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1380.jpg"/>
                    <pic:cNvPicPr/>
                  </pic:nvPicPr>
                  <pic:blipFill rotWithShape="1">
                    <a:blip r:embed="rId6" cstate="print">
                      <a:extLst>
                        <a:ext uri="{28A0092B-C50C-407E-A947-70E740481C1C}">
                          <a14:useLocalDpi xmlns:a14="http://schemas.microsoft.com/office/drawing/2010/main" val="0"/>
                        </a:ext>
                      </a:extLst>
                    </a:blip>
                    <a:srcRect t="35125" b="10876"/>
                    <a:stretch/>
                  </pic:blipFill>
                  <pic:spPr bwMode="auto">
                    <a:xfrm>
                      <a:off x="0" y="0"/>
                      <a:ext cx="2983230" cy="28639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651191" w:rsidRDefault="00651191" w:rsidP="00BF104A">
      <w:pPr>
        <w:ind w:left="360"/>
        <w:rPr>
          <w:sz w:val="24"/>
        </w:rPr>
      </w:pPr>
    </w:p>
    <w:p w:rsidR="00651191" w:rsidRDefault="00651191" w:rsidP="00BF104A">
      <w:pPr>
        <w:ind w:left="360"/>
        <w:rPr>
          <w:sz w:val="24"/>
        </w:rPr>
      </w:pPr>
    </w:p>
    <w:p w:rsidR="00651191" w:rsidRDefault="00651191" w:rsidP="00BF104A">
      <w:pPr>
        <w:ind w:left="360"/>
        <w:rPr>
          <w:sz w:val="24"/>
        </w:rPr>
      </w:pPr>
    </w:p>
    <w:p w:rsidR="00232D1E" w:rsidRDefault="00232D1E" w:rsidP="00BF104A">
      <w:pPr>
        <w:ind w:left="360"/>
        <w:rPr>
          <w:sz w:val="24"/>
        </w:rPr>
      </w:pPr>
    </w:p>
    <w:p w:rsidR="00232D1E" w:rsidRDefault="00232D1E" w:rsidP="00BF104A">
      <w:pPr>
        <w:ind w:left="360"/>
        <w:rPr>
          <w:sz w:val="24"/>
        </w:rPr>
      </w:pPr>
      <w:r>
        <w:rPr>
          <w:noProof/>
          <w:sz w:val="24"/>
          <w:lang w:eastAsia="id-ID"/>
        </w:rPr>
        <w:drawing>
          <wp:anchor distT="0" distB="0" distL="114300" distR="114300" simplePos="0" relativeHeight="251700224" behindDoc="0" locked="0" layoutInCell="1" allowOverlap="1" wp14:anchorId="44EC034F" wp14:editId="2D47D1F4">
            <wp:simplePos x="0" y="0"/>
            <wp:positionH relativeFrom="column">
              <wp:posOffset>3134240</wp:posOffset>
            </wp:positionH>
            <wp:positionV relativeFrom="paragraph">
              <wp:posOffset>-448214</wp:posOffset>
            </wp:positionV>
            <wp:extent cx="2711603" cy="482085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213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1603" cy="4820858"/>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eastAsia="id-ID"/>
        </w:rPr>
        <w:drawing>
          <wp:anchor distT="0" distB="0" distL="114300" distR="114300" simplePos="0" relativeHeight="251712512" behindDoc="0" locked="0" layoutInCell="1" allowOverlap="1" wp14:anchorId="1A8C2130" wp14:editId="0CE1ECA2">
            <wp:simplePos x="0" y="0"/>
            <wp:positionH relativeFrom="column">
              <wp:posOffset>183826</wp:posOffset>
            </wp:positionH>
            <wp:positionV relativeFrom="paragraph">
              <wp:posOffset>-457979</wp:posOffset>
            </wp:positionV>
            <wp:extent cx="2714877" cy="4826679"/>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2139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877" cy="4826679"/>
                    </a:xfrm>
                    <a:prstGeom prst="rect">
                      <a:avLst/>
                    </a:prstGeom>
                  </pic:spPr>
                </pic:pic>
              </a:graphicData>
            </a:graphic>
            <wp14:sizeRelH relativeFrom="margin">
              <wp14:pctWidth>0</wp14:pctWidth>
            </wp14:sizeRelH>
            <wp14:sizeRelV relativeFrom="margin">
              <wp14:pctHeight>0</wp14:pctHeight>
            </wp14:sizeRelV>
          </wp:anchor>
        </w:drawing>
      </w: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r>
        <w:rPr>
          <w:noProof/>
          <w:sz w:val="24"/>
          <w:lang w:eastAsia="id-ID"/>
        </w:rPr>
        <w:drawing>
          <wp:anchor distT="0" distB="0" distL="114300" distR="114300" simplePos="0" relativeHeight="251661312" behindDoc="0" locked="0" layoutInCell="1" allowOverlap="1" wp14:anchorId="73222601" wp14:editId="0018DB18">
            <wp:simplePos x="0" y="0"/>
            <wp:positionH relativeFrom="column">
              <wp:posOffset>188320</wp:posOffset>
            </wp:positionH>
            <wp:positionV relativeFrom="paragraph">
              <wp:posOffset>137136</wp:posOffset>
            </wp:positionV>
            <wp:extent cx="2713386" cy="482402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2139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3386" cy="4824028"/>
                    </a:xfrm>
                    <a:prstGeom prst="rect">
                      <a:avLst/>
                    </a:prstGeom>
                  </pic:spPr>
                </pic:pic>
              </a:graphicData>
            </a:graphic>
            <wp14:sizeRelH relativeFrom="margin">
              <wp14:pctWidth>0</wp14:pctWidth>
            </wp14:sizeRelH>
            <wp14:sizeRelV relativeFrom="margin">
              <wp14:pctHeight>0</wp14:pctHeight>
            </wp14:sizeRelV>
          </wp:anchor>
        </w:drawing>
      </w:r>
    </w:p>
    <w:p w:rsidR="00232D1E" w:rsidRDefault="00232D1E" w:rsidP="00BF104A">
      <w:pPr>
        <w:ind w:left="360"/>
        <w:rPr>
          <w:sz w:val="24"/>
        </w:rPr>
      </w:pPr>
    </w:p>
    <w:p w:rsidR="00070966" w:rsidRDefault="00070966"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BF104A">
      <w:pPr>
        <w:ind w:left="360"/>
        <w:rPr>
          <w:sz w:val="24"/>
        </w:rPr>
      </w:pPr>
    </w:p>
    <w:p w:rsidR="00232D1E" w:rsidRDefault="00232D1E" w:rsidP="00232D1E">
      <w:pPr>
        <w:rPr>
          <w:sz w:val="24"/>
        </w:rPr>
      </w:pPr>
    </w:p>
    <w:p w:rsidR="00F37611" w:rsidRDefault="00D817AB" w:rsidP="00232D1E">
      <w:pPr>
        <w:rPr>
          <w:sz w:val="24"/>
        </w:rPr>
      </w:pPr>
      <w:r>
        <w:rPr>
          <w:sz w:val="24"/>
        </w:rPr>
        <w:lastRenderedPageBreak/>
        <w:t>Berikut adalah source codenya:</w:t>
      </w:r>
    </w:p>
    <w:p w:rsidR="009B6A0B" w:rsidRDefault="009B6A0B" w:rsidP="00232D1E">
      <w:pPr>
        <w:rPr>
          <w:sz w:val="24"/>
        </w:rPr>
      </w:pPr>
      <w:r>
        <w:rPr>
          <w:sz w:val="24"/>
        </w:rPr>
        <w:t>Ard.ino</w:t>
      </w:r>
    </w:p>
    <w:tbl>
      <w:tblPr>
        <w:tblStyle w:val="TableGrid"/>
        <w:tblW w:w="0" w:type="auto"/>
        <w:tblInd w:w="360" w:type="dxa"/>
        <w:tblLook w:val="04A0" w:firstRow="1" w:lastRow="0" w:firstColumn="1" w:lastColumn="0" w:noHBand="0" w:noVBand="1"/>
      </w:tblPr>
      <w:tblGrid>
        <w:gridCol w:w="9602"/>
      </w:tblGrid>
      <w:tr w:rsidR="009B6A0B" w:rsidTr="009B6A0B">
        <w:tc>
          <w:tcPr>
            <w:tcW w:w="9962" w:type="dxa"/>
          </w:tcPr>
          <w:p w:rsidR="009B6A0B" w:rsidRDefault="009B6A0B" w:rsidP="009B6A0B">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trigPin A0</w:t>
            </w:r>
          </w:p>
          <w:p w:rsidR="009B6A0B" w:rsidRDefault="009B6A0B" w:rsidP="009B6A0B">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echoPin A2</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reset_pin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A5</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out_com A3</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ult_state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begin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trigPin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out_com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echoPin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reset_pin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resetFunc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reset_val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reset_pin</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reset_val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out_com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ult_state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distance</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trigPin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Added this line</w:t>
            </w: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delayMicroseconds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Added this line</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trigPin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delayMicroseconds(1000); - Removed this line</w:t>
            </w: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delayMicroseconds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Added this line</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trigPin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duration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pulseIn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echoPin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duration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29.1</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distance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distance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distance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distance </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distance</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ult_state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out_com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ult_state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//Serial.println("motion");</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//Serial.println(distance);</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p>
          <w:p w:rsidR="009B6A0B" w:rsidRDefault="009B6A0B" w:rsidP="009B6A0B">
            <w:pPr>
              <w:rPr>
                <w:sz w:val="24"/>
              </w:rPr>
            </w:pPr>
            <w:r>
              <w:rPr>
                <w:rFonts w:ascii="Courier New" w:hAnsi="Courier New" w:cs="Courier New"/>
                <w:b/>
                <w:bCs/>
                <w:color w:val="000080"/>
                <w:sz w:val="20"/>
                <w:szCs w:val="20"/>
                <w:highlight w:val="white"/>
              </w:rPr>
              <w:t>}</w:t>
            </w:r>
          </w:p>
        </w:tc>
      </w:tr>
    </w:tbl>
    <w:p w:rsidR="00D817AB" w:rsidRDefault="00D817AB" w:rsidP="009B6A0B">
      <w:pPr>
        <w:rPr>
          <w:sz w:val="24"/>
        </w:rPr>
      </w:pPr>
    </w:p>
    <w:p w:rsidR="00232D1E" w:rsidRDefault="00232D1E" w:rsidP="009B6A0B">
      <w:pPr>
        <w:rPr>
          <w:sz w:val="24"/>
        </w:rPr>
      </w:pPr>
    </w:p>
    <w:p w:rsidR="00232D1E" w:rsidRDefault="00232D1E" w:rsidP="009B6A0B">
      <w:pPr>
        <w:rPr>
          <w:sz w:val="24"/>
        </w:rPr>
      </w:pPr>
    </w:p>
    <w:p w:rsidR="00232D1E" w:rsidRDefault="00232D1E" w:rsidP="009B6A0B">
      <w:pPr>
        <w:rPr>
          <w:sz w:val="24"/>
        </w:rPr>
      </w:pPr>
    </w:p>
    <w:p w:rsidR="00232D1E" w:rsidRDefault="00232D1E" w:rsidP="009B6A0B">
      <w:pPr>
        <w:rPr>
          <w:sz w:val="24"/>
        </w:rPr>
      </w:pPr>
    </w:p>
    <w:p w:rsidR="009B6A0B" w:rsidRDefault="009B6A0B" w:rsidP="009B6A0B">
      <w:pPr>
        <w:rPr>
          <w:sz w:val="24"/>
        </w:rPr>
      </w:pPr>
      <w:r>
        <w:rPr>
          <w:sz w:val="24"/>
        </w:rPr>
        <w:lastRenderedPageBreak/>
        <w:t>Mcu.ino</w:t>
      </w:r>
    </w:p>
    <w:tbl>
      <w:tblPr>
        <w:tblStyle w:val="TableGrid"/>
        <w:tblW w:w="0" w:type="auto"/>
        <w:tblLook w:val="04A0" w:firstRow="1" w:lastRow="0" w:firstColumn="1" w:lastColumn="0" w:noHBand="0" w:noVBand="1"/>
      </w:tblPr>
      <w:tblGrid>
        <w:gridCol w:w="9962"/>
      </w:tblGrid>
      <w:tr w:rsidR="009B6A0B" w:rsidTr="009B6A0B">
        <w:tc>
          <w:tcPr>
            <w:tcW w:w="9962" w:type="dxa"/>
          </w:tcPr>
          <w:p w:rsidR="009B6A0B" w:rsidRDefault="009B6A0B" w:rsidP="009B6A0B">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&lt;ESP8266WiFi.h&gt;</w:t>
            </w:r>
          </w:p>
          <w:p w:rsidR="009B6A0B" w:rsidRDefault="009B6A0B" w:rsidP="009B6A0B">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&lt;BlynkSimpleEsp8266.h&gt;</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//auth token blynk</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auth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"2aa5dc17475d4cec93b784c847fbeab7"</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nama WIFI dan password</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ssid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"Yogaswara"</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pass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"c0c0t333"</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pin_ldr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nama_pin = gpio[X]</w:t>
            </w: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pin_d2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//NONE</w:t>
            </w: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pin_d3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//BUZZER</w:t>
            </w:r>
          </w:p>
          <w:p w:rsidR="009B6A0B" w:rsidRDefault="009B6A0B" w:rsidP="009B6A0B">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pin_d4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//OUT LAMPU</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pin_d5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pin_d6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pin_pir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com_state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ldr_state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pir_state</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distance</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pin_ldr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pin_d2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pir_state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Blynk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pass</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Blynk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pin_d2</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ldr_value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analogRead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pin_ldr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pir_value</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pir_value</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pir_state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pir_state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Blynk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virtualWrite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pir_state</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"pir_state"</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pir_state</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pir_value</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pir_state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pir_state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Blynk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virtualWrite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pir_state</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"222222"</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ldr_value</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400</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ldr_state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ldr_state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Blynk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virtualWrite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ldr_state</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"333333333"</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ldr_value</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400</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ldr_state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ldr_state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Blynk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virtualWrite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ldr_state</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"4444444444"</w:t>
            </w:r>
            <w:r>
              <w:rPr>
                <w:rFonts w:ascii="Courier New" w:hAnsi="Courier New" w:cs="Courier New"/>
                <w:b/>
                <w:bCs/>
                <w:color w:val="000080"/>
                <w:sz w:val="20"/>
                <w:szCs w:val="20"/>
                <w:highlight w:val="white"/>
              </w:rPr>
              <w:t>);</w:t>
            </w:r>
          </w:p>
          <w:p w:rsidR="009B6A0B" w:rsidRDefault="009B6A0B" w:rsidP="009B6A0B">
            <w:pPr>
              <w:autoSpaceDE w:val="0"/>
              <w:autoSpaceDN w:val="0"/>
              <w:adjustRightInd w:val="0"/>
              <w:rPr>
                <w:rFonts w:ascii="Courier New" w:hAnsi="Courier New" w:cs="Courier New"/>
                <w:color w:val="000000"/>
                <w:sz w:val="20"/>
                <w:szCs w:val="20"/>
                <w:highlight w:val="white"/>
              </w:rPr>
            </w:pPr>
          </w:p>
          <w:p w:rsidR="009B6A0B" w:rsidRDefault="009B6A0B" w:rsidP="009B6A0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B6A0B" w:rsidRDefault="009B6A0B" w:rsidP="009B6A0B">
            <w:pPr>
              <w:rPr>
                <w:sz w:val="24"/>
              </w:rPr>
            </w:pPr>
            <w:r>
              <w:rPr>
                <w:rFonts w:ascii="Courier New" w:hAnsi="Courier New" w:cs="Courier New"/>
                <w:b/>
                <w:bCs/>
                <w:color w:val="000080"/>
                <w:sz w:val="20"/>
                <w:szCs w:val="20"/>
                <w:highlight w:val="white"/>
              </w:rPr>
              <w:t>}</w:t>
            </w:r>
          </w:p>
        </w:tc>
      </w:tr>
    </w:tbl>
    <w:p w:rsidR="009B6A0B" w:rsidRPr="00F37611" w:rsidRDefault="009B6A0B" w:rsidP="009B6A0B">
      <w:pPr>
        <w:rPr>
          <w:sz w:val="24"/>
        </w:rPr>
      </w:pPr>
    </w:p>
    <w:p w:rsidR="00BF104A" w:rsidRPr="00BF104A" w:rsidRDefault="00BF104A" w:rsidP="00BF104A">
      <w:pPr>
        <w:pStyle w:val="ListParagraph"/>
        <w:numPr>
          <w:ilvl w:val="0"/>
          <w:numId w:val="3"/>
        </w:numPr>
        <w:rPr>
          <w:b/>
          <w:sz w:val="28"/>
          <w:lang w:val="en-US"/>
        </w:rPr>
      </w:pPr>
      <w:proofErr w:type="spellStart"/>
      <w:r w:rsidRPr="00BF104A">
        <w:rPr>
          <w:b/>
          <w:sz w:val="28"/>
          <w:lang w:val="en-US"/>
        </w:rPr>
        <w:t>Keterangan</w:t>
      </w:r>
      <w:proofErr w:type="spellEnd"/>
      <w:r w:rsidRPr="00BF104A">
        <w:rPr>
          <w:b/>
          <w:sz w:val="28"/>
          <w:lang w:val="en-US"/>
        </w:rPr>
        <w:t xml:space="preserve"> </w:t>
      </w:r>
      <w:proofErr w:type="spellStart"/>
      <w:r w:rsidRPr="00BF104A">
        <w:rPr>
          <w:b/>
          <w:sz w:val="28"/>
          <w:lang w:val="en-US"/>
        </w:rPr>
        <w:t>Tambahan</w:t>
      </w:r>
      <w:proofErr w:type="spellEnd"/>
    </w:p>
    <w:p w:rsidR="005B0A4D" w:rsidRDefault="005B0A4D" w:rsidP="00672C3E">
      <w:pPr>
        <w:ind w:left="360"/>
        <w:rPr>
          <w:sz w:val="24"/>
        </w:rPr>
      </w:pPr>
      <w:r>
        <w:rPr>
          <w:sz w:val="24"/>
        </w:rPr>
        <w:t>Tema yang dipakai pada tugas kelompok 2 ini adalah smart room yang dapat menyalakan lampu secara otomatis ketika cuaca sedang gelap (malam hari atau mendung), dapat menyalakan dan mematikan lampu menggunakan aplikasi blink melalui handphone serta terdapat fitur keamanan berbentuk alarm yang akan aktif ketika ada seseorang yang masuk kedalam ruangan. Alarm dapat dimatikan dengan menggunak</w:t>
      </w:r>
      <w:r w:rsidR="00672C3E">
        <w:rPr>
          <w:sz w:val="24"/>
        </w:rPr>
        <w:t>an aplikasi blink di handphone.</w:t>
      </w:r>
    </w:p>
    <w:p w:rsidR="005B0A4D" w:rsidRDefault="005B0A4D" w:rsidP="00BF104A">
      <w:pPr>
        <w:ind w:left="360"/>
        <w:rPr>
          <w:sz w:val="24"/>
        </w:rPr>
      </w:pPr>
      <w:r>
        <w:rPr>
          <w:sz w:val="24"/>
        </w:rPr>
        <w:t xml:space="preserve">Proses pengerjaan pertama adalah perancangan rangkaian </w:t>
      </w:r>
      <w:r w:rsidR="00672C3E">
        <w:rPr>
          <w:sz w:val="24"/>
        </w:rPr>
        <w:t xml:space="preserve">serta pengetesan </w:t>
      </w:r>
      <w:r>
        <w:rPr>
          <w:sz w:val="24"/>
        </w:rPr>
        <w:t>sistem</w:t>
      </w:r>
      <w:r w:rsidR="00672C3E">
        <w:rPr>
          <w:sz w:val="24"/>
        </w:rPr>
        <w:t xml:space="preserve"> kerja lampu dengan menggunakan breadboard. Lampu dapat menyala dengan otomatis ketika dalam suasana gelap dengan menggunakan komponen ldr. </w:t>
      </w:r>
      <w:r w:rsidR="00E364FD">
        <w:rPr>
          <w:sz w:val="24"/>
        </w:rPr>
        <w:t>P</w:t>
      </w:r>
      <w:r w:rsidR="00672C3E">
        <w:rPr>
          <w:sz w:val="24"/>
        </w:rPr>
        <w:t xml:space="preserve">roses pengesetan dilakukan </w:t>
      </w:r>
      <w:r w:rsidR="00E364FD">
        <w:rPr>
          <w:sz w:val="24"/>
        </w:rPr>
        <w:t xml:space="preserve">didalam ruangan </w:t>
      </w:r>
      <w:r w:rsidR="00672C3E">
        <w:rPr>
          <w:sz w:val="24"/>
        </w:rPr>
        <w:t xml:space="preserve"> </w:t>
      </w:r>
      <w:r w:rsidR="00E364FD">
        <w:rPr>
          <w:sz w:val="24"/>
        </w:rPr>
        <w:t>dengan yang terang untuk mensimulasikan kondisi siang hari. Kondisi malam hari disimulasikan dengan cara menutup ldr dengan penutup.</w:t>
      </w:r>
    </w:p>
    <w:p w:rsidR="00EA2FB0" w:rsidRDefault="00EA2FB0" w:rsidP="00BF104A">
      <w:pPr>
        <w:ind w:left="360"/>
        <w:rPr>
          <w:sz w:val="24"/>
        </w:rPr>
      </w:pPr>
      <w:r>
        <w:rPr>
          <w:sz w:val="24"/>
        </w:rPr>
        <w:t>Mengetest kendali lampu dengan menggunakan blink. Lampu harus dapat dinyalakan dan dimatikan dengan menggunakan handphone</w:t>
      </w:r>
      <w:r w:rsidR="00651191">
        <w:rPr>
          <w:sz w:val="24"/>
        </w:rPr>
        <w:t>, selain itu lampu juga dikontrol dengan blink agar dapat menyala pada waktu tertentu tertentu</w:t>
      </w:r>
    </w:p>
    <w:p w:rsidR="00EA2FB0" w:rsidRDefault="00672C3E" w:rsidP="00EA2FB0">
      <w:pPr>
        <w:ind w:left="360"/>
        <w:rPr>
          <w:sz w:val="24"/>
        </w:rPr>
      </w:pPr>
      <w:r>
        <w:rPr>
          <w:sz w:val="24"/>
        </w:rPr>
        <w:t xml:space="preserve">Setelah sistem lampu otomatis berjalan, kemudian dilakukan pengetesan sistem keamanan. Sistem keamanan ini terdiri dari buzzer dan sensor ultrasonic, buzzer akan berbunyi ketika terdeteksi benda </w:t>
      </w:r>
      <w:r w:rsidR="00EA2FB0">
        <w:rPr>
          <w:sz w:val="24"/>
        </w:rPr>
        <w:t>yang be</w:t>
      </w:r>
      <w:r w:rsidR="0072187D">
        <w:rPr>
          <w:sz w:val="24"/>
        </w:rPr>
        <w:t>rjarak kurang dari 1 meter</w:t>
      </w:r>
      <w:r w:rsidR="00EA2FB0">
        <w:rPr>
          <w:sz w:val="24"/>
        </w:rPr>
        <w:t xml:space="preserve"> di depan sensor ultrasonic</w:t>
      </w:r>
      <w:r w:rsidR="0072187D">
        <w:rPr>
          <w:sz w:val="24"/>
        </w:rPr>
        <w:t xml:space="preserve">. Buzzer juga akan berbunyi ketika dalam keadaan </w:t>
      </w:r>
    </w:p>
    <w:p w:rsidR="00EA2FB0" w:rsidRDefault="00EA2FB0" w:rsidP="00EA2FB0">
      <w:pPr>
        <w:ind w:left="360"/>
        <w:rPr>
          <w:sz w:val="24"/>
        </w:rPr>
      </w:pPr>
      <w:r>
        <w:rPr>
          <w:sz w:val="24"/>
        </w:rPr>
        <w:t>Kemudian mengetest kendali buzzer dengan menggunakan blink. Buzzer harus dapat dinyalakan dan dimatikan dengan menggunakan handphone</w:t>
      </w:r>
      <w:r w:rsidR="00651191">
        <w:rPr>
          <w:sz w:val="24"/>
        </w:rPr>
        <w:t>, selain itu buzzer juga dapat menyala pada waktu tertentu sebagai pengingat dengan menggunakan fitur pada aplikasi blink.</w:t>
      </w:r>
    </w:p>
    <w:p w:rsidR="00EA2FB0" w:rsidRDefault="00F46032" w:rsidP="00651191">
      <w:pPr>
        <w:ind w:left="360"/>
        <w:rPr>
          <w:sz w:val="24"/>
        </w:rPr>
      </w:pPr>
      <w:r>
        <w:rPr>
          <w:sz w:val="24"/>
        </w:rPr>
        <w:t>Setelah kedua sistem berajalan dengan baik, kedua sistem kemudia</w:t>
      </w:r>
      <w:r w:rsidR="00EA2FB0">
        <w:rPr>
          <w:sz w:val="24"/>
        </w:rPr>
        <w:t>n digabungkan dan ditest dengan menggunakan breadboard. Serta pengecheckan control lampu dan buzzer memakai blink</w:t>
      </w:r>
      <w:r w:rsidR="00651191">
        <w:rPr>
          <w:sz w:val="24"/>
        </w:rPr>
        <w:t xml:space="preserve">. </w:t>
      </w:r>
      <w:r w:rsidR="00EA2FB0">
        <w:rPr>
          <w:sz w:val="24"/>
        </w:rPr>
        <w:t>Setelah kedua sistem berjalan dengan baik, kedua sistem dirangkai dan disolder ke pcb dot matrix.</w:t>
      </w:r>
      <w:r w:rsidR="00651191">
        <w:rPr>
          <w:sz w:val="24"/>
        </w:rPr>
        <w:t xml:space="preserve"> Dengan susunan seperti pada gambar pada bagian C</w:t>
      </w:r>
    </w:p>
    <w:p w:rsidR="009F42BD" w:rsidRPr="00651191" w:rsidRDefault="0072187D" w:rsidP="00651191">
      <w:pPr>
        <w:ind w:left="360"/>
        <w:rPr>
          <w:sz w:val="24"/>
        </w:rPr>
      </w:pPr>
      <w:r>
        <w:rPr>
          <w:sz w:val="24"/>
        </w:rPr>
        <w:t xml:space="preserve">Kesulitan dalam tugas ini dalah pada awalnya kita berniat untuk memakai PIR sebagai sensor gerak yang digunakan untuk mengontrol alarm. Alarm akan berbunyi ketika terdeteksi gerakan. Namun pada saat pengetesan PIR selalu mendeteksi gerakan walaupun sebenarnya tidak ada gerakan yang terjadi, oleh karena itu sebagai alternatif kami memakai sensor ultrasonik. Namun sensor ultrasonik tidak dapat bekerja pada tegangan 3.3V oleh karena itu digunakan arduino untuk mencatu </w:t>
      </w:r>
      <w:r w:rsidR="00651191">
        <w:rPr>
          <w:sz w:val="24"/>
        </w:rPr>
        <w:t>sensor ultrasonik.</w:t>
      </w:r>
      <w:r>
        <w:rPr>
          <w:sz w:val="24"/>
        </w:rPr>
        <w:t xml:space="preserve"> </w:t>
      </w:r>
    </w:p>
    <w:sectPr w:rsidR="009F42BD" w:rsidRPr="00651191" w:rsidSect="00240C3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13E7A"/>
    <w:multiLevelType w:val="hybridMultilevel"/>
    <w:tmpl w:val="654200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7F0900"/>
    <w:multiLevelType w:val="hybridMultilevel"/>
    <w:tmpl w:val="D534AC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5250617"/>
    <w:multiLevelType w:val="hybridMultilevel"/>
    <w:tmpl w:val="697054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9224B6"/>
    <w:multiLevelType w:val="hybridMultilevel"/>
    <w:tmpl w:val="A14EA1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7FC42FE"/>
    <w:multiLevelType w:val="hybridMultilevel"/>
    <w:tmpl w:val="B9A0C2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4A"/>
    <w:rsid w:val="00016930"/>
    <w:rsid w:val="00070966"/>
    <w:rsid w:val="000A7DC1"/>
    <w:rsid w:val="001F7D9D"/>
    <w:rsid w:val="00232D1E"/>
    <w:rsid w:val="00240C39"/>
    <w:rsid w:val="002E70FC"/>
    <w:rsid w:val="00405018"/>
    <w:rsid w:val="00500159"/>
    <w:rsid w:val="005B0A4D"/>
    <w:rsid w:val="006510F4"/>
    <w:rsid w:val="00651191"/>
    <w:rsid w:val="0067112C"/>
    <w:rsid w:val="00672C3E"/>
    <w:rsid w:val="00696AD2"/>
    <w:rsid w:val="0072187D"/>
    <w:rsid w:val="00751101"/>
    <w:rsid w:val="0090226E"/>
    <w:rsid w:val="00973D90"/>
    <w:rsid w:val="009B6A0B"/>
    <w:rsid w:val="009F42BD"/>
    <w:rsid w:val="00A5742B"/>
    <w:rsid w:val="00AD3A86"/>
    <w:rsid w:val="00BF104A"/>
    <w:rsid w:val="00D817AB"/>
    <w:rsid w:val="00DF163B"/>
    <w:rsid w:val="00E364FD"/>
    <w:rsid w:val="00EA2FB0"/>
    <w:rsid w:val="00EB09DA"/>
    <w:rsid w:val="00F37611"/>
    <w:rsid w:val="00F460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B2A29-5395-44FA-A7CF-2C4751A1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4A"/>
    <w:pPr>
      <w:ind w:left="720"/>
      <w:contextualSpacing/>
    </w:pPr>
  </w:style>
  <w:style w:type="table" w:styleId="TableGrid">
    <w:name w:val="Table Grid"/>
    <w:basedOn w:val="TableNormal"/>
    <w:uiPriority w:val="59"/>
    <w:rsid w:val="00BF1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Al Faruqi</dc:creator>
  <cp:lastModifiedBy>ismail - [2010]</cp:lastModifiedBy>
  <cp:revision>2</cp:revision>
  <dcterms:created xsi:type="dcterms:W3CDTF">2017-11-27T03:44:00Z</dcterms:created>
  <dcterms:modified xsi:type="dcterms:W3CDTF">2017-11-27T03:44:00Z</dcterms:modified>
</cp:coreProperties>
</file>