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je5casocl3f1" w:colLast="0"/>
      <w:bookmarkEnd w:id="0"/>
      <w:r w:rsidRPr="00000000" w:rsidR="00000000" w:rsidDel="00000000">
        <w:rPr>
          <w:rtl w:val="0"/>
        </w:rPr>
        <w:t xml:space="preserve">Esercizio 1: 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fmognxk5qqli" w:colLast="0"/>
      <w:bookmarkEnd w:id="1"/>
      <w:r w:rsidRPr="00000000" w:rsidR="00000000" w:rsidDel="00000000">
        <w:rPr>
          <w:rtl w:val="0"/>
        </w:rPr>
        <w:t xml:space="preserve">Scegliere uno sprite e farlo muovere in 4 direzioni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Note: Segui le istruzioni passo-passo per riuscire a fare tutto l’esercizio.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Per questo esercizio usa le schede lucide 1, 3 e 10.</w:t>
        <w:br w:type="textWrapping"/>
        <w:t xml:space="preserve">Quando hai bisogno di aiuto, chiedi a un mentor.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 1: inserire uno sprite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Carica</w:t>
      </w:r>
      <w:r w:rsidRPr="00000000" w:rsidR="00000000" w:rsidDel="00000000">
        <w:rPr>
          <w:sz w:val="24"/>
          <w:rtl w:val="0"/>
        </w:rPr>
        <w:t xml:space="preserve"> un nuovo sprite da un file, cliccando sull’icona della cartella con la freccia nella parte superiore dello schema degli sprite. (file: micioted_fronte.svg)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Rinominare lo sprite, cliccando sulla </w:t>
      </w:r>
      <w:r w:rsidRPr="00000000" w:rsidR="00000000" w:rsidDel="00000000">
        <w:rPr>
          <w:color w:val="0000ff"/>
          <w:sz w:val="24"/>
          <w:rtl w:val="0"/>
        </w:rPr>
        <w:t xml:space="preserve">(i)</w:t>
      </w:r>
      <w:r w:rsidRPr="00000000" w:rsidR="00000000" w:rsidDel="00000000">
        <w:rPr>
          <w:sz w:val="24"/>
          <w:rtl w:val="0"/>
        </w:rPr>
        <w:t xml:space="preserve"> blu. Qui si chiama Gatto.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348130" cx="5129213"/>
            <wp:effectExtent t="0" b="0" r="0" l="0"/>
            <wp:docPr id="5" name="image01.png" descr="Schermata 2014-05-09 alle 21.54.11.png"/>
            <a:graphic>
              <a:graphicData uri="http://schemas.openxmlformats.org/drawingml/2006/picture">
                <pic:pic>
                  <pic:nvPicPr>
                    <pic:cNvPr id="0" name="image01.png" descr="Schermata 2014-05-09 alle 21.54.1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48130" cx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Si può anche utilizzare lo Sprite1 che è già presente. Se invece lo vuoi rimuovere, clicca con il tasto destro sullo sprite e poi “cancella”.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Sposta il Gatto dove più ti piace nello Stage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 2: spostamento dello sprite nelle quattro direzioni (su, giù, destra, sinistra)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Cominciamo con lo spostamento dello sprite verso destra.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Cliccare sul pannello “Script” e poi sulla funzione “Situazioni”.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Prendiamo l’evento “quando si preme il tasto spazio” e trasciniamolo nell’Area degli Script.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Cliccare sulla freccia vicino alla parola “spazio” e selezionare “freccia destra”.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Dopodiché clicca sulla funzione “Movimento” 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Trascinare dall’Area Blocchi sia “punta in direzione 90” che “fai 10 passi” all’interno dell’Area degli Script.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Collegare tutto tra loro come nella figura sottostante.</w:t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421739" cx="5510213"/>
            <wp:effectExtent t="0" b="0" r="0" l="0"/>
            <wp:docPr id="6" name="image05.png" descr="Schermata 2014-05-09 alle 22.24.51.png"/>
            <a:graphic>
              <a:graphicData uri="http://schemas.openxmlformats.org/drawingml/2006/picture">
                <pic:pic>
                  <pic:nvPicPr>
                    <pic:cNvPr id="0" name="image05.png" descr="Schermata 2014-05-09 alle 22.24.5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21739" cx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Rifare altri 3 script come al punto 1, cambiando il tasto freccia (su, giù e sinistra) e la direzione in cui deve puntare lo sprite (0, 180 e -90).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Prova a muovere il gatto in tutte le direzioni usando le frecce della tastiera.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Come vedi il gatto quando va verso sinistra?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Seleziona la </w:t>
      </w:r>
      <w:r w:rsidRPr="00000000" w:rsidR="00000000" w:rsidDel="00000000">
        <w:rPr>
          <w:rFonts w:cs="Comic Sans MS" w:hAnsi="Comic Sans MS" w:eastAsia="Comic Sans MS" w:ascii="Comic Sans MS"/>
          <w:color w:val="0000ff"/>
          <w:sz w:val="28"/>
          <w:rtl w:val="0"/>
        </w:rPr>
        <w:t xml:space="preserve">(i)</w:t>
      </w: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 blu e prova a cambiare lo stile di rotazione.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Come si muove il gatto adesso?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4"/>
          <w:rtl w:val="0"/>
        </w:rPr>
        <w:t xml:space="preserve">Per essere più veloce, invece di mettere i blocchi uno a uno per 4 volte, puoi cliccare con il tasto destro sul primo blocco di uno script, duplicarlo e poi modificarlo.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 3: cambia costume quando cambia la direzione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Seleziona il pannello “Costumi” e poi clicca l’icona della cartella con la freccia “Carica un costume da un file”.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Carica gli altri 3 gatti nelle varie posizioni (files .svg: destra, sinistra e retro).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743450" cx="5029200"/>
            <wp:effectExtent t="0" b="0" r="0" l="0"/>
            <wp:docPr id="1" name="image04.png" descr="Schermata 2014-05-09 alle 22.49.33.png"/>
            <a:graphic>
              <a:graphicData uri="http://schemas.openxmlformats.org/drawingml/2006/picture">
                <pic:pic>
                  <pic:nvPicPr>
                    <pic:cNvPr id="0" name="image04.png" descr="Schermata 2014-05-09 alle 22.49.3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43450" cx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Seleziona il pannello “Script” e  clicca sulla funzione “Aspetto”.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 ogni script che inizia con “quando si preme il tasto ...” aggiungi il blocco “passa al costume ...”.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Seleziona i 4 costumi del gatto nelle rispettive direzioni.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ab/>
        <w:tab/>
        <w:tab/>
        <w:t xml:space="preserve"> </w:t>
        <w:tab/>
        <w:tab/>
      </w:r>
      <w:r w:rsidRPr="00000000" w:rsidR="00000000" w:rsidDel="00000000">
        <w:drawing>
          <wp:inline distR="114300" distT="114300" distB="114300" distL="114300">
            <wp:extent cy="2943225" cx="4762500"/>
            <wp:effectExtent t="0" b="0" r="0" l="0"/>
            <wp:docPr id="2" name="image02.png" descr="Schermata 2014-05-09 alle 23.48.09.png"/>
            <a:graphic>
              <a:graphicData uri="http://schemas.openxmlformats.org/drawingml/2006/picture">
                <pic:pic>
                  <pic:nvPicPr>
                    <pic:cNvPr id="0" name="image02.png" descr="Schermata 2014-05-09 alle 23.48.09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43225" cx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Che stile di rotazione hai scelto?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cosa succede se lo cambi?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headerReference r:id="rId9" w:type="default"/>
      <w:footerReference r:id="rId10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right" w:pos="9330"/>
      </w:tabs>
      <w:contextualSpacing w:val="0"/>
    </w:pPr>
    <w:hyperlink r:id="rId1">
      <w:r w:rsidRPr="00000000" w:rsidR="00000000" w:rsidDel="00000000">
        <w:rPr>
          <w:color w:val="1155cc"/>
          <w:u w:val="single"/>
          <w:rtl w:val="0"/>
        </w:rPr>
        <w:t xml:space="preserve">www.devoxx4kids.com</w:t>
      </w:r>
    </w:hyperlink>
    <w:r w:rsidRPr="00000000" w:rsidR="00000000" w:rsidDel="00000000">
      <w:rPr>
        <w:rtl w:val="0"/>
      </w:rPr>
      <w:tab/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0</wp:posOffset>
          </wp:positionH>
          <wp:positionV relativeFrom="paragraph">
            <wp:posOffset>66675</wp:posOffset>
          </wp:positionV>
          <wp:extent cy="757238" cx="2148917"/>
          <wp:effectExtent t="0" b="0" r="0" l="0"/>
          <wp:wrapTopAndBottom distT="114300" distB="114300"/>
          <wp:docPr id="4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757238" cx="2148917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3762375</wp:posOffset>
          </wp:positionH>
          <wp:positionV relativeFrom="paragraph">
            <wp:posOffset>266700</wp:posOffset>
          </wp:positionV>
          <wp:extent cy="600075" cx="2000250"/>
          <wp:effectExtent t="0" b="0" r="0" l="0"/>
          <wp:wrapTopAndBottom distT="114300" distB="114300"/>
          <wp:docPr id="3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ext cy="600075" cx="2000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footer1.xml" Type="http://schemas.openxmlformats.org/officeDocument/2006/relationships/footer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9"/><Relationship Target="media/image05.png" Type="http://schemas.openxmlformats.org/officeDocument/2006/relationships/image" Id="rId6"/><Relationship Target="media/image01.png" Type="http://schemas.openxmlformats.org/officeDocument/2006/relationships/image" Id="rId5"/><Relationship Target="media/image02.png" Type="http://schemas.openxmlformats.org/officeDocument/2006/relationships/image" Id="rId8"/><Relationship Target="media/image04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http://www.devoxx4kids.com" Type="http://schemas.openxmlformats.org/officeDocument/2006/relationships/hyperlink" TargetMode="External" Id="rId1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2"/><Relationship Target="media/image03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- Esercizio 1 - Italiano.docx</dc:title>
</cp:coreProperties>
</file>