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CE259C" w14:paraId="2C078E63" wp14:textId="199A3249">
      <w:pPr>
        <w:jc w:val="center"/>
      </w:pPr>
      <w:bookmarkStart w:name="_GoBack" w:id="0"/>
      <w:bookmarkEnd w:id="0"/>
      <w:r w:rsidRPr="6FCE259C" w:rsidR="7A0E6B2A">
        <w:rPr>
          <w:sz w:val="48"/>
          <w:szCs w:val="48"/>
        </w:rPr>
        <w:t>PYTHON FOR DATA ANALYSIS</w:t>
      </w:r>
    </w:p>
    <w:p w:rsidR="7A0E6B2A" w:rsidP="6FCE259C" w:rsidRDefault="7A0E6B2A" w14:paraId="75C52F29" w14:textId="2E9A86C2">
      <w:pPr>
        <w:pStyle w:val="Normal"/>
        <w:jc w:val="center"/>
        <w:rPr>
          <w:sz w:val="48"/>
          <w:szCs w:val="48"/>
        </w:rPr>
      </w:pPr>
      <w:r w:rsidRPr="6FCE259C" w:rsidR="7A0E6B2A">
        <w:rPr>
          <w:sz w:val="40"/>
          <w:szCs w:val="40"/>
        </w:rPr>
        <w:t>Assignment 2</w:t>
      </w:r>
    </w:p>
    <w:p w:rsidR="6FCE259C" w:rsidP="6FCE259C" w:rsidRDefault="6FCE259C" w14:paraId="66948249" w14:textId="3907CA01">
      <w:pPr>
        <w:pStyle w:val="Normal"/>
        <w:jc w:val="center"/>
        <w:rPr>
          <w:sz w:val="40"/>
          <w:szCs w:val="40"/>
        </w:rPr>
      </w:pPr>
    </w:p>
    <w:p w:rsidR="7A0E6B2A" w:rsidP="6FCE259C" w:rsidRDefault="7A0E6B2A" w14:paraId="7BC24ACE" w14:textId="63B107DB">
      <w:pPr>
        <w:pStyle w:val="Normal"/>
        <w:jc w:val="right"/>
        <w:rPr>
          <w:sz w:val="40"/>
          <w:szCs w:val="40"/>
        </w:rPr>
      </w:pPr>
      <w:r w:rsidRPr="6FCE259C" w:rsidR="7A0E6B2A">
        <w:rPr>
          <w:sz w:val="40"/>
          <w:szCs w:val="40"/>
        </w:rPr>
        <w:t>Name- ADITYA HEGDE</w:t>
      </w:r>
    </w:p>
    <w:p w:rsidR="7A0E6B2A" w:rsidP="6FCE259C" w:rsidRDefault="7A0E6B2A" w14:paraId="649E4C9A" w14:textId="5188104C">
      <w:pPr>
        <w:pStyle w:val="Normal"/>
        <w:jc w:val="right"/>
        <w:rPr>
          <w:sz w:val="40"/>
          <w:szCs w:val="40"/>
        </w:rPr>
      </w:pPr>
      <w:r w:rsidRPr="6FCE259C" w:rsidR="7A0E6B2A">
        <w:rPr>
          <w:sz w:val="40"/>
          <w:szCs w:val="40"/>
        </w:rPr>
        <w:t>SRN- R19CS014</w:t>
      </w:r>
    </w:p>
    <w:p w:rsidR="7A0E6B2A" w:rsidP="6FCE259C" w:rsidRDefault="7A0E6B2A" w14:paraId="6E81CB10" w14:textId="4AD3ACA8">
      <w:pPr>
        <w:pStyle w:val="Normal"/>
        <w:jc w:val="right"/>
        <w:rPr>
          <w:sz w:val="40"/>
          <w:szCs w:val="40"/>
        </w:rPr>
      </w:pPr>
      <w:r w:rsidRPr="6FCE259C" w:rsidR="7A0E6B2A">
        <w:rPr>
          <w:sz w:val="40"/>
          <w:szCs w:val="40"/>
        </w:rPr>
        <w:t>CSE 5</w:t>
      </w:r>
      <w:r w:rsidRPr="6FCE259C" w:rsidR="7A0E6B2A">
        <w:rPr>
          <w:sz w:val="40"/>
          <w:szCs w:val="40"/>
          <w:vertAlign w:val="superscript"/>
        </w:rPr>
        <w:t>th</w:t>
      </w:r>
      <w:r w:rsidRPr="6FCE259C" w:rsidR="7A0E6B2A">
        <w:rPr>
          <w:sz w:val="40"/>
          <w:szCs w:val="40"/>
        </w:rPr>
        <w:t xml:space="preserve"> </w:t>
      </w:r>
      <w:proofErr w:type="spellStart"/>
      <w:r w:rsidRPr="6FCE259C" w:rsidR="7A0E6B2A">
        <w:rPr>
          <w:sz w:val="40"/>
          <w:szCs w:val="40"/>
        </w:rPr>
        <w:t>sem</w:t>
      </w:r>
      <w:proofErr w:type="spellEnd"/>
      <w:r w:rsidRPr="6FCE259C" w:rsidR="7A0E6B2A">
        <w:rPr>
          <w:sz w:val="40"/>
          <w:szCs w:val="40"/>
        </w:rPr>
        <w:t xml:space="preserve"> – A sec</w:t>
      </w:r>
    </w:p>
    <w:p w:rsidR="6FCE259C" w:rsidP="6FCE259C" w:rsidRDefault="6FCE259C" w14:paraId="0031E346" w14:textId="1C81CDD7">
      <w:pPr>
        <w:pStyle w:val="Normal"/>
        <w:jc w:val="left"/>
        <w:rPr>
          <w:sz w:val="40"/>
          <w:szCs w:val="40"/>
        </w:rPr>
      </w:pPr>
    </w:p>
    <w:p w:rsidR="6FCE259C" w:rsidP="6FCE259C" w:rsidRDefault="6FCE259C" w14:paraId="0791336E" w14:textId="3B9FA902">
      <w:pPr>
        <w:pStyle w:val="Normal"/>
        <w:jc w:val="left"/>
        <w:rPr>
          <w:sz w:val="40"/>
          <w:szCs w:val="40"/>
        </w:rPr>
      </w:pPr>
    </w:p>
    <w:p w:rsidR="7A0E6B2A" w:rsidP="6FCE259C" w:rsidRDefault="7A0E6B2A" w14:paraId="0322DCEF" w14:textId="75F053EE">
      <w:pPr>
        <w:pStyle w:val="Normal"/>
        <w:jc w:val="left"/>
        <w:rPr>
          <w:sz w:val="40"/>
          <w:szCs w:val="40"/>
        </w:rPr>
      </w:pPr>
      <w:r w:rsidRPr="6FCE259C" w:rsidR="7A0E6B2A">
        <w:rPr>
          <w:sz w:val="40"/>
          <w:szCs w:val="40"/>
        </w:rPr>
        <w:t>MINI PROJECT REPORT</w:t>
      </w:r>
    </w:p>
    <w:p w:rsidR="6FCE259C" w:rsidP="6FCE259C" w:rsidRDefault="6FCE259C" w14:paraId="194B8282" w14:textId="4DCF1DBD">
      <w:pPr>
        <w:pStyle w:val="Normal"/>
        <w:jc w:val="left"/>
        <w:rPr>
          <w:sz w:val="40"/>
          <w:szCs w:val="40"/>
        </w:rPr>
      </w:pPr>
    </w:p>
    <w:p w:rsidR="7A0E6B2A" w:rsidP="6FCE259C" w:rsidRDefault="7A0E6B2A" w14:paraId="6275E3B7" w14:textId="7A0778A6">
      <w:pPr>
        <w:pStyle w:val="Normal"/>
        <w:jc w:val="left"/>
        <w:rPr>
          <w:sz w:val="40"/>
          <w:szCs w:val="40"/>
        </w:rPr>
      </w:pPr>
      <w:r w:rsidRPr="6FCE259C" w:rsidR="7A0E6B2A">
        <w:rPr>
          <w:i w:val="1"/>
          <w:iCs w:val="1"/>
          <w:sz w:val="40"/>
          <w:szCs w:val="40"/>
        </w:rPr>
        <w:t>COVID 19 Data Analysis project</w:t>
      </w:r>
    </w:p>
    <w:p w:rsidR="6FCE259C" w:rsidP="6FCE259C" w:rsidRDefault="6FCE259C" w14:paraId="1B37646D" w14:textId="039EDE52">
      <w:pPr>
        <w:pStyle w:val="Heading3"/>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7A0E6B2A" w:rsidP="6FCE259C" w:rsidRDefault="7A0E6B2A" w14:paraId="305EB670" w14:textId="21AE1AFC">
      <w:pPr>
        <w:pStyle w:val="Heading3"/>
        <w:jc w:val="left"/>
        <w:rPr>
          <w:i w:val="1"/>
          <w:iCs w:val="1"/>
          <w:sz w:val="40"/>
          <w:szCs w:val="40"/>
        </w:rPr>
      </w:pPr>
      <w:r w:rsidRPr="6FCE259C" w:rsidR="7A0E6B2A">
        <w:rPr>
          <w:rFonts w:ascii="Calibri" w:hAnsi="Calibri" w:eastAsia="Calibri" w:cs="Calibri"/>
          <w:b w:val="0"/>
          <w:bCs w:val="0"/>
          <w:i w:val="0"/>
          <w:iCs w:val="0"/>
          <w:caps w:val="0"/>
          <w:smallCaps w:val="0"/>
          <w:noProof w:val="0"/>
          <w:color w:val="000000" w:themeColor="text1" w:themeTint="FF" w:themeShade="FF"/>
          <w:sz w:val="27"/>
          <w:szCs w:val="27"/>
          <w:lang w:val="en-US"/>
        </w:rPr>
        <w:t>Context</w:t>
      </w:r>
    </w:p>
    <w:p w:rsidR="7A0E6B2A" w:rsidP="6FCE259C" w:rsidRDefault="7A0E6B2A" w14:paraId="3DA2580A" w14:textId="65BF0E22">
      <w:pPr>
        <w:jc w:val="left"/>
      </w:pPr>
      <w:r w:rsidRPr="6FCE259C" w:rsidR="7A0E6B2A">
        <w:rPr>
          <w:rFonts w:ascii="Calibri" w:hAnsi="Calibri" w:eastAsia="Calibri" w:cs="Calibri"/>
          <w:b w:val="0"/>
          <w:bCs w:val="0"/>
          <w:i w:val="0"/>
          <w:iCs w:val="0"/>
          <w:caps w:val="0"/>
          <w:smallCaps w:val="0"/>
          <w:noProof w:val="0"/>
          <w:sz w:val="21"/>
          <w:szCs w:val="21"/>
          <w:lang w:val="en-US"/>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t>
      </w:r>
      <w:hyperlink r:id="R2bfc17f2478f40e7">
        <w:r w:rsidRPr="6FCE259C" w:rsidR="7A0E6B2A">
          <w:rPr>
            <w:rStyle w:val="Hyperlink"/>
            <w:rFonts w:ascii="Calibri" w:hAnsi="Calibri" w:eastAsia="Calibri" w:cs="Calibri"/>
            <w:b w:val="0"/>
            <w:bCs w:val="0"/>
            <w:i w:val="0"/>
            <w:iCs w:val="0"/>
            <w:caps w:val="0"/>
            <w:smallCaps w:val="0"/>
            <w:strike w:val="0"/>
            <w:dstrike w:val="0"/>
            <w:noProof w:val="0"/>
            <w:sz w:val="21"/>
            <w:szCs w:val="21"/>
            <w:lang w:val="en-US"/>
          </w:rPr>
          <w:t>WHO</w:t>
        </w:r>
      </w:hyperlink>
    </w:p>
    <w:p w:rsidR="7A0E6B2A" w:rsidP="6FCE259C" w:rsidRDefault="7A0E6B2A" w14:paraId="261A806D" w14:textId="1114A11E">
      <w:pPr>
        <w:jc w:val="left"/>
      </w:pPr>
      <w:r w:rsidRPr="6FCE259C" w:rsidR="7A0E6B2A">
        <w:rPr>
          <w:rFonts w:ascii="Calibri" w:hAnsi="Calibri" w:eastAsia="Calibri" w:cs="Calibri"/>
          <w:b w:val="0"/>
          <w:bCs w:val="0"/>
          <w:i w:val="0"/>
          <w:iCs w:val="0"/>
          <w:caps w:val="0"/>
          <w:smallCaps w:val="0"/>
          <w:noProof w:val="0"/>
          <w:sz w:val="21"/>
          <w:szCs w:val="21"/>
          <w:lang w:val="en-US"/>
        </w:rPr>
        <w:t>People can catch COVID-19 from others who have the virus. This has been spreading rapidly around the world and Italy is one of the most affected country.</w:t>
      </w:r>
    </w:p>
    <w:p w:rsidR="7A0E6B2A" w:rsidP="6FCE259C" w:rsidRDefault="7A0E6B2A" w14:paraId="42DE8CCC" w14:textId="056E2A98">
      <w:pPr>
        <w:jc w:val="left"/>
      </w:pPr>
      <w:r w:rsidRPr="6FCE259C" w:rsidR="7A0E6B2A">
        <w:rPr>
          <w:rFonts w:ascii="Calibri" w:hAnsi="Calibri" w:eastAsia="Calibri" w:cs="Calibri"/>
          <w:b w:val="0"/>
          <w:bCs w:val="0"/>
          <w:i w:val="0"/>
          <w:iCs w:val="0"/>
          <w:caps w:val="0"/>
          <w:smallCaps w:val="0"/>
          <w:noProof w:val="0"/>
          <w:sz w:val="21"/>
          <w:szCs w:val="21"/>
          <w:lang w:val="en-US"/>
        </w:rPr>
        <w:t xml:space="preserve">On March 8, 2020 - Italy’s prime minister announced a sweeping coronavirus quarantine early Sunday, restricting the movements of about a quarter of the country’s population in a bid to limit contagions at the epicenter of Europe’s outbreak. - </w:t>
      </w:r>
      <w:hyperlink r:id="R8f509aec0b634de7">
        <w:r w:rsidRPr="6FCE259C" w:rsidR="7A0E6B2A">
          <w:rPr>
            <w:rStyle w:val="Hyperlink"/>
            <w:rFonts w:ascii="Calibri" w:hAnsi="Calibri" w:eastAsia="Calibri" w:cs="Calibri"/>
            <w:b w:val="0"/>
            <w:bCs w:val="0"/>
            <w:i w:val="0"/>
            <w:iCs w:val="0"/>
            <w:caps w:val="0"/>
            <w:smallCaps w:val="0"/>
            <w:strike w:val="0"/>
            <w:dstrike w:val="0"/>
            <w:noProof w:val="0"/>
            <w:sz w:val="21"/>
            <w:szCs w:val="21"/>
            <w:lang w:val="en-US"/>
          </w:rPr>
          <w:t>TIME</w:t>
        </w:r>
      </w:hyperlink>
    </w:p>
    <w:p w:rsidR="6FCE259C" w:rsidP="6FCE259C" w:rsidRDefault="6FCE259C" w14:paraId="68E0433F" w14:textId="6F2E65A0">
      <w:pPr>
        <w:pStyle w:val="Heading3"/>
        <w:rPr>
          <w:rFonts w:ascii="Calibri" w:hAnsi="Calibri" w:eastAsia="Calibri" w:cs="Calibri"/>
          <w:b w:val="0"/>
          <w:bCs w:val="0"/>
          <w:i w:val="0"/>
          <w:iCs w:val="0"/>
          <w:caps w:val="0"/>
          <w:smallCaps w:val="0"/>
          <w:noProof w:val="0"/>
          <w:color w:val="000000" w:themeColor="text1" w:themeTint="FF" w:themeShade="FF"/>
          <w:sz w:val="27"/>
          <w:szCs w:val="27"/>
          <w:lang w:val="en-US"/>
        </w:rPr>
      </w:pPr>
    </w:p>
    <w:p w:rsidR="6FCE259C" w:rsidP="6FCE259C" w:rsidRDefault="6FCE259C" w14:paraId="0D8758AF" w14:textId="01AF6A3D">
      <w:pPr>
        <w:pStyle w:val="Heading3"/>
        <w:rPr>
          <w:rFonts w:ascii="Calibri" w:hAnsi="Calibri" w:eastAsia="Calibri" w:cs="Calibri"/>
          <w:b w:val="0"/>
          <w:bCs w:val="0"/>
          <w:i w:val="0"/>
          <w:iCs w:val="0"/>
          <w:caps w:val="0"/>
          <w:smallCaps w:val="0"/>
          <w:noProof w:val="0"/>
          <w:color w:val="000000" w:themeColor="text1" w:themeTint="FF" w:themeShade="FF"/>
          <w:sz w:val="27"/>
          <w:szCs w:val="27"/>
          <w:lang w:val="en-US"/>
        </w:rPr>
      </w:pPr>
    </w:p>
    <w:p w:rsidR="7A0E6B2A" w:rsidP="6FCE259C" w:rsidRDefault="7A0E6B2A" w14:paraId="2848D057" w14:textId="585EC057">
      <w:pPr>
        <w:pStyle w:val="Heading3"/>
        <w:rPr>
          <w:rFonts w:ascii="Calibri" w:hAnsi="Calibri" w:eastAsia="Calibri" w:cs="Calibri"/>
          <w:b w:val="0"/>
          <w:bCs w:val="0"/>
          <w:i w:val="0"/>
          <w:iCs w:val="0"/>
          <w:caps w:val="0"/>
          <w:smallCaps w:val="0"/>
          <w:noProof w:val="0"/>
          <w:color w:val="000000" w:themeColor="text1" w:themeTint="FF" w:themeShade="FF"/>
          <w:sz w:val="27"/>
          <w:szCs w:val="27"/>
          <w:lang w:val="en-US"/>
        </w:rPr>
      </w:pPr>
      <w:r w:rsidRPr="6FCE259C" w:rsidR="7A0E6B2A">
        <w:rPr>
          <w:rFonts w:ascii="Calibri" w:hAnsi="Calibri" w:eastAsia="Calibri" w:cs="Calibri"/>
          <w:b w:val="0"/>
          <w:bCs w:val="0"/>
          <w:i w:val="0"/>
          <w:iCs w:val="0"/>
          <w:caps w:val="0"/>
          <w:smallCaps w:val="0"/>
          <w:noProof w:val="0"/>
          <w:color w:val="000000" w:themeColor="text1" w:themeTint="FF" w:themeShade="FF"/>
          <w:sz w:val="27"/>
          <w:szCs w:val="27"/>
          <w:lang w:val="en-US"/>
        </w:rPr>
        <w:t>Content</w:t>
      </w:r>
    </w:p>
    <w:p w:rsidR="7A0E6B2A" w:rsidP="6FCE259C" w:rsidRDefault="7A0E6B2A" w14:paraId="5DF9F521" w14:textId="0292CFC8">
      <w:pPr>
        <w:jc w:val="left"/>
      </w:pPr>
      <w:r w:rsidRPr="6FCE259C" w:rsidR="7A0E6B2A">
        <w:rPr>
          <w:rFonts w:ascii="Calibri" w:hAnsi="Calibri" w:eastAsia="Calibri" w:cs="Calibri"/>
          <w:b w:val="0"/>
          <w:bCs w:val="0"/>
          <w:i w:val="0"/>
          <w:iCs w:val="0"/>
          <w:caps w:val="0"/>
          <w:smallCaps w:val="0"/>
          <w:noProof w:val="0"/>
          <w:sz w:val="21"/>
          <w:szCs w:val="21"/>
          <w:lang w:val="en-US"/>
        </w:rPr>
        <w:t xml:space="preserve">This dataset is from </w:t>
      </w:r>
      <w:hyperlink r:id="R56dcb924b1d64963">
        <w:r w:rsidRPr="6FCE259C" w:rsidR="7A0E6B2A">
          <w:rPr>
            <w:rStyle w:val="Hyperlink"/>
            <w:rFonts w:ascii="Consolas" w:hAnsi="Consolas" w:eastAsia="Consolas" w:cs="Consolas"/>
            <w:b w:val="0"/>
            <w:bCs w:val="0"/>
            <w:i w:val="0"/>
            <w:iCs w:val="0"/>
            <w:caps w:val="0"/>
            <w:smallCaps w:val="0"/>
            <w:noProof w:val="0"/>
            <w:sz w:val="21"/>
            <w:szCs w:val="21"/>
            <w:lang w:val="en-US"/>
          </w:rPr>
          <w:t>https://github.com/pcm-dpc/COVID-19</w:t>
        </w:r>
      </w:hyperlink>
      <w:r w:rsidRPr="6FCE259C" w:rsidR="7A0E6B2A">
        <w:rPr>
          <w:rFonts w:ascii="Calibri" w:hAnsi="Calibri" w:eastAsia="Calibri" w:cs="Calibri"/>
          <w:b w:val="0"/>
          <w:bCs w:val="0"/>
          <w:i w:val="0"/>
          <w:iCs w:val="0"/>
          <w:caps w:val="0"/>
          <w:smallCaps w:val="0"/>
          <w:noProof w:val="0"/>
          <w:sz w:val="21"/>
          <w:szCs w:val="21"/>
          <w:lang w:val="en-US"/>
        </w:rPr>
        <w:t xml:space="preserve"> collected by </w:t>
      </w:r>
      <w:r w:rsidRPr="6FCE259C" w:rsidR="7A0E6B2A">
        <w:rPr>
          <w:rFonts w:ascii="Consolas" w:hAnsi="Consolas" w:eastAsia="Consolas" w:cs="Consolas"/>
          <w:b w:val="0"/>
          <w:bCs w:val="0"/>
          <w:i w:val="0"/>
          <w:iCs w:val="0"/>
          <w:caps w:val="0"/>
          <w:smallCaps w:val="0"/>
          <w:noProof w:val="0"/>
          <w:sz w:val="21"/>
          <w:szCs w:val="21"/>
          <w:lang w:val="en-US"/>
        </w:rPr>
        <w:t>Sito del Dipartimento della Protezione Civile - Emergenza Coronavirus: la risposta nazionale</w:t>
      </w:r>
    </w:p>
    <w:p w:rsidR="7A0E6B2A" w:rsidP="6FCE259C" w:rsidRDefault="7A0E6B2A" w14:paraId="42CE13A0" w14:textId="40E51696">
      <w:pPr>
        <w:jc w:val="left"/>
      </w:pPr>
      <w:r w:rsidRPr="6FCE259C" w:rsidR="7A0E6B2A">
        <w:rPr>
          <w:rFonts w:ascii="Calibri" w:hAnsi="Calibri" w:eastAsia="Calibri" w:cs="Calibri"/>
          <w:b w:val="0"/>
          <w:bCs w:val="0"/>
          <w:i w:val="0"/>
          <w:iCs w:val="0"/>
          <w:caps w:val="0"/>
          <w:smallCaps w:val="0"/>
          <w:noProof w:val="0"/>
          <w:sz w:val="21"/>
          <w:szCs w:val="21"/>
          <w:lang w:val="en-US"/>
        </w:rPr>
        <w:t>This dataset has two files</w:t>
      </w:r>
    </w:p>
    <w:p w:rsidR="7A0E6B2A" w:rsidP="6FCE259C" w:rsidRDefault="7A0E6B2A" w14:paraId="06515B2C" w14:textId="139FCE0D">
      <w:pPr>
        <w:pStyle w:val="ListParagraph"/>
        <w:numPr>
          <w:ilvl w:val="0"/>
          <w:numId w:val="1"/>
        </w:numPr>
        <w:jc w:val="left"/>
        <w:rPr>
          <w:rFonts w:ascii="Consolas" w:hAnsi="Consolas" w:eastAsia="Consolas" w:cs="Consolas" w:asciiTheme="minorAscii" w:hAnsiTheme="minorAscii" w:eastAsiaTheme="minorAscii" w:cstheme="minorAscii"/>
          <w:b w:val="0"/>
          <w:bCs w:val="0"/>
          <w:i w:val="0"/>
          <w:iCs w:val="0"/>
          <w:sz w:val="21"/>
          <w:szCs w:val="21"/>
        </w:rPr>
      </w:pPr>
      <w:r w:rsidRPr="6FCE259C" w:rsidR="7A0E6B2A">
        <w:rPr>
          <w:rFonts w:ascii="Consolas" w:hAnsi="Consolas" w:eastAsia="Consolas" w:cs="Consolas"/>
          <w:b w:val="0"/>
          <w:bCs w:val="0"/>
          <w:i w:val="0"/>
          <w:iCs w:val="0"/>
          <w:caps w:val="0"/>
          <w:smallCaps w:val="0"/>
          <w:noProof w:val="0"/>
          <w:sz w:val="21"/>
          <w:szCs w:val="21"/>
          <w:lang w:val="en-US"/>
        </w:rPr>
        <w:t>covid19_italy_province.csv</w:t>
      </w:r>
      <w:r w:rsidRPr="6FCE259C" w:rsidR="7A0E6B2A">
        <w:rPr>
          <w:rFonts w:ascii="Calibri" w:hAnsi="Calibri" w:eastAsia="Calibri" w:cs="Calibri"/>
          <w:b w:val="0"/>
          <w:bCs w:val="0"/>
          <w:i w:val="0"/>
          <w:iCs w:val="0"/>
          <w:caps w:val="0"/>
          <w:smallCaps w:val="0"/>
          <w:noProof w:val="0"/>
          <w:sz w:val="21"/>
          <w:szCs w:val="21"/>
          <w:lang w:val="en-US"/>
        </w:rPr>
        <w:t xml:space="preserve"> - Province level data of COVID-19 cases</w:t>
      </w:r>
    </w:p>
    <w:p w:rsidR="7A0E6B2A" w:rsidP="6FCE259C" w:rsidRDefault="7A0E6B2A" w14:paraId="30E9B204" w14:textId="3BE24465">
      <w:pPr>
        <w:pStyle w:val="ListParagraph"/>
        <w:numPr>
          <w:ilvl w:val="0"/>
          <w:numId w:val="1"/>
        </w:numPr>
        <w:jc w:val="left"/>
        <w:rPr>
          <w:rFonts w:ascii="Consolas" w:hAnsi="Consolas" w:eastAsia="Consolas" w:cs="Consolas" w:asciiTheme="minorAscii" w:hAnsiTheme="minorAscii" w:eastAsiaTheme="minorAscii" w:cstheme="minorAscii"/>
          <w:b w:val="0"/>
          <w:bCs w:val="0"/>
          <w:i w:val="0"/>
          <w:iCs w:val="0"/>
          <w:sz w:val="21"/>
          <w:szCs w:val="21"/>
        </w:rPr>
      </w:pPr>
      <w:r w:rsidRPr="6FCE259C" w:rsidR="7A0E6B2A">
        <w:rPr>
          <w:rFonts w:ascii="Consolas" w:hAnsi="Consolas" w:eastAsia="Consolas" w:cs="Consolas"/>
          <w:b w:val="0"/>
          <w:bCs w:val="0"/>
          <w:i w:val="0"/>
          <w:iCs w:val="0"/>
          <w:caps w:val="0"/>
          <w:smallCaps w:val="0"/>
          <w:noProof w:val="0"/>
          <w:sz w:val="21"/>
          <w:szCs w:val="21"/>
          <w:lang w:val="en-US"/>
        </w:rPr>
        <w:t>covid_italy_region.csv</w:t>
      </w:r>
      <w:r w:rsidRPr="6FCE259C" w:rsidR="7A0E6B2A">
        <w:rPr>
          <w:rFonts w:ascii="Calibri" w:hAnsi="Calibri" w:eastAsia="Calibri" w:cs="Calibri"/>
          <w:b w:val="0"/>
          <w:bCs w:val="0"/>
          <w:i w:val="0"/>
          <w:iCs w:val="0"/>
          <w:caps w:val="0"/>
          <w:smallCaps w:val="0"/>
          <w:noProof w:val="0"/>
          <w:sz w:val="21"/>
          <w:szCs w:val="21"/>
          <w:lang w:val="en-US"/>
        </w:rPr>
        <w:t xml:space="preserve"> - Region level data of COVID-19 cases</w:t>
      </w:r>
    </w:p>
    <w:p w:rsidR="7A0E6B2A" w:rsidP="6FCE259C" w:rsidRDefault="7A0E6B2A" w14:paraId="658D734A" w14:textId="15A29D72">
      <w:pPr>
        <w:pStyle w:val="Heading3"/>
      </w:pPr>
      <w:r w:rsidRPr="6FCE259C" w:rsidR="7A0E6B2A">
        <w:rPr>
          <w:rFonts w:ascii="Calibri" w:hAnsi="Calibri" w:eastAsia="Calibri" w:cs="Calibri"/>
          <w:b w:val="0"/>
          <w:bCs w:val="0"/>
          <w:i w:val="0"/>
          <w:iCs w:val="0"/>
          <w:caps w:val="0"/>
          <w:smallCaps w:val="0"/>
          <w:noProof w:val="0"/>
          <w:color w:val="000000" w:themeColor="text1" w:themeTint="FF" w:themeShade="FF"/>
          <w:sz w:val="27"/>
          <w:szCs w:val="27"/>
          <w:lang w:val="en-US"/>
        </w:rPr>
        <w:t>Inspiration</w:t>
      </w:r>
    </w:p>
    <w:p w:rsidR="7A0E6B2A" w:rsidP="6FCE259C" w:rsidRDefault="7A0E6B2A" w14:paraId="3CA3AC2D" w14:textId="62EEA346">
      <w:pPr>
        <w:jc w:val="left"/>
      </w:pPr>
      <w:r w:rsidRPr="6FCE259C" w:rsidR="7A0E6B2A">
        <w:rPr>
          <w:rFonts w:ascii="Calibri" w:hAnsi="Calibri" w:eastAsia="Calibri" w:cs="Calibri"/>
          <w:b w:val="0"/>
          <w:bCs w:val="0"/>
          <w:i w:val="0"/>
          <w:iCs w:val="0"/>
          <w:caps w:val="0"/>
          <w:smallCaps w:val="0"/>
          <w:noProof w:val="0"/>
          <w:sz w:val="21"/>
          <w:szCs w:val="21"/>
          <w:lang w:val="en-US"/>
        </w:rPr>
        <w:t>Insights on</w:t>
      </w:r>
    </w:p>
    <w:p w:rsidR="7A0E6B2A" w:rsidP="6FCE259C" w:rsidRDefault="7A0E6B2A" w14:paraId="0292F1AB" w14:textId="1BECD17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21"/>
          <w:szCs w:val="21"/>
        </w:rPr>
      </w:pPr>
      <w:r w:rsidRPr="6FCE259C" w:rsidR="7A0E6B2A">
        <w:rPr>
          <w:rFonts w:ascii="Calibri" w:hAnsi="Calibri" w:eastAsia="Calibri" w:cs="Calibri"/>
          <w:b w:val="0"/>
          <w:bCs w:val="0"/>
          <w:i w:val="0"/>
          <w:iCs w:val="0"/>
          <w:caps w:val="0"/>
          <w:smallCaps w:val="0"/>
          <w:noProof w:val="0"/>
          <w:sz w:val="21"/>
          <w:szCs w:val="21"/>
          <w:lang w:val="en-US"/>
        </w:rPr>
        <w:t>Spread to various regions over time</w:t>
      </w:r>
    </w:p>
    <w:p w:rsidR="7A0E6B2A" w:rsidP="6FCE259C" w:rsidRDefault="7A0E6B2A" w14:paraId="12806DEB" w14:textId="63941D0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sz w:val="21"/>
          <w:szCs w:val="21"/>
        </w:rPr>
      </w:pPr>
      <w:r w:rsidRPr="6FCE259C" w:rsidR="7A0E6B2A">
        <w:rPr>
          <w:rFonts w:ascii="Calibri" w:hAnsi="Calibri" w:eastAsia="Calibri" w:cs="Calibri"/>
          <w:b w:val="0"/>
          <w:bCs w:val="0"/>
          <w:i w:val="0"/>
          <w:iCs w:val="0"/>
          <w:caps w:val="0"/>
          <w:smallCaps w:val="0"/>
          <w:noProof w:val="0"/>
          <w:sz w:val="21"/>
          <w:szCs w:val="21"/>
          <w:lang w:val="en-US"/>
        </w:rPr>
        <w:t>Try to predict the spread of COVID-19 ahead of time to take preventive measures</w:t>
      </w:r>
    </w:p>
    <w:p w:rsidR="6FCE259C" w:rsidP="6FCE259C" w:rsidRDefault="6FCE259C" w14:paraId="79C909B7" w14:textId="270EBAAA">
      <w:pPr>
        <w:pStyle w:val="Normal"/>
        <w:jc w:val="left"/>
        <w:rPr>
          <w:i w:val="1"/>
          <w:iCs w:val="1"/>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15F03F"/>
    <w:rsid w:val="02EC2A20"/>
    <w:rsid w:val="17C58B18"/>
    <w:rsid w:val="216B667C"/>
    <w:rsid w:val="529059F6"/>
    <w:rsid w:val="6FCE259C"/>
    <w:rsid w:val="7815F03F"/>
    <w:rsid w:val="7A0E6B2A"/>
    <w:rsid w:val="7BAA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F03F"/>
  <w15:chartTrackingRefBased/>
  <w15:docId w15:val="{DABFE229-5CE0-4D8E-8213-7AFD01BEE3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ho.int/news-room/q-a-detail/q-a-coronaviruses" TargetMode="External" Id="R2bfc17f2478f40e7" /><Relationship Type="http://schemas.openxmlformats.org/officeDocument/2006/relationships/hyperlink" Target="https://time.com/5799107/italy-coronavirus-quarantine/" TargetMode="External" Id="R8f509aec0b634de7" /><Relationship Type="http://schemas.openxmlformats.org/officeDocument/2006/relationships/hyperlink" Target="https://github.com/pcm-dpc/COVID-19" TargetMode="External" Id="R56dcb924b1d64963" /><Relationship Type="http://schemas.openxmlformats.org/officeDocument/2006/relationships/numbering" Target="numbering.xml" Id="Re699be26c01143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2021-12-19T14:43:05.4858157Z</dcterms:created>
  <dcterms:modified xsi:type="dcterms:W3CDTF">2021-12-19T14:47:05.7833820Z</dcterms:modified>
  <dc:creator>ADITYA HEGDE</dc:creator>
  <lastModifiedBy>ADITYA HEGDE</lastModifiedBy>
</coreProperties>
</file>