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D396" w14:textId="77777777" w:rsidR="00B519E2" w:rsidRDefault="00B519E2" w:rsidP="004F238B">
      <w:pPr>
        <w:spacing w:after="0" w:line="360" w:lineRule="auto"/>
        <w:jc w:val="both"/>
        <w:rPr>
          <w:rFonts w:ascii="Times New Roman" w:hAnsi="Times New Roman" w:cs="Times New Roman"/>
          <w:b/>
          <w:bCs/>
          <w:sz w:val="24"/>
          <w:szCs w:val="24"/>
        </w:rPr>
      </w:pPr>
    </w:p>
    <w:p w14:paraId="5C04F077" w14:textId="77777777" w:rsidR="004D593B" w:rsidRDefault="004D593B">
      <w:pPr>
        <w:pStyle w:val="Header"/>
        <w:rPr>
          <w:rFonts w:ascii="Times New Roman" w:hAnsi="Times New Roman" w:cs="Times New Roman"/>
          <w:i/>
          <w:sz w:val="24"/>
          <w:szCs w:val="24"/>
        </w:rPr>
      </w:pPr>
    </w:p>
    <w:p w14:paraId="4489F04E" w14:textId="77777777"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t>ACKNOWLEDGEMENT</w:t>
      </w:r>
    </w:p>
    <w:p w14:paraId="7AD4A976" w14:textId="77777777" w:rsidR="004D593B" w:rsidRDefault="004D593B" w:rsidP="008C5E6C">
      <w:pPr>
        <w:spacing w:after="0" w:line="360" w:lineRule="auto"/>
        <w:jc w:val="both"/>
        <w:rPr>
          <w:rFonts w:ascii="Times New Roman" w:hAnsi="Times New Roman" w:cs="Times New Roman"/>
          <w:b/>
          <w:sz w:val="32"/>
          <w:szCs w:val="24"/>
        </w:rPr>
      </w:pPr>
    </w:p>
    <w:p w14:paraId="35457BE4" w14:textId="77777777" w:rsidR="008C5E6C" w:rsidRPr="008C5E6C" w:rsidRDefault="008C5E6C" w:rsidP="008C5E6C">
      <w:pPr>
        <w:spacing w:after="0" w:line="360" w:lineRule="auto"/>
        <w:jc w:val="both"/>
        <w:rPr>
          <w:rFonts w:ascii="Times New Roman" w:eastAsia="Times New Roman" w:hAnsi="Times New Roman" w:cs="Times New Roman"/>
          <w:sz w:val="24"/>
          <w:szCs w:val="28"/>
          <w:lang w:val="en-US"/>
        </w:rPr>
      </w:pPr>
      <w:r w:rsidRPr="008C5E6C">
        <w:rPr>
          <w:rFonts w:ascii="Times New Roman" w:eastAsia="Times New Roman" w:hAnsi="Times New Roman" w:cs="Times New Roman"/>
          <w:sz w:val="24"/>
          <w:szCs w:val="28"/>
          <w:lang w:val="en-US"/>
        </w:rPr>
        <w:t xml:space="preserve">We extend our heartfelt appreciation to </w:t>
      </w:r>
      <w:r w:rsidRPr="002119B4">
        <w:rPr>
          <w:rFonts w:ascii="Times New Roman" w:eastAsia="Times New Roman" w:hAnsi="Times New Roman" w:cs="Times New Roman"/>
          <w:b/>
          <w:bCs/>
          <w:sz w:val="24"/>
          <w:szCs w:val="28"/>
          <w:lang w:val="en-US"/>
        </w:rPr>
        <w:t>Websmith Solutions</w:t>
      </w:r>
      <w:r w:rsidRPr="008C5E6C">
        <w:rPr>
          <w:rFonts w:ascii="Times New Roman" w:eastAsia="Times New Roman" w:hAnsi="Times New Roman" w:cs="Times New Roman"/>
          <w:sz w:val="24"/>
          <w:szCs w:val="28"/>
          <w:lang w:val="en-US"/>
        </w:rPr>
        <w:t xml:space="preserve">, Rajkot, Gujarat, for their invaluable support and guidance throughout the development of the QRT project. Our sincere thanks to our External Guide, </w:t>
      </w:r>
      <w:r w:rsidRPr="002119B4">
        <w:rPr>
          <w:rFonts w:ascii="Times New Roman" w:eastAsia="Times New Roman" w:hAnsi="Times New Roman" w:cs="Times New Roman"/>
          <w:b/>
          <w:bCs/>
          <w:sz w:val="24"/>
          <w:szCs w:val="28"/>
          <w:lang w:val="en-US"/>
        </w:rPr>
        <w:t>Mr. Hardik Desani</w:t>
      </w:r>
      <w:r w:rsidRPr="008C5E6C">
        <w:rPr>
          <w:rFonts w:ascii="Times New Roman" w:eastAsia="Times New Roman" w:hAnsi="Times New Roman" w:cs="Times New Roman"/>
          <w:sz w:val="24"/>
          <w:szCs w:val="28"/>
          <w:lang w:val="en-US"/>
        </w:rPr>
        <w:t>, for his continuous mentorship, insightful inputs, and unwavering assistance during the course of this project.</w:t>
      </w:r>
    </w:p>
    <w:p w14:paraId="45AE9AA4" w14:textId="77777777" w:rsidR="008C5E6C" w:rsidRPr="008C5E6C" w:rsidRDefault="008C5E6C" w:rsidP="008C5E6C">
      <w:pPr>
        <w:spacing w:after="0" w:line="360" w:lineRule="auto"/>
        <w:jc w:val="both"/>
        <w:rPr>
          <w:rFonts w:ascii="Times New Roman" w:eastAsia="Times New Roman" w:hAnsi="Times New Roman" w:cs="Times New Roman"/>
          <w:sz w:val="24"/>
          <w:szCs w:val="28"/>
          <w:lang w:val="en-US"/>
        </w:rPr>
      </w:pPr>
    </w:p>
    <w:p w14:paraId="566F63FD" w14:textId="5D9E49F4" w:rsidR="008C5E6C" w:rsidRPr="008C5E6C" w:rsidRDefault="008C5E6C" w:rsidP="008C5E6C">
      <w:pPr>
        <w:spacing w:after="0" w:line="360" w:lineRule="auto"/>
        <w:jc w:val="both"/>
        <w:rPr>
          <w:rFonts w:ascii="Times New Roman" w:eastAsia="Times New Roman" w:hAnsi="Times New Roman" w:cs="Times New Roman"/>
          <w:sz w:val="24"/>
          <w:szCs w:val="28"/>
          <w:lang w:val="en-US"/>
        </w:rPr>
      </w:pPr>
      <w:r w:rsidRPr="008C5E6C">
        <w:rPr>
          <w:rFonts w:ascii="Times New Roman" w:eastAsia="Times New Roman" w:hAnsi="Times New Roman" w:cs="Times New Roman"/>
          <w:sz w:val="24"/>
          <w:szCs w:val="28"/>
          <w:lang w:val="en-US"/>
        </w:rPr>
        <w:t>We are grateful to our Internal Guide, Prof.</w:t>
      </w:r>
      <w:r w:rsidR="00CD3753">
        <w:rPr>
          <w:rFonts w:ascii="Times New Roman" w:eastAsia="Times New Roman" w:hAnsi="Times New Roman" w:cs="Times New Roman"/>
          <w:sz w:val="24"/>
          <w:szCs w:val="28"/>
          <w:lang w:val="en-US"/>
        </w:rPr>
        <w:t xml:space="preserve"> </w:t>
      </w:r>
      <w:r w:rsidR="00CD3753" w:rsidRPr="00CD3753">
        <w:rPr>
          <w:rFonts w:ascii="Times New Roman" w:eastAsia="Times New Roman" w:hAnsi="Times New Roman" w:cs="Times New Roman"/>
          <w:b/>
          <w:bCs/>
          <w:sz w:val="24"/>
          <w:szCs w:val="28"/>
          <w:lang w:val="en-US"/>
        </w:rPr>
        <w:t xml:space="preserve">Jayesh </w:t>
      </w:r>
      <w:proofErr w:type="spellStart"/>
      <w:r w:rsidR="00CD3753" w:rsidRPr="00CD3753">
        <w:rPr>
          <w:rFonts w:ascii="Times New Roman" w:eastAsia="Times New Roman" w:hAnsi="Times New Roman" w:cs="Times New Roman"/>
          <w:b/>
          <w:bCs/>
          <w:sz w:val="24"/>
          <w:szCs w:val="28"/>
          <w:lang w:val="en-US"/>
        </w:rPr>
        <w:t>Vagadiya</w:t>
      </w:r>
      <w:proofErr w:type="spellEnd"/>
      <w:r w:rsidRPr="008C5E6C">
        <w:rPr>
          <w:rFonts w:ascii="Times New Roman" w:eastAsia="Times New Roman" w:hAnsi="Times New Roman" w:cs="Times New Roman"/>
          <w:sz w:val="24"/>
          <w:szCs w:val="28"/>
          <w:lang w:val="en-US"/>
        </w:rPr>
        <w:t>, for providing us with essential suggestions and advice that significantly contributed to the successful completion of our project. The collaborative efforts and co-ordination from both our external and internal guides have played a pivotal role in shaping the QRT project into a seamless and innovative solution.</w:t>
      </w:r>
    </w:p>
    <w:p w14:paraId="0A5BB5A8" w14:textId="77777777" w:rsidR="008C5E6C" w:rsidRPr="008C5E6C" w:rsidRDefault="008C5E6C" w:rsidP="008C5E6C">
      <w:pPr>
        <w:spacing w:after="0" w:line="360" w:lineRule="auto"/>
        <w:jc w:val="both"/>
        <w:rPr>
          <w:rFonts w:ascii="Times New Roman" w:eastAsia="Times New Roman" w:hAnsi="Times New Roman" w:cs="Times New Roman"/>
          <w:sz w:val="24"/>
          <w:szCs w:val="28"/>
          <w:lang w:val="en-US"/>
        </w:rPr>
      </w:pPr>
    </w:p>
    <w:p w14:paraId="7B45CD0E" w14:textId="4333C833" w:rsidR="008C5E6C" w:rsidRDefault="008C5E6C" w:rsidP="00A12237">
      <w:pPr>
        <w:spacing w:after="0" w:line="360" w:lineRule="auto"/>
        <w:jc w:val="both"/>
        <w:rPr>
          <w:rFonts w:ascii="Times New Roman" w:eastAsia="Times New Roman" w:hAnsi="Times New Roman" w:cs="Times New Roman"/>
          <w:sz w:val="24"/>
          <w:szCs w:val="28"/>
          <w:lang w:val="en-US"/>
        </w:rPr>
      </w:pPr>
      <w:r w:rsidRPr="008C5E6C">
        <w:rPr>
          <w:rFonts w:ascii="Times New Roman" w:eastAsia="Times New Roman" w:hAnsi="Times New Roman" w:cs="Times New Roman"/>
          <w:sz w:val="24"/>
          <w:szCs w:val="28"/>
          <w:lang w:val="en-US"/>
        </w:rPr>
        <w:t>Our gratitude extends to our parents, friends, and family members for their enduring support and encouragement throughout this endeavor. Additionally, we appreciate the cooperation of the company personnel at Websmith Solutions, who generously granted us permission to utilize and experience the valuable resources essential for the project.</w:t>
      </w:r>
    </w:p>
    <w:p w14:paraId="315D23A9" w14:textId="77777777" w:rsidR="00A12237" w:rsidRPr="008C5E6C" w:rsidRDefault="00A12237" w:rsidP="00A12237">
      <w:pPr>
        <w:spacing w:after="0" w:line="360" w:lineRule="auto"/>
        <w:jc w:val="both"/>
        <w:rPr>
          <w:rFonts w:ascii="Times New Roman" w:eastAsia="Times New Roman" w:hAnsi="Times New Roman" w:cs="Times New Roman"/>
          <w:sz w:val="24"/>
          <w:szCs w:val="28"/>
          <w:lang w:val="en-US"/>
        </w:rPr>
      </w:pPr>
    </w:p>
    <w:p w14:paraId="52F6BBB9" w14:textId="72C054B9" w:rsidR="004D593B" w:rsidRDefault="008C5E6C" w:rsidP="002F719F">
      <w:pPr>
        <w:spacing w:after="0" w:line="360" w:lineRule="auto"/>
        <w:jc w:val="both"/>
        <w:rPr>
          <w:rFonts w:ascii="Times New Roman" w:hAnsi="Times New Roman" w:cs="Times New Roman"/>
          <w:b/>
          <w:sz w:val="32"/>
          <w:szCs w:val="24"/>
        </w:rPr>
      </w:pPr>
      <w:r w:rsidRPr="008C5E6C">
        <w:rPr>
          <w:rFonts w:ascii="Times New Roman" w:eastAsia="Times New Roman" w:hAnsi="Times New Roman" w:cs="Times New Roman"/>
          <w:sz w:val="24"/>
          <w:szCs w:val="28"/>
          <w:lang w:val="en-US"/>
        </w:rPr>
        <w:t>In conclusion, we express our sincere thanks to the entire team at Websmith Solutions for their instrumental role in the completion of the QRT project. Their support has been crucial, and we are grateful for the enriching experience gained during this collaboration.</w:t>
      </w:r>
    </w:p>
    <w:p w14:paraId="5E8C7994" w14:textId="77777777" w:rsidR="004D593B" w:rsidRDefault="004D593B">
      <w:pPr>
        <w:spacing w:after="0" w:line="360" w:lineRule="auto"/>
        <w:jc w:val="right"/>
        <w:rPr>
          <w:rFonts w:ascii="Times New Roman" w:hAnsi="Times New Roman" w:cs="Times New Roman"/>
          <w:b/>
          <w:sz w:val="24"/>
          <w:szCs w:val="24"/>
        </w:rPr>
      </w:pPr>
    </w:p>
    <w:p w14:paraId="6408C6A6" w14:textId="42BA8FFB" w:rsidR="004D593B" w:rsidRDefault="00AD7C4F" w:rsidP="002F719F">
      <w:pPr>
        <w:spacing w:after="0" w:line="360" w:lineRule="auto"/>
        <w:rPr>
          <w:rFonts w:ascii="Times New Roman" w:hAnsi="Times New Roman" w:cs="Times New Roman"/>
          <w:bCs/>
          <w:sz w:val="24"/>
          <w:szCs w:val="24"/>
        </w:rPr>
      </w:pPr>
      <w:r>
        <w:rPr>
          <w:rFonts w:ascii="Times New Roman" w:hAnsi="Times New Roman" w:cs="Times New Roman"/>
          <w:b/>
          <w:sz w:val="24"/>
          <w:szCs w:val="24"/>
        </w:rPr>
        <w:t>With Sincere Regards</w:t>
      </w:r>
    </w:p>
    <w:p w14:paraId="3FB9BEEC" w14:textId="310445E7" w:rsidR="004D593B" w:rsidRDefault="00CD3753" w:rsidP="002F719F">
      <w:pPr>
        <w:spacing w:after="0" w:line="360" w:lineRule="auto"/>
        <w:rPr>
          <w:rFonts w:ascii="Times New Roman" w:hAnsi="Times New Roman" w:cs="Times New Roman"/>
          <w:bCs/>
          <w:sz w:val="24"/>
          <w:szCs w:val="24"/>
        </w:rPr>
      </w:pPr>
      <w:r>
        <w:rPr>
          <w:rFonts w:ascii="Times New Roman" w:hAnsi="Times New Roman" w:cs="Times New Roman"/>
          <w:bCs/>
          <w:sz w:val="24"/>
          <w:szCs w:val="24"/>
        </w:rPr>
        <w:t>Aditya</w:t>
      </w:r>
      <w:r w:rsidR="00515681">
        <w:rPr>
          <w:rFonts w:ascii="Times New Roman" w:hAnsi="Times New Roman" w:cs="Times New Roman"/>
          <w:bCs/>
          <w:sz w:val="24"/>
          <w:szCs w:val="24"/>
        </w:rPr>
        <w:t xml:space="preserve"> </w:t>
      </w:r>
      <w:r>
        <w:rPr>
          <w:rFonts w:ascii="Times New Roman" w:hAnsi="Times New Roman" w:cs="Times New Roman"/>
          <w:bCs/>
          <w:sz w:val="24"/>
          <w:szCs w:val="24"/>
        </w:rPr>
        <w:t>Joshi</w:t>
      </w:r>
    </w:p>
    <w:p w14:paraId="53DE3DCC" w14:textId="69F57DCB" w:rsidR="004D593B" w:rsidRDefault="00515681" w:rsidP="002F719F">
      <w:pPr>
        <w:spacing w:after="0" w:line="360" w:lineRule="auto"/>
        <w:rPr>
          <w:rFonts w:ascii="Times New Roman" w:hAnsi="Times New Roman" w:cs="Times New Roman"/>
          <w:bCs/>
          <w:sz w:val="24"/>
          <w:szCs w:val="24"/>
        </w:rPr>
      </w:pPr>
      <w:r>
        <w:rPr>
          <w:rFonts w:ascii="Times New Roman" w:hAnsi="Times New Roman" w:cs="Times New Roman"/>
          <w:bCs/>
          <w:sz w:val="24"/>
          <w:szCs w:val="24"/>
        </w:rPr>
        <w:t>(200540107</w:t>
      </w:r>
      <w:r w:rsidR="00CD3753">
        <w:rPr>
          <w:rFonts w:ascii="Times New Roman" w:hAnsi="Times New Roman" w:cs="Times New Roman"/>
          <w:bCs/>
          <w:sz w:val="24"/>
          <w:szCs w:val="24"/>
        </w:rPr>
        <w:t>100</w:t>
      </w:r>
      <w:r>
        <w:rPr>
          <w:rFonts w:ascii="Times New Roman" w:hAnsi="Times New Roman" w:cs="Times New Roman"/>
          <w:bCs/>
          <w:sz w:val="24"/>
          <w:szCs w:val="24"/>
        </w:rPr>
        <w:t>)</w:t>
      </w:r>
    </w:p>
    <w:p w14:paraId="0FF5A1B1" w14:textId="77777777" w:rsidR="004D593B" w:rsidRDefault="004D593B">
      <w:pPr>
        <w:spacing w:after="0" w:line="360" w:lineRule="auto"/>
        <w:jc w:val="right"/>
        <w:rPr>
          <w:rFonts w:ascii="Times New Roman" w:hAnsi="Times New Roman" w:cs="Times New Roman"/>
          <w:bCs/>
          <w:sz w:val="24"/>
          <w:szCs w:val="24"/>
        </w:rPr>
      </w:pPr>
    </w:p>
    <w:p w14:paraId="5D48A9F6" w14:textId="77777777" w:rsidR="0079795A" w:rsidRDefault="0079795A">
      <w:pPr>
        <w:spacing w:after="0" w:line="360" w:lineRule="auto"/>
        <w:jc w:val="right"/>
        <w:rPr>
          <w:rFonts w:ascii="Times New Roman" w:hAnsi="Times New Roman" w:cs="Times New Roman"/>
          <w:bCs/>
          <w:sz w:val="24"/>
          <w:szCs w:val="24"/>
        </w:rPr>
      </w:pPr>
    </w:p>
    <w:p w14:paraId="47AD3814" w14:textId="77777777" w:rsidR="0079795A" w:rsidRDefault="0079795A">
      <w:pPr>
        <w:spacing w:after="0" w:line="360" w:lineRule="auto"/>
        <w:jc w:val="right"/>
        <w:rPr>
          <w:rFonts w:ascii="Times New Roman" w:hAnsi="Times New Roman" w:cs="Times New Roman"/>
          <w:bCs/>
          <w:sz w:val="24"/>
          <w:szCs w:val="24"/>
        </w:rPr>
      </w:pPr>
    </w:p>
    <w:p w14:paraId="5B4D3ED1" w14:textId="77777777" w:rsidR="0079795A" w:rsidRDefault="0079795A">
      <w:pPr>
        <w:spacing w:after="0" w:line="360" w:lineRule="auto"/>
        <w:jc w:val="right"/>
        <w:rPr>
          <w:rFonts w:ascii="Times New Roman" w:hAnsi="Times New Roman" w:cs="Times New Roman"/>
          <w:bCs/>
          <w:sz w:val="24"/>
          <w:szCs w:val="24"/>
        </w:rPr>
      </w:pPr>
    </w:p>
    <w:p w14:paraId="3D6FB2D0" w14:textId="77777777" w:rsidR="0079795A" w:rsidRPr="0074356D" w:rsidRDefault="0079795A">
      <w:pPr>
        <w:spacing w:after="0" w:line="360" w:lineRule="auto"/>
        <w:jc w:val="right"/>
        <w:rPr>
          <w:rFonts w:ascii="Times New Roman" w:hAnsi="Times New Roman" w:cs="Times New Roman"/>
          <w:bCs/>
          <w:sz w:val="24"/>
          <w:szCs w:val="24"/>
        </w:rPr>
      </w:pPr>
    </w:p>
    <w:p w14:paraId="012BBC12" w14:textId="77777777" w:rsidR="00EC47D5" w:rsidRDefault="00EC47D5">
      <w:pPr>
        <w:spacing w:after="0" w:line="360" w:lineRule="auto"/>
        <w:jc w:val="center"/>
        <w:rPr>
          <w:rFonts w:ascii="Times New Roman" w:hAnsi="Times New Roman" w:cs="Times New Roman"/>
          <w:b/>
          <w:sz w:val="32"/>
          <w:szCs w:val="24"/>
        </w:rPr>
      </w:pPr>
    </w:p>
    <w:p w14:paraId="05DA9E3D" w14:textId="77777777" w:rsidR="004D593B" w:rsidRDefault="00AD7C4F">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ABSTRACT</w:t>
      </w:r>
    </w:p>
    <w:p w14:paraId="1AF55E6B" w14:textId="77777777" w:rsidR="00212EF8" w:rsidRDefault="00212EF8">
      <w:pPr>
        <w:spacing w:after="0" w:line="360" w:lineRule="auto"/>
        <w:jc w:val="center"/>
        <w:rPr>
          <w:rFonts w:ascii="Times New Roman" w:hAnsi="Times New Roman" w:cs="Times New Roman"/>
          <w:b/>
          <w:sz w:val="32"/>
          <w:szCs w:val="24"/>
        </w:rPr>
      </w:pPr>
    </w:p>
    <w:p w14:paraId="7FAA62B5" w14:textId="6C6EE6BC" w:rsidR="0028696C" w:rsidRDefault="0028696C" w:rsidP="0028696C">
      <w:pPr>
        <w:spacing w:after="0" w:line="360" w:lineRule="auto"/>
        <w:rPr>
          <w:rFonts w:ascii="Times New Roman" w:hAnsi="Times New Roman" w:cs="Times New Roman"/>
          <w:iCs/>
          <w:sz w:val="24"/>
          <w:szCs w:val="24"/>
        </w:rPr>
      </w:pPr>
      <w:r w:rsidRPr="00A75DC8">
        <w:rPr>
          <w:rFonts w:ascii="Times New Roman" w:hAnsi="Times New Roman" w:cs="Times New Roman"/>
          <w:b/>
          <w:bCs/>
          <w:iCs/>
          <w:sz w:val="24"/>
          <w:szCs w:val="24"/>
        </w:rPr>
        <w:t>The Company:</w:t>
      </w:r>
      <w:r w:rsidRPr="0028696C">
        <w:rPr>
          <w:rFonts w:ascii="Times New Roman" w:hAnsi="Times New Roman" w:cs="Times New Roman"/>
          <w:iCs/>
          <w:sz w:val="24"/>
          <w:szCs w:val="24"/>
        </w:rPr>
        <w:t xml:space="preserve"> Websmith Solutions, a prominent software consulting company, excels in the design and implementation of scalable and dependable software solutions. Catering to a diverse clientele, including startups, agencies, banking, healthcare, retail, and e-commerce, Websmith Solutions plays a pivotal role in assisting forward-thinking organizations in their transformation and growth by providing tailored and innovative software consulting services.</w:t>
      </w:r>
    </w:p>
    <w:p w14:paraId="316C7E76" w14:textId="77777777" w:rsidR="0028696C" w:rsidRPr="0028696C" w:rsidRDefault="0028696C" w:rsidP="0028696C">
      <w:pPr>
        <w:spacing w:after="0" w:line="360" w:lineRule="auto"/>
        <w:rPr>
          <w:rFonts w:ascii="Times New Roman" w:hAnsi="Times New Roman" w:cs="Times New Roman"/>
          <w:iCs/>
          <w:sz w:val="24"/>
          <w:szCs w:val="24"/>
        </w:rPr>
      </w:pPr>
    </w:p>
    <w:p w14:paraId="1362D39D" w14:textId="6203FCB5" w:rsidR="0028696C" w:rsidRPr="0028696C" w:rsidRDefault="0028696C" w:rsidP="0028696C">
      <w:pPr>
        <w:spacing w:after="0" w:line="360" w:lineRule="auto"/>
        <w:rPr>
          <w:rFonts w:ascii="Times New Roman" w:hAnsi="Times New Roman" w:cs="Times New Roman"/>
          <w:iCs/>
          <w:sz w:val="24"/>
          <w:szCs w:val="24"/>
        </w:rPr>
      </w:pPr>
      <w:r w:rsidRPr="00A75DC8">
        <w:rPr>
          <w:rFonts w:ascii="Times New Roman" w:hAnsi="Times New Roman" w:cs="Times New Roman"/>
          <w:b/>
          <w:bCs/>
          <w:iCs/>
          <w:sz w:val="24"/>
          <w:szCs w:val="24"/>
        </w:rPr>
        <w:t>Methodology:</w:t>
      </w:r>
      <w:r>
        <w:rPr>
          <w:rFonts w:ascii="Times New Roman" w:hAnsi="Times New Roman" w:cs="Times New Roman"/>
          <w:iCs/>
          <w:sz w:val="24"/>
          <w:szCs w:val="24"/>
        </w:rPr>
        <w:t xml:space="preserve"> </w:t>
      </w:r>
      <w:r w:rsidRPr="0028696C">
        <w:rPr>
          <w:rFonts w:ascii="Times New Roman" w:hAnsi="Times New Roman" w:cs="Times New Roman"/>
          <w:iCs/>
          <w:sz w:val="24"/>
          <w:szCs w:val="24"/>
        </w:rPr>
        <w:t>This report delineates the insights gained during the internship at Websmith Solutions, encompassing a structured approach to learning and application. The initial phase involved foundational courses and a meticulous review of documentation, leading to a deeper understanding of real-world challenges. Subsequent to this theoretical groundwork, the internship prioritized the practical application of acquired knowledge, ensuring a comprehensive and high-quality training experience.</w:t>
      </w:r>
    </w:p>
    <w:p w14:paraId="515CDC57" w14:textId="77777777" w:rsidR="0028696C" w:rsidRPr="0028696C" w:rsidRDefault="0028696C" w:rsidP="0028696C">
      <w:pPr>
        <w:spacing w:after="0" w:line="360" w:lineRule="auto"/>
        <w:rPr>
          <w:rFonts w:ascii="Times New Roman" w:hAnsi="Times New Roman" w:cs="Times New Roman"/>
          <w:iCs/>
          <w:sz w:val="24"/>
          <w:szCs w:val="24"/>
        </w:rPr>
      </w:pPr>
    </w:p>
    <w:p w14:paraId="7A30D1B3" w14:textId="1137D85E" w:rsidR="004D593B" w:rsidRPr="0028696C" w:rsidRDefault="0028696C" w:rsidP="0028696C">
      <w:pPr>
        <w:spacing w:after="0" w:line="360" w:lineRule="auto"/>
        <w:rPr>
          <w:rFonts w:ascii="Times New Roman" w:hAnsi="Times New Roman" w:cs="Times New Roman"/>
          <w:iCs/>
          <w:sz w:val="24"/>
          <w:szCs w:val="24"/>
        </w:rPr>
      </w:pPr>
      <w:r w:rsidRPr="00A75DC8">
        <w:rPr>
          <w:rFonts w:ascii="Times New Roman" w:hAnsi="Times New Roman" w:cs="Times New Roman"/>
          <w:b/>
          <w:bCs/>
          <w:iCs/>
          <w:sz w:val="24"/>
          <w:szCs w:val="24"/>
        </w:rPr>
        <w:t>Key Parts of the Report:</w:t>
      </w:r>
      <w:r>
        <w:rPr>
          <w:rFonts w:ascii="Times New Roman" w:hAnsi="Times New Roman" w:cs="Times New Roman"/>
          <w:iCs/>
          <w:sz w:val="24"/>
          <w:szCs w:val="24"/>
        </w:rPr>
        <w:t xml:space="preserve"> </w:t>
      </w:r>
      <w:r w:rsidRPr="0028696C">
        <w:rPr>
          <w:rFonts w:ascii="Times New Roman" w:hAnsi="Times New Roman" w:cs="Times New Roman"/>
          <w:iCs/>
          <w:sz w:val="24"/>
          <w:szCs w:val="24"/>
        </w:rPr>
        <w:t xml:space="preserve">The internship experience was </w:t>
      </w:r>
      <w:r w:rsidR="002F658B" w:rsidRPr="0028696C">
        <w:rPr>
          <w:rFonts w:ascii="Times New Roman" w:hAnsi="Times New Roman" w:cs="Times New Roman"/>
          <w:iCs/>
          <w:sz w:val="24"/>
          <w:szCs w:val="24"/>
        </w:rPr>
        <w:t>centred</w:t>
      </w:r>
      <w:r w:rsidRPr="0028696C">
        <w:rPr>
          <w:rFonts w:ascii="Times New Roman" w:hAnsi="Times New Roman" w:cs="Times New Roman"/>
          <w:iCs/>
          <w:sz w:val="24"/>
          <w:szCs w:val="24"/>
        </w:rPr>
        <w:t xml:space="preserve"> around gaining proficiency in ASP.NET MVC C# and its application in the QRT project. On the user side, individuals interacted with the system through QR code scanning, accessing online food menus, and placing orders with online payments. On the admin side, the focus was on managing data feeding activities and implementing an efficient food delivery system to designated tables/seats in restaurants, </w:t>
      </w:r>
      <w:r w:rsidR="002F658B" w:rsidRPr="0028696C">
        <w:rPr>
          <w:rFonts w:ascii="Times New Roman" w:hAnsi="Times New Roman" w:cs="Times New Roman"/>
          <w:iCs/>
          <w:sz w:val="24"/>
          <w:szCs w:val="24"/>
        </w:rPr>
        <w:t>theatres</w:t>
      </w:r>
      <w:r w:rsidRPr="0028696C">
        <w:rPr>
          <w:rFonts w:ascii="Times New Roman" w:hAnsi="Times New Roman" w:cs="Times New Roman"/>
          <w:iCs/>
          <w:sz w:val="24"/>
          <w:szCs w:val="24"/>
        </w:rPr>
        <w:t>, and stadiums. The practical application of ASP.NET MVC C# in developing the QRT project provided valuable insights and hands-on experience in software development and project implementation.</w:t>
      </w:r>
    </w:p>
    <w:p w14:paraId="3DE9B870" w14:textId="77777777" w:rsidR="004D593B" w:rsidRPr="0028696C" w:rsidRDefault="004D593B">
      <w:pPr>
        <w:spacing w:after="0" w:line="360" w:lineRule="auto"/>
        <w:jc w:val="right"/>
        <w:rPr>
          <w:rFonts w:ascii="Times New Roman" w:hAnsi="Times New Roman" w:cs="Times New Roman"/>
          <w:b/>
          <w:iCs/>
          <w:sz w:val="40"/>
          <w:szCs w:val="24"/>
        </w:rPr>
      </w:pPr>
    </w:p>
    <w:p w14:paraId="4A5576A1" w14:textId="77777777" w:rsidR="004D593B" w:rsidRPr="0028696C" w:rsidRDefault="004D593B">
      <w:pPr>
        <w:spacing w:after="0" w:line="360" w:lineRule="auto"/>
        <w:jc w:val="right"/>
        <w:rPr>
          <w:rFonts w:ascii="Times New Roman" w:hAnsi="Times New Roman" w:cs="Times New Roman"/>
          <w:b/>
          <w:iCs/>
          <w:sz w:val="40"/>
          <w:szCs w:val="24"/>
        </w:rPr>
      </w:pPr>
    </w:p>
    <w:p w14:paraId="4BB4E570" w14:textId="77777777" w:rsidR="004D593B" w:rsidRPr="0028696C" w:rsidRDefault="004D593B">
      <w:pPr>
        <w:spacing w:after="0" w:line="360" w:lineRule="auto"/>
        <w:jc w:val="right"/>
        <w:rPr>
          <w:rFonts w:ascii="Times New Roman" w:hAnsi="Times New Roman" w:cs="Times New Roman"/>
          <w:b/>
          <w:iCs/>
          <w:sz w:val="40"/>
          <w:szCs w:val="24"/>
        </w:rPr>
      </w:pPr>
    </w:p>
    <w:p w14:paraId="75D2E98D" w14:textId="77777777" w:rsidR="004D593B" w:rsidRPr="0028696C" w:rsidRDefault="004D593B">
      <w:pPr>
        <w:spacing w:after="0" w:line="360" w:lineRule="auto"/>
        <w:jc w:val="right"/>
        <w:rPr>
          <w:rFonts w:ascii="Times New Roman" w:hAnsi="Times New Roman" w:cs="Times New Roman"/>
          <w:b/>
          <w:iCs/>
          <w:sz w:val="40"/>
          <w:szCs w:val="24"/>
        </w:rPr>
      </w:pPr>
    </w:p>
    <w:p w14:paraId="0A61B583" w14:textId="77777777" w:rsidR="00EC47D5" w:rsidRDefault="00EC47D5" w:rsidP="003F0656">
      <w:pPr>
        <w:spacing w:after="0" w:line="360" w:lineRule="auto"/>
        <w:rPr>
          <w:rFonts w:ascii="Times New Roman" w:hAnsi="Times New Roman" w:cs="Times New Roman"/>
          <w:b/>
          <w:sz w:val="32"/>
          <w:szCs w:val="24"/>
        </w:rPr>
      </w:pPr>
    </w:p>
    <w:p w14:paraId="781C5F00" w14:textId="77777777" w:rsidR="003F0656" w:rsidRDefault="003F0656" w:rsidP="00EC47D5">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br w:type="page"/>
      </w:r>
    </w:p>
    <w:p w14:paraId="00BCEE46" w14:textId="77777777" w:rsidR="00A403E6" w:rsidRDefault="00A403E6" w:rsidP="00A403E6">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LIST OF FIGURES</w:t>
      </w:r>
    </w:p>
    <w:p w14:paraId="6B0DA9C0" w14:textId="77777777" w:rsidR="00A403E6" w:rsidRDefault="00A403E6" w:rsidP="00A403E6">
      <w:pPr>
        <w:spacing w:after="0" w:line="360" w:lineRule="auto"/>
        <w:jc w:val="center"/>
        <w:rPr>
          <w:rFonts w:ascii="Times New Roman" w:hAnsi="Times New Roman" w:cs="Times New Roman"/>
          <w:b/>
          <w:sz w:val="32"/>
          <w:szCs w:val="24"/>
        </w:rPr>
      </w:pPr>
    </w:p>
    <w:tbl>
      <w:tblPr>
        <w:tblW w:w="9026" w:type="dxa"/>
        <w:tblLayout w:type="fixed"/>
        <w:tblLook w:val="04A0" w:firstRow="1" w:lastRow="0" w:firstColumn="1" w:lastColumn="0" w:noHBand="0" w:noVBand="1"/>
      </w:tblPr>
      <w:tblGrid>
        <w:gridCol w:w="1628"/>
        <w:gridCol w:w="5951"/>
        <w:gridCol w:w="1447"/>
      </w:tblGrid>
      <w:tr w:rsidR="00A403E6" w14:paraId="67DC9549" w14:textId="77777777" w:rsidTr="008E7F03">
        <w:tc>
          <w:tcPr>
            <w:tcW w:w="1628" w:type="dxa"/>
            <w:shd w:val="clear" w:color="auto" w:fill="auto"/>
            <w:tcMar>
              <w:left w:w="108" w:type="dxa"/>
            </w:tcMar>
            <w:vAlign w:val="center"/>
          </w:tcPr>
          <w:p w14:paraId="06361F0B"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3.1</w:t>
            </w:r>
          </w:p>
        </w:tc>
        <w:tc>
          <w:tcPr>
            <w:tcW w:w="5951" w:type="dxa"/>
            <w:shd w:val="clear" w:color="auto" w:fill="auto"/>
            <w:tcMar>
              <w:left w:w="108" w:type="dxa"/>
            </w:tcMar>
            <w:vAlign w:val="center"/>
          </w:tcPr>
          <w:p w14:paraId="6551A46A" w14:textId="77777777" w:rsidR="00A403E6" w:rsidRDefault="00A403E6" w:rsidP="008E7F03">
            <w:pPr>
              <w:spacing w:after="0" w:line="360" w:lineRule="auto"/>
              <w:rPr>
                <w:rFonts w:ascii="Times New Roman" w:hAnsi="Times New Roman" w:cs="Times New Roman"/>
                <w:sz w:val="24"/>
                <w:szCs w:val="24"/>
              </w:rPr>
            </w:pPr>
            <w:r w:rsidRPr="00DC2AD4">
              <w:rPr>
                <w:rFonts w:ascii="Times New Roman" w:hAnsi="Times New Roman" w:cs="Times New Roman"/>
                <w:sz w:val="24"/>
                <w:szCs w:val="24"/>
              </w:rPr>
              <w:t>Entity Framework</w:t>
            </w:r>
          </w:p>
        </w:tc>
        <w:tc>
          <w:tcPr>
            <w:tcW w:w="1447" w:type="dxa"/>
            <w:shd w:val="clear" w:color="auto" w:fill="auto"/>
            <w:tcMar>
              <w:left w:w="108" w:type="dxa"/>
            </w:tcMar>
            <w:vAlign w:val="center"/>
          </w:tcPr>
          <w:p w14:paraId="081D51ED"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403E6" w14:paraId="0D623070" w14:textId="77777777" w:rsidTr="008E7F03">
        <w:tc>
          <w:tcPr>
            <w:tcW w:w="1628" w:type="dxa"/>
            <w:shd w:val="clear" w:color="auto" w:fill="auto"/>
            <w:tcMar>
              <w:left w:w="108" w:type="dxa"/>
            </w:tcMar>
            <w:vAlign w:val="center"/>
          </w:tcPr>
          <w:p w14:paraId="14580776"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3.2</w:t>
            </w:r>
          </w:p>
        </w:tc>
        <w:tc>
          <w:tcPr>
            <w:tcW w:w="5951" w:type="dxa"/>
            <w:shd w:val="clear" w:color="auto" w:fill="auto"/>
            <w:tcMar>
              <w:left w:w="108" w:type="dxa"/>
            </w:tcMar>
            <w:vAlign w:val="center"/>
          </w:tcPr>
          <w:p w14:paraId="1022E99A" w14:textId="77777777" w:rsidR="00A403E6" w:rsidRDefault="00A403E6" w:rsidP="008E7F03">
            <w:pPr>
              <w:spacing w:after="0" w:line="360" w:lineRule="auto"/>
              <w:rPr>
                <w:rFonts w:ascii="Times New Roman" w:hAnsi="Times New Roman" w:cs="Times New Roman"/>
                <w:sz w:val="24"/>
                <w:szCs w:val="24"/>
              </w:rPr>
            </w:pPr>
            <w:r>
              <w:rPr>
                <w:rFonts w:ascii="Times New Roman" w:hAnsi="Times New Roman" w:cs="Times New Roman"/>
                <w:sz w:val="24"/>
                <w:szCs w:val="24"/>
              </w:rPr>
              <w:t>Web API</w:t>
            </w:r>
          </w:p>
        </w:tc>
        <w:tc>
          <w:tcPr>
            <w:tcW w:w="1447" w:type="dxa"/>
            <w:shd w:val="clear" w:color="auto" w:fill="auto"/>
            <w:tcMar>
              <w:left w:w="108" w:type="dxa"/>
            </w:tcMar>
            <w:vAlign w:val="center"/>
          </w:tcPr>
          <w:p w14:paraId="2668611C"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A403E6" w14:paraId="04BE2E1F" w14:textId="77777777" w:rsidTr="008E7F03">
        <w:tc>
          <w:tcPr>
            <w:tcW w:w="1628" w:type="dxa"/>
            <w:shd w:val="clear" w:color="auto" w:fill="auto"/>
            <w:tcMar>
              <w:left w:w="108" w:type="dxa"/>
            </w:tcMar>
            <w:vAlign w:val="center"/>
          </w:tcPr>
          <w:p w14:paraId="0AE8F42F" w14:textId="77777777" w:rsidR="00A403E6" w:rsidRDefault="00A403E6" w:rsidP="008E7F03">
            <w:pPr>
              <w:spacing w:after="0" w:line="360" w:lineRule="auto"/>
              <w:jc w:val="center"/>
              <w:rPr>
                <w:rFonts w:ascii="Times New Roman" w:hAnsi="Times New Roman" w:cs="Times New Roman"/>
                <w:sz w:val="24"/>
                <w:szCs w:val="24"/>
              </w:rPr>
            </w:pPr>
            <w:r w:rsidRPr="006106CE">
              <w:rPr>
                <w:rFonts w:ascii="Times New Roman" w:hAnsi="Times New Roman" w:cs="Times New Roman"/>
                <w:sz w:val="24"/>
                <w:szCs w:val="24"/>
              </w:rPr>
              <w:t>Fig 3.</w:t>
            </w:r>
            <w:r>
              <w:rPr>
                <w:rFonts w:ascii="Times New Roman" w:hAnsi="Times New Roman" w:cs="Times New Roman"/>
                <w:sz w:val="24"/>
                <w:szCs w:val="24"/>
              </w:rPr>
              <w:t>3</w:t>
            </w:r>
          </w:p>
        </w:tc>
        <w:tc>
          <w:tcPr>
            <w:tcW w:w="5951" w:type="dxa"/>
            <w:shd w:val="clear" w:color="auto" w:fill="auto"/>
            <w:tcMar>
              <w:left w:w="108" w:type="dxa"/>
            </w:tcMar>
            <w:vAlign w:val="center"/>
          </w:tcPr>
          <w:p w14:paraId="25EC6B18" w14:textId="77777777" w:rsidR="00A403E6" w:rsidRDefault="00A403E6" w:rsidP="008E7F03">
            <w:pPr>
              <w:spacing w:after="0" w:line="360" w:lineRule="auto"/>
              <w:rPr>
                <w:rFonts w:ascii="Times New Roman" w:hAnsi="Times New Roman" w:cs="Times New Roman"/>
                <w:sz w:val="24"/>
                <w:szCs w:val="24"/>
              </w:rPr>
            </w:pPr>
            <w:r w:rsidRPr="00256A2E">
              <w:rPr>
                <w:rFonts w:ascii="Times New Roman" w:hAnsi="Times New Roman" w:cs="Times New Roman"/>
                <w:sz w:val="24"/>
                <w:szCs w:val="24"/>
              </w:rPr>
              <w:t>HTML Basic Structure</w:t>
            </w:r>
          </w:p>
        </w:tc>
        <w:tc>
          <w:tcPr>
            <w:tcW w:w="1447" w:type="dxa"/>
            <w:shd w:val="clear" w:color="auto" w:fill="auto"/>
            <w:tcMar>
              <w:left w:w="108" w:type="dxa"/>
            </w:tcMar>
            <w:vAlign w:val="center"/>
          </w:tcPr>
          <w:p w14:paraId="79D53E26"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A403E6" w14:paraId="51C619E6" w14:textId="77777777" w:rsidTr="008E7F03">
        <w:tc>
          <w:tcPr>
            <w:tcW w:w="1628" w:type="dxa"/>
            <w:shd w:val="clear" w:color="auto" w:fill="auto"/>
            <w:tcMar>
              <w:left w:w="108" w:type="dxa"/>
            </w:tcMar>
            <w:vAlign w:val="center"/>
          </w:tcPr>
          <w:p w14:paraId="0EFC078C"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106CE">
              <w:rPr>
                <w:rFonts w:ascii="Times New Roman" w:hAnsi="Times New Roman" w:cs="Times New Roman"/>
                <w:sz w:val="24"/>
                <w:szCs w:val="24"/>
              </w:rPr>
              <w:t xml:space="preserve">Fig </w:t>
            </w:r>
            <w:r>
              <w:rPr>
                <w:rFonts w:ascii="Times New Roman" w:hAnsi="Times New Roman" w:cs="Times New Roman"/>
                <w:sz w:val="24"/>
                <w:szCs w:val="24"/>
              </w:rPr>
              <w:t>4.3.1</w:t>
            </w:r>
          </w:p>
        </w:tc>
        <w:tc>
          <w:tcPr>
            <w:tcW w:w="5951" w:type="dxa"/>
            <w:shd w:val="clear" w:color="auto" w:fill="auto"/>
            <w:tcMar>
              <w:left w:w="108" w:type="dxa"/>
            </w:tcMar>
            <w:vAlign w:val="center"/>
          </w:tcPr>
          <w:p w14:paraId="75BA46BF" w14:textId="77777777" w:rsidR="00A403E6" w:rsidRDefault="00A403E6" w:rsidP="008E7F03">
            <w:pPr>
              <w:spacing w:after="0" w:line="360" w:lineRule="auto"/>
              <w:rPr>
                <w:rFonts w:ascii="Times New Roman" w:hAnsi="Times New Roman" w:cs="Times New Roman"/>
                <w:sz w:val="24"/>
                <w:szCs w:val="24"/>
              </w:rPr>
            </w:pPr>
            <w:r w:rsidRPr="00256A2E">
              <w:rPr>
                <w:rFonts w:ascii="Times New Roman" w:hAnsi="Times New Roman" w:cs="Times New Roman"/>
                <w:sz w:val="24"/>
                <w:szCs w:val="24"/>
              </w:rPr>
              <w:t>Login Page</w:t>
            </w:r>
          </w:p>
        </w:tc>
        <w:tc>
          <w:tcPr>
            <w:tcW w:w="1447" w:type="dxa"/>
            <w:shd w:val="clear" w:color="auto" w:fill="auto"/>
            <w:tcMar>
              <w:left w:w="108" w:type="dxa"/>
            </w:tcMar>
            <w:vAlign w:val="center"/>
          </w:tcPr>
          <w:p w14:paraId="0638F2C5"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A403E6" w14:paraId="6169B4A9" w14:textId="77777777" w:rsidTr="008E7F03">
        <w:tc>
          <w:tcPr>
            <w:tcW w:w="1628" w:type="dxa"/>
            <w:shd w:val="clear" w:color="auto" w:fill="auto"/>
            <w:tcMar>
              <w:left w:w="108" w:type="dxa"/>
            </w:tcMar>
            <w:vAlign w:val="center"/>
          </w:tcPr>
          <w:p w14:paraId="37DC7E72"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106CE">
              <w:rPr>
                <w:rFonts w:ascii="Times New Roman" w:hAnsi="Times New Roman" w:cs="Times New Roman"/>
                <w:sz w:val="24"/>
                <w:szCs w:val="24"/>
              </w:rPr>
              <w:t>Fig 4.3.</w:t>
            </w:r>
            <w:r>
              <w:rPr>
                <w:rFonts w:ascii="Times New Roman" w:hAnsi="Times New Roman" w:cs="Times New Roman"/>
                <w:sz w:val="24"/>
                <w:szCs w:val="24"/>
              </w:rPr>
              <w:t>2</w:t>
            </w:r>
          </w:p>
        </w:tc>
        <w:tc>
          <w:tcPr>
            <w:tcW w:w="5951" w:type="dxa"/>
            <w:shd w:val="clear" w:color="auto" w:fill="auto"/>
            <w:tcMar>
              <w:left w:w="108" w:type="dxa"/>
            </w:tcMar>
            <w:vAlign w:val="center"/>
          </w:tcPr>
          <w:p w14:paraId="20EBB8DA" w14:textId="77777777" w:rsidR="00A403E6" w:rsidRDefault="00A403E6" w:rsidP="008E7F03">
            <w:pPr>
              <w:spacing w:after="0" w:line="360" w:lineRule="auto"/>
              <w:rPr>
                <w:rFonts w:ascii="Times New Roman" w:hAnsi="Times New Roman" w:cs="Times New Roman"/>
                <w:sz w:val="24"/>
                <w:szCs w:val="24"/>
              </w:rPr>
            </w:pPr>
            <w:r w:rsidRPr="00256A2E">
              <w:rPr>
                <w:rFonts w:ascii="Times New Roman" w:hAnsi="Times New Roman" w:cs="Times New Roman"/>
                <w:sz w:val="24"/>
                <w:szCs w:val="24"/>
              </w:rPr>
              <w:t>Dashboard</w:t>
            </w:r>
          </w:p>
        </w:tc>
        <w:tc>
          <w:tcPr>
            <w:tcW w:w="1447" w:type="dxa"/>
            <w:shd w:val="clear" w:color="auto" w:fill="auto"/>
            <w:tcMar>
              <w:left w:w="108" w:type="dxa"/>
            </w:tcMar>
            <w:vAlign w:val="center"/>
          </w:tcPr>
          <w:p w14:paraId="0E1F4A15"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A403E6" w14:paraId="70C59328" w14:textId="77777777" w:rsidTr="008E7F03">
        <w:tc>
          <w:tcPr>
            <w:tcW w:w="1628" w:type="dxa"/>
            <w:shd w:val="clear" w:color="auto" w:fill="auto"/>
            <w:tcMar>
              <w:left w:w="108" w:type="dxa"/>
            </w:tcMar>
            <w:vAlign w:val="center"/>
          </w:tcPr>
          <w:p w14:paraId="2F44979B"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106CE">
              <w:rPr>
                <w:rFonts w:ascii="Times New Roman" w:hAnsi="Times New Roman" w:cs="Times New Roman"/>
                <w:sz w:val="24"/>
                <w:szCs w:val="24"/>
              </w:rPr>
              <w:t>Fig 4.3.</w:t>
            </w:r>
            <w:r>
              <w:rPr>
                <w:rFonts w:ascii="Times New Roman" w:hAnsi="Times New Roman" w:cs="Times New Roman"/>
                <w:sz w:val="24"/>
                <w:szCs w:val="24"/>
              </w:rPr>
              <w:t>3</w:t>
            </w:r>
          </w:p>
        </w:tc>
        <w:tc>
          <w:tcPr>
            <w:tcW w:w="5951" w:type="dxa"/>
            <w:shd w:val="clear" w:color="auto" w:fill="auto"/>
            <w:tcMar>
              <w:left w:w="108" w:type="dxa"/>
            </w:tcMar>
            <w:vAlign w:val="center"/>
          </w:tcPr>
          <w:p w14:paraId="7578D179" w14:textId="77777777" w:rsidR="00A403E6" w:rsidRDefault="00A403E6" w:rsidP="008E7F03">
            <w:pPr>
              <w:spacing w:after="0" w:line="360" w:lineRule="auto"/>
              <w:rPr>
                <w:rFonts w:ascii="Times New Roman" w:hAnsi="Times New Roman" w:cs="Times New Roman"/>
                <w:sz w:val="24"/>
                <w:szCs w:val="24"/>
              </w:rPr>
            </w:pPr>
            <w:r w:rsidRPr="00256A2E">
              <w:rPr>
                <w:rFonts w:ascii="Times New Roman" w:hAnsi="Times New Roman" w:cs="Times New Roman"/>
                <w:sz w:val="24"/>
                <w:szCs w:val="24"/>
              </w:rPr>
              <w:t>User Registration</w:t>
            </w:r>
            <w:r>
              <w:rPr>
                <w:rFonts w:ascii="Times New Roman" w:hAnsi="Times New Roman" w:cs="Times New Roman"/>
                <w:sz w:val="24"/>
                <w:szCs w:val="24"/>
              </w:rPr>
              <w:t xml:space="preserve"> Page</w:t>
            </w:r>
          </w:p>
        </w:tc>
        <w:tc>
          <w:tcPr>
            <w:tcW w:w="1447" w:type="dxa"/>
            <w:shd w:val="clear" w:color="auto" w:fill="auto"/>
            <w:tcMar>
              <w:left w:w="108" w:type="dxa"/>
            </w:tcMar>
            <w:vAlign w:val="center"/>
          </w:tcPr>
          <w:p w14:paraId="370909B1"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403E6" w14:paraId="7364884F" w14:textId="77777777" w:rsidTr="008E7F03">
        <w:tc>
          <w:tcPr>
            <w:tcW w:w="1628" w:type="dxa"/>
            <w:shd w:val="clear" w:color="auto" w:fill="auto"/>
            <w:tcMar>
              <w:left w:w="108" w:type="dxa"/>
            </w:tcMar>
            <w:vAlign w:val="center"/>
          </w:tcPr>
          <w:p w14:paraId="66AB46C9"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106CE">
              <w:rPr>
                <w:rFonts w:ascii="Times New Roman" w:hAnsi="Times New Roman" w:cs="Times New Roman"/>
                <w:sz w:val="24"/>
                <w:szCs w:val="24"/>
              </w:rPr>
              <w:t>Fig 4.3.</w:t>
            </w:r>
            <w:r>
              <w:rPr>
                <w:rFonts w:ascii="Times New Roman" w:hAnsi="Times New Roman" w:cs="Times New Roman"/>
                <w:sz w:val="24"/>
                <w:szCs w:val="24"/>
              </w:rPr>
              <w:t>4</w:t>
            </w:r>
          </w:p>
        </w:tc>
        <w:tc>
          <w:tcPr>
            <w:tcW w:w="5951" w:type="dxa"/>
            <w:shd w:val="clear" w:color="auto" w:fill="auto"/>
            <w:tcMar>
              <w:left w:w="108" w:type="dxa"/>
            </w:tcMar>
            <w:vAlign w:val="center"/>
          </w:tcPr>
          <w:p w14:paraId="53C78487" w14:textId="77777777" w:rsidR="00A403E6" w:rsidRDefault="00A403E6" w:rsidP="008E7F03">
            <w:pPr>
              <w:spacing w:after="0" w:line="360" w:lineRule="auto"/>
              <w:rPr>
                <w:rFonts w:ascii="Times New Roman" w:hAnsi="Times New Roman" w:cs="Times New Roman"/>
                <w:sz w:val="24"/>
                <w:szCs w:val="24"/>
              </w:rPr>
            </w:pPr>
            <w:r w:rsidRPr="00256A2E">
              <w:rPr>
                <w:rFonts w:ascii="Times New Roman" w:hAnsi="Times New Roman" w:cs="Times New Roman"/>
                <w:sz w:val="24"/>
                <w:szCs w:val="24"/>
              </w:rPr>
              <w:t>Company Type</w:t>
            </w:r>
            <w:r>
              <w:rPr>
                <w:rFonts w:ascii="Times New Roman" w:hAnsi="Times New Roman" w:cs="Times New Roman"/>
                <w:sz w:val="24"/>
                <w:szCs w:val="24"/>
              </w:rPr>
              <w:t xml:space="preserve"> </w:t>
            </w:r>
            <w:r w:rsidRPr="00256A2E">
              <w:rPr>
                <w:rFonts w:ascii="Times New Roman" w:hAnsi="Times New Roman" w:cs="Times New Roman"/>
                <w:sz w:val="24"/>
                <w:szCs w:val="24"/>
              </w:rPr>
              <w:t>Page</w:t>
            </w:r>
          </w:p>
        </w:tc>
        <w:tc>
          <w:tcPr>
            <w:tcW w:w="1447" w:type="dxa"/>
            <w:shd w:val="clear" w:color="auto" w:fill="auto"/>
            <w:tcMar>
              <w:left w:w="108" w:type="dxa"/>
            </w:tcMar>
            <w:vAlign w:val="center"/>
          </w:tcPr>
          <w:p w14:paraId="28342462"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A403E6" w14:paraId="0246F0D8" w14:textId="77777777" w:rsidTr="008E7F03">
        <w:tc>
          <w:tcPr>
            <w:tcW w:w="1628" w:type="dxa"/>
            <w:shd w:val="clear" w:color="auto" w:fill="auto"/>
            <w:tcMar>
              <w:left w:w="108" w:type="dxa"/>
            </w:tcMar>
            <w:vAlign w:val="center"/>
          </w:tcPr>
          <w:p w14:paraId="72CE2E31"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106CE">
              <w:rPr>
                <w:rFonts w:ascii="Times New Roman" w:hAnsi="Times New Roman" w:cs="Times New Roman"/>
                <w:sz w:val="24"/>
                <w:szCs w:val="24"/>
              </w:rPr>
              <w:t>Fig</w:t>
            </w:r>
            <w:r>
              <w:rPr>
                <w:rFonts w:ascii="Times New Roman" w:hAnsi="Times New Roman" w:cs="Times New Roman"/>
                <w:sz w:val="24"/>
                <w:szCs w:val="24"/>
              </w:rPr>
              <w:t xml:space="preserve"> 4.3.5</w:t>
            </w:r>
          </w:p>
        </w:tc>
        <w:tc>
          <w:tcPr>
            <w:tcW w:w="5951" w:type="dxa"/>
            <w:shd w:val="clear" w:color="auto" w:fill="auto"/>
            <w:tcMar>
              <w:left w:w="108" w:type="dxa"/>
            </w:tcMar>
            <w:vAlign w:val="center"/>
          </w:tcPr>
          <w:p w14:paraId="6ACEF26D" w14:textId="77777777" w:rsidR="00A403E6" w:rsidRDefault="00A403E6" w:rsidP="008E7F03">
            <w:pPr>
              <w:spacing w:after="0" w:line="360" w:lineRule="auto"/>
              <w:rPr>
                <w:rFonts w:ascii="Times New Roman" w:hAnsi="Times New Roman" w:cs="Times New Roman"/>
                <w:sz w:val="24"/>
                <w:szCs w:val="24"/>
              </w:rPr>
            </w:pPr>
            <w:r w:rsidRPr="00256A2E">
              <w:rPr>
                <w:rFonts w:ascii="Times New Roman" w:hAnsi="Times New Roman" w:cs="Times New Roman"/>
                <w:sz w:val="24"/>
                <w:szCs w:val="24"/>
              </w:rPr>
              <w:t>Company</w:t>
            </w:r>
            <w:r>
              <w:rPr>
                <w:rFonts w:ascii="Times New Roman" w:hAnsi="Times New Roman" w:cs="Times New Roman"/>
                <w:sz w:val="24"/>
                <w:szCs w:val="24"/>
              </w:rPr>
              <w:t xml:space="preserve"> </w:t>
            </w:r>
            <w:r w:rsidRPr="00256A2E">
              <w:rPr>
                <w:rFonts w:ascii="Times New Roman" w:hAnsi="Times New Roman" w:cs="Times New Roman"/>
                <w:sz w:val="24"/>
                <w:szCs w:val="24"/>
              </w:rPr>
              <w:t>Page</w:t>
            </w:r>
          </w:p>
        </w:tc>
        <w:tc>
          <w:tcPr>
            <w:tcW w:w="1447" w:type="dxa"/>
            <w:shd w:val="clear" w:color="auto" w:fill="auto"/>
            <w:tcMar>
              <w:left w:w="108" w:type="dxa"/>
            </w:tcMar>
            <w:vAlign w:val="center"/>
          </w:tcPr>
          <w:p w14:paraId="20373DB4"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403E6" w14:paraId="4C969013" w14:textId="77777777" w:rsidTr="008E7F03">
        <w:tc>
          <w:tcPr>
            <w:tcW w:w="1628" w:type="dxa"/>
            <w:shd w:val="clear" w:color="auto" w:fill="auto"/>
            <w:tcMar>
              <w:left w:w="108" w:type="dxa"/>
            </w:tcMar>
            <w:vAlign w:val="center"/>
          </w:tcPr>
          <w:p w14:paraId="769248C3" w14:textId="77777777" w:rsidR="00A403E6" w:rsidRDefault="00A403E6" w:rsidP="008E7F03">
            <w:pPr>
              <w:spacing w:after="0" w:line="360" w:lineRule="auto"/>
              <w:jc w:val="center"/>
              <w:rPr>
                <w:rFonts w:ascii="Times New Roman" w:hAnsi="Times New Roman" w:cs="Times New Roman"/>
                <w:sz w:val="24"/>
                <w:szCs w:val="24"/>
              </w:rPr>
            </w:pPr>
            <w:r w:rsidRPr="00565758">
              <w:rPr>
                <w:rFonts w:ascii="Times New Roman" w:hAnsi="Times New Roman" w:cs="Times New Roman"/>
                <w:sz w:val="24"/>
                <w:szCs w:val="24"/>
              </w:rPr>
              <w:t xml:space="preserve">  Fig 4.3.</w:t>
            </w:r>
            <w:r>
              <w:rPr>
                <w:rFonts w:ascii="Times New Roman" w:hAnsi="Times New Roman" w:cs="Times New Roman"/>
                <w:sz w:val="24"/>
                <w:szCs w:val="24"/>
              </w:rPr>
              <w:t>6</w:t>
            </w:r>
          </w:p>
        </w:tc>
        <w:tc>
          <w:tcPr>
            <w:tcW w:w="5951" w:type="dxa"/>
            <w:shd w:val="clear" w:color="auto" w:fill="auto"/>
            <w:tcMar>
              <w:left w:w="108" w:type="dxa"/>
            </w:tcMar>
            <w:vAlign w:val="center"/>
          </w:tcPr>
          <w:p w14:paraId="64FE46D1" w14:textId="77777777" w:rsidR="00A403E6" w:rsidRDefault="00A403E6" w:rsidP="008E7F03">
            <w:pPr>
              <w:spacing w:after="0" w:line="360" w:lineRule="auto"/>
              <w:rPr>
                <w:rFonts w:ascii="Times New Roman" w:hAnsi="Times New Roman" w:cs="Times New Roman"/>
                <w:sz w:val="24"/>
                <w:szCs w:val="24"/>
              </w:rPr>
            </w:pPr>
            <w:r w:rsidRPr="00C67AF6">
              <w:rPr>
                <w:rFonts w:ascii="Times New Roman" w:hAnsi="Times New Roman" w:cs="Times New Roman"/>
                <w:sz w:val="24"/>
                <w:szCs w:val="24"/>
              </w:rPr>
              <w:t>Site</w:t>
            </w:r>
            <w:r>
              <w:rPr>
                <w:rFonts w:ascii="Times New Roman" w:hAnsi="Times New Roman" w:cs="Times New Roman"/>
                <w:sz w:val="24"/>
                <w:szCs w:val="24"/>
              </w:rPr>
              <w:t xml:space="preserve"> </w:t>
            </w:r>
            <w:r w:rsidRPr="00E60759">
              <w:rPr>
                <w:rFonts w:ascii="Times New Roman" w:hAnsi="Times New Roman" w:cs="Times New Roman"/>
                <w:sz w:val="24"/>
                <w:szCs w:val="24"/>
              </w:rPr>
              <w:t>Page</w:t>
            </w:r>
          </w:p>
        </w:tc>
        <w:tc>
          <w:tcPr>
            <w:tcW w:w="1447" w:type="dxa"/>
            <w:shd w:val="clear" w:color="auto" w:fill="auto"/>
            <w:tcMar>
              <w:left w:w="108" w:type="dxa"/>
            </w:tcMar>
            <w:vAlign w:val="center"/>
          </w:tcPr>
          <w:p w14:paraId="09EFB8F0"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403E6" w14:paraId="727DF889" w14:textId="77777777" w:rsidTr="008E7F03">
        <w:tc>
          <w:tcPr>
            <w:tcW w:w="1628" w:type="dxa"/>
            <w:shd w:val="clear" w:color="auto" w:fill="auto"/>
            <w:tcMar>
              <w:left w:w="108" w:type="dxa"/>
            </w:tcMar>
            <w:vAlign w:val="center"/>
          </w:tcPr>
          <w:p w14:paraId="47220E48" w14:textId="77777777" w:rsidR="00A403E6" w:rsidRDefault="00A403E6" w:rsidP="008E7F03">
            <w:pPr>
              <w:spacing w:after="0" w:line="360" w:lineRule="auto"/>
              <w:jc w:val="center"/>
              <w:rPr>
                <w:rFonts w:ascii="Times New Roman" w:hAnsi="Times New Roman" w:cs="Times New Roman"/>
                <w:sz w:val="24"/>
                <w:szCs w:val="24"/>
              </w:rPr>
            </w:pPr>
            <w:r w:rsidRPr="00565758">
              <w:rPr>
                <w:rFonts w:ascii="Times New Roman" w:hAnsi="Times New Roman" w:cs="Times New Roman"/>
                <w:sz w:val="24"/>
                <w:szCs w:val="24"/>
              </w:rPr>
              <w:t xml:space="preserve">  Fig 4.3.</w:t>
            </w:r>
            <w:r>
              <w:rPr>
                <w:rFonts w:ascii="Times New Roman" w:hAnsi="Times New Roman" w:cs="Times New Roman"/>
                <w:sz w:val="24"/>
                <w:szCs w:val="24"/>
              </w:rPr>
              <w:t>7</w:t>
            </w:r>
          </w:p>
        </w:tc>
        <w:tc>
          <w:tcPr>
            <w:tcW w:w="5951" w:type="dxa"/>
            <w:shd w:val="clear" w:color="auto" w:fill="auto"/>
            <w:tcMar>
              <w:left w:w="108" w:type="dxa"/>
            </w:tcMar>
            <w:vAlign w:val="center"/>
          </w:tcPr>
          <w:p w14:paraId="008AB0C9" w14:textId="77777777" w:rsidR="00A403E6" w:rsidRDefault="00A403E6" w:rsidP="008E7F03">
            <w:pPr>
              <w:spacing w:after="0" w:line="360" w:lineRule="auto"/>
              <w:rPr>
                <w:rFonts w:ascii="Times New Roman" w:hAnsi="Times New Roman" w:cs="Times New Roman"/>
                <w:sz w:val="24"/>
                <w:szCs w:val="24"/>
              </w:rPr>
            </w:pPr>
            <w:r w:rsidRPr="00C67AF6">
              <w:rPr>
                <w:rFonts w:ascii="Times New Roman" w:hAnsi="Times New Roman" w:cs="Times New Roman"/>
                <w:sz w:val="24"/>
                <w:szCs w:val="24"/>
              </w:rPr>
              <w:t>Category</w:t>
            </w:r>
            <w:r>
              <w:rPr>
                <w:rFonts w:ascii="Times New Roman" w:hAnsi="Times New Roman" w:cs="Times New Roman"/>
                <w:sz w:val="24"/>
                <w:szCs w:val="24"/>
              </w:rPr>
              <w:t xml:space="preserve"> </w:t>
            </w:r>
            <w:r w:rsidRPr="00E60759">
              <w:rPr>
                <w:rFonts w:ascii="Times New Roman" w:hAnsi="Times New Roman" w:cs="Times New Roman"/>
                <w:sz w:val="24"/>
                <w:szCs w:val="24"/>
              </w:rPr>
              <w:t>Page</w:t>
            </w:r>
          </w:p>
        </w:tc>
        <w:tc>
          <w:tcPr>
            <w:tcW w:w="1447" w:type="dxa"/>
            <w:shd w:val="clear" w:color="auto" w:fill="auto"/>
            <w:tcMar>
              <w:left w:w="108" w:type="dxa"/>
            </w:tcMar>
            <w:vAlign w:val="center"/>
          </w:tcPr>
          <w:p w14:paraId="63ACAD37"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A403E6" w14:paraId="7829D1F3" w14:textId="77777777" w:rsidTr="008E7F03">
        <w:tc>
          <w:tcPr>
            <w:tcW w:w="1628" w:type="dxa"/>
            <w:shd w:val="clear" w:color="auto" w:fill="auto"/>
            <w:tcMar>
              <w:left w:w="108" w:type="dxa"/>
            </w:tcMar>
          </w:tcPr>
          <w:p w14:paraId="65B4981A" w14:textId="77777777" w:rsidR="00A403E6" w:rsidRDefault="00A403E6" w:rsidP="008E7F03">
            <w:pPr>
              <w:spacing w:after="0" w:line="360" w:lineRule="auto"/>
              <w:jc w:val="center"/>
              <w:rPr>
                <w:rFonts w:ascii="Times New Roman" w:hAnsi="Times New Roman" w:cs="Times New Roman"/>
                <w:sz w:val="24"/>
                <w:szCs w:val="24"/>
              </w:rPr>
            </w:pPr>
            <w:r w:rsidRPr="00565758">
              <w:rPr>
                <w:rFonts w:ascii="Times New Roman" w:hAnsi="Times New Roman" w:cs="Times New Roman"/>
                <w:sz w:val="24"/>
                <w:szCs w:val="24"/>
              </w:rPr>
              <w:t xml:space="preserve">  Fig 4.3.</w:t>
            </w:r>
            <w:r>
              <w:rPr>
                <w:rFonts w:ascii="Times New Roman" w:hAnsi="Times New Roman" w:cs="Times New Roman"/>
                <w:sz w:val="24"/>
                <w:szCs w:val="24"/>
              </w:rPr>
              <w:t>8</w:t>
            </w:r>
          </w:p>
        </w:tc>
        <w:tc>
          <w:tcPr>
            <w:tcW w:w="5951" w:type="dxa"/>
            <w:shd w:val="clear" w:color="auto" w:fill="auto"/>
            <w:tcMar>
              <w:left w:w="108" w:type="dxa"/>
            </w:tcMar>
          </w:tcPr>
          <w:p w14:paraId="5C3C12DB" w14:textId="77777777" w:rsidR="00A403E6" w:rsidRDefault="00A403E6" w:rsidP="008E7F03">
            <w:pPr>
              <w:spacing w:after="0" w:line="360" w:lineRule="auto"/>
              <w:rPr>
                <w:rFonts w:ascii="Times New Roman" w:hAnsi="Times New Roman" w:cs="Times New Roman"/>
                <w:sz w:val="24"/>
                <w:szCs w:val="24"/>
              </w:rPr>
            </w:pPr>
            <w:proofErr w:type="spellStart"/>
            <w:r w:rsidRPr="00E6284F">
              <w:rPr>
                <w:rFonts w:ascii="Times New Roman" w:hAnsi="Times New Roman" w:cs="Times New Roman"/>
                <w:sz w:val="24"/>
                <w:szCs w:val="24"/>
              </w:rPr>
              <w:t>SubCategory</w:t>
            </w:r>
            <w:proofErr w:type="spellEnd"/>
            <w:r>
              <w:rPr>
                <w:rFonts w:ascii="Times New Roman" w:hAnsi="Times New Roman" w:cs="Times New Roman"/>
                <w:sz w:val="24"/>
                <w:szCs w:val="24"/>
              </w:rPr>
              <w:t xml:space="preserve"> </w:t>
            </w:r>
            <w:r w:rsidRPr="00E60759">
              <w:rPr>
                <w:rFonts w:ascii="Times New Roman" w:hAnsi="Times New Roman" w:cs="Times New Roman"/>
                <w:sz w:val="24"/>
                <w:szCs w:val="24"/>
              </w:rPr>
              <w:t>Page</w:t>
            </w:r>
          </w:p>
        </w:tc>
        <w:tc>
          <w:tcPr>
            <w:tcW w:w="1447" w:type="dxa"/>
            <w:shd w:val="clear" w:color="auto" w:fill="auto"/>
            <w:tcMar>
              <w:left w:w="108" w:type="dxa"/>
            </w:tcMar>
          </w:tcPr>
          <w:p w14:paraId="07AC4D9A"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A403E6" w14:paraId="795D9728" w14:textId="77777777" w:rsidTr="008E7F03">
        <w:tc>
          <w:tcPr>
            <w:tcW w:w="1628" w:type="dxa"/>
            <w:shd w:val="clear" w:color="auto" w:fill="auto"/>
            <w:tcMar>
              <w:left w:w="108" w:type="dxa"/>
            </w:tcMar>
          </w:tcPr>
          <w:p w14:paraId="776862A4" w14:textId="77777777" w:rsidR="00A403E6" w:rsidRDefault="00A403E6" w:rsidP="008E7F03">
            <w:pPr>
              <w:spacing w:after="0" w:line="360" w:lineRule="auto"/>
              <w:jc w:val="center"/>
              <w:rPr>
                <w:rFonts w:ascii="Times New Roman" w:hAnsi="Times New Roman" w:cs="Times New Roman"/>
                <w:sz w:val="24"/>
                <w:szCs w:val="24"/>
              </w:rPr>
            </w:pPr>
            <w:r w:rsidRPr="00565758">
              <w:rPr>
                <w:rFonts w:ascii="Times New Roman" w:hAnsi="Times New Roman" w:cs="Times New Roman"/>
                <w:sz w:val="24"/>
                <w:szCs w:val="24"/>
              </w:rPr>
              <w:t xml:space="preserve">  Fig 4.3.</w:t>
            </w:r>
            <w:r>
              <w:rPr>
                <w:rFonts w:ascii="Times New Roman" w:hAnsi="Times New Roman" w:cs="Times New Roman"/>
                <w:sz w:val="24"/>
                <w:szCs w:val="24"/>
              </w:rPr>
              <w:t>9</w:t>
            </w:r>
          </w:p>
        </w:tc>
        <w:tc>
          <w:tcPr>
            <w:tcW w:w="5951" w:type="dxa"/>
            <w:shd w:val="clear" w:color="auto" w:fill="auto"/>
            <w:tcMar>
              <w:left w:w="108" w:type="dxa"/>
            </w:tcMar>
          </w:tcPr>
          <w:p w14:paraId="7A9D2815" w14:textId="77777777" w:rsidR="00A403E6" w:rsidRDefault="00A403E6" w:rsidP="008E7F03">
            <w:pPr>
              <w:spacing w:after="0" w:line="360" w:lineRule="auto"/>
              <w:rPr>
                <w:rFonts w:ascii="Times New Roman" w:hAnsi="Times New Roman" w:cs="Times New Roman"/>
                <w:sz w:val="24"/>
                <w:szCs w:val="24"/>
              </w:rPr>
            </w:pPr>
            <w:r w:rsidRPr="00E6284F">
              <w:rPr>
                <w:rFonts w:ascii="Times New Roman" w:hAnsi="Times New Roman" w:cs="Times New Roman"/>
                <w:sz w:val="24"/>
                <w:szCs w:val="24"/>
              </w:rPr>
              <w:t>Menu</w:t>
            </w:r>
            <w:r>
              <w:rPr>
                <w:rFonts w:ascii="Times New Roman" w:hAnsi="Times New Roman" w:cs="Times New Roman"/>
                <w:sz w:val="24"/>
                <w:szCs w:val="24"/>
              </w:rPr>
              <w:t xml:space="preserve"> </w:t>
            </w:r>
            <w:r w:rsidRPr="00E60759">
              <w:rPr>
                <w:rFonts w:ascii="Times New Roman" w:hAnsi="Times New Roman" w:cs="Times New Roman"/>
                <w:sz w:val="24"/>
                <w:szCs w:val="24"/>
              </w:rPr>
              <w:t>Page</w:t>
            </w:r>
          </w:p>
        </w:tc>
        <w:tc>
          <w:tcPr>
            <w:tcW w:w="1447" w:type="dxa"/>
            <w:shd w:val="clear" w:color="auto" w:fill="auto"/>
            <w:tcMar>
              <w:left w:w="108" w:type="dxa"/>
            </w:tcMar>
          </w:tcPr>
          <w:p w14:paraId="7A17AD3B"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A403E6" w14:paraId="39B7C968" w14:textId="77777777" w:rsidTr="008E7F03">
        <w:tc>
          <w:tcPr>
            <w:tcW w:w="1628" w:type="dxa"/>
            <w:shd w:val="clear" w:color="auto" w:fill="auto"/>
            <w:tcMar>
              <w:left w:w="108" w:type="dxa"/>
            </w:tcMar>
          </w:tcPr>
          <w:p w14:paraId="167CDAEF" w14:textId="77777777" w:rsidR="00A403E6" w:rsidRPr="00565758" w:rsidRDefault="00A403E6" w:rsidP="008E7F03">
            <w:pPr>
              <w:spacing w:after="0" w:line="360" w:lineRule="auto"/>
              <w:jc w:val="center"/>
              <w:rPr>
                <w:rFonts w:ascii="Times New Roman" w:hAnsi="Times New Roman" w:cs="Times New Roman"/>
                <w:sz w:val="24"/>
                <w:szCs w:val="24"/>
              </w:rPr>
            </w:pPr>
            <w:r w:rsidRPr="00E628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284F">
              <w:rPr>
                <w:rFonts w:ascii="Times New Roman" w:hAnsi="Times New Roman" w:cs="Times New Roman"/>
                <w:sz w:val="24"/>
                <w:szCs w:val="24"/>
              </w:rPr>
              <w:t>Fig 4.3.</w:t>
            </w:r>
            <w:r>
              <w:rPr>
                <w:rFonts w:ascii="Times New Roman" w:hAnsi="Times New Roman" w:cs="Times New Roman"/>
                <w:sz w:val="24"/>
                <w:szCs w:val="24"/>
              </w:rPr>
              <w:t>10</w:t>
            </w:r>
          </w:p>
        </w:tc>
        <w:tc>
          <w:tcPr>
            <w:tcW w:w="5951" w:type="dxa"/>
            <w:shd w:val="clear" w:color="auto" w:fill="auto"/>
            <w:tcMar>
              <w:left w:w="108" w:type="dxa"/>
            </w:tcMar>
          </w:tcPr>
          <w:p w14:paraId="4EE7D0F9" w14:textId="77777777" w:rsidR="00A403E6" w:rsidRPr="00E6284F" w:rsidRDefault="00A403E6" w:rsidP="008E7F03">
            <w:pPr>
              <w:spacing w:after="0" w:line="360" w:lineRule="auto"/>
              <w:rPr>
                <w:rFonts w:ascii="Times New Roman" w:hAnsi="Times New Roman" w:cs="Times New Roman"/>
                <w:sz w:val="24"/>
                <w:szCs w:val="24"/>
              </w:rPr>
            </w:pPr>
            <w:r w:rsidRPr="00E6284F">
              <w:rPr>
                <w:rFonts w:ascii="Times New Roman" w:hAnsi="Times New Roman" w:cs="Times New Roman"/>
                <w:sz w:val="24"/>
                <w:szCs w:val="24"/>
              </w:rPr>
              <w:t>Taxes</w:t>
            </w:r>
            <w:r>
              <w:rPr>
                <w:rFonts w:ascii="Times New Roman" w:hAnsi="Times New Roman" w:cs="Times New Roman"/>
                <w:sz w:val="24"/>
                <w:szCs w:val="24"/>
              </w:rPr>
              <w:t xml:space="preserve"> </w:t>
            </w:r>
            <w:r w:rsidRPr="00E60759">
              <w:rPr>
                <w:rFonts w:ascii="Times New Roman" w:hAnsi="Times New Roman" w:cs="Times New Roman"/>
                <w:sz w:val="24"/>
                <w:szCs w:val="24"/>
              </w:rPr>
              <w:t>Page</w:t>
            </w:r>
          </w:p>
        </w:tc>
        <w:tc>
          <w:tcPr>
            <w:tcW w:w="1447" w:type="dxa"/>
            <w:shd w:val="clear" w:color="auto" w:fill="auto"/>
            <w:tcMar>
              <w:left w:w="108" w:type="dxa"/>
            </w:tcMar>
          </w:tcPr>
          <w:p w14:paraId="2E48CB9B"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A403E6" w14:paraId="5F6E9CC0" w14:textId="77777777" w:rsidTr="008E7F03">
        <w:tc>
          <w:tcPr>
            <w:tcW w:w="1628" w:type="dxa"/>
            <w:shd w:val="clear" w:color="auto" w:fill="auto"/>
            <w:tcMar>
              <w:left w:w="108" w:type="dxa"/>
            </w:tcMar>
          </w:tcPr>
          <w:p w14:paraId="5AB67B4A" w14:textId="77777777" w:rsidR="00A403E6" w:rsidRPr="00565758" w:rsidRDefault="00A403E6" w:rsidP="008E7F03">
            <w:pPr>
              <w:spacing w:after="0" w:line="360" w:lineRule="auto"/>
              <w:jc w:val="center"/>
              <w:rPr>
                <w:rFonts w:ascii="Times New Roman" w:hAnsi="Times New Roman" w:cs="Times New Roman"/>
                <w:sz w:val="24"/>
                <w:szCs w:val="24"/>
              </w:rPr>
            </w:pPr>
            <w:r w:rsidRPr="00E628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284F">
              <w:rPr>
                <w:rFonts w:ascii="Times New Roman" w:hAnsi="Times New Roman" w:cs="Times New Roman"/>
                <w:sz w:val="24"/>
                <w:szCs w:val="24"/>
              </w:rPr>
              <w:t>Fig 4.3.</w:t>
            </w:r>
            <w:r>
              <w:rPr>
                <w:rFonts w:ascii="Times New Roman" w:hAnsi="Times New Roman" w:cs="Times New Roman"/>
                <w:sz w:val="24"/>
                <w:szCs w:val="24"/>
              </w:rPr>
              <w:t>11</w:t>
            </w:r>
          </w:p>
        </w:tc>
        <w:tc>
          <w:tcPr>
            <w:tcW w:w="5951" w:type="dxa"/>
            <w:shd w:val="clear" w:color="auto" w:fill="auto"/>
            <w:tcMar>
              <w:left w:w="108" w:type="dxa"/>
            </w:tcMar>
          </w:tcPr>
          <w:p w14:paraId="25A49DED" w14:textId="77777777" w:rsidR="00A403E6" w:rsidRPr="00E6284F" w:rsidRDefault="00A403E6" w:rsidP="008E7F03">
            <w:pPr>
              <w:spacing w:after="0" w:line="360" w:lineRule="auto"/>
              <w:rPr>
                <w:rFonts w:ascii="Times New Roman" w:hAnsi="Times New Roman" w:cs="Times New Roman"/>
                <w:sz w:val="24"/>
                <w:szCs w:val="24"/>
              </w:rPr>
            </w:pPr>
            <w:r w:rsidRPr="00E6284F">
              <w:rPr>
                <w:rFonts w:ascii="Times New Roman" w:hAnsi="Times New Roman" w:cs="Times New Roman"/>
                <w:sz w:val="24"/>
                <w:szCs w:val="24"/>
              </w:rPr>
              <w:t>Seat Mapping</w:t>
            </w:r>
            <w:r>
              <w:t xml:space="preserve"> </w:t>
            </w:r>
            <w:r w:rsidRPr="00E60759">
              <w:rPr>
                <w:rFonts w:ascii="Times New Roman" w:hAnsi="Times New Roman" w:cs="Times New Roman"/>
                <w:sz w:val="24"/>
                <w:szCs w:val="24"/>
              </w:rPr>
              <w:t>Page</w:t>
            </w:r>
          </w:p>
        </w:tc>
        <w:tc>
          <w:tcPr>
            <w:tcW w:w="1447" w:type="dxa"/>
            <w:shd w:val="clear" w:color="auto" w:fill="auto"/>
            <w:tcMar>
              <w:left w:w="108" w:type="dxa"/>
            </w:tcMar>
          </w:tcPr>
          <w:p w14:paraId="374B50FC"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A403E6" w14:paraId="77D7ED9A" w14:textId="77777777" w:rsidTr="008E7F03">
        <w:tc>
          <w:tcPr>
            <w:tcW w:w="1628" w:type="dxa"/>
            <w:shd w:val="clear" w:color="auto" w:fill="auto"/>
            <w:tcMar>
              <w:left w:w="108" w:type="dxa"/>
            </w:tcMar>
          </w:tcPr>
          <w:p w14:paraId="31805D59" w14:textId="77777777" w:rsidR="00A403E6" w:rsidRPr="00565758" w:rsidRDefault="00A403E6" w:rsidP="008E7F03">
            <w:pPr>
              <w:spacing w:after="0" w:line="360" w:lineRule="auto"/>
              <w:jc w:val="center"/>
              <w:rPr>
                <w:rFonts w:ascii="Times New Roman" w:hAnsi="Times New Roman" w:cs="Times New Roman"/>
                <w:sz w:val="24"/>
                <w:szCs w:val="24"/>
              </w:rPr>
            </w:pPr>
            <w:r w:rsidRPr="00E628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284F">
              <w:rPr>
                <w:rFonts w:ascii="Times New Roman" w:hAnsi="Times New Roman" w:cs="Times New Roman"/>
                <w:sz w:val="24"/>
                <w:szCs w:val="24"/>
              </w:rPr>
              <w:t>Fig 4.3.</w:t>
            </w:r>
            <w:r>
              <w:rPr>
                <w:rFonts w:ascii="Times New Roman" w:hAnsi="Times New Roman" w:cs="Times New Roman"/>
                <w:sz w:val="24"/>
                <w:szCs w:val="24"/>
              </w:rPr>
              <w:t>12</w:t>
            </w:r>
          </w:p>
        </w:tc>
        <w:tc>
          <w:tcPr>
            <w:tcW w:w="5951" w:type="dxa"/>
            <w:shd w:val="clear" w:color="auto" w:fill="auto"/>
            <w:tcMar>
              <w:left w:w="108" w:type="dxa"/>
            </w:tcMar>
          </w:tcPr>
          <w:p w14:paraId="2489F2E1" w14:textId="77777777" w:rsidR="00A403E6" w:rsidRPr="00E6284F" w:rsidRDefault="00A403E6" w:rsidP="008E7F03">
            <w:pPr>
              <w:spacing w:after="0" w:line="360" w:lineRule="auto"/>
              <w:rPr>
                <w:rFonts w:ascii="Times New Roman" w:hAnsi="Times New Roman" w:cs="Times New Roman"/>
                <w:sz w:val="24"/>
                <w:szCs w:val="24"/>
              </w:rPr>
            </w:pPr>
            <w:r w:rsidRPr="00E6284F">
              <w:rPr>
                <w:rFonts w:ascii="Times New Roman" w:hAnsi="Times New Roman" w:cs="Times New Roman"/>
                <w:sz w:val="24"/>
                <w:szCs w:val="24"/>
              </w:rPr>
              <w:t>Home Page (Client Side)</w:t>
            </w:r>
          </w:p>
        </w:tc>
        <w:tc>
          <w:tcPr>
            <w:tcW w:w="1447" w:type="dxa"/>
            <w:shd w:val="clear" w:color="auto" w:fill="auto"/>
            <w:tcMar>
              <w:left w:w="108" w:type="dxa"/>
            </w:tcMar>
          </w:tcPr>
          <w:p w14:paraId="5B376985"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A403E6" w14:paraId="78CD1091" w14:textId="77777777" w:rsidTr="008E7F03">
        <w:tc>
          <w:tcPr>
            <w:tcW w:w="1628" w:type="dxa"/>
            <w:shd w:val="clear" w:color="auto" w:fill="auto"/>
            <w:tcMar>
              <w:left w:w="108" w:type="dxa"/>
            </w:tcMar>
          </w:tcPr>
          <w:p w14:paraId="31C3286E" w14:textId="77777777" w:rsidR="00A403E6" w:rsidRPr="00565758" w:rsidRDefault="00A403E6" w:rsidP="008E7F03">
            <w:pPr>
              <w:spacing w:after="0" w:line="360" w:lineRule="auto"/>
              <w:jc w:val="center"/>
              <w:rPr>
                <w:rFonts w:ascii="Times New Roman" w:hAnsi="Times New Roman" w:cs="Times New Roman"/>
                <w:sz w:val="24"/>
                <w:szCs w:val="24"/>
              </w:rPr>
            </w:pPr>
            <w:r w:rsidRPr="00E628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284F">
              <w:rPr>
                <w:rFonts w:ascii="Times New Roman" w:hAnsi="Times New Roman" w:cs="Times New Roman"/>
                <w:sz w:val="24"/>
                <w:szCs w:val="24"/>
              </w:rPr>
              <w:t>Fig 4.3.</w:t>
            </w:r>
            <w:r>
              <w:rPr>
                <w:rFonts w:ascii="Times New Roman" w:hAnsi="Times New Roman" w:cs="Times New Roman"/>
                <w:sz w:val="24"/>
                <w:szCs w:val="24"/>
              </w:rPr>
              <w:t>13</w:t>
            </w:r>
          </w:p>
        </w:tc>
        <w:tc>
          <w:tcPr>
            <w:tcW w:w="5951" w:type="dxa"/>
            <w:shd w:val="clear" w:color="auto" w:fill="auto"/>
            <w:tcMar>
              <w:left w:w="108" w:type="dxa"/>
            </w:tcMar>
          </w:tcPr>
          <w:p w14:paraId="26F2C4A0" w14:textId="77777777" w:rsidR="00A403E6" w:rsidRPr="00E6284F" w:rsidRDefault="00A403E6" w:rsidP="008E7F03">
            <w:pPr>
              <w:spacing w:after="0" w:line="360" w:lineRule="auto"/>
              <w:rPr>
                <w:rFonts w:ascii="Times New Roman" w:hAnsi="Times New Roman" w:cs="Times New Roman"/>
                <w:sz w:val="24"/>
                <w:szCs w:val="24"/>
              </w:rPr>
            </w:pPr>
            <w:r w:rsidRPr="00E6284F">
              <w:rPr>
                <w:rFonts w:ascii="Times New Roman" w:hAnsi="Times New Roman" w:cs="Times New Roman"/>
                <w:sz w:val="24"/>
                <w:szCs w:val="24"/>
              </w:rPr>
              <w:t>Menu Page (Client Side)</w:t>
            </w:r>
          </w:p>
        </w:tc>
        <w:tc>
          <w:tcPr>
            <w:tcW w:w="1447" w:type="dxa"/>
            <w:shd w:val="clear" w:color="auto" w:fill="auto"/>
            <w:tcMar>
              <w:left w:w="108" w:type="dxa"/>
            </w:tcMar>
          </w:tcPr>
          <w:p w14:paraId="4A6DFE99"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403E6" w14:paraId="5A08ED3D" w14:textId="77777777" w:rsidTr="008E7F03">
        <w:tc>
          <w:tcPr>
            <w:tcW w:w="1628" w:type="dxa"/>
            <w:shd w:val="clear" w:color="auto" w:fill="auto"/>
            <w:tcMar>
              <w:left w:w="108" w:type="dxa"/>
            </w:tcMar>
          </w:tcPr>
          <w:p w14:paraId="6E017479" w14:textId="77777777" w:rsidR="00A403E6" w:rsidRPr="00565758" w:rsidRDefault="00A403E6" w:rsidP="008E7F03">
            <w:pPr>
              <w:spacing w:after="0" w:line="360" w:lineRule="auto"/>
              <w:jc w:val="center"/>
              <w:rPr>
                <w:rFonts w:ascii="Times New Roman" w:hAnsi="Times New Roman" w:cs="Times New Roman"/>
                <w:sz w:val="24"/>
                <w:szCs w:val="24"/>
              </w:rPr>
            </w:pPr>
            <w:r w:rsidRPr="00E6284F">
              <w:rPr>
                <w:rFonts w:ascii="Times New Roman" w:hAnsi="Times New Roman" w:cs="Times New Roman"/>
                <w:sz w:val="24"/>
                <w:szCs w:val="24"/>
              </w:rPr>
              <w:t xml:space="preserve"> Fig 4.</w:t>
            </w:r>
            <w:r>
              <w:rPr>
                <w:rFonts w:ascii="Times New Roman" w:hAnsi="Times New Roman" w:cs="Times New Roman"/>
                <w:sz w:val="24"/>
                <w:szCs w:val="24"/>
              </w:rPr>
              <w:t>4.1</w:t>
            </w:r>
          </w:p>
        </w:tc>
        <w:tc>
          <w:tcPr>
            <w:tcW w:w="5951" w:type="dxa"/>
            <w:shd w:val="clear" w:color="auto" w:fill="auto"/>
            <w:tcMar>
              <w:left w:w="108" w:type="dxa"/>
            </w:tcMar>
          </w:tcPr>
          <w:p w14:paraId="48DE3214" w14:textId="77777777" w:rsidR="00A403E6" w:rsidRPr="00E6284F" w:rsidRDefault="00A403E6" w:rsidP="008E7F03">
            <w:pPr>
              <w:spacing w:after="0" w:line="360" w:lineRule="auto"/>
              <w:rPr>
                <w:rFonts w:ascii="Times New Roman" w:hAnsi="Times New Roman" w:cs="Times New Roman"/>
                <w:sz w:val="24"/>
                <w:szCs w:val="24"/>
              </w:rPr>
            </w:pPr>
            <w:r w:rsidRPr="00BD2627">
              <w:rPr>
                <w:rFonts w:ascii="Times New Roman" w:hAnsi="Times New Roman" w:cs="Times New Roman"/>
                <w:sz w:val="24"/>
                <w:szCs w:val="24"/>
              </w:rPr>
              <w:t>Class Model Diagram</w:t>
            </w:r>
          </w:p>
        </w:tc>
        <w:tc>
          <w:tcPr>
            <w:tcW w:w="1447" w:type="dxa"/>
            <w:shd w:val="clear" w:color="auto" w:fill="auto"/>
            <w:tcMar>
              <w:left w:w="108" w:type="dxa"/>
            </w:tcMar>
          </w:tcPr>
          <w:p w14:paraId="0F34074E"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A403E6" w14:paraId="70834BC2" w14:textId="77777777" w:rsidTr="008E7F03">
        <w:tc>
          <w:tcPr>
            <w:tcW w:w="1628" w:type="dxa"/>
            <w:shd w:val="clear" w:color="auto" w:fill="auto"/>
            <w:tcMar>
              <w:left w:w="108" w:type="dxa"/>
            </w:tcMar>
          </w:tcPr>
          <w:p w14:paraId="238215F4" w14:textId="77777777" w:rsidR="00A403E6" w:rsidRPr="00565758"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BD2627">
              <w:rPr>
                <w:rFonts w:ascii="Times New Roman" w:hAnsi="Times New Roman" w:cs="Times New Roman"/>
                <w:sz w:val="24"/>
                <w:szCs w:val="24"/>
              </w:rPr>
              <w:t>Fig 4.4.</w:t>
            </w:r>
            <w:r>
              <w:rPr>
                <w:rFonts w:ascii="Times New Roman" w:hAnsi="Times New Roman" w:cs="Times New Roman"/>
                <w:sz w:val="24"/>
                <w:szCs w:val="24"/>
              </w:rPr>
              <w:t>2</w:t>
            </w:r>
          </w:p>
        </w:tc>
        <w:tc>
          <w:tcPr>
            <w:tcW w:w="5951" w:type="dxa"/>
            <w:shd w:val="clear" w:color="auto" w:fill="auto"/>
            <w:tcMar>
              <w:left w:w="108" w:type="dxa"/>
            </w:tcMar>
          </w:tcPr>
          <w:p w14:paraId="5090EE7B" w14:textId="77777777" w:rsidR="00A403E6" w:rsidRPr="00E6284F" w:rsidRDefault="00A403E6" w:rsidP="008E7F03">
            <w:pPr>
              <w:spacing w:after="0" w:line="360" w:lineRule="auto"/>
              <w:rPr>
                <w:rFonts w:ascii="Times New Roman" w:hAnsi="Times New Roman" w:cs="Times New Roman"/>
                <w:sz w:val="24"/>
                <w:szCs w:val="24"/>
              </w:rPr>
            </w:pPr>
            <w:r w:rsidRPr="00BD2627">
              <w:rPr>
                <w:rFonts w:ascii="Times New Roman" w:hAnsi="Times New Roman" w:cs="Times New Roman"/>
                <w:sz w:val="24"/>
                <w:szCs w:val="24"/>
              </w:rPr>
              <w:t>Class Model Diagram</w:t>
            </w:r>
          </w:p>
        </w:tc>
        <w:tc>
          <w:tcPr>
            <w:tcW w:w="1447" w:type="dxa"/>
            <w:shd w:val="clear" w:color="auto" w:fill="auto"/>
            <w:tcMar>
              <w:left w:w="108" w:type="dxa"/>
            </w:tcMar>
          </w:tcPr>
          <w:p w14:paraId="6319D167"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A403E6" w14:paraId="3C22E552" w14:textId="77777777" w:rsidTr="008E7F03">
        <w:tc>
          <w:tcPr>
            <w:tcW w:w="1628" w:type="dxa"/>
            <w:shd w:val="clear" w:color="auto" w:fill="auto"/>
            <w:tcMar>
              <w:left w:w="108" w:type="dxa"/>
            </w:tcMar>
          </w:tcPr>
          <w:p w14:paraId="77FE4E87" w14:textId="77777777" w:rsidR="00A403E6" w:rsidRPr="00565758" w:rsidRDefault="00A403E6" w:rsidP="008E7F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D2627">
              <w:rPr>
                <w:rFonts w:ascii="Times New Roman" w:hAnsi="Times New Roman" w:cs="Times New Roman"/>
                <w:sz w:val="24"/>
                <w:szCs w:val="24"/>
              </w:rPr>
              <w:t>Fig 4.7</w:t>
            </w:r>
          </w:p>
        </w:tc>
        <w:tc>
          <w:tcPr>
            <w:tcW w:w="5951" w:type="dxa"/>
            <w:shd w:val="clear" w:color="auto" w:fill="auto"/>
            <w:tcMar>
              <w:left w:w="108" w:type="dxa"/>
            </w:tcMar>
          </w:tcPr>
          <w:p w14:paraId="72179763" w14:textId="77777777" w:rsidR="00A403E6" w:rsidRPr="00E6284F" w:rsidRDefault="00A403E6" w:rsidP="008E7F03">
            <w:pPr>
              <w:spacing w:after="0" w:line="360" w:lineRule="auto"/>
              <w:rPr>
                <w:rFonts w:ascii="Times New Roman" w:hAnsi="Times New Roman" w:cs="Times New Roman"/>
                <w:sz w:val="24"/>
                <w:szCs w:val="24"/>
              </w:rPr>
            </w:pPr>
            <w:r w:rsidRPr="00BD2627">
              <w:rPr>
                <w:rFonts w:ascii="Times New Roman" w:hAnsi="Times New Roman" w:cs="Times New Roman"/>
                <w:sz w:val="24"/>
                <w:szCs w:val="24"/>
              </w:rPr>
              <w:t>Login Page</w:t>
            </w:r>
          </w:p>
        </w:tc>
        <w:tc>
          <w:tcPr>
            <w:tcW w:w="1447" w:type="dxa"/>
            <w:shd w:val="clear" w:color="auto" w:fill="auto"/>
            <w:tcMar>
              <w:left w:w="108" w:type="dxa"/>
            </w:tcMar>
          </w:tcPr>
          <w:p w14:paraId="0E17A508"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A403E6" w14:paraId="5B8B0E57" w14:textId="77777777" w:rsidTr="008E7F03">
        <w:tc>
          <w:tcPr>
            <w:tcW w:w="1628" w:type="dxa"/>
            <w:shd w:val="clear" w:color="auto" w:fill="auto"/>
            <w:tcMar>
              <w:left w:w="108" w:type="dxa"/>
            </w:tcMar>
          </w:tcPr>
          <w:p w14:paraId="21C44439" w14:textId="77777777" w:rsidR="00A403E6" w:rsidRPr="00565758" w:rsidRDefault="00A403E6" w:rsidP="008E7F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D2627">
              <w:rPr>
                <w:rFonts w:ascii="Times New Roman" w:hAnsi="Times New Roman" w:cs="Times New Roman"/>
                <w:sz w:val="24"/>
                <w:szCs w:val="24"/>
              </w:rPr>
              <w:t>Fig 4.</w:t>
            </w:r>
            <w:r>
              <w:rPr>
                <w:rFonts w:ascii="Times New Roman" w:hAnsi="Times New Roman" w:cs="Times New Roman"/>
                <w:sz w:val="24"/>
                <w:szCs w:val="24"/>
              </w:rPr>
              <w:t>8</w:t>
            </w:r>
          </w:p>
        </w:tc>
        <w:tc>
          <w:tcPr>
            <w:tcW w:w="5951" w:type="dxa"/>
            <w:shd w:val="clear" w:color="auto" w:fill="auto"/>
            <w:tcMar>
              <w:left w:w="108" w:type="dxa"/>
            </w:tcMar>
          </w:tcPr>
          <w:p w14:paraId="0179F27D" w14:textId="77777777" w:rsidR="00A403E6" w:rsidRPr="00E6284F"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Admin Dashboard</w:t>
            </w:r>
          </w:p>
        </w:tc>
        <w:tc>
          <w:tcPr>
            <w:tcW w:w="1447" w:type="dxa"/>
            <w:shd w:val="clear" w:color="auto" w:fill="auto"/>
            <w:tcMar>
              <w:left w:w="108" w:type="dxa"/>
            </w:tcMar>
          </w:tcPr>
          <w:p w14:paraId="3E58463B"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A403E6" w14:paraId="10DBD9F2" w14:textId="77777777" w:rsidTr="008E7F03">
        <w:tc>
          <w:tcPr>
            <w:tcW w:w="1628" w:type="dxa"/>
            <w:shd w:val="clear" w:color="auto" w:fill="auto"/>
            <w:tcMar>
              <w:left w:w="108" w:type="dxa"/>
            </w:tcMar>
          </w:tcPr>
          <w:p w14:paraId="00B1FACC"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9</w:t>
            </w:r>
          </w:p>
        </w:tc>
        <w:tc>
          <w:tcPr>
            <w:tcW w:w="5951" w:type="dxa"/>
            <w:shd w:val="clear" w:color="auto" w:fill="auto"/>
            <w:tcMar>
              <w:left w:w="108" w:type="dxa"/>
            </w:tcMar>
          </w:tcPr>
          <w:p w14:paraId="46EF19C2" w14:textId="77777777" w:rsidR="00A403E6" w:rsidRPr="00E6284F" w:rsidRDefault="00A403E6" w:rsidP="008E7F03">
            <w:pPr>
              <w:spacing w:after="0" w:line="360" w:lineRule="auto"/>
              <w:rPr>
                <w:rFonts w:ascii="Times New Roman" w:hAnsi="Times New Roman" w:cs="Times New Roman"/>
                <w:sz w:val="24"/>
                <w:szCs w:val="24"/>
              </w:rPr>
            </w:pPr>
            <w:proofErr w:type="spellStart"/>
            <w:r w:rsidRPr="006B49EB">
              <w:rPr>
                <w:rFonts w:ascii="Times New Roman" w:hAnsi="Times New Roman" w:cs="Times New Roman"/>
                <w:sz w:val="24"/>
                <w:szCs w:val="24"/>
              </w:rPr>
              <w:t>CompanyType</w:t>
            </w:r>
            <w:proofErr w:type="spellEnd"/>
            <w:r w:rsidRPr="006B49EB">
              <w:rPr>
                <w:rFonts w:ascii="Times New Roman" w:hAnsi="Times New Roman" w:cs="Times New Roman"/>
                <w:sz w:val="24"/>
                <w:szCs w:val="24"/>
              </w:rPr>
              <w:t xml:space="preserve"> Registration Page</w:t>
            </w:r>
          </w:p>
        </w:tc>
        <w:tc>
          <w:tcPr>
            <w:tcW w:w="1447" w:type="dxa"/>
            <w:shd w:val="clear" w:color="auto" w:fill="auto"/>
            <w:tcMar>
              <w:left w:w="108" w:type="dxa"/>
            </w:tcMar>
          </w:tcPr>
          <w:p w14:paraId="5DBC036A"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A403E6" w14:paraId="0CBEB1D5" w14:textId="77777777" w:rsidTr="008E7F03">
        <w:tc>
          <w:tcPr>
            <w:tcW w:w="1628" w:type="dxa"/>
            <w:shd w:val="clear" w:color="auto" w:fill="auto"/>
            <w:tcMar>
              <w:left w:w="108" w:type="dxa"/>
            </w:tcMar>
          </w:tcPr>
          <w:p w14:paraId="5D44C39F"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10</w:t>
            </w:r>
          </w:p>
        </w:tc>
        <w:tc>
          <w:tcPr>
            <w:tcW w:w="5951" w:type="dxa"/>
            <w:shd w:val="clear" w:color="auto" w:fill="auto"/>
            <w:tcMar>
              <w:left w:w="108" w:type="dxa"/>
            </w:tcMar>
          </w:tcPr>
          <w:p w14:paraId="32119922" w14:textId="77777777" w:rsidR="00A403E6" w:rsidRPr="00E6284F" w:rsidRDefault="00A403E6" w:rsidP="008E7F03">
            <w:pPr>
              <w:spacing w:after="0" w:line="360" w:lineRule="auto"/>
              <w:rPr>
                <w:rFonts w:ascii="Times New Roman" w:hAnsi="Times New Roman" w:cs="Times New Roman"/>
                <w:sz w:val="24"/>
                <w:szCs w:val="24"/>
              </w:rPr>
            </w:pPr>
            <w:r w:rsidRPr="004278A6">
              <w:rPr>
                <w:rFonts w:ascii="Times New Roman" w:hAnsi="Times New Roman" w:cs="Times New Roman"/>
                <w:sz w:val="24"/>
                <w:szCs w:val="24"/>
              </w:rPr>
              <w:t>Company Registration Page</w:t>
            </w:r>
          </w:p>
        </w:tc>
        <w:tc>
          <w:tcPr>
            <w:tcW w:w="1447" w:type="dxa"/>
            <w:shd w:val="clear" w:color="auto" w:fill="auto"/>
            <w:tcMar>
              <w:left w:w="108" w:type="dxa"/>
            </w:tcMar>
          </w:tcPr>
          <w:p w14:paraId="682C762E"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A403E6" w14:paraId="237DC59C" w14:textId="77777777" w:rsidTr="008E7F03">
        <w:tc>
          <w:tcPr>
            <w:tcW w:w="1628" w:type="dxa"/>
            <w:shd w:val="clear" w:color="auto" w:fill="auto"/>
            <w:tcMar>
              <w:left w:w="108" w:type="dxa"/>
            </w:tcMar>
          </w:tcPr>
          <w:p w14:paraId="0AB8FA2B"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11</w:t>
            </w:r>
          </w:p>
        </w:tc>
        <w:tc>
          <w:tcPr>
            <w:tcW w:w="5951" w:type="dxa"/>
            <w:shd w:val="clear" w:color="auto" w:fill="auto"/>
            <w:tcMar>
              <w:left w:w="108" w:type="dxa"/>
            </w:tcMar>
          </w:tcPr>
          <w:p w14:paraId="75620987" w14:textId="77777777" w:rsidR="00A403E6" w:rsidRPr="00E6284F" w:rsidRDefault="00A403E6" w:rsidP="008E7F03">
            <w:pPr>
              <w:spacing w:after="0" w:line="360" w:lineRule="auto"/>
              <w:rPr>
                <w:rFonts w:ascii="Times New Roman" w:hAnsi="Times New Roman" w:cs="Times New Roman"/>
                <w:sz w:val="24"/>
                <w:szCs w:val="24"/>
              </w:rPr>
            </w:pPr>
            <w:r w:rsidRPr="004278A6">
              <w:rPr>
                <w:rFonts w:ascii="Times New Roman" w:hAnsi="Times New Roman" w:cs="Times New Roman"/>
                <w:sz w:val="24"/>
                <w:szCs w:val="24"/>
              </w:rPr>
              <w:t>Site Registration Page</w:t>
            </w:r>
          </w:p>
        </w:tc>
        <w:tc>
          <w:tcPr>
            <w:tcW w:w="1447" w:type="dxa"/>
            <w:shd w:val="clear" w:color="auto" w:fill="auto"/>
            <w:tcMar>
              <w:left w:w="108" w:type="dxa"/>
            </w:tcMar>
          </w:tcPr>
          <w:p w14:paraId="4D146BF0"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A403E6" w14:paraId="4D161FAF" w14:textId="77777777" w:rsidTr="008E7F03">
        <w:tc>
          <w:tcPr>
            <w:tcW w:w="1628" w:type="dxa"/>
            <w:shd w:val="clear" w:color="auto" w:fill="auto"/>
            <w:tcMar>
              <w:left w:w="108" w:type="dxa"/>
            </w:tcMar>
          </w:tcPr>
          <w:p w14:paraId="2B12A8F8"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12</w:t>
            </w:r>
          </w:p>
        </w:tc>
        <w:tc>
          <w:tcPr>
            <w:tcW w:w="5951" w:type="dxa"/>
            <w:shd w:val="clear" w:color="auto" w:fill="auto"/>
            <w:tcMar>
              <w:left w:w="108" w:type="dxa"/>
            </w:tcMar>
          </w:tcPr>
          <w:p w14:paraId="05E90DE3" w14:textId="77777777" w:rsidR="00A403E6" w:rsidRPr="00E6284F" w:rsidRDefault="00A403E6" w:rsidP="008E7F03">
            <w:pPr>
              <w:spacing w:after="0" w:line="360" w:lineRule="auto"/>
              <w:rPr>
                <w:rFonts w:ascii="Times New Roman" w:hAnsi="Times New Roman" w:cs="Times New Roman"/>
                <w:sz w:val="24"/>
                <w:szCs w:val="24"/>
              </w:rPr>
            </w:pPr>
            <w:r w:rsidRPr="004278A6">
              <w:rPr>
                <w:rFonts w:ascii="Times New Roman" w:hAnsi="Times New Roman" w:cs="Times New Roman"/>
                <w:sz w:val="24"/>
                <w:szCs w:val="24"/>
              </w:rPr>
              <w:t>Category Detail Page</w:t>
            </w:r>
          </w:p>
        </w:tc>
        <w:tc>
          <w:tcPr>
            <w:tcW w:w="1447" w:type="dxa"/>
            <w:shd w:val="clear" w:color="auto" w:fill="auto"/>
            <w:tcMar>
              <w:left w:w="108" w:type="dxa"/>
            </w:tcMar>
          </w:tcPr>
          <w:p w14:paraId="58C65E22"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A403E6" w14:paraId="408DE69A" w14:textId="77777777" w:rsidTr="008E7F03">
        <w:tc>
          <w:tcPr>
            <w:tcW w:w="1628" w:type="dxa"/>
            <w:shd w:val="clear" w:color="auto" w:fill="auto"/>
            <w:tcMar>
              <w:left w:w="108" w:type="dxa"/>
            </w:tcMar>
          </w:tcPr>
          <w:p w14:paraId="64CA548A"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13</w:t>
            </w:r>
          </w:p>
        </w:tc>
        <w:tc>
          <w:tcPr>
            <w:tcW w:w="5951" w:type="dxa"/>
            <w:shd w:val="clear" w:color="auto" w:fill="auto"/>
            <w:tcMar>
              <w:left w:w="108" w:type="dxa"/>
            </w:tcMar>
          </w:tcPr>
          <w:p w14:paraId="411A156A" w14:textId="77777777" w:rsidR="00A403E6" w:rsidRPr="00E6284F" w:rsidRDefault="00A403E6" w:rsidP="008E7F03">
            <w:pPr>
              <w:spacing w:after="0" w:line="360" w:lineRule="auto"/>
              <w:rPr>
                <w:rFonts w:ascii="Times New Roman" w:hAnsi="Times New Roman" w:cs="Times New Roman"/>
                <w:sz w:val="24"/>
                <w:szCs w:val="24"/>
              </w:rPr>
            </w:pPr>
            <w:r w:rsidRPr="004278A6">
              <w:rPr>
                <w:rFonts w:ascii="Times New Roman" w:hAnsi="Times New Roman" w:cs="Times New Roman"/>
                <w:sz w:val="24"/>
                <w:szCs w:val="24"/>
              </w:rPr>
              <w:t>Modifier Detail Page</w:t>
            </w:r>
          </w:p>
        </w:tc>
        <w:tc>
          <w:tcPr>
            <w:tcW w:w="1447" w:type="dxa"/>
            <w:shd w:val="clear" w:color="auto" w:fill="auto"/>
            <w:tcMar>
              <w:left w:w="108" w:type="dxa"/>
            </w:tcMar>
          </w:tcPr>
          <w:p w14:paraId="20B450D6"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A403E6" w14:paraId="69AC1705" w14:textId="77777777" w:rsidTr="008E7F03">
        <w:tc>
          <w:tcPr>
            <w:tcW w:w="1628" w:type="dxa"/>
            <w:shd w:val="clear" w:color="auto" w:fill="auto"/>
            <w:tcMar>
              <w:left w:w="108" w:type="dxa"/>
            </w:tcMar>
          </w:tcPr>
          <w:p w14:paraId="1ED47904"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14</w:t>
            </w:r>
          </w:p>
        </w:tc>
        <w:tc>
          <w:tcPr>
            <w:tcW w:w="5951" w:type="dxa"/>
            <w:shd w:val="clear" w:color="auto" w:fill="auto"/>
            <w:tcMar>
              <w:left w:w="108" w:type="dxa"/>
            </w:tcMar>
          </w:tcPr>
          <w:p w14:paraId="5833447A" w14:textId="77777777" w:rsidR="00A403E6" w:rsidRPr="00E6284F" w:rsidRDefault="00A403E6" w:rsidP="008E7F03">
            <w:pPr>
              <w:spacing w:after="0" w:line="360" w:lineRule="auto"/>
              <w:rPr>
                <w:rFonts w:ascii="Times New Roman" w:hAnsi="Times New Roman" w:cs="Times New Roman"/>
                <w:sz w:val="24"/>
                <w:szCs w:val="24"/>
              </w:rPr>
            </w:pPr>
            <w:r w:rsidRPr="004278A6">
              <w:rPr>
                <w:rFonts w:ascii="Times New Roman" w:hAnsi="Times New Roman" w:cs="Times New Roman"/>
                <w:sz w:val="24"/>
                <w:szCs w:val="24"/>
              </w:rPr>
              <w:t>Menu Detail Page</w:t>
            </w:r>
          </w:p>
        </w:tc>
        <w:tc>
          <w:tcPr>
            <w:tcW w:w="1447" w:type="dxa"/>
            <w:shd w:val="clear" w:color="auto" w:fill="auto"/>
            <w:tcMar>
              <w:left w:w="108" w:type="dxa"/>
            </w:tcMar>
          </w:tcPr>
          <w:p w14:paraId="41D6D4BC"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A403E6" w14:paraId="2FCD5DBE" w14:textId="77777777" w:rsidTr="008E7F03">
        <w:tc>
          <w:tcPr>
            <w:tcW w:w="1628" w:type="dxa"/>
            <w:shd w:val="clear" w:color="auto" w:fill="auto"/>
            <w:tcMar>
              <w:left w:w="108" w:type="dxa"/>
            </w:tcMar>
          </w:tcPr>
          <w:p w14:paraId="09FC1C25"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15</w:t>
            </w:r>
          </w:p>
        </w:tc>
        <w:tc>
          <w:tcPr>
            <w:tcW w:w="5951" w:type="dxa"/>
            <w:shd w:val="clear" w:color="auto" w:fill="auto"/>
            <w:tcMar>
              <w:left w:w="108" w:type="dxa"/>
            </w:tcMar>
          </w:tcPr>
          <w:p w14:paraId="27D07E8D" w14:textId="77777777" w:rsidR="00A403E6" w:rsidRPr="00E6284F" w:rsidRDefault="00A403E6" w:rsidP="008E7F03">
            <w:pPr>
              <w:tabs>
                <w:tab w:val="left" w:pos="1728"/>
              </w:tabs>
              <w:spacing w:after="0" w:line="360" w:lineRule="auto"/>
              <w:rPr>
                <w:rFonts w:ascii="Times New Roman" w:hAnsi="Times New Roman" w:cs="Times New Roman"/>
                <w:sz w:val="24"/>
                <w:szCs w:val="24"/>
              </w:rPr>
            </w:pPr>
            <w:r w:rsidRPr="004278A6">
              <w:rPr>
                <w:rFonts w:ascii="Times New Roman" w:hAnsi="Times New Roman" w:cs="Times New Roman"/>
                <w:sz w:val="24"/>
                <w:szCs w:val="24"/>
              </w:rPr>
              <w:t>Register User Page</w:t>
            </w:r>
            <w:r>
              <w:rPr>
                <w:rFonts w:ascii="Times New Roman" w:hAnsi="Times New Roman" w:cs="Times New Roman"/>
                <w:sz w:val="24"/>
                <w:szCs w:val="24"/>
              </w:rPr>
              <w:tab/>
            </w:r>
          </w:p>
        </w:tc>
        <w:tc>
          <w:tcPr>
            <w:tcW w:w="1447" w:type="dxa"/>
            <w:shd w:val="clear" w:color="auto" w:fill="auto"/>
            <w:tcMar>
              <w:left w:w="108" w:type="dxa"/>
            </w:tcMar>
          </w:tcPr>
          <w:p w14:paraId="0493A92A"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A403E6" w14:paraId="2D62F189" w14:textId="77777777" w:rsidTr="008E7F03">
        <w:tc>
          <w:tcPr>
            <w:tcW w:w="1628" w:type="dxa"/>
            <w:shd w:val="clear" w:color="auto" w:fill="auto"/>
            <w:tcMar>
              <w:left w:w="108" w:type="dxa"/>
            </w:tcMar>
          </w:tcPr>
          <w:p w14:paraId="7491FF50"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16</w:t>
            </w:r>
          </w:p>
        </w:tc>
        <w:tc>
          <w:tcPr>
            <w:tcW w:w="5951" w:type="dxa"/>
            <w:shd w:val="clear" w:color="auto" w:fill="auto"/>
            <w:tcMar>
              <w:left w:w="108" w:type="dxa"/>
            </w:tcMar>
          </w:tcPr>
          <w:p w14:paraId="1FFC903C" w14:textId="77777777" w:rsidR="00A403E6" w:rsidRPr="00E6284F" w:rsidRDefault="00A403E6" w:rsidP="008E7F03">
            <w:pPr>
              <w:spacing w:after="0" w:line="360" w:lineRule="auto"/>
              <w:rPr>
                <w:rFonts w:ascii="Times New Roman" w:hAnsi="Times New Roman" w:cs="Times New Roman"/>
                <w:sz w:val="24"/>
                <w:szCs w:val="24"/>
              </w:rPr>
            </w:pPr>
            <w:r w:rsidRPr="004278A6">
              <w:rPr>
                <w:rFonts w:ascii="Times New Roman" w:hAnsi="Times New Roman" w:cs="Times New Roman"/>
                <w:sz w:val="24"/>
                <w:szCs w:val="24"/>
              </w:rPr>
              <w:t>Seat Registration Page</w:t>
            </w:r>
          </w:p>
        </w:tc>
        <w:tc>
          <w:tcPr>
            <w:tcW w:w="1447" w:type="dxa"/>
            <w:shd w:val="clear" w:color="auto" w:fill="auto"/>
            <w:tcMar>
              <w:left w:w="108" w:type="dxa"/>
            </w:tcMar>
          </w:tcPr>
          <w:p w14:paraId="3735FE20"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A403E6" w14:paraId="661790BD" w14:textId="77777777" w:rsidTr="008E7F03">
        <w:tc>
          <w:tcPr>
            <w:tcW w:w="1628" w:type="dxa"/>
            <w:shd w:val="clear" w:color="auto" w:fill="auto"/>
            <w:tcMar>
              <w:left w:w="108" w:type="dxa"/>
            </w:tcMar>
          </w:tcPr>
          <w:p w14:paraId="47D8DB6D" w14:textId="77777777" w:rsidR="00A403E6" w:rsidRDefault="00A403E6" w:rsidP="008E7F03">
            <w:pPr>
              <w:spacing w:after="0" w:line="360" w:lineRule="auto"/>
              <w:rPr>
                <w:rFonts w:ascii="Times New Roman" w:hAnsi="Times New Roman" w:cs="Times New Roman"/>
                <w:sz w:val="24"/>
                <w:szCs w:val="24"/>
              </w:rPr>
            </w:pPr>
            <w:r w:rsidRPr="006E41C9">
              <w:rPr>
                <w:rFonts w:ascii="Times New Roman" w:hAnsi="Times New Roman" w:cs="Times New Roman"/>
                <w:sz w:val="24"/>
                <w:szCs w:val="24"/>
              </w:rPr>
              <w:t xml:space="preserve">     Fig 4.</w:t>
            </w:r>
            <w:r>
              <w:rPr>
                <w:rFonts w:ascii="Times New Roman" w:hAnsi="Times New Roman" w:cs="Times New Roman"/>
                <w:sz w:val="24"/>
                <w:szCs w:val="24"/>
              </w:rPr>
              <w:t>17</w:t>
            </w:r>
          </w:p>
        </w:tc>
        <w:tc>
          <w:tcPr>
            <w:tcW w:w="5951" w:type="dxa"/>
            <w:shd w:val="clear" w:color="auto" w:fill="auto"/>
            <w:tcMar>
              <w:left w:w="108" w:type="dxa"/>
            </w:tcMar>
          </w:tcPr>
          <w:p w14:paraId="6566C973" w14:textId="07C6E964" w:rsidR="00A403E6" w:rsidRPr="00E6284F" w:rsidRDefault="000031F9" w:rsidP="008E7F03">
            <w:pPr>
              <w:spacing w:after="0" w:line="360" w:lineRule="auto"/>
              <w:rPr>
                <w:rFonts w:ascii="Times New Roman" w:hAnsi="Times New Roman" w:cs="Times New Roman"/>
                <w:sz w:val="24"/>
                <w:szCs w:val="24"/>
              </w:rPr>
            </w:pPr>
            <w:r w:rsidRPr="004278A6">
              <w:rPr>
                <w:rFonts w:ascii="Times New Roman" w:hAnsi="Times New Roman" w:cs="Times New Roman"/>
                <w:sz w:val="24"/>
                <w:szCs w:val="24"/>
              </w:rPr>
              <w:t>Feedback</w:t>
            </w:r>
            <w:r w:rsidR="00A403E6" w:rsidRPr="004278A6">
              <w:rPr>
                <w:rFonts w:ascii="Times New Roman" w:hAnsi="Times New Roman" w:cs="Times New Roman"/>
                <w:sz w:val="24"/>
                <w:szCs w:val="24"/>
              </w:rPr>
              <w:t xml:space="preserve"> Question Page</w:t>
            </w:r>
          </w:p>
        </w:tc>
        <w:tc>
          <w:tcPr>
            <w:tcW w:w="1447" w:type="dxa"/>
            <w:shd w:val="clear" w:color="auto" w:fill="auto"/>
            <w:tcMar>
              <w:left w:w="108" w:type="dxa"/>
            </w:tcMar>
          </w:tcPr>
          <w:p w14:paraId="334B2D59"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bl>
    <w:p w14:paraId="31188198" w14:textId="77777777" w:rsidR="00A403E6" w:rsidRDefault="00A403E6" w:rsidP="00A403E6">
      <w:pPr>
        <w:pStyle w:val="Header"/>
        <w:rPr>
          <w:rFonts w:ascii="Times New Roman" w:hAnsi="Times New Roman" w:cs="Times New Roman"/>
          <w:i/>
          <w:sz w:val="24"/>
          <w:szCs w:val="24"/>
        </w:rPr>
      </w:pPr>
    </w:p>
    <w:p w14:paraId="14308361" w14:textId="77777777" w:rsidR="00A403E6" w:rsidRDefault="00A403E6" w:rsidP="00A403E6">
      <w:pPr>
        <w:pStyle w:val="Header"/>
        <w:rPr>
          <w:rFonts w:ascii="Times New Roman" w:hAnsi="Times New Roman" w:cs="Times New Roman"/>
          <w:i/>
          <w:sz w:val="24"/>
          <w:szCs w:val="24"/>
        </w:rPr>
      </w:pPr>
    </w:p>
    <w:p w14:paraId="242CEDF1" w14:textId="77777777" w:rsidR="00A403E6" w:rsidRDefault="00A403E6" w:rsidP="00A403E6">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LIST OF TABLES</w:t>
      </w:r>
    </w:p>
    <w:p w14:paraId="6AB0F7E3" w14:textId="77777777" w:rsidR="00A403E6" w:rsidRDefault="00A403E6" w:rsidP="00A403E6">
      <w:pPr>
        <w:spacing w:after="0" w:line="360" w:lineRule="auto"/>
        <w:jc w:val="center"/>
        <w:rPr>
          <w:rFonts w:ascii="Times New Roman" w:hAnsi="Times New Roman" w:cs="Times New Roman"/>
          <w:b/>
          <w:sz w:val="32"/>
          <w:szCs w:val="24"/>
        </w:rPr>
      </w:pPr>
    </w:p>
    <w:tbl>
      <w:tblPr>
        <w:tblW w:w="9026" w:type="dxa"/>
        <w:tblLayout w:type="fixed"/>
        <w:tblLook w:val="04A0" w:firstRow="1" w:lastRow="0" w:firstColumn="1" w:lastColumn="0" w:noHBand="0" w:noVBand="1"/>
      </w:tblPr>
      <w:tblGrid>
        <w:gridCol w:w="1628"/>
        <w:gridCol w:w="5951"/>
        <w:gridCol w:w="1447"/>
      </w:tblGrid>
      <w:tr w:rsidR="00A403E6" w14:paraId="1F87D2AE" w14:textId="77777777" w:rsidTr="008E7F03">
        <w:tc>
          <w:tcPr>
            <w:tcW w:w="1628" w:type="dxa"/>
            <w:shd w:val="clear" w:color="auto" w:fill="auto"/>
            <w:tcMar>
              <w:left w:w="108" w:type="dxa"/>
            </w:tcMar>
            <w:vAlign w:val="center"/>
          </w:tcPr>
          <w:p w14:paraId="2222A84B"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Table 1.1</w:t>
            </w:r>
          </w:p>
        </w:tc>
        <w:tc>
          <w:tcPr>
            <w:tcW w:w="5951" w:type="dxa"/>
            <w:shd w:val="clear" w:color="auto" w:fill="auto"/>
            <w:tcMar>
              <w:left w:w="108" w:type="dxa"/>
            </w:tcMar>
            <w:vAlign w:val="center"/>
          </w:tcPr>
          <w:p w14:paraId="269EFD25" w14:textId="77777777" w:rsidR="00A403E6" w:rsidRDefault="00A403E6" w:rsidP="008E7F03">
            <w:pPr>
              <w:spacing w:after="0" w:line="360" w:lineRule="auto"/>
              <w:rPr>
                <w:rFonts w:ascii="Times New Roman" w:hAnsi="Times New Roman" w:cs="Times New Roman"/>
                <w:sz w:val="24"/>
                <w:szCs w:val="24"/>
              </w:rPr>
            </w:pPr>
            <w:r w:rsidRPr="00873DB0">
              <w:rPr>
                <w:rFonts w:ascii="Times New Roman" w:hAnsi="Times New Roman" w:cs="Times New Roman"/>
                <w:sz w:val="24"/>
                <w:szCs w:val="24"/>
              </w:rPr>
              <w:t>About Websmith Solution</w:t>
            </w:r>
          </w:p>
        </w:tc>
        <w:tc>
          <w:tcPr>
            <w:tcW w:w="1447" w:type="dxa"/>
            <w:shd w:val="clear" w:color="auto" w:fill="auto"/>
            <w:tcMar>
              <w:left w:w="108" w:type="dxa"/>
            </w:tcMar>
            <w:vAlign w:val="center"/>
          </w:tcPr>
          <w:p w14:paraId="3C623B40" w14:textId="77777777" w:rsidR="00A403E6" w:rsidRDefault="00A403E6" w:rsidP="008E7F0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bl>
    <w:p w14:paraId="38AA1B2D" w14:textId="77777777" w:rsidR="00A403E6" w:rsidRDefault="00A403E6" w:rsidP="00A403E6">
      <w:pPr>
        <w:suppressAutoHyphens w:val="0"/>
        <w:autoSpaceDE w:val="0"/>
        <w:autoSpaceDN w:val="0"/>
        <w:adjustRightInd w:val="0"/>
        <w:spacing w:after="0" w:line="360" w:lineRule="auto"/>
        <w:jc w:val="both"/>
        <w:rPr>
          <w:rFonts w:ascii="Times New Roman" w:hAnsi="Times New Roman" w:cs="Times New Roman"/>
          <w:b/>
          <w:sz w:val="32"/>
          <w:szCs w:val="24"/>
        </w:rPr>
      </w:pPr>
    </w:p>
    <w:p w14:paraId="70E16F80" w14:textId="77777777" w:rsidR="00A403E6" w:rsidRDefault="00A403E6" w:rsidP="00A403E6">
      <w:pPr>
        <w:suppressAutoHyphens w:val="0"/>
        <w:autoSpaceDE w:val="0"/>
        <w:autoSpaceDN w:val="0"/>
        <w:adjustRightInd w:val="0"/>
        <w:spacing w:after="0" w:line="360" w:lineRule="auto"/>
        <w:jc w:val="both"/>
        <w:rPr>
          <w:rFonts w:ascii="Times New Roman" w:hAnsi="Times New Roman" w:cs="Times New Roman"/>
          <w:b/>
          <w:sz w:val="32"/>
          <w:szCs w:val="24"/>
        </w:rPr>
      </w:pPr>
    </w:p>
    <w:p w14:paraId="137F7FC2" w14:textId="77777777" w:rsidR="00A403E6" w:rsidRDefault="00A403E6" w:rsidP="00A403E6">
      <w:pPr>
        <w:suppressAutoHyphens w:val="0"/>
        <w:autoSpaceDE w:val="0"/>
        <w:autoSpaceDN w:val="0"/>
        <w:adjustRightInd w:val="0"/>
        <w:spacing w:after="0" w:line="360" w:lineRule="auto"/>
        <w:jc w:val="both"/>
        <w:rPr>
          <w:rFonts w:ascii="Times New Roman" w:hAnsi="Times New Roman" w:cs="Times New Roman"/>
          <w:b/>
          <w:sz w:val="32"/>
          <w:szCs w:val="24"/>
        </w:rPr>
      </w:pPr>
    </w:p>
    <w:p w14:paraId="1D54EB81" w14:textId="77777777" w:rsidR="00A403E6" w:rsidRDefault="00A403E6" w:rsidP="00A403E6">
      <w:pPr>
        <w:suppressAutoHyphens w:val="0"/>
        <w:autoSpaceDE w:val="0"/>
        <w:autoSpaceDN w:val="0"/>
        <w:adjustRightInd w:val="0"/>
        <w:spacing w:after="0" w:line="360" w:lineRule="auto"/>
        <w:jc w:val="both"/>
        <w:rPr>
          <w:rFonts w:ascii="Times New Roman" w:hAnsi="Times New Roman" w:cs="Times New Roman"/>
          <w:b/>
          <w:sz w:val="32"/>
          <w:szCs w:val="24"/>
        </w:rPr>
      </w:pPr>
    </w:p>
    <w:p w14:paraId="5DDB65EA" w14:textId="77777777" w:rsidR="00A403E6" w:rsidRDefault="00A403E6" w:rsidP="00A403E6">
      <w:pPr>
        <w:suppressAutoHyphens w:val="0"/>
        <w:autoSpaceDE w:val="0"/>
        <w:autoSpaceDN w:val="0"/>
        <w:adjustRightInd w:val="0"/>
        <w:spacing w:after="0" w:line="360" w:lineRule="auto"/>
        <w:jc w:val="both"/>
        <w:rPr>
          <w:rFonts w:ascii="Times New Roman" w:hAnsi="Times New Roman" w:cs="Times New Roman"/>
          <w:b/>
          <w:sz w:val="32"/>
          <w:szCs w:val="24"/>
        </w:rPr>
      </w:pPr>
    </w:p>
    <w:p w14:paraId="44E1A8BC" w14:textId="77777777" w:rsidR="00A403E6" w:rsidRDefault="00A403E6" w:rsidP="00A403E6">
      <w:pPr>
        <w:suppressAutoHyphens w:val="0"/>
        <w:autoSpaceDE w:val="0"/>
        <w:autoSpaceDN w:val="0"/>
        <w:adjustRightInd w:val="0"/>
        <w:spacing w:after="0" w:line="360" w:lineRule="auto"/>
        <w:jc w:val="both"/>
        <w:rPr>
          <w:rFonts w:ascii="Times New Roman" w:hAnsi="Times New Roman" w:cs="Times New Roman"/>
          <w:b/>
          <w:sz w:val="32"/>
          <w:szCs w:val="24"/>
        </w:rPr>
      </w:pPr>
    </w:p>
    <w:p w14:paraId="20130F43" w14:textId="77777777" w:rsidR="00A403E6" w:rsidRPr="00882752" w:rsidRDefault="00A403E6" w:rsidP="00A403E6">
      <w:pPr>
        <w:suppressAutoHyphens w:val="0"/>
        <w:autoSpaceDE w:val="0"/>
        <w:autoSpaceDN w:val="0"/>
        <w:adjustRightInd w:val="0"/>
        <w:spacing w:after="0" w:line="360" w:lineRule="auto"/>
        <w:jc w:val="both"/>
        <w:rPr>
          <w:rFonts w:ascii="Times New Roman" w:hAnsi="Times New Roman" w:cs="Times New Roman"/>
          <w:bCs/>
          <w:i/>
          <w:iCs/>
          <w:szCs w:val="18"/>
        </w:rPr>
      </w:pPr>
    </w:p>
    <w:p w14:paraId="163D4473" w14:textId="77777777" w:rsidR="00A403E6" w:rsidRDefault="00A403E6" w:rsidP="00A403E6">
      <w:pPr>
        <w:spacing w:after="0" w:line="360" w:lineRule="auto"/>
        <w:jc w:val="center"/>
        <w:rPr>
          <w:rFonts w:ascii="Times New Roman" w:hAnsi="Times New Roman" w:cs="Times New Roman"/>
          <w:b/>
          <w:sz w:val="32"/>
          <w:szCs w:val="24"/>
        </w:rPr>
      </w:pPr>
    </w:p>
    <w:p w14:paraId="4777B1B7" w14:textId="77777777" w:rsidR="00A403E6" w:rsidRDefault="00A403E6" w:rsidP="00A403E6">
      <w:pPr>
        <w:spacing w:after="0" w:line="360" w:lineRule="auto"/>
        <w:jc w:val="center"/>
        <w:rPr>
          <w:rFonts w:ascii="Times New Roman" w:hAnsi="Times New Roman" w:cs="Times New Roman"/>
          <w:b/>
          <w:sz w:val="32"/>
          <w:szCs w:val="24"/>
        </w:rPr>
      </w:pPr>
    </w:p>
    <w:p w14:paraId="55E98D53" w14:textId="77777777" w:rsidR="00A403E6" w:rsidRDefault="00A403E6" w:rsidP="00A403E6">
      <w:pPr>
        <w:spacing w:after="0" w:line="360" w:lineRule="auto"/>
        <w:jc w:val="center"/>
        <w:rPr>
          <w:rFonts w:ascii="Times New Roman" w:hAnsi="Times New Roman" w:cs="Times New Roman"/>
          <w:b/>
          <w:sz w:val="32"/>
          <w:szCs w:val="24"/>
        </w:rPr>
      </w:pPr>
    </w:p>
    <w:p w14:paraId="7BDF8CCE" w14:textId="77777777" w:rsidR="00A403E6" w:rsidRDefault="00A403E6" w:rsidP="00A403E6">
      <w:pPr>
        <w:spacing w:after="0" w:line="360" w:lineRule="auto"/>
        <w:jc w:val="center"/>
        <w:rPr>
          <w:rFonts w:ascii="Times New Roman" w:hAnsi="Times New Roman" w:cs="Times New Roman"/>
          <w:b/>
          <w:sz w:val="32"/>
          <w:szCs w:val="24"/>
        </w:rPr>
      </w:pPr>
    </w:p>
    <w:p w14:paraId="4A29AB01" w14:textId="77777777" w:rsidR="00A403E6" w:rsidRDefault="00A403E6" w:rsidP="00A403E6">
      <w:pPr>
        <w:spacing w:after="0" w:line="360" w:lineRule="auto"/>
        <w:jc w:val="center"/>
        <w:rPr>
          <w:rFonts w:ascii="Times New Roman" w:hAnsi="Times New Roman" w:cs="Times New Roman"/>
          <w:b/>
          <w:sz w:val="32"/>
          <w:szCs w:val="24"/>
        </w:rPr>
      </w:pPr>
    </w:p>
    <w:p w14:paraId="3B921C0E" w14:textId="77777777" w:rsidR="00A403E6" w:rsidRDefault="00A403E6" w:rsidP="00A403E6">
      <w:pPr>
        <w:spacing w:after="0" w:line="360" w:lineRule="auto"/>
        <w:jc w:val="center"/>
        <w:rPr>
          <w:rFonts w:ascii="Times New Roman" w:hAnsi="Times New Roman" w:cs="Times New Roman"/>
          <w:b/>
          <w:sz w:val="32"/>
          <w:szCs w:val="24"/>
        </w:rPr>
      </w:pPr>
    </w:p>
    <w:p w14:paraId="6F4B24FE" w14:textId="77777777" w:rsidR="00A403E6" w:rsidRDefault="00A403E6" w:rsidP="00A403E6">
      <w:pPr>
        <w:spacing w:after="0" w:line="360" w:lineRule="auto"/>
        <w:jc w:val="center"/>
        <w:rPr>
          <w:rFonts w:ascii="Times New Roman" w:hAnsi="Times New Roman" w:cs="Times New Roman"/>
          <w:b/>
          <w:sz w:val="32"/>
          <w:szCs w:val="24"/>
        </w:rPr>
      </w:pPr>
    </w:p>
    <w:p w14:paraId="30D7114C" w14:textId="77777777" w:rsidR="00A403E6" w:rsidRDefault="00A403E6" w:rsidP="00A403E6">
      <w:pPr>
        <w:spacing w:after="0" w:line="360" w:lineRule="auto"/>
        <w:jc w:val="center"/>
        <w:rPr>
          <w:rFonts w:ascii="Times New Roman" w:hAnsi="Times New Roman" w:cs="Times New Roman"/>
          <w:b/>
          <w:sz w:val="32"/>
          <w:szCs w:val="24"/>
        </w:rPr>
      </w:pPr>
    </w:p>
    <w:p w14:paraId="45BF4F2D" w14:textId="77777777" w:rsidR="00A403E6" w:rsidRDefault="00A403E6" w:rsidP="00A403E6">
      <w:pPr>
        <w:spacing w:after="0" w:line="360" w:lineRule="auto"/>
        <w:jc w:val="center"/>
        <w:rPr>
          <w:rFonts w:ascii="Times New Roman" w:hAnsi="Times New Roman" w:cs="Times New Roman"/>
          <w:b/>
          <w:sz w:val="32"/>
          <w:szCs w:val="24"/>
        </w:rPr>
      </w:pPr>
    </w:p>
    <w:p w14:paraId="574D3E86" w14:textId="77777777" w:rsidR="00A403E6" w:rsidRDefault="00A403E6" w:rsidP="00A403E6">
      <w:pPr>
        <w:spacing w:after="0" w:line="360" w:lineRule="auto"/>
        <w:jc w:val="center"/>
        <w:rPr>
          <w:rFonts w:ascii="Times New Roman" w:hAnsi="Times New Roman" w:cs="Times New Roman"/>
          <w:b/>
          <w:sz w:val="32"/>
          <w:szCs w:val="24"/>
        </w:rPr>
      </w:pPr>
    </w:p>
    <w:p w14:paraId="496477F7" w14:textId="77777777" w:rsidR="00A403E6" w:rsidRDefault="00A403E6" w:rsidP="00A403E6">
      <w:pPr>
        <w:spacing w:after="0" w:line="360" w:lineRule="auto"/>
        <w:jc w:val="center"/>
        <w:rPr>
          <w:rFonts w:ascii="Times New Roman" w:hAnsi="Times New Roman" w:cs="Times New Roman"/>
          <w:b/>
          <w:sz w:val="32"/>
          <w:szCs w:val="24"/>
        </w:rPr>
      </w:pPr>
    </w:p>
    <w:p w14:paraId="2E5B1E0A" w14:textId="77777777" w:rsidR="00A403E6" w:rsidRDefault="00A403E6" w:rsidP="00A403E6">
      <w:pPr>
        <w:spacing w:after="0" w:line="360" w:lineRule="auto"/>
        <w:jc w:val="center"/>
        <w:rPr>
          <w:rFonts w:ascii="Times New Roman" w:hAnsi="Times New Roman" w:cs="Times New Roman"/>
          <w:b/>
          <w:sz w:val="32"/>
          <w:szCs w:val="24"/>
        </w:rPr>
      </w:pPr>
    </w:p>
    <w:p w14:paraId="789C4144" w14:textId="77777777" w:rsidR="00A403E6" w:rsidRDefault="00A403E6" w:rsidP="00A403E6">
      <w:pPr>
        <w:spacing w:after="0" w:line="360" w:lineRule="auto"/>
        <w:jc w:val="center"/>
        <w:rPr>
          <w:rFonts w:ascii="Times New Roman" w:hAnsi="Times New Roman" w:cs="Times New Roman"/>
          <w:b/>
          <w:sz w:val="32"/>
          <w:szCs w:val="24"/>
        </w:rPr>
      </w:pPr>
    </w:p>
    <w:p w14:paraId="1D80D387" w14:textId="77777777" w:rsidR="00A403E6" w:rsidRDefault="00A403E6" w:rsidP="00A403E6">
      <w:pPr>
        <w:spacing w:after="0" w:line="360" w:lineRule="auto"/>
        <w:jc w:val="center"/>
        <w:rPr>
          <w:rFonts w:ascii="Times New Roman" w:hAnsi="Times New Roman" w:cs="Times New Roman"/>
          <w:b/>
          <w:sz w:val="32"/>
          <w:szCs w:val="24"/>
        </w:rPr>
      </w:pPr>
    </w:p>
    <w:p w14:paraId="723FA567" w14:textId="77777777" w:rsidR="00A403E6" w:rsidRDefault="00A403E6" w:rsidP="00A403E6">
      <w:pPr>
        <w:spacing w:after="0" w:line="360" w:lineRule="auto"/>
        <w:jc w:val="center"/>
        <w:rPr>
          <w:rFonts w:ascii="Times New Roman" w:hAnsi="Times New Roman" w:cs="Times New Roman"/>
          <w:b/>
          <w:sz w:val="32"/>
          <w:szCs w:val="24"/>
        </w:rPr>
      </w:pPr>
    </w:p>
    <w:p w14:paraId="0EB94593" w14:textId="77777777" w:rsidR="00A403E6" w:rsidRDefault="00A403E6" w:rsidP="00A403E6">
      <w:pPr>
        <w:spacing w:after="0" w:line="360" w:lineRule="auto"/>
        <w:rPr>
          <w:rFonts w:ascii="Times New Roman" w:hAnsi="Times New Roman" w:cs="Times New Roman"/>
          <w:b/>
          <w:sz w:val="32"/>
          <w:szCs w:val="24"/>
        </w:rPr>
      </w:pPr>
    </w:p>
    <w:p w14:paraId="74AED444" w14:textId="77777777" w:rsidR="00A403E6" w:rsidRDefault="00A403E6" w:rsidP="00A403E6">
      <w:pPr>
        <w:spacing w:after="0" w:line="360" w:lineRule="auto"/>
        <w:jc w:val="center"/>
        <w:rPr>
          <w:rFonts w:ascii="Times New Roman" w:hAnsi="Times New Roman" w:cs="Times New Roman"/>
          <w:b/>
          <w:sz w:val="32"/>
          <w:szCs w:val="24"/>
        </w:rPr>
      </w:pPr>
      <w:r>
        <w:rPr>
          <w:rFonts w:ascii="Times New Roman" w:hAnsi="Times New Roman" w:cs="Times New Roman"/>
          <w:b/>
          <w:sz w:val="32"/>
          <w:szCs w:val="24"/>
        </w:rPr>
        <w:lastRenderedPageBreak/>
        <w:t>LIST OF ABBREVIATIONS</w:t>
      </w:r>
    </w:p>
    <w:p w14:paraId="721239EC" w14:textId="77777777" w:rsidR="00A403E6" w:rsidRDefault="00A403E6" w:rsidP="00A403E6">
      <w:pPr>
        <w:spacing w:after="0" w:line="360" w:lineRule="auto"/>
        <w:jc w:val="center"/>
        <w:rPr>
          <w:rFonts w:ascii="Times New Roman" w:hAnsi="Times New Roman" w:cs="Times New Roman"/>
          <w:b/>
          <w:sz w:val="32"/>
          <w:szCs w:val="24"/>
        </w:rPr>
      </w:pPr>
    </w:p>
    <w:tbl>
      <w:tblPr>
        <w:tblW w:w="9026" w:type="dxa"/>
        <w:tblLayout w:type="fixed"/>
        <w:tblLook w:val="04A0" w:firstRow="1" w:lastRow="0" w:firstColumn="1" w:lastColumn="0" w:noHBand="0" w:noVBand="1"/>
      </w:tblPr>
      <w:tblGrid>
        <w:gridCol w:w="1775"/>
        <w:gridCol w:w="7251"/>
      </w:tblGrid>
      <w:tr w:rsidR="00A403E6" w14:paraId="7E9E355E" w14:textId="77777777" w:rsidTr="008E7F03">
        <w:tc>
          <w:tcPr>
            <w:tcW w:w="1775" w:type="dxa"/>
            <w:shd w:val="clear" w:color="auto" w:fill="auto"/>
            <w:tcMar>
              <w:left w:w="108" w:type="dxa"/>
            </w:tcMar>
            <w:vAlign w:val="center"/>
          </w:tcPr>
          <w:p w14:paraId="40451170" w14:textId="77777777" w:rsidR="00A403E6" w:rsidRPr="001B21EF" w:rsidRDefault="00A403E6" w:rsidP="008E7F0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IT</w:t>
            </w:r>
          </w:p>
        </w:tc>
        <w:tc>
          <w:tcPr>
            <w:tcW w:w="7251" w:type="dxa"/>
            <w:shd w:val="clear" w:color="auto" w:fill="auto"/>
            <w:tcMar>
              <w:left w:w="108" w:type="dxa"/>
            </w:tcMar>
            <w:vAlign w:val="center"/>
          </w:tcPr>
          <w:p w14:paraId="34BAD586" w14:textId="77777777" w:rsidR="00A403E6" w:rsidRPr="001B21EF" w:rsidRDefault="00A403E6" w:rsidP="008E7F03">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Arithmetical &amp; Logical Unit</w:t>
            </w:r>
          </w:p>
        </w:tc>
      </w:tr>
      <w:tr w:rsidR="00A403E6" w14:paraId="44FD3A4E" w14:textId="77777777" w:rsidTr="008E7F03">
        <w:tc>
          <w:tcPr>
            <w:tcW w:w="1775" w:type="dxa"/>
            <w:shd w:val="clear" w:color="auto" w:fill="auto"/>
            <w:tcMar>
              <w:left w:w="108" w:type="dxa"/>
            </w:tcMar>
            <w:vAlign w:val="center"/>
          </w:tcPr>
          <w:p w14:paraId="16724020" w14:textId="77777777" w:rsidR="00A403E6" w:rsidRPr="001B21EF" w:rsidRDefault="00A403E6" w:rsidP="008E7F0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API</w:t>
            </w:r>
          </w:p>
        </w:tc>
        <w:tc>
          <w:tcPr>
            <w:tcW w:w="7251" w:type="dxa"/>
            <w:shd w:val="clear" w:color="auto" w:fill="auto"/>
            <w:tcMar>
              <w:left w:w="108" w:type="dxa"/>
            </w:tcMar>
            <w:vAlign w:val="center"/>
          </w:tcPr>
          <w:p w14:paraId="3812D189" w14:textId="77777777" w:rsidR="00A403E6" w:rsidRPr="001B21EF" w:rsidRDefault="00A403E6" w:rsidP="008E7F03">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Software Development Life Cycle</w:t>
            </w:r>
          </w:p>
        </w:tc>
      </w:tr>
      <w:tr w:rsidR="00A403E6" w14:paraId="3154BDB3" w14:textId="77777777" w:rsidTr="008E7F03">
        <w:tc>
          <w:tcPr>
            <w:tcW w:w="1775" w:type="dxa"/>
            <w:shd w:val="clear" w:color="auto" w:fill="auto"/>
            <w:tcMar>
              <w:left w:w="108" w:type="dxa"/>
            </w:tcMar>
            <w:vAlign w:val="center"/>
          </w:tcPr>
          <w:p w14:paraId="41B28B64" w14:textId="77777777" w:rsidR="00A403E6" w:rsidRPr="001B21EF" w:rsidRDefault="00A403E6" w:rsidP="008E7F03">
            <w:pPr>
              <w:spacing w:after="0" w:line="360" w:lineRule="auto"/>
              <w:jc w:val="center"/>
              <w:rPr>
                <w:rFonts w:ascii="Times New Roman" w:hAnsi="Times New Roman" w:cs="Times New Roman"/>
                <w:bCs/>
                <w:sz w:val="24"/>
                <w:szCs w:val="24"/>
              </w:rPr>
            </w:pPr>
            <w:r w:rsidRPr="003A1D68">
              <w:rPr>
                <w:rFonts w:ascii="Times New Roman" w:hAnsi="Times New Roman" w:cs="Times New Roman"/>
                <w:bCs/>
                <w:sz w:val="24"/>
                <w:szCs w:val="24"/>
              </w:rPr>
              <w:t>RESTful</w:t>
            </w:r>
          </w:p>
        </w:tc>
        <w:tc>
          <w:tcPr>
            <w:tcW w:w="7251" w:type="dxa"/>
            <w:shd w:val="clear" w:color="auto" w:fill="auto"/>
            <w:tcMar>
              <w:left w:w="108" w:type="dxa"/>
            </w:tcMar>
            <w:vAlign w:val="center"/>
          </w:tcPr>
          <w:p w14:paraId="799A58FC" w14:textId="77777777" w:rsidR="00A403E6" w:rsidRPr="001B21EF" w:rsidRDefault="00A403E6" w:rsidP="008E7F03">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Symbolic Speed</w:t>
            </w:r>
          </w:p>
        </w:tc>
      </w:tr>
      <w:tr w:rsidR="00A403E6" w14:paraId="02C97584" w14:textId="77777777" w:rsidTr="008E7F03">
        <w:tc>
          <w:tcPr>
            <w:tcW w:w="1775" w:type="dxa"/>
            <w:shd w:val="clear" w:color="auto" w:fill="auto"/>
            <w:tcMar>
              <w:left w:w="108" w:type="dxa"/>
            </w:tcMar>
            <w:vAlign w:val="center"/>
          </w:tcPr>
          <w:p w14:paraId="1AFE4323" w14:textId="77777777" w:rsidR="00A403E6" w:rsidRPr="001B21EF" w:rsidRDefault="00A403E6" w:rsidP="008E7F03">
            <w:pPr>
              <w:spacing w:after="0" w:line="360" w:lineRule="auto"/>
              <w:jc w:val="center"/>
              <w:rPr>
                <w:rFonts w:ascii="Times New Roman" w:hAnsi="Times New Roman" w:cs="Times New Roman"/>
                <w:bCs/>
                <w:sz w:val="24"/>
                <w:szCs w:val="24"/>
              </w:rPr>
            </w:pPr>
            <w:r w:rsidRPr="003A1D68">
              <w:rPr>
                <w:rFonts w:ascii="Times New Roman" w:hAnsi="Times New Roman" w:cs="Times New Roman"/>
                <w:bCs/>
                <w:sz w:val="24"/>
                <w:szCs w:val="24"/>
              </w:rPr>
              <w:t>JS</w:t>
            </w:r>
          </w:p>
        </w:tc>
        <w:tc>
          <w:tcPr>
            <w:tcW w:w="7251" w:type="dxa"/>
            <w:shd w:val="clear" w:color="auto" w:fill="auto"/>
            <w:tcMar>
              <w:left w:w="108" w:type="dxa"/>
            </w:tcMar>
            <w:vAlign w:val="center"/>
          </w:tcPr>
          <w:p w14:paraId="276257A7" w14:textId="77777777" w:rsidR="00A403E6" w:rsidRPr="001B21EF" w:rsidRDefault="00A403E6" w:rsidP="008E7F03">
            <w:pPr>
              <w:spacing w:after="0" w:line="360" w:lineRule="auto"/>
              <w:rPr>
                <w:rFonts w:ascii="Times New Roman" w:hAnsi="Times New Roman" w:cs="Times New Roman"/>
                <w:bCs/>
                <w:sz w:val="24"/>
                <w:szCs w:val="24"/>
              </w:rPr>
            </w:pPr>
            <w:r w:rsidRPr="001B21EF">
              <w:rPr>
                <w:rFonts w:ascii="Times New Roman" w:hAnsi="Times New Roman" w:cs="Times New Roman"/>
                <w:bCs/>
                <w:sz w:val="24"/>
                <w:szCs w:val="24"/>
              </w:rPr>
              <w:t>Efficiency</w:t>
            </w:r>
          </w:p>
        </w:tc>
      </w:tr>
      <w:tr w:rsidR="00A403E6" w14:paraId="28E73BEA" w14:textId="77777777" w:rsidTr="008E7F03">
        <w:tc>
          <w:tcPr>
            <w:tcW w:w="1775" w:type="dxa"/>
            <w:shd w:val="clear" w:color="auto" w:fill="auto"/>
            <w:tcMar>
              <w:left w:w="108" w:type="dxa"/>
            </w:tcMar>
            <w:vAlign w:val="center"/>
          </w:tcPr>
          <w:p w14:paraId="05AE0640" w14:textId="77777777" w:rsidR="00A403E6" w:rsidRPr="003A1D68" w:rsidRDefault="00A403E6" w:rsidP="008E7F03">
            <w:pPr>
              <w:spacing w:after="0" w:line="360" w:lineRule="auto"/>
              <w:jc w:val="center"/>
              <w:rPr>
                <w:rFonts w:ascii="Times New Roman" w:hAnsi="Times New Roman" w:cs="Times New Roman"/>
                <w:bCs/>
                <w:sz w:val="24"/>
                <w:szCs w:val="24"/>
              </w:rPr>
            </w:pPr>
            <w:r w:rsidRPr="003A1D68">
              <w:rPr>
                <w:rFonts w:ascii="Times New Roman" w:hAnsi="Times New Roman" w:cs="Times New Roman"/>
                <w:bCs/>
                <w:sz w:val="24"/>
                <w:szCs w:val="24"/>
              </w:rPr>
              <w:t>HTML</w:t>
            </w:r>
          </w:p>
        </w:tc>
        <w:tc>
          <w:tcPr>
            <w:tcW w:w="7251" w:type="dxa"/>
            <w:shd w:val="clear" w:color="auto" w:fill="auto"/>
            <w:tcMar>
              <w:left w:w="108" w:type="dxa"/>
            </w:tcMar>
            <w:vAlign w:val="center"/>
          </w:tcPr>
          <w:p w14:paraId="003268B3"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Hypertext Markup Language</w:t>
            </w:r>
          </w:p>
        </w:tc>
      </w:tr>
      <w:tr w:rsidR="00A403E6" w14:paraId="182922FE" w14:textId="77777777" w:rsidTr="008E7F03">
        <w:tc>
          <w:tcPr>
            <w:tcW w:w="1775" w:type="dxa"/>
            <w:shd w:val="clear" w:color="auto" w:fill="auto"/>
            <w:tcMar>
              <w:left w:w="108" w:type="dxa"/>
            </w:tcMar>
            <w:vAlign w:val="center"/>
          </w:tcPr>
          <w:p w14:paraId="49F240A0"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CSS</w:t>
            </w:r>
          </w:p>
        </w:tc>
        <w:tc>
          <w:tcPr>
            <w:tcW w:w="7251" w:type="dxa"/>
            <w:shd w:val="clear" w:color="auto" w:fill="auto"/>
            <w:tcMar>
              <w:left w:w="108" w:type="dxa"/>
            </w:tcMar>
            <w:vAlign w:val="center"/>
          </w:tcPr>
          <w:p w14:paraId="6DA61965"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Cascading Style Sheet</w:t>
            </w:r>
          </w:p>
        </w:tc>
      </w:tr>
      <w:tr w:rsidR="00A403E6" w14:paraId="3839D2A7" w14:textId="77777777" w:rsidTr="008E7F03">
        <w:tc>
          <w:tcPr>
            <w:tcW w:w="1775" w:type="dxa"/>
            <w:shd w:val="clear" w:color="auto" w:fill="auto"/>
            <w:tcMar>
              <w:left w:w="108" w:type="dxa"/>
            </w:tcMar>
            <w:vAlign w:val="center"/>
          </w:tcPr>
          <w:p w14:paraId="7D3021F1"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ECMA</w:t>
            </w:r>
          </w:p>
        </w:tc>
        <w:tc>
          <w:tcPr>
            <w:tcW w:w="7251" w:type="dxa"/>
            <w:shd w:val="clear" w:color="auto" w:fill="auto"/>
            <w:tcMar>
              <w:left w:w="108" w:type="dxa"/>
            </w:tcMar>
            <w:vAlign w:val="center"/>
          </w:tcPr>
          <w:p w14:paraId="3A93192E"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Environmental Management and Coordination Act.</w:t>
            </w:r>
          </w:p>
        </w:tc>
      </w:tr>
      <w:tr w:rsidR="00A403E6" w14:paraId="6E37C2EB" w14:textId="77777777" w:rsidTr="008E7F03">
        <w:tc>
          <w:tcPr>
            <w:tcW w:w="1775" w:type="dxa"/>
            <w:shd w:val="clear" w:color="auto" w:fill="auto"/>
            <w:tcMar>
              <w:left w:w="108" w:type="dxa"/>
            </w:tcMar>
            <w:vAlign w:val="center"/>
          </w:tcPr>
          <w:p w14:paraId="1D531B73"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ISO</w:t>
            </w:r>
          </w:p>
        </w:tc>
        <w:tc>
          <w:tcPr>
            <w:tcW w:w="7251" w:type="dxa"/>
            <w:shd w:val="clear" w:color="auto" w:fill="auto"/>
            <w:tcMar>
              <w:left w:w="108" w:type="dxa"/>
            </w:tcMar>
            <w:vAlign w:val="center"/>
          </w:tcPr>
          <w:p w14:paraId="1850C8E5"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International Organization for Standardization</w:t>
            </w:r>
          </w:p>
        </w:tc>
      </w:tr>
      <w:tr w:rsidR="00A403E6" w14:paraId="24A61F1C" w14:textId="77777777" w:rsidTr="008E7F03">
        <w:tc>
          <w:tcPr>
            <w:tcW w:w="1775" w:type="dxa"/>
            <w:shd w:val="clear" w:color="auto" w:fill="auto"/>
            <w:tcMar>
              <w:left w:w="108" w:type="dxa"/>
            </w:tcMar>
            <w:vAlign w:val="center"/>
          </w:tcPr>
          <w:p w14:paraId="6C3DA761"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C#</w:t>
            </w:r>
          </w:p>
        </w:tc>
        <w:tc>
          <w:tcPr>
            <w:tcW w:w="7251" w:type="dxa"/>
            <w:shd w:val="clear" w:color="auto" w:fill="auto"/>
            <w:tcMar>
              <w:left w:w="108" w:type="dxa"/>
            </w:tcMar>
            <w:vAlign w:val="center"/>
          </w:tcPr>
          <w:p w14:paraId="144B37BE" w14:textId="77777777" w:rsidR="00A403E6" w:rsidRPr="001B21EF" w:rsidRDefault="00A403E6" w:rsidP="008E7F03">
            <w:pPr>
              <w:spacing w:after="0" w:line="360" w:lineRule="auto"/>
              <w:rPr>
                <w:rFonts w:ascii="Times New Roman" w:hAnsi="Times New Roman" w:cs="Times New Roman"/>
                <w:bCs/>
                <w:sz w:val="24"/>
                <w:szCs w:val="24"/>
              </w:rPr>
            </w:pPr>
            <w:r>
              <w:rPr>
                <w:rFonts w:ascii="Times New Roman" w:hAnsi="Times New Roman" w:cs="Times New Roman"/>
                <w:bCs/>
                <w:sz w:val="24"/>
                <w:szCs w:val="24"/>
              </w:rPr>
              <w:t>C Sharp</w:t>
            </w:r>
          </w:p>
        </w:tc>
      </w:tr>
      <w:tr w:rsidR="00A403E6" w14:paraId="7964EA63" w14:textId="77777777" w:rsidTr="008E7F03">
        <w:tc>
          <w:tcPr>
            <w:tcW w:w="1775" w:type="dxa"/>
            <w:shd w:val="clear" w:color="auto" w:fill="auto"/>
            <w:tcMar>
              <w:left w:w="108" w:type="dxa"/>
            </w:tcMar>
            <w:vAlign w:val="center"/>
          </w:tcPr>
          <w:p w14:paraId="140439A9" w14:textId="77777777" w:rsidR="00A403E6" w:rsidRPr="003A1D68" w:rsidRDefault="00A403E6" w:rsidP="008E7F03">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Pr="002B183C">
              <w:rPr>
                <w:rFonts w:ascii="Times New Roman" w:hAnsi="Times New Roman" w:cs="Times New Roman"/>
                <w:bCs/>
                <w:sz w:val="24"/>
                <w:szCs w:val="24"/>
              </w:rPr>
              <w:t>NET</w:t>
            </w:r>
          </w:p>
        </w:tc>
        <w:tc>
          <w:tcPr>
            <w:tcW w:w="7251" w:type="dxa"/>
            <w:shd w:val="clear" w:color="auto" w:fill="auto"/>
            <w:tcMar>
              <w:left w:w="108" w:type="dxa"/>
            </w:tcMar>
            <w:vAlign w:val="center"/>
          </w:tcPr>
          <w:p w14:paraId="0124BCA0"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Network Enabled Technologies</w:t>
            </w:r>
          </w:p>
        </w:tc>
      </w:tr>
      <w:tr w:rsidR="00A403E6" w14:paraId="6E4E5E66" w14:textId="77777777" w:rsidTr="008E7F03">
        <w:tc>
          <w:tcPr>
            <w:tcW w:w="1775" w:type="dxa"/>
            <w:shd w:val="clear" w:color="auto" w:fill="auto"/>
            <w:tcMar>
              <w:left w:w="108" w:type="dxa"/>
            </w:tcMar>
            <w:vAlign w:val="center"/>
          </w:tcPr>
          <w:p w14:paraId="2F80D4DF"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VB.NET</w:t>
            </w:r>
          </w:p>
        </w:tc>
        <w:tc>
          <w:tcPr>
            <w:tcW w:w="7251" w:type="dxa"/>
            <w:shd w:val="clear" w:color="auto" w:fill="auto"/>
            <w:tcMar>
              <w:left w:w="108" w:type="dxa"/>
            </w:tcMar>
            <w:vAlign w:val="center"/>
          </w:tcPr>
          <w:p w14:paraId="7C734C98"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Visual Basic .NET</w:t>
            </w:r>
          </w:p>
        </w:tc>
      </w:tr>
      <w:tr w:rsidR="00A403E6" w14:paraId="606F6EFE" w14:textId="77777777" w:rsidTr="008E7F03">
        <w:tc>
          <w:tcPr>
            <w:tcW w:w="1775" w:type="dxa"/>
            <w:shd w:val="clear" w:color="auto" w:fill="auto"/>
            <w:tcMar>
              <w:left w:w="108" w:type="dxa"/>
            </w:tcMar>
            <w:vAlign w:val="center"/>
          </w:tcPr>
          <w:p w14:paraId="4F886092"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ORM</w:t>
            </w:r>
          </w:p>
        </w:tc>
        <w:tc>
          <w:tcPr>
            <w:tcW w:w="7251" w:type="dxa"/>
            <w:shd w:val="clear" w:color="auto" w:fill="auto"/>
            <w:tcMar>
              <w:left w:w="108" w:type="dxa"/>
            </w:tcMar>
            <w:vAlign w:val="center"/>
          </w:tcPr>
          <w:p w14:paraId="3DEDA212"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Object–relational mapping</w:t>
            </w:r>
          </w:p>
        </w:tc>
      </w:tr>
      <w:tr w:rsidR="00A403E6" w14:paraId="29910AD1" w14:textId="77777777" w:rsidTr="008E7F03">
        <w:tc>
          <w:tcPr>
            <w:tcW w:w="1775" w:type="dxa"/>
            <w:shd w:val="clear" w:color="auto" w:fill="auto"/>
            <w:tcMar>
              <w:left w:w="108" w:type="dxa"/>
            </w:tcMar>
            <w:vAlign w:val="center"/>
          </w:tcPr>
          <w:p w14:paraId="2E01FA0A"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ASP.NET</w:t>
            </w:r>
          </w:p>
        </w:tc>
        <w:tc>
          <w:tcPr>
            <w:tcW w:w="7251" w:type="dxa"/>
            <w:shd w:val="clear" w:color="auto" w:fill="auto"/>
            <w:tcMar>
              <w:left w:w="108" w:type="dxa"/>
            </w:tcMar>
            <w:vAlign w:val="center"/>
          </w:tcPr>
          <w:p w14:paraId="1CE21D76"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Active Server Pages .NET</w:t>
            </w:r>
          </w:p>
        </w:tc>
      </w:tr>
      <w:tr w:rsidR="00A403E6" w14:paraId="609A297B" w14:textId="77777777" w:rsidTr="008E7F03">
        <w:tc>
          <w:tcPr>
            <w:tcW w:w="1775" w:type="dxa"/>
            <w:shd w:val="clear" w:color="auto" w:fill="auto"/>
            <w:tcMar>
              <w:left w:w="108" w:type="dxa"/>
            </w:tcMar>
            <w:vAlign w:val="center"/>
          </w:tcPr>
          <w:p w14:paraId="3C58AA53"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SQL</w:t>
            </w:r>
          </w:p>
        </w:tc>
        <w:tc>
          <w:tcPr>
            <w:tcW w:w="7251" w:type="dxa"/>
            <w:shd w:val="clear" w:color="auto" w:fill="auto"/>
            <w:tcMar>
              <w:left w:w="108" w:type="dxa"/>
            </w:tcMar>
            <w:vAlign w:val="center"/>
          </w:tcPr>
          <w:p w14:paraId="308B070C"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Structured Query Language</w:t>
            </w:r>
          </w:p>
        </w:tc>
      </w:tr>
      <w:tr w:rsidR="00A403E6" w14:paraId="4CF4C4B6" w14:textId="77777777" w:rsidTr="008E7F03">
        <w:tc>
          <w:tcPr>
            <w:tcW w:w="1775" w:type="dxa"/>
            <w:shd w:val="clear" w:color="auto" w:fill="auto"/>
            <w:tcMar>
              <w:left w:w="108" w:type="dxa"/>
            </w:tcMar>
            <w:vAlign w:val="center"/>
          </w:tcPr>
          <w:p w14:paraId="15363086"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T-SQL</w:t>
            </w:r>
          </w:p>
        </w:tc>
        <w:tc>
          <w:tcPr>
            <w:tcW w:w="7251" w:type="dxa"/>
            <w:shd w:val="clear" w:color="auto" w:fill="auto"/>
            <w:tcMar>
              <w:left w:w="108" w:type="dxa"/>
            </w:tcMar>
            <w:vAlign w:val="center"/>
          </w:tcPr>
          <w:p w14:paraId="5AF03A2D" w14:textId="77777777" w:rsidR="00A403E6" w:rsidRPr="001B21EF" w:rsidRDefault="00A403E6" w:rsidP="008E7F03">
            <w:pPr>
              <w:spacing w:after="0" w:line="360" w:lineRule="auto"/>
              <w:rPr>
                <w:rFonts w:ascii="Times New Roman" w:hAnsi="Times New Roman" w:cs="Times New Roman"/>
                <w:bCs/>
                <w:sz w:val="24"/>
                <w:szCs w:val="24"/>
              </w:rPr>
            </w:pPr>
            <w:r w:rsidRPr="002B183C">
              <w:rPr>
                <w:rFonts w:ascii="Times New Roman" w:hAnsi="Times New Roman" w:cs="Times New Roman"/>
                <w:bCs/>
                <w:sz w:val="24"/>
                <w:szCs w:val="24"/>
              </w:rPr>
              <w:t>Transact-SQL</w:t>
            </w:r>
          </w:p>
        </w:tc>
      </w:tr>
      <w:tr w:rsidR="00A403E6" w14:paraId="1100F652" w14:textId="77777777" w:rsidTr="008E7F03">
        <w:tc>
          <w:tcPr>
            <w:tcW w:w="1775" w:type="dxa"/>
            <w:shd w:val="clear" w:color="auto" w:fill="auto"/>
            <w:tcMar>
              <w:left w:w="108" w:type="dxa"/>
            </w:tcMar>
            <w:vAlign w:val="center"/>
          </w:tcPr>
          <w:p w14:paraId="652B5753"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SSMS</w:t>
            </w:r>
          </w:p>
        </w:tc>
        <w:tc>
          <w:tcPr>
            <w:tcW w:w="7251" w:type="dxa"/>
            <w:shd w:val="clear" w:color="auto" w:fill="auto"/>
            <w:tcMar>
              <w:left w:w="108" w:type="dxa"/>
            </w:tcMar>
            <w:vAlign w:val="center"/>
          </w:tcPr>
          <w:p w14:paraId="4AC209DB"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SQL Server Management Studio</w:t>
            </w:r>
          </w:p>
        </w:tc>
      </w:tr>
      <w:tr w:rsidR="00A403E6" w14:paraId="57A05D9C" w14:textId="77777777" w:rsidTr="008E7F03">
        <w:tc>
          <w:tcPr>
            <w:tcW w:w="1775" w:type="dxa"/>
            <w:shd w:val="clear" w:color="auto" w:fill="auto"/>
            <w:tcMar>
              <w:left w:w="108" w:type="dxa"/>
            </w:tcMar>
            <w:vAlign w:val="center"/>
          </w:tcPr>
          <w:p w14:paraId="6CF66082"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IDE</w:t>
            </w:r>
          </w:p>
        </w:tc>
        <w:tc>
          <w:tcPr>
            <w:tcW w:w="7251" w:type="dxa"/>
            <w:shd w:val="clear" w:color="auto" w:fill="auto"/>
            <w:tcMar>
              <w:left w:w="108" w:type="dxa"/>
            </w:tcMar>
            <w:vAlign w:val="center"/>
          </w:tcPr>
          <w:p w14:paraId="42E14853"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Integrated Development Environment</w:t>
            </w:r>
          </w:p>
        </w:tc>
      </w:tr>
      <w:tr w:rsidR="00A403E6" w14:paraId="40A2AE69" w14:textId="77777777" w:rsidTr="008E7F03">
        <w:tc>
          <w:tcPr>
            <w:tcW w:w="1775" w:type="dxa"/>
            <w:shd w:val="clear" w:color="auto" w:fill="auto"/>
            <w:tcMar>
              <w:left w:w="108" w:type="dxa"/>
            </w:tcMar>
            <w:vAlign w:val="center"/>
          </w:tcPr>
          <w:p w14:paraId="3E34121F"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GUI</w:t>
            </w:r>
          </w:p>
        </w:tc>
        <w:tc>
          <w:tcPr>
            <w:tcW w:w="7251" w:type="dxa"/>
            <w:shd w:val="clear" w:color="auto" w:fill="auto"/>
            <w:tcMar>
              <w:left w:w="108" w:type="dxa"/>
            </w:tcMar>
            <w:vAlign w:val="center"/>
          </w:tcPr>
          <w:p w14:paraId="6EA8110A"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Graphical User Interface</w:t>
            </w:r>
          </w:p>
        </w:tc>
      </w:tr>
      <w:tr w:rsidR="00A403E6" w14:paraId="72066009" w14:textId="77777777" w:rsidTr="008E7F03">
        <w:tc>
          <w:tcPr>
            <w:tcW w:w="1775" w:type="dxa"/>
            <w:shd w:val="clear" w:color="auto" w:fill="auto"/>
            <w:tcMar>
              <w:left w:w="108" w:type="dxa"/>
            </w:tcMar>
            <w:vAlign w:val="center"/>
          </w:tcPr>
          <w:p w14:paraId="3C09BCB3"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OS</w:t>
            </w:r>
          </w:p>
        </w:tc>
        <w:tc>
          <w:tcPr>
            <w:tcW w:w="7251" w:type="dxa"/>
            <w:shd w:val="clear" w:color="auto" w:fill="auto"/>
            <w:tcMar>
              <w:left w:w="108" w:type="dxa"/>
            </w:tcMar>
            <w:vAlign w:val="center"/>
          </w:tcPr>
          <w:p w14:paraId="5C98EE9A"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Operation System</w:t>
            </w:r>
          </w:p>
        </w:tc>
      </w:tr>
      <w:tr w:rsidR="00A403E6" w14:paraId="14058C77" w14:textId="77777777" w:rsidTr="008E7F03">
        <w:tc>
          <w:tcPr>
            <w:tcW w:w="1775" w:type="dxa"/>
            <w:shd w:val="clear" w:color="auto" w:fill="auto"/>
            <w:tcMar>
              <w:left w:w="108" w:type="dxa"/>
            </w:tcMar>
            <w:vAlign w:val="center"/>
          </w:tcPr>
          <w:p w14:paraId="799F2E28"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XHTML</w:t>
            </w:r>
          </w:p>
        </w:tc>
        <w:tc>
          <w:tcPr>
            <w:tcW w:w="7251" w:type="dxa"/>
            <w:shd w:val="clear" w:color="auto" w:fill="auto"/>
            <w:tcMar>
              <w:left w:w="108" w:type="dxa"/>
            </w:tcMar>
            <w:vAlign w:val="center"/>
          </w:tcPr>
          <w:p w14:paraId="6ABA9C28"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Extensible Hypertext Mark-up Language</w:t>
            </w:r>
          </w:p>
        </w:tc>
      </w:tr>
      <w:tr w:rsidR="00A403E6" w14:paraId="7C31DF5A" w14:textId="77777777" w:rsidTr="008E7F03">
        <w:tc>
          <w:tcPr>
            <w:tcW w:w="1775" w:type="dxa"/>
            <w:shd w:val="clear" w:color="auto" w:fill="auto"/>
            <w:tcMar>
              <w:left w:w="108" w:type="dxa"/>
            </w:tcMar>
            <w:vAlign w:val="center"/>
          </w:tcPr>
          <w:p w14:paraId="33EA7438"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PDA</w:t>
            </w:r>
          </w:p>
        </w:tc>
        <w:tc>
          <w:tcPr>
            <w:tcW w:w="7251" w:type="dxa"/>
            <w:shd w:val="clear" w:color="auto" w:fill="auto"/>
            <w:tcMar>
              <w:left w:w="108" w:type="dxa"/>
            </w:tcMar>
            <w:vAlign w:val="center"/>
          </w:tcPr>
          <w:p w14:paraId="44794AA8"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Personal Digital Assistant</w:t>
            </w:r>
          </w:p>
        </w:tc>
      </w:tr>
      <w:tr w:rsidR="00A403E6" w14:paraId="02091614" w14:textId="77777777" w:rsidTr="008E7F03">
        <w:tc>
          <w:tcPr>
            <w:tcW w:w="1775" w:type="dxa"/>
            <w:shd w:val="clear" w:color="auto" w:fill="auto"/>
            <w:tcMar>
              <w:left w:w="108" w:type="dxa"/>
            </w:tcMar>
            <w:vAlign w:val="center"/>
          </w:tcPr>
          <w:p w14:paraId="2052751C" w14:textId="77777777" w:rsidR="00A403E6" w:rsidRPr="003A1D68"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DOM</w:t>
            </w:r>
          </w:p>
        </w:tc>
        <w:tc>
          <w:tcPr>
            <w:tcW w:w="7251" w:type="dxa"/>
            <w:shd w:val="clear" w:color="auto" w:fill="auto"/>
            <w:tcMar>
              <w:left w:w="108" w:type="dxa"/>
            </w:tcMar>
            <w:vAlign w:val="center"/>
          </w:tcPr>
          <w:p w14:paraId="16637EED"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Document Object Model</w:t>
            </w:r>
          </w:p>
        </w:tc>
      </w:tr>
      <w:tr w:rsidR="00A403E6" w14:paraId="011890C8" w14:textId="77777777" w:rsidTr="008E7F03">
        <w:tc>
          <w:tcPr>
            <w:tcW w:w="1775" w:type="dxa"/>
            <w:shd w:val="clear" w:color="auto" w:fill="auto"/>
            <w:tcMar>
              <w:left w:w="108" w:type="dxa"/>
            </w:tcMar>
            <w:vAlign w:val="center"/>
          </w:tcPr>
          <w:p w14:paraId="31A0B7C9" w14:textId="77777777" w:rsidR="00A403E6" w:rsidRPr="002B183C"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PHP</w:t>
            </w:r>
          </w:p>
        </w:tc>
        <w:tc>
          <w:tcPr>
            <w:tcW w:w="7251" w:type="dxa"/>
            <w:shd w:val="clear" w:color="auto" w:fill="auto"/>
            <w:tcMar>
              <w:left w:w="108" w:type="dxa"/>
            </w:tcMar>
            <w:vAlign w:val="center"/>
          </w:tcPr>
          <w:p w14:paraId="7DB76E8A"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Hypertext Preprocessor</w:t>
            </w:r>
          </w:p>
        </w:tc>
      </w:tr>
      <w:tr w:rsidR="00A403E6" w14:paraId="16ACBBA5" w14:textId="77777777" w:rsidTr="008E7F03">
        <w:tc>
          <w:tcPr>
            <w:tcW w:w="1775" w:type="dxa"/>
            <w:shd w:val="clear" w:color="auto" w:fill="auto"/>
            <w:tcMar>
              <w:left w:w="108" w:type="dxa"/>
            </w:tcMar>
            <w:vAlign w:val="center"/>
          </w:tcPr>
          <w:p w14:paraId="26770AD2" w14:textId="77777777" w:rsidR="00A403E6" w:rsidRPr="002B183C"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POS</w:t>
            </w:r>
          </w:p>
        </w:tc>
        <w:tc>
          <w:tcPr>
            <w:tcW w:w="7251" w:type="dxa"/>
            <w:shd w:val="clear" w:color="auto" w:fill="auto"/>
            <w:tcMar>
              <w:left w:w="108" w:type="dxa"/>
            </w:tcMar>
            <w:vAlign w:val="center"/>
          </w:tcPr>
          <w:p w14:paraId="3FE6DCAD"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Point of Sale</w:t>
            </w:r>
          </w:p>
        </w:tc>
      </w:tr>
      <w:tr w:rsidR="00A403E6" w14:paraId="3B78DE4A" w14:textId="77777777" w:rsidTr="008E7F03">
        <w:tc>
          <w:tcPr>
            <w:tcW w:w="1775" w:type="dxa"/>
            <w:shd w:val="clear" w:color="auto" w:fill="auto"/>
            <w:tcMar>
              <w:left w:w="108" w:type="dxa"/>
            </w:tcMar>
            <w:vAlign w:val="center"/>
          </w:tcPr>
          <w:p w14:paraId="7BA75C30" w14:textId="77777777" w:rsidR="00A403E6" w:rsidRPr="002B183C"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CSV</w:t>
            </w:r>
          </w:p>
        </w:tc>
        <w:tc>
          <w:tcPr>
            <w:tcW w:w="7251" w:type="dxa"/>
            <w:shd w:val="clear" w:color="auto" w:fill="auto"/>
            <w:tcMar>
              <w:left w:w="108" w:type="dxa"/>
            </w:tcMar>
            <w:vAlign w:val="center"/>
          </w:tcPr>
          <w:p w14:paraId="5E88A6EE"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Comma Separated Values</w:t>
            </w:r>
          </w:p>
        </w:tc>
      </w:tr>
      <w:tr w:rsidR="00A403E6" w14:paraId="64FE9F8B" w14:textId="77777777" w:rsidTr="008E7F03">
        <w:tc>
          <w:tcPr>
            <w:tcW w:w="1775" w:type="dxa"/>
            <w:shd w:val="clear" w:color="auto" w:fill="auto"/>
            <w:tcMar>
              <w:left w:w="108" w:type="dxa"/>
            </w:tcMar>
            <w:vAlign w:val="center"/>
          </w:tcPr>
          <w:p w14:paraId="26F490F4" w14:textId="77777777" w:rsidR="00A403E6" w:rsidRPr="002B183C"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JSON</w:t>
            </w:r>
          </w:p>
        </w:tc>
        <w:tc>
          <w:tcPr>
            <w:tcW w:w="7251" w:type="dxa"/>
            <w:shd w:val="clear" w:color="auto" w:fill="auto"/>
            <w:tcMar>
              <w:left w:w="108" w:type="dxa"/>
            </w:tcMar>
            <w:vAlign w:val="center"/>
          </w:tcPr>
          <w:p w14:paraId="0F69B2D7"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JavaScript Object Notation</w:t>
            </w:r>
          </w:p>
        </w:tc>
      </w:tr>
      <w:tr w:rsidR="00A403E6" w14:paraId="30773A7B" w14:textId="77777777" w:rsidTr="008E7F03">
        <w:tc>
          <w:tcPr>
            <w:tcW w:w="1775" w:type="dxa"/>
            <w:shd w:val="clear" w:color="auto" w:fill="auto"/>
            <w:tcMar>
              <w:left w:w="108" w:type="dxa"/>
            </w:tcMar>
            <w:vAlign w:val="center"/>
          </w:tcPr>
          <w:p w14:paraId="173B959A" w14:textId="77777777" w:rsidR="00A403E6" w:rsidRPr="002B183C"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CRUD</w:t>
            </w:r>
          </w:p>
        </w:tc>
        <w:tc>
          <w:tcPr>
            <w:tcW w:w="7251" w:type="dxa"/>
            <w:shd w:val="clear" w:color="auto" w:fill="auto"/>
            <w:tcMar>
              <w:left w:w="108" w:type="dxa"/>
            </w:tcMar>
            <w:vAlign w:val="center"/>
          </w:tcPr>
          <w:p w14:paraId="63E70352"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Create, Read, Update and Delete</w:t>
            </w:r>
          </w:p>
        </w:tc>
      </w:tr>
      <w:tr w:rsidR="00A403E6" w14:paraId="46698857" w14:textId="77777777" w:rsidTr="008E7F03">
        <w:tc>
          <w:tcPr>
            <w:tcW w:w="1775" w:type="dxa"/>
            <w:shd w:val="clear" w:color="auto" w:fill="auto"/>
            <w:tcMar>
              <w:left w:w="108" w:type="dxa"/>
            </w:tcMar>
            <w:vAlign w:val="center"/>
          </w:tcPr>
          <w:p w14:paraId="690B446B" w14:textId="77777777" w:rsidR="00A403E6" w:rsidRPr="002B183C"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AJAX</w:t>
            </w:r>
          </w:p>
        </w:tc>
        <w:tc>
          <w:tcPr>
            <w:tcW w:w="7251" w:type="dxa"/>
            <w:shd w:val="clear" w:color="auto" w:fill="auto"/>
            <w:tcMar>
              <w:left w:w="108" w:type="dxa"/>
            </w:tcMar>
            <w:vAlign w:val="center"/>
          </w:tcPr>
          <w:p w14:paraId="704C9E80"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 xml:space="preserve">Asynchronous JavaScript </w:t>
            </w:r>
            <w:proofErr w:type="gramStart"/>
            <w:r w:rsidRPr="003E59CE">
              <w:rPr>
                <w:rFonts w:ascii="Times New Roman" w:hAnsi="Times New Roman" w:cs="Times New Roman"/>
                <w:bCs/>
                <w:sz w:val="24"/>
                <w:szCs w:val="24"/>
              </w:rPr>
              <w:t>And</w:t>
            </w:r>
            <w:proofErr w:type="gramEnd"/>
            <w:r w:rsidRPr="003E59CE">
              <w:rPr>
                <w:rFonts w:ascii="Times New Roman" w:hAnsi="Times New Roman" w:cs="Times New Roman"/>
                <w:bCs/>
                <w:sz w:val="24"/>
                <w:szCs w:val="24"/>
              </w:rPr>
              <w:t xml:space="preserve"> XML.</w:t>
            </w:r>
          </w:p>
        </w:tc>
      </w:tr>
      <w:tr w:rsidR="00A403E6" w14:paraId="6F22E570" w14:textId="77777777" w:rsidTr="008E7F03">
        <w:tc>
          <w:tcPr>
            <w:tcW w:w="1775" w:type="dxa"/>
            <w:shd w:val="clear" w:color="auto" w:fill="auto"/>
            <w:tcMar>
              <w:left w:w="108" w:type="dxa"/>
            </w:tcMar>
            <w:vAlign w:val="center"/>
          </w:tcPr>
          <w:p w14:paraId="59A0448D" w14:textId="77777777" w:rsidR="00A403E6" w:rsidRPr="002B183C" w:rsidRDefault="00A403E6" w:rsidP="008E7F03">
            <w:pPr>
              <w:spacing w:after="0" w:line="360" w:lineRule="auto"/>
              <w:jc w:val="center"/>
              <w:rPr>
                <w:rFonts w:ascii="Times New Roman" w:hAnsi="Times New Roman" w:cs="Times New Roman"/>
                <w:bCs/>
                <w:sz w:val="24"/>
                <w:szCs w:val="24"/>
              </w:rPr>
            </w:pPr>
            <w:r w:rsidRPr="002B183C">
              <w:rPr>
                <w:rFonts w:ascii="Times New Roman" w:hAnsi="Times New Roman" w:cs="Times New Roman"/>
                <w:bCs/>
                <w:sz w:val="24"/>
                <w:szCs w:val="24"/>
              </w:rPr>
              <w:t>ASP</w:t>
            </w:r>
          </w:p>
        </w:tc>
        <w:tc>
          <w:tcPr>
            <w:tcW w:w="7251" w:type="dxa"/>
            <w:shd w:val="clear" w:color="auto" w:fill="auto"/>
            <w:tcMar>
              <w:left w:w="108" w:type="dxa"/>
            </w:tcMar>
            <w:vAlign w:val="center"/>
          </w:tcPr>
          <w:p w14:paraId="7472B1FB" w14:textId="77777777" w:rsidR="00A403E6" w:rsidRPr="001B21EF" w:rsidRDefault="00A403E6" w:rsidP="008E7F03">
            <w:pPr>
              <w:spacing w:after="0" w:line="360" w:lineRule="auto"/>
              <w:rPr>
                <w:rFonts w:ascii="Times New Roman" w:hAnsi="Times New Roman" w:cs="Times New Roman"/>
                <w:bCs/>
                <w:sz w:val="24"/>
                <w:szCs w:val="24"/>
              </w:rPr>
            </w:pPr>
            <w:r w:rsidRPr="003E59CE">
              <w:rPr>
                <w:rFonts w:ascii="Times New Roman" w:hAnsi="Times New Roman" w:cs="Times New Roman"/>
                <w:bCs/>
                <w:sz w:val="24"/>
                <w:szCs w:val="24"/>
              </w:rPr>
              <w:t>Active Server Pages</w:t>
            </w:r>
          </w:p>
        </w:tc>
      </w:tr>
    </w:tbl>
    <w:p w14:paraId="28C8F240" w14:textId="09E7D301" w:rsidR="00A403E6" w:rsidRDefault="00A403E6" w:rsidP="00A403E6">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1D968350" w14:textId="77777777" w:rsidR="00CD3753" w:rsidRDefault="00CD3753" w:rsidP="00A403E6">
      <w:pPr>
        <w:suppressAutoHyphens w:val="0"/>
        <w:autoSpaceDE w:val="0"/>
        <w:autoSpaceDN w:val="0"/>
        <w:adjustRightInd w:val="0"/>
        <w:spacing w:after="0" w:line="360" w:lineRule="auto"/>
        <w:jc w:val="both"/>
        <w:rPr>
          <w:rFonts w:ascii="Times New Roman" w:eastAsiaTheme="minorEastAsia" w:hAnsi="Times New Roman" w:cs="Times New Roman"/>
          <w:b/>
          <w:bCs/>
          <w:i/>
          <w:iCs/>
          <w:color w:val="FF0000"/>
          <w:sz w:val="24"/>
          <w:szCs w:val="24"/>
          <w:lang w:eastAsia="en-IN" w:bidi="gu-IN"/>
        </w:rPr>
      </w:pPr>
    </w:p>
    <w:p w14:paraId="40023EC4" w14:textId="32386583" w:rsidR="00A403E6" w:rsidRDefault="00A403E6" w:rsidP="00A403E6">
      <w:pPr>
        <w:suppressAutoHyphens w:val="0"/>
        <w:spacing w:after="0" w:line="360" w:lineRule="auto"/>
        <w:jc w:val="center"/>
        <w:rPr>
          <w:rFonts w:ascii="Times New Roman" w:eastAsia="Times New Roman" w:hAnsi="Times New Roman" w:cs="Times New Roman"/>
          <w:b/>
          <w:sz w:val="32"/>
          <w:szCs w:val="24"/>
          <w:lang w:eastAsia="en-IN" w:bidi="gu-IN"/>
        </w:rPr>
      </w:pPr>
      <w:r w:rsidRPr="004959CA">
        <w:rPr>
          <w:rFonts w:ascii="Times New Roman" w:eastAsia="Times New Roman" w:hAnsi="Times New Roman" w:cs="Times New Roman"/>
          <w:b/>
          <w:sz w:val="32"/>
          <w:szCs w:val="24"/>
          <w:lang w:eastAsia="en-IN" w:bidi="gu-IN"/>
        </w:rPr>
        <w:lastRenderedPageBreak/>
        <w:t>TABLE OF CONTENT</w:t>
      </w:r>
    </w:p>
    <w:p w14:paraId="389B1713" w14:textId="77777777" w:rsidR="00CD3753" w:rsidRPr="004959CA" w:rsidRDefault="00CD3753" w:rsidP="00A403E6">
      <w:pPr>
        <w:suppressAutoHyphens w:val="0"/>
        <w:spacing w:after="0" w:line="360" w:lineRule="auto"/>
        <w:jc w:val="center"/>
        <w:rPr>
          <w:rFonts w:ascii="Times New Roman" w:eastAsia="Times New Roman" w:hAnsi="Times New Roman" w:cs="Times New Roman"/>
          <w:b/>
          <w:sz w:val="32"/>
          <w:szCs w:val="24"/>
          <w:lang w:eastAsia="en-IN" w:bidi="gu-IN"/>
        </w:rPr>
      </w:pPr>
    </w:p>
    <w:tbl>
      <w:tblPr>
        <w:tblW w:w="9592" w:type="dxa"/>
        <w:jc w:val="center"/>
        <w:tblLayout w:type="fixed"/>
        <w:tblLook w:val="04A0" w:firstRow="1" w:lastRow="0" w:firstColumn="1" w:lastColumn="0" w:noHBand="0" w:noVBand="1"/>
      </w:tblPr>
      <w:tblGrid>
        <w:gridCol w:w="1560"/>
        <w:gridCol w:w="696"/>
        <w:gridCol w:w="6256"/>
        <w:gridCol w:w="1080"/>
      </w:tblGrid>
      <w:tr w:rsidR="00A403E6" w:rsidRPr="004959CA" w14:paraId="21C8EBFF" w14:textId="77777777" w:rsidTr="00045B86">
        <w:trPr>
          <w:trHeight w:val="630"/>
          <w:jc w:val="center"/>
        </w:trPr>
        <w:tc>
          <w:tcPr>
            <w:tcW w:w="1560" w:type="dxa"/>
            <w:shd w:val="clear" w:color="000000" w:fill="FFFFFF"/>
            <w:vAlign w:val="center"/>
          </w:tcPr>
          <w:p w14:paraId="312EC3EA"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Chapter No</w:t>
            </w:r>
          </w:p>
        </w:tc>
        <w:tc>
          <w:tcPr>
            <w:tcW w:w="6952" w:type="dxa"/>
            <w:gridSpan w:val="2"/>
            <w:shd w:val="clear" w:color="000000" w:fill="FFFFFF"/>
            <w:vAlign w:val="center"/>
          </w:tcPr>
          <w:p w14:paraId="6A1EB242"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Chapter Title</w:t>
            </w:r>
          </w:p>
        </w:tc>
        <w:tc>
          <w:tcPr>
            <w:tcW w:w="1080" w:type="dxa"/>
            <w:shd w:val="clear" w:color="000000" w:fill="FFFFFF"/>
            <w:vAlign w:val="center"/>
          </w:tcPr>
          <w:p w14:paraId="36A98E68"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Page No</w:t>
            </w:r>
          </w:p>
        </w:tc>
      </w:tr>
      <w:tr w:rsidR="00A403E6" w:rsidRPr="004959CA" w14:paraId="27352650" w14:textId="77777777" w:rsidTr="00045B86">
        <w:trPr>
          <w:trHeight w:val="315"/>
          <w:jc w:val="center"/>
        </w:trPr>
        <w:tc>
          <w:tcPr>
            <w:tcW w:w="1560" w:type="dxa"/>
            <w:shd w:val="clear" w:color="000000" w:fill="FFFFFF"/>
            <w:vAlign w:val="center"/>
          </w:tcPr>
          <w:p w14:paraId="341262A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52" w:type="dxa"/>
            <w:gridSpan w:val="2"/>
            <w:shd w:val="clear" w:color="000000" w:fill="FFFFFF"/>
            <w:vAlign w:val="center"/>
          </w:tcPr>
          <w:p w14:paraId="405FE31B"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Acknowledgement</w:t>
            </w:r>
          </w:p>
        </w:tc>
        <w:tc>
          <w:tcPr>
            <w:tcW w:w="1080" w:type="dxa"/>
            <w:shd w:val="clear" w:color="000000" w:fill="FFFFFF"/>
            <w:vAlign w:val="center"/>
          </w:tcPr>
          <w:p w14:paraId="39986A5C" w14:textId="1626234F" w:rsidR="00A403E6" w:rsidRPr="004959CA" w:rsidRDefault="00045B8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A403E6">
              <w:rPr>
                <w:rFonts w:ascii="Times New Roman" w:eastAsia="Times New Roman" w:hAnsi="Times New Roman" w:cs="Times New Roman"/>
                <w:color w:val="000000"/>
                <w:sz w:val="24"/>
                <w:szCs w:val="24"/>
                <w:lang w:eastAsia="en-IN" w:bidi="gu-IN"/>
              </w:rPr>
              <w:t>4</w:t>
            </w:r>
          </w:p>
        </w:tc>
      </w:tr>
      <w:tr w:rsidR="00A403E6" w:rsidRPr="004959CA" w14:paraId="736176B6" w14:textId="77777777" w:rsidTr="00045B86">
        <w:trPr>
          <w:trHeight w:val="315"/>
          <w:jc w:val="center"/>
        </w:trPr>
        <w:tc>
          <w:tcPr>
            <w:tcW w:w="1560" w:type="dxa"/>
            <w:shd w:val="clear" w:color="000000" w:fill="FFFFFF"/>
            <w:vAlign w:val="center"/>
          </w:tcPr>
          <w:p w14:paraId="3D0B8B34"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52" w:type="dxa"/>
            <w:gridSpan w:val="2"/>
            <w:shd w:val="clear" w:color="000000" w:fill="FFFFFF"/>
            <w:vAlign w:val="center"/>
          </w:tcPr>
          <w:p w14:paraId="7EE80FF2"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Abstract</w:t>
            </w:r>
          </w:p>
        </w:tc>
        <w:tc>
          <w:tcPr>
            <w:tcW w:w="1080" w:type="dxa"/>
            <w:shd w:val="clear" w:color="000000" w:fill="FFFFFF"/>
            <w:vAlign w:val="center"/>
          </w:tcPr>
          <w:p w14:paraId="27B8B0C0" w14:textId="2C32063D" w:rsidR="00A403E6" w:rsidRPr="004959CA" w:rsidRDefault="00045B8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A403E6">
              <w:rPr>
                <w:rFonts w:ascii="Times New Roman" w:eastAsia="Times New Roman" w:hAnsi="Times New Roman" w:cs="Times New Roman"/>
                <w:color w:val="000000"/>
                <w:sz w:val="24"/>
                <w:szCs w:val="24"/>
                <w:lang w:eastAsia="en-IN" w:bidi="gu-IN"/>
              </w:rPr>
              <w:t>5</w:t>
            </w:r>
          </w:p>
        </w:tc>
      </w:tr>
      <w:tr w:rsidR="00A403E6" w:rsidRPr="004959CA" w14:paraId="3E18AF1F" w14:textId="77777777" w:rsidTr="00045B86">
        <w:trPr>
          <w:trHeight w:val="315"/>
          <w:jc w:val="center"/>
        </w:trPr>
        <w:tc>
          <w:tcPr>
            <w:tcW w:w="1560" w:type="dxa"/>
            <w:shd w:val="clear" w:color="000000" w:fill="FFFFFF"/>
            <w:vAlign w:val="center"/>
          </w:tcPr>
          <w:p w14:paraId="7D141076"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52" w:type="dxa"/>
            <w:gridSpan w:val="2"/>
            <w:shd w:val="clear" w:color="000000" w:fill="FFFFFF"/>
            <w:vAlign w:val="center"/>
          </w:tcPr>
          <w:p w14:paraId="05C871E3"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List of Figures</w:t>
            </w:r>
          </w:p>
        </w:tc>
        <w:tc>
          <w:tcPr>
            <w:tcW w:w="1080" w:type="dxa"/>
            <w:shd w:val="clear" w:color="000000" w:fill="FFFFFF"/>
            <w:vAlign w:val="center"/>
          </w:tcPr>
          <w:p w14:paraId="75C5BE0B" w14:textId="7E3E0425" w:rsidR="00A403E6" w:rsidRPr="004959CA" w:rsidRDefault="00045B8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A403E6">
              <w:rPr>
                <w:rFonts w:ascii="Times New Roman" w:eastAsia="Times New Roman" w:hAnsi="Times New Roman" w:cs="Times New Roman"/>
                <w:color w:val="000000"/>
                <w:sz w:val="24"/>
                <w:szCs w:val="24"/>
                <w:lang w:eastAsia="en-IN" w:bidi="gu-IN"/>
              </w:rPr>
              <w:t>6</w:t>
            </w:r>
          </w:p>
        </w:tc>
      </w:tr>
      <w:tr w:rsidR="00A403E6" w:rsidRPr="004959CA" w14:paraId="30BAD922" w14:textId="77777777" w:rsidTr="00045B86">
        <w:trPr>
          <w:trHeight w:val="315"/>
          <w:jc w:val="center"/>
        </w:trPr>
        <w:tc>
          <w:tcPr>
            <w:tcW w:w="1560" w:type="dxa"/>
            <w:shd w:val="clear" w:color="000000" w:fill="FFFFFF"/>
            <w:vAlign w:val="center"/>
          </w:tcPr>
          <w:p w14:paraId="54030D4E"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52" w:type="dxa"/>
            <w:gridSpan w:val="2"/>
            <w:shd w:val="clear" w:color="000000" w:fill="FFFFFF"/>
            <w:vAlign w:val="center"/>
          </w:tcPr>
          <w:p w14:paraId="14224966"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List of Tables</w:t>
            </w:r>
          </w:p>
        </w:tc>
        <w:tc>
          <w:tcPr>
            <w:tcW w:w="1080" w:type="dxa"/>
            <w:shd w:val="clear" w:color="000000" w:fill="FFFFFF"/>
            <w:vAlign w:val="center"/>
          </w:tcPr>
          <w:p w14:paraId="02667C4A" w14:textId="74F536A3" w:rsidR="00A403E6" w:rsidRPr="004959CA" w:rsidRDefault="00045B8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A403E6">
              <w:rPr>
                <w:rFonts w:ascii="Times New Roman" w:eastAsia="Times New Roman" w:hAnsi="Times New Roman" w:cs="Times New Roman"/>
                <w:color w:val="000000"/>
                <w:sz w:val="24"/>
                <w:szCs w:val="24"/>
                <w:lang w:eastAsia="en-IN" w:bidi="gu-IN"/>
              </w:rPr>
              <w:t>7</w:t>
            </w:r>
          </w:p>
        </w:tc>
      </w:tr>
      <w:tr w:rsidR="00A403E6" w:rsidRPr="004959CA" w14:paraId="624C70E4" w14:textId="77777777" w:rsidTr="00045B86">
        <w:trPr>
          <w:trHeight w:val="315"/>
          <w:jc w:val="center"/>
        </w:trPr>
        <w:tc>
          <w:tcPr>
            <w:tcW w:w="1560" w:type="dxa"/>
            <w:shd w:val="clear" w:color="000000" w:fill="FFFFFF"/>
            <w:vAlign w:val="center"/>
          </w:tcPr>
          <w:p w14:paraId="0B28B45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52" w:type="dxa"/>
            <w:gridSpan w:val="2"/>
            <w:shd w:val="clear" w:color="000000" w:fill="FFFFFF"/>
            <w:vAlign w:val="center"/>
          </w:tcPr>
          <w:p w14:paraId="339A2C11"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xml:space="preserve">List of Abbreviations </w:t>
            </w:r>
          </w:p>
        </w:tc>
        <w:tc>
          <w:tcPr>
            <w:tcW w:w="1080" w:type="dxa"/>
            <w:shd w:val="clear" w:color="000000" w:fill="FFFFFF"/>
            <w:vAlign w:val="center"/>
          </w:tcPr>
          <w:p w14:paraId="3C995B32" w14:textId="50A21465" w:rsidR="00A403E6" w:rsidRPr="004959CA" w:rsidRDefault="00045B8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A403E6">
              <w:rPr>
                <w:rFonts w:ascii="Times New Roman" w:eastAsia="Times New Roman" w:hAnsi="Times New Roman" w:cs="Times New Roman"/>
                <w:color w:val="000000"/>
                <w:sz w:val="24"/>
                <w:szCs w:val="24"/>
                <w:lang w:eastAsia="en-IN" w:bidi="gu-IN"/>
              </w:rPr>
              <w:t>8</w:t>
            </w:r>
          </w:p>
        </w:tc>
      </w:tr>
      <w:tr w:rsidR="00A403E6" w:rsidRPr="004959CA" w14:paraId="01B4DA3A" w14:textId="77777777" w:rsidTr="00045B86">
        <w:trPr>
          <w:trHeight w:val="315"/>
          <w:jc w:val="center"/>
        </w:trPr>
        <w:tc>
          <w:tcPr>
            <w:tcW w:w="1560" w:type="dxa"/>
            <w:shd w:val="clear" w:color="000000" w:fill="FFFFFF"/>
            <w:vAlign w:val="center"/>
          </w:tcPr>
          <w:p w14:paraId="2993D1F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52" w:type="dxa"/>
            <w:gridSpan w:val="2"/>
            <w:shd w:val="clear" w:color="000000" w:fill="FFFFFF"/>
            <w:vAlign w:val="center"/>
          </w:tcPr>
          <w:p w14:paraId="26EAC33A"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Table of Contents</w:t>
            </w:r>
          </w:p>
        </w:tc>
        <w:tc>
          <w:tcPr>
            <w:tcW w:w="1080" w:type="dxa"/>
            <w:shd w:val="clear" w:color="000000" w:fill="FFFFFF"/>
            <w:vAlign w:val="center"/>
          </w:tcPr>
          <w:p w14:paraId="17506163" w14:textId="7366FA6D" w:rsidR="00A403E6" w:rsidRPr="004959CA" w:rsidRDefault="00045B8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A403E6">
              <w:rPr>
                <w:rFonts w:ascii="Times New Roman" w:eastAsia="Times New Roman" w:hAnsi="Times New Roman" w:cs="Times New Roman"/>
                <w:color w:val="000000"/>
                <w:sz w:val="24"/>
                <w:szCs w:val="24"/>
                <w:lang w:eastAsia="en-IN" w:bidi="gu-IN"/>
              </w:rPr>
              <w:t>9</w:t>
            </w:r>
          </w:p>
        </w:tc>
      </w:tr>
      <w:tr w:rsidR="00A403E6" w:rsidRPr="004959CA" w14:paraId="1F31FBBC" w14:textId="77777777" w:rsidTr="00045B86">
        <w:trPr>
          <w:trHeight w:val="186"/>
          <w:jc w:val="center"/>
        </w:trPr>
        <w:tc>
          <w:tcPr>
            <w:tcW w:w="9592" w:type="dxa"/>
            <w:gridSpan w:val="4"/>
            <w:shd w:val="clear" w:color="000000" w:fill="FFFFFF"/>
            <w:vAlign w:val="center"/>
          </w:tcPr>
          <w:p w14:paraId="12248C95"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r>
      <w:tr w:rsidR="00A403E6" w:rsidRPr="004959CA" w14:paraId="3E55904F" w14:textId="77777777" w:rsidTr="00045B86">
        <w:trPr>
          <w:trHeight w:val="315"/>
          <w:jc w:val="center"/>
        </w:trPr>
        <w:tc>
          <w:tcPr>
            <w:tcW w:w="1560" w:type="dxa"/>
            <w:shd w:val="clear" w:color="000000" w:fill="FFFFFF"/>
            <w:vAlign w:val="center"/>
          </w:tcPr>
          <w:p w14:paraId="5B933057"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Chapter 1</w:t>
            </w:r>
          </w:p>
        </w:tc>
        <w:tc>
          <w:tcPr>
            <w:tcW w:w="6952" w:type="dxa"/>
            <w:gridSpan w:val="2"/>
            <w:shd w:val="clear" w:color="000000" w:fill="FFFFFF"/>
            <w:vAlign w:val="center"/>
          </w:tcPr>
          <w:p w14:paraId="38B259AA" w14:textId="77777777" w:rsidR="00A403E6" w:rsidRPr="004959CA" w:rsidRDefault="00A403E6" w:rsidP="008E7F03">
            <w:pPr>
              <w:suppressAutoHyphens w:val="0"/>
              <w:autoSpaceDE w:val="0"/>
              <w:autoSpaceDN w:val="0"/>
              <w:adjustRightInd w:val="0"/>
              <w:spacing w:after="0" w:line="240" w:lineRule="auto"/>
              <w:rPr>
                <w:rFonts w:ascii="Times New Roman" w:eastAsia="Calibri" w:hAnsi="Times New Roman" w:cs="Times New Roman"/>
                <w:b/>
                <w:color w:val="000000"/>
                <w:sz w:val="24"/>
                <w:szCs w:val="24"/>
                <w:lang w:val="en-US"/>
              </w:rPr>
            </w:pPr>
            <w:r w:rsidRPr="004959CA">
              <w:rPr>
                <w:rFonts w:ascii="Times New Roman" w:eastAsia="Calibri" w:hAnsi="Times New Roman" w:cs="Times New Roman"/>
                <w:b/>
                <w:color w:val="000000"/>
                <w:sz w:val="24"/>
                <w:szCs w:val="24"/>
                <w:lang w:val="en-US"/>
              </w:rPr>
              <w:t xml:space="preserve">Overview of the Company </w:t>
            </w:r>
          </w:p>
        </w:tc>
        <w:tc>
          <w:tcPr>
            <w:tcW w:w="1080" w:type="dxa"/>
            <w:shd w:val="clear" w:color="000000" w:fill="FFFFFF"/>
            <w:vAlign w:val="center"/>
          </w:tcPr>
          <w:p w14:paraId="2D26A35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r>
              <w:rPr>
                <w:rFonts w:ascii="Times New Roman" w:eastAsia="Times New Roman" w:hAnsi="Times New Roman" w:cs="Times New Roman"/>
                <w:color w:val="000000"/>
                <w:sz w:val="24"/>
                <w:szCs w:val="24"/>
                <w:lang w:eastAsia="en-IN" w:bidi="gu-IN"/>
              </w:rPr>
              <w:t>1</w:t>
            </w:r>
          </w:p>
        </w:tc>
      </w:tr>
      <w:tr w:rsidR="00A403E6" w:rsidRPr="004959CA" w14:paraId="35F3184F" w14:textId="77777777" w:rsidTr="00045B86">
        <w:trPr>
          <w:trHeight w:val="315"/>
          <w:jc w:val="center"/>
        </w:trPr>
        <w:tc>
          <w:tcPr>
            <w:tcW w:w="1560" w:type="dxa"/>
            <w:shd w:val="clear" w:color="000000" w:fill="FFFFFF"/>
            <w:vAlign w:val="center"/>
          </w:tcPr>
          <w:p w14:paraId="738DEDA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tcPr>
          <w:p w14:paraId="26E32066"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1.1</w:t>
            </w:r>
          </w:p>
        </w:tc>
        <w:tc>
          <w:tcPr>
            <w:tcW w:w="6256" w:type="dxa"/>
            <w:shd w:val="clear" w:color="000000" w:fill="FFFFFF"/>
            <w:vAlign w:val="center"/>
          </w:tcPr>
          <w:p w14:paraId="725E9EED"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History</w:t>
            </w:r>
          </w:p>
        </w:tc>
        <w:tc>
          <w:tcPr>
            <w:tcW w:w="1080" w:type="dxa"/>
            <w:shd w:val="clear" w:color="000000" w:fill="FFFFFF"/>
            <w:vAlign w:val="center"/>
          </w:tcPr>
          <w:p w14:paraId="3303DAF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r>
              <w:rPr>
                <w:rFonts w:ascii="Times New Roman" w:eastAsia="Times New Roman" w:hAnsi="Times New Roman" w:cs="Times New Roman"/>
                <w:color w:val="000000"/>
                <w:sz w:val="24"/>
                <w:szCs w:val="24"/>
                <w:lang w:eastAsia="en-IN" w:bidi="gu-IN"/>
              </w:rPr>
              <w:t>1</w:t>
            </w:r>
          </w:p>
        </w:tc>
      </w:tr>
      <w:tr w:rsidR="00A403E6" w:rsidRPr="004959CA" w14:paraId="6CC31FE9" w14:textId="77777777" w:rsidTr="00045B86">
        <w:trPr>
          <w:trHeight w:val="315"/>
          <w:jc w:val="center"/>
        </w:trPr>
        <w:tc>
          <w:tcPr>
            <w:tcW w:w="1560" w:type="dxa"/>
            <w:shd w:val="clear" w:color="000000" w:fill="FFFFFF"/>
            <w:vAlign w:val="center"/>
          </w:tcPr>
          <w:p w14:paraId="49F8507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tcPr>
          <w:p w14:paraId="5634915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1.2</w:t>
            </w:r>
          </w:p>
        </w:tc>
        <w:tc>
          <w:tcPr>
            <w:tcW w:w="6256" w:type="dxa"/>
            <w:shd w:val="clear" w:color="000000" w:fill="FFFFFF"/>
            <w:vAlign w:val="center"/>
          </w:tcPr>
          <w:p w14:paraId="39B7BC53"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7C2C4D">
              <w:rPr>
                <w:rFonts w:ascii="Times New Roman" w:eastAsia="Times New Roman" w:hAnsi="Times New Roman" w:cs="Times New Roman"/>
                <w:color w:val="000000"/>
                <w:sz w:val="24"/>
                <w:szCs w:val="24"/>
                <w:lang w:eastAsia="en-IN" w:bidi="gu-IN"/>
              </w:rPr>
              <w:t>DIFFERENT PRODUCT / SCOPE OF WOR</w:t>
            </w:r>
            <w:r>
              <w:rPr>
                <w:rFonts w:ascii="Times New Roman" w:eastAsia="Times New Roman" w:hAnsi="Times New Roman" w:cs="Times New Roman"/>
                <w:color w:val="000000"/>
                <w:sz w:val="24"/>
                <w:szCs w:val="24"/>
                <w:lang w:eastAsia="en-IN" w:bidi="gu-IN"/>
              </w:rPr>
              <w:t>K</w:t>
            </w:r>
          </w:p>
        </w:tc>
        <w:tc>
          <w:tcPr>
            <w:tcW w:w="1080" w:type="dxa"/>
            <w:shd w:val="clear" w:color="000000" w:fill="FFFFFF"/>
            <w:vAlign w:val="center"/>
          </w:tcPr>
          <w:p w14:paraId="58C08535"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r>
              <w:rPr>
                <w:rFonts w:ascii="Times New Roman" w:eastAsia="Times New Roman" w:hAnsi="Times New Roman" w:cs="Times New Roman"/>
                <w:color w:val="000000"/>
                <w:sz w:val="24"/>
                <w:szCs w:val="24"/>
                <w:lang w:eastAsia="en-IN" w:bidi="gu-IN"/>
              </w:rPr>
              <w:t>1</w:t>
            </w:r>
          </w:p>
        </w:tc>
      </w:tr>
      <w:tr w:rsidR="00A403E6" w:rsidRPr="004959CA" w14:paraId="769A3BA7" w14:textId="77777777" w:rsidTr="00045B86">
        <w:trPr>
          <w:trHeight w:val="315"/>
          <w:jc w:val="center"/>
        </w:trPr>
        <w:tc>
          <w:tcPr>
            <w:tcW w:w="1560" w:type="dxa"/>
            <w:shd w:val="clear" w:color="000000" w:fill="FFFFFF"/>
            <w:vAlign w:val="center"/>
          </w:tcPr>
          <w:p w14:paraId="14AC2FC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tcPr>
          <w:p w14:paraId="2CB26C38"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1.3</w:t>
            </w:r>
          </w:p>
        </w:tc>
        <w:tc>
          <w:tcPr>
            <w:tcW w:w="6256" w:type="dxa"/>
            <w:shd w:val="clear" w:color="000000" w:fill="FFFFFF"/>
            <w:vAlign w:val="center"/>
          </w:tcPr>
          <w:p w14:paraId="53EE6248"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7C2C4D">
              <w:rPr>
                <w:rFonts w:ascii="Times New Roman" w:eastAsia="Times New Roman" w:hAnsi="Times New Roman" w:cs="Times New Roman"/>
                <w:color w:val="000000"/>
                <w:sz w:val="24"/>
                <w:szCs w:val="24"/>
                <w:lang w:eastAsia="en-IN" w:bidi="gu-IN"/>
              </w:rPr>
              <w:t>FACILITIES</w:t>
            </w:r>
          </w:p>
        </w:tc>
        <w:tc>
          <w:tcPr>
            <w:tcW w:w="1080" w:type="dxa"/>
            <w:shd w:val="clear" w:color="000000" w:fill="FFFFFF"/>
            <w:vAlign w:val="center"/>
          </w:tcPr>
          <w:p w14:paraId="7B3D37FF"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r>
              <w:rPr>
                <w:rFonts w:ascii="Times New Roman" w:eastAsia="Times New Roman" w:hAnsi="Times New Roman" w:cs="Times New Roman"/>
                <w:color w:val="000000"/>
                <w:sz w:val="24"/>
                <w:szCs w:val="24"/>
                <w:lang w:eastAsia="en-IN" w:bidi="gu-IN"/>
              </w:rPr>
              <w:t>1</w:t>
            </w:r>
          </w:p>
        </w:tc>
      </w:tr>
      <w:tr w:rsidR="00A403E6" w:rsidRPr="004959CA" w14:paraId="7ABA38BB" w14:textId="77777777" w:rsidTr="00045B86">
        <w:trPr>
          <w:trHeight w:val="315"/>
          <w:jc w:val="center"/>
        </w:trPr>
        <w:tc>
          <w:tcPr>
            <w:tcW w:w="1560" w:type="dxa"/>
            <w:shd w:val="clear" w:color="000000" w:fill="FFFFFF"/>
            <w:vAlign w:val="center"/>
          </w:tcPr>
          <w:p w14:paraId="15EF65FD"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tcPr>
          <w:p w14:paraId="1C28592E" w14:textId="77777777" w:rsidR="00A403E6"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1.4</w:t>
            </w:r>
          </w:p>
        </w:tc>
        <w:tc>
          <w:tcPr>
            <w:tcW w:w="6256" w:type="dxa"/>
            <w:shd w:val="clear" w:color="000000" w:fill="FFFFFF"/>
            <w:vAlign w:val="center"/>
          </w:tcPr>
          <w:p w14:paraId="52F1EB03" w14:textId="77777777" w:rsidR="00A403E6" w:rsidRPr="007C2C4D"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7C2C4D">
              <w:rPr>
                <w:rFonts w:ascii="Times New Roman" w:eastAsia="Times New Roman" w:hAnsi="Times New Roman" w:cs="Times New Roman"/>
                <w:color w:val="000000"/>
                <w:sz w:val="24"/>
                <w:szCs w:val="24"/>
                <w:lang w:eastAsia="en-IN" w:bidi="gu-IN"/>
              </w:rPr>
              <w:t>RULES &amp; REGULATIONS OF COMPANY</w:t>
            </w:r>
          </w:p>
        </w:tc>
        <w:tc>
          <w:tcPr>
            <w:tcW w:w="1080" w:type="dxa"/>
            <w:shd w:val="clear" w:color="000000" w:fill="FFFFFF"/>
            <w:vAlign w:val="center"/>
          </w:tcPr>
          <w:p w14:paraId="25D1BFDD"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1</w:t>
            </w:r>
          </w:p>
        </w:tc>
      </w:tr>
      <w:tr w:rsidR="00A403E6" w:rsidRPr="004959CA" w14:paraId="1A802BC7" w14:textId="77777777" w:rsidTr="00045B86">
        <w:trPr>
          <w:trHeight w:val="315"/>
          <w:jc w:val="center"/>
        </w:trPr>
        <w:tc>
          <w:tcPr>
            <w:tcW w:w="1560" w:type="dxa"/>
            <w:shd w:val="clear" w:color="000000" w:fill="FFFFFF"/>
            <w:vAlign w:val="center"/>
          </w:tcPr>
          <w:p w14:paraId="551F47A8"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tcPr>
          <w:p w14:paraId="2C0CDD43" w14:textId="77777777" w:rsidR="00A403E6"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1.5</w:t>
            </w:r>
          </w:p>
        </w:tc>
        <w:tc>
          <w:tcPr>
            <w:tcW w:w="6256" w:type="dxa"/>
            <w:shd w:val="clear" w:color="000000" w:fill="FFFFFF"/>
            <w:vAlign w:val="center"/>
          </w:tcPr>
          <w:p w14:paraId="04911608" w14:textId="77777777" w:rsidR="00A403E6" w:rsidRPr="007C2C4D"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7C2C4D">
              <w:rPr>
                <w:rFonts w:ascii="Times New Roman" w:eastAsia="Times New Roman" w:hAnsi="Times New Roman" w:cs="Times New Roman"/>
                <w:color w:val="000000"/>
                <w:sz w:val="24"/>
                <w:szCs w:val="24"/>
                <w:lang w:eastAsia="en-IN" w:bidi="gu-IN"/>
              </w:rPr>
              <w:t>SUMMARY</w:t>
            </w:r>
          </w:p>
        </w:tc>
        <w:tc>
          <w:tcPr>
            <w:tcW w:w="1080" w:type="dxa"/>
            <w:shd w:val="clear" w:color="000000" w:fill="FFFFFF"/>
            <w:vAlign w:val="center"/>
          </w:tcPr>
          <w:p w14:paraId="4D06D758"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2</w:t>
            </w:r>
          </w:p>
        </w:tc>
      </w:tr>
      <w:tr w:rsidR="00A403E6" w:rsidRPr="004959CA" w14:paraId="50A3BE3B" w14:textId="77777777" w:rsidTr="00045B86">
        <w:trPr>
          <w:trHeight w:val="315"/>
          <w:jc w:val="center"/>
        </w:trPr>
        <w:tc>
          <w:tcPr>
            <w:tcW w:w="9592" w:type="dxa"/>
            <w:gridSpan w:val="4"/>
            <w:shd w:val="clear" w:color="000000" w:fill="FFFFFF"/>
            <w:vAlign w:val="center"/>
          </w:tcPr>
          <w:p w14:paraId="421C3ED8"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12"/>
                <w:szCs w:val="24"/>
                <w:lang w:eastAsia="en-IN" w:bidi="gu-IN"/>
              </w:rPr>
            </w:pPr>
            <w:r w:rsidRPr="004959CA">
              <w:rPr>
                <w:rFonts w:ascii="Times New Roman" w:eastAsia="Times New Roman" w:hAnsi="Times New Roman" w:cs="Times New Roman"/>
                <w:color w:val="000000"/>
                <w:sz w:val="24"/>
                <w:szCs w:val="24"/>
                <w:lang w:eastAsia="en-IN" w:bidi="gu-IN"/>
              </w:rPr>
              <w:t> </w:t>
            </w:r>
          </w:p>
        </w:tc>
      </w:tr>
      <w:tr w:rsidR="00A403E6" w:rsidRPr="004959CA" w14:paraId="2A539ED4" w14:textId="77777777" w:rsidTr="00045B86">
        <w:trPr>
          <w:trHeight w:val="315"/>
          <w:jc w:val="center"/>
        </w:trPr>
        <w:tc>
          <w:tcPr>
            <w:tcW w:w="1560" w:type="dxa"/>
            <w:shd w:val="clear" w:color="000000" w:fill="FFFFFF"/>
            <w:vAlign w:val="center"/>
          </w:tcPr>
          <w:p w14:paraId="34C5CE80"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Chapter 2</w:t>
            </w:r>
          </w:p>
        </w:tc>
        <w:tc>
          <w:tcPr>
            <w:tcW w:w="6952" w:type="dxa"/>
            <w:gridSpan w:val="2"/>
            <w:shd w:val="clear" w:color="000000" w:fill="FFFFFF"/>
            <w:vAlign w:val="center"/>
          </w:tcPr>
          <w:p w14:paraId="238FE203" w14:textId="77777777" w:rsidR="00A403E6" w:rsidRPr="004959CA" w:rsidRDefault="00A403E6" w:rsidP="008E7F03">
            <w:pPr>
              <w:suppressAutoHyphens w:val="0"/>
              <w:spacing w:after="0" w:line="240" w:lineRule="auto"/>
              <w:rPr>
                <w:rFonts w:ascii="Times New Roman" w:eastAsia="Times New Roman" w:hAnsi="Times New Roman" w:cs="Times New Roman"/>
                <w:b/>
                <w:bCs/>
                <w:color w:val="000000"/>
                <w:sz w:val="24"/>
                <w:szCs w:val="24"/>
                <w:lang w:eastAsia="en-IN" w:bidi="gu-IN"/>
              </w:rPr>
            </w:pPr>
            <w:r w:rsidRPr="00E35233">
              <w:rPr>
                <w:rFonts w:ascii="Times New Roman" w:eastAsia="Times New Roman" w:hAnsi="Times New Roman" w:cs="Times New Roman"/>
                <w:b/>
                <w:bCs/>
                <w:color w:val="000000"/>
                <w:sz w:val="24"/>
                <w:szCs w:val="24"/>
                <w:lang w:eastAsia="en-IN" w:bidi="gu-IN"/>
              </w:rPr>
              <w:t>INTRODUCTION TO INTERNSHIP</w:t>
            </w:r>
          </w:p>
        </w:tc>
        <w:tc>
          <w:tcPr>
            <w:tcW w:w="1080" w:type="dxa"/>
            <w:shd w:val="clear" w:color="000000" w:fill="FFFFFF"/>
            <w:vAlign w:val="center"/>
          </w:tcPr>
          <w:p w14:paraId="61DE5AF0"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3</w:t>
            </w:r>
            <w:r w:rsidRPr="004959CA">
              <w:rPr>
                <w:rFonts w:ascii="Times New Roman" w:eastAsia="Times New Roman" w:hAnsi="Times New Roman" w:cs="Times New Roman"/>
                <w:color w:val="000000"/>
                <w:sz w:val="24"/>
                <w:szCs w:val="24"/>
                <w:lang w:eastAsia="en-IN" w:bidi="gu-IN"/>
              </w:rPr>
              <w:t> </w:t>
            </w:r>
          </w:p>
        </w:tc>
      </w:tr>
      <w:tr w:rsidR="00A403E6" w:rsidRPr="004959CA" w14:paraId="22DD3CA6" w14:textId="77777777" w:rsidTr="00045B86">
        <w:trPr>
          <w:trHeight w:val="315"/>
          <w:jc w:val="center"/>
        </w:trPr>
        <w:tc>
          <w:tcPr>
            <w:tcW w:w="1560" w:type="dxa"/>
            <w:shd w:val="clear" w:color="000000" w:fill="FFFFFF"/>
            <w:vAlign w:val="center"/>
          </w:tcPr>
          <w:p w14:paraId="6500E53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6E670DCE"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2.1</w:t>
            </w:r>
          </w:p>
        </w:tc>
        <w:tc>
          <w:tcPr>
            <w:tcW w:w="6256" w:type="dxa"/>
            <w:shd w:val="clear" w:color="000000" w:fill="FFFFFF"/>
            <w:vAlign w:val="center"/>
          </w:tcPr>
          <w:p w14:paraId="02897DF8"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E35233">
              <w:rPr>
                <w:rFonts w:ascii="Times New Roman" w:eastAsia="Times New Roman" w:hAnsi="Times New Roman" w:cs="Times New Roman"/>
                <w:color w:val="000000"/>
                <w:sz w:val="24"/>
                <w:szCs w:val="24"/>
                <w:lang w:eastAsia="en-IN" w:bidi="gu-IN"/>
              </w:rPr>
              <w:t>INTERNSHIP SUMMARY</w:t>
            </w:r>
          </w:p>
        </w:tc>
        <w:tc>
          <w:tcPr>
            <w:tcW w:w="1080" w:type="dxa"/>
            <w:shd w:val="clear" w:color="000000" w:fill="FFFFFF"/>
            <w:vAlign w:val="center"/>
          </w:tcPr>
          <w:p w14:paraId="6FB23662"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3</w:t>
            </w:r>
          </w:p>
        </w:tc>
      </w:tr>
      <w:tr w:rsidR="00A403E6" w:rsidRPr="004959CA" w14:paraId="0F6D88F2" w14:textId="77777777" w:rsidTr="00045B86">
        <w:trPr>
          <w:trHeight w:val="315"/>
          <w:jc w:val="center"/>
        </w:trPr>
        <w:tc>
          <w:tcPr>
            <w:tcW w:w="1560" w:type="dxa"/>
            <w:shd w:val="clear" w:color="000000" w:fill="FFFFFF"/>
            <w:vAlign w:val="center"/>
          </w:tcPr>
          <w:p w14:paraId="1C6C7E34"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093258D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2.2</w:t>
            </w:r>
          </w:p>
        </w:tc>
        <w:tc>
          <w:tcPr>
            <w:tcW w:w="6256" w:type="dxa"/>
            <w:shd w:val="clear" w:color="000000" w:fill="FFFFFF"/>
            <w:vAlign w:val="center"/>
          </w:tcPr>
          <w:p w14:paraId="6B865883"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E35233">
              <w:rPr>
                <w:rFonts w:ascii="Times New Roman" w:eastAsia="Times New Roman" w:hAnsi="Times New Roman" w:cs="Times New Roman"/>
                <w:color w:val="000000"/>
                <w:sz w:val="24"/>
                <w:szCs w:val="24"/>
                <w:lang w:eastAsia="en-IN" w:bidi="gu-IN"/>
              </w:rPr>
              <w:t>PURPOSE/OBJECTIVE</w:t>
            </w:r>
          </w:p>
        </w:tc>
        <w:tc>
          <w:tcPr>
            <w:tcW w:w="1080" w:type="dxa"/>
            <w:shd w:val="clear" w:color="000000" w:fill="FFFFFF"/>
            <w:vAlign w:val="center"/>
          </w:tcPr>
          <w:p w14:paraId="1BFE8CD5"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r>
              <w:rPr>
                <w:rFonts w:ascii="Times New Roman" w:eastAsia="Times New Roman" w:hAnsi="Times New Roman" w:cs="Times New Roman"/>
                <w:color w:val="000000"/>
                <w:sz w:val="24"/>
                <w:szCs w:val="24"/>
                <w:lang w:eastAsia="en-IN" w:bidi="gu-IN"/>
              </w:rPr>
              <w:t>3</w:t>
            </w:r>
          </w:p>
        </w:tc>
      </w:tr>
      <w:tr w:rsidR="00A403E6" w:rsidRPr="004959CA" w14:paraId="4129120D" w14:textId="77777777" w:rsidTr="00045B86">
        <w:trPr>
          <w:trHeight w:val="315"/>
          <w:jc w:val="center"/>
        </w:trPr>
        <w:tc>
          <w:tcPr>
            <w:tcW w:w="1560" w:type="dxa"/>
            <w:shd w:val="clear" w:color="000000" w:fill="FFFFFF"/>
            <w:vAlign w:val="center"/>
          </w:tcPr>
          <w:p w14:paraId="782B5CE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32987545"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2.3</w:t>
            </w:r>
          </w:p>
        </w:tc>
        <w:tc>
          <w:tcPr>
            <w:tcW w:w="6256" w:type="dxa"/>
            <w:shd w:val="clear" w:color="000000" w:fill="FFFFFF"/>
            <w:vAlign w:val="center"/>
          </w:tcPr>
          <w:p w14:paraId="1DD7A013"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E35233">
              <w:rPr>
                <w:rFonts w:ascii="Times New Roman" w:eastAsia="Times New Roman" w:hAnsi="Times New Roman" w:cs="Times New Roman"/>
                <w:color w:val="000000"/>
                <w:sz w:val="24"/>
                <w:szCs w:val="24"/>
                <w:lang w:eastAsia="en-IN" w:bidi="gu-IN"/>
              </w:rPr>
              <w:t>INTERNSHIP PLANNING</w:t>
            </w:r>
          </w:p>
        </w:tc>
        <w:tc>
          <w:tcPr>
            <w:tcW w:w="1080" w:type="dxa"/>
            <w:shd w:val="clear" w:color="000000" w:fill="FFFFFF"/>
            <w:vAlign w:val="center"/>
          </w:tcPr>
          <w:p w14:paraId="7424C1BB"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3</w:t>
            </w:r>
            <w:r w:rsidRPr="004959CA">
              <w:rPr>
                <w:rFonts w:ascii="Times New Roman" w:eastAsia="Times New Roman" w:hAnsi="Times New Roman" w:cs="Times New Roman"/>
                <w:color w:val="000000"/>
                <w:sz w:val="24"/>
                <w:szCs w:val="24"/>
                <w:lang w:eastAsia="en-IN" w:bidi="gu-IN"/>
              </w:rPr>
              <w:t> </w:t>
            </w:r>
          </w:p>
        </w:tc>
      </w:tr>
      <w:tr w:rsidR="00A403E6" w:rsidRPr="004959CA" w14:paraId="3696711C" w14:textId="77777777" w:rsidTr="00045B86">
        <w:trPr>
          <w:trHeight w:val="315"/>
          <w:jc w:val="center"/>
        </w:trPr>
        <w:tc>
          <w:tcPr>
            <w:tcW w:w="1560" w:type="dxa"/>
            <w:shd w:val="clear" w:color="000000" w:fill="FFFFFF"/>
            <w:vAlign w:val="center"/>
          </w:tcPr>
          <w:p w14:paraId="5FA664F2"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0D7B8B28"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2.</w:t>
            </w:r>
            <w:r>
              <w:rPr>
                <w:rFonts w:ascii="Times New Roman" w:eastAsia="Times New Roman" w:hAnsi="Times New Roman" w:cs="Times New Roman"/>
                <w:color w:val="000000"/>
                <w:sz w:val="24"/>
                <w:szCs w:val="24"/>
                <w:lang w:eastAsia="en-IN" w:bidi="gu-IN"/>
              </w:rPr>
              <w:t>3.1</w:t>
            </w:r>
          </w:p>
        </w:tc>
        <w:tc>
          <w:tcPr>
            <w:tcW w:w="6256" w:type="dxa"/>
            <w:shd w:val="clear" w:color="000000" w:fill="FFFFFF"/>
            <w:vAlign w:val="center"/>
          </w:tcPr>
          <w:p w14:paraId="57963EF1"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E35233">
              <w:rPr>
                <w:rFonts w:ascii="Times New Roman" w:eastAsia="Times New Roman" w:hAnsi="Times New Roman" w:cs="Times New Roman"/>
                <w:color w:val="000000"/>
                <w:sz w:val="24"/>
                <w:szCs w:val="24"/>
                <w:lang w:eastAsia="en-IN" w:bidi="gu-IN"/>
              </w:rPr>
              <w:t>Back End</w:t>
            </w:r>
          </w:p>
        </w:tc>
        <w:tc>
          <w:tcPr>
            <w:tcW w:w="1080" w:type="dxa"/>
            <w:shd w:val="clear" w:color="000000" w:fill="FFFFFF"/>
            <w:vAlign w:val="center"/>
          </w:tcPr>
          <w:p w14:paraId="39F99358"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3 </w:t>
            </w:r>
            <w:r w:rsidRPr="004959CA">
              <w:rPr>
                <w:rFonts w:ascii="Times New Roman" w:eastAsia="Times New Roman" w:hAnsi="Times New Roman" w:cs="Times New Roman"/>
                <w:color w:val="000000"/>
                <w:sz w:val="24"/>
                <w:szCs w:val="24"/>
                <w:lang w:eastAsia="en-IN" w:bidi="gu-IN"/>
              </w:rPr>
              <w:t> </w:t>
            </w:r>
          </w:p>
        </w:tc>
      </w:tr>
      <w:tr w:rsidR="00A403E6" w:rsidRPr="004959CA" w14:paraId="3EC57444" w14:textId="77777777" w:rsidTr="00045B86">
        <w:trPr>
          <w:trHeight w:val="315"/>
          <w:jc w:val="center"/>
        </w:trPr>
        <w:tc>
          <w:tcPr>
            <w:tcW w:w="1560" w:type="dxa"/>
            <w:shd w:val="clear" w:color="000000" w:fill="FFFFFF"/>
            <w:vAlign w:val="center"/>
          </w:tcPr>
          <w:p w14:paraId="447E065B"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31C699F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2.3.2</w:t>
            </w:r>
          </w:p>
        </w:tc>
        <w:tc>
          <w:tcPr>
            <w:tcW w:w="6256" w:type="dxa"/>
            <w:shd w:val="clear" w:color="000000" w:fill="FFFFFF"/>
            <w:vAlign w:val="center"/>
          </w:tcPr>
          <w:p w14:paraId="2B0D6875" w14:textId="77777777" w:rsidR="00A403E6" w:rsidRPr="00E35233"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E35233">
              <w:rPr>
                <w:rFonts w:ascii="Times New Roman" w:eastAsia="Times New Roman" w:hAnsi="Times New Roman" w:cs="Times New Roman"/>
                <w:color w:val="000000"/>
                <w:sz w:val="24"/>
                <w:szCs w:val="24"/>
                <w:lang w:eastAsia="en-IN" w:bidi="gu-IN"/>
              </w:rPr>
              <w:t>Front End</w:t>
            </w:r>
          </w:p>
        </w:tc>
        <w:tc>
          <w:tcPr>
            <w:tcW w:w="1080" w:type="dxa"/>
            <w:shd w:val="clear" w:color="000000" w:fill="FFFFFF"/>
            <w:vAlign w:val="center"/>
          </w:tcPr>
          <w:p w14:paraId="3C6D0E2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4</w:t>
            </w:r>
          </w:p>
        </w:tc>
      </w:tr>
      <w:tr w:rsidR="00A403E6" w:rsidRPr="004959CA" w14:paraId="7BD60313" w14:textId="77777777" w:rsidTr="00045B86">
        <w:trPr>
          <w:trHeight w:val="315"/>
          <w:jc w:val="center"/>
        </w:trPr>
        <w:tc>
          <w:tcPr>
            <w:tcW w:w="9592" w:type="dxa"/>
            <w:gridSpan w:val="4"/>
            <w:shd w:val="clear" w:color="000000" w:fill="FFFFFF"/>
            <w:vAlign w:val="center"/>
          </w:tcPr>
          <w:p w14:paraId="380A3D14"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r>
      <w:tr w:rsidR="00A403E6" w:rsidRPr="004959CA" w14:paraId="72363D6D" w14:textId="77777777" w:rsidTr="00045B86">
        <w:trPr>
          <w:trHeight w:val="315"/>
          <w:jc w:val="center"/>
        </w:trPr>
        <w:tc>
          <w:tcPr>
            <w:tcW w:w="1560" w:type="dxa"/>
            <w:shd w:val="clear" w:color="000000" w:fill="FFFFFF"/>
            <w:vAlign w:val="center"/>
          </w:tcPr>
          <w:p w14:paraId="5C40F5CC"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Chapter 3</w:t>
            </w:r>
          </w:p>
        </w:tc>
        <w:tc>
          <w:tcPr>
            <w:tcW w:w="6952" w:type="dxa"/>
            <w:gridSpan w:val="2"/>
            <w:shd w:val="clear" w:color="000000" w:fill="FFFFFF"/>
            <w:vAlign w:val="center"/>
          </w:tcPr>
          <w:p w14:paraId="432283BA" w14:textId="77777777" w:rsidR="00A403E6" w:rsidRPr="004959CA" w:rsidRDefault="00A403E6" w:rsidP="008E7F03">
            <w:pPr>
              <w:suppressAutoHyphens w:val="0"/>
              <w:spacing w:after="0" w:line="240" w:lineRule="auto"/>
              <w:rPr>
                <w:rFonts w:ascii="Times New Roman" w:eastAsia="Times New Roman" w:hAnsi="Times New Roman" w:cs="Times New Roman"/>
                <w:b/>
                <w:bCs/>
                <w:color w:val="000000"/>
                <w:sz w:val="24"/>
                <w:szCs w:val="24"/>
                <w:lang w:eastAsia="en-IN" w:bidi="gu-IN"/>
              </w:rPr>
            </w:pPr>
            <w:r w:rsidRPr="00DA426D">
              <w:rPr>
                <w:rFonts w:ascii="Times New Roman" w:eastAsia="Times New Roman" w:hAnsi="Times New Roman" w:cs="Times New Roman"/>
                <w:b/>
                <w:bCs/>
                <w:color w:val="000000"/>
                <w:sz w:val="24"/>
                <w:szCs w:val="24"/>
                <w:lang w:eastAsia="en-IN" w:bidi="gu-IN"/>
              </w:rPr>
              <w:t>TOOLS AND TECHNOLOGIES</w:t>
            </w:r>
          </w:p>
        </w:tc>
        <w:tc>
          <w:tcPr>
            <w:tcW w:w="1080" w:type="dxa"/>
            <w:shd w:val="clear" w:color="000000" w:fill="FFFFFF"/>
            <w:vAlign w:val="center"/>
          </w:tcPr>
          <w:p w14:paraId="1E2450A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r>
      <w:tr w:rsidR="00A403E6" w:rsidRPr="004959CA" w14:paraId="027F72F8" w14:textId="77777777" w:rsidTr="00045B86">
        <w:trPr>
          <w:trHeight w:val="315"/>
          <w:jc w:val="center"/>
        </w:trPr>
        <w:tc>
          <w:tcPr>
            <w:tcW w:w="1560" w:type="dxa"/>
            <w:shd w:val="clear" w:color="000000" w:fill="FFFFFF"/>
            <w:vAlign w:val="center"/>
          </w:tcPr>
          <w:p w14:paraId="25DF71FD"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0824C64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3.1</w:t>
            </w:r>
          </w:p>
        </w:tc>
        <w:tc>
          <w:tcPr>
            <w:tcW w:w="6256" w:type="dxa"/>
            <w:shd w:val="clear" w:color="000000" w:fill="FFFFFF"/>
            <w:vAlign w:val="center"/>
          </w:tcPr>
          <w:p w14:paraId="05D6B988"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DA426D">
              <w:rPr>
                <w:rFonts w:ascii="Times New Roman" w:eastAsia="Times New Roman" w:hAnsi="Times New Roman" w:cs="Times New Roman"/>
                <w:color w:val="000000"/>
                <w:sz w:val="24"/>
                <w:szCs w:val="24"/>
                <w:lang w:eastAsia="en-IN" w:bidi="gu-IN"/>
              </w:rPr>
              <w:t>BACK END</w:t>
            </w:r>
          </w:p>
        </w:tc>
        <w:tc>
          <w:tcPr>
            <w:tcW w:w="1080" w:type="dxa"/>
            <w:shd w:val="clear" w:color="000000" w:fill="FFFFFF"/>
            <w:vAlign w:val="center"/>
          </w:tcPr>
          <w:p w14:paraId="19984AEF" w14:textId="30D10E7E" w:rsidR="00A403E6" w:rsidRPr="004959CA" w:rsidRDefault="00CD3753"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4764EF">
              <w:rPr>
                <w:rFonts w:ascii="Times New Roman" w:eastAsia="Times New Roman" w:hAnsi="Times New Roman" w:cs="Times New Roman"/>
                <w:color w:val="000000"/>
                <w:sz w:val="24"/>
                <w:szCs w:val="24"/>
                <w:lang w:eastAsia="en-IN" w:bidi="gu-IN"/>
              </w:rPr>
              <w:t>5</w:t>
            </w:r>
            <w:r w:rsidR="00A403E6" w:rsidRPr="004959CA">
              <w:rPr>
                <w:rFonts w:ascii="Times New Roman" w:eastAsia="Times New Roman" w:hAnsi="Times New Roman" w:cs="Times New Roman"/>
                <w:color w:val="000000"/>
                <w:sz w:val="24"/>
                <w:szCs w:val="24"/>
                <w:lang w:eastAsia="en-IN" w:bidi="gu-IN"/>
              </w:rPr>
              <w:t> </w:t>
            </w:r>
          </w:p>
        </w:tc>
      </w:tr>
      <w:tr w:rsidR="00A403E6" w:rsidRPr="004959CA" w14:paraId="4A00A7AC" w14:textId="77777777" w:rsidTr="00045B86">
        <w:trPr>
          <w:trHeight w:val="315"/>
          <w:jc w:val="center"/>
        </w:trPr>
        <w:tc>
          <w:tcPr>
            <w:tcW w:w="1560" w:type="dxa"/>
            <w:shd w:val="clear" w:color="000000" w:fill="FFFFFF"/>
            <w:vAlign w:val="center"/>
          </w:tcPr>
          <w:p w14:paraId="6E6A33C9"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7B519FD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3.</w:t>
            </w:r>
            <w:r>
              <w:rPr>
                <w:rFonts w:ascii="Times New Roman" w:eastAsia="Times New Roman" w:hAnsi="Times New Roman" w:cs="Times New Roman"/>
                <w:color w:val="000000"/>
                <w:sz w:val="24"/>
                <w:szCs w:val="24"/>
                <w:lang w:eastAsia="en-IN" w:bidi="gu-IN"/>
              </w:rPr>
              <w:t>1.1</w:t>
            </w:r>
          </w:p>
        </w:tc>
        <w:tc>
          <w:tcPr>
            <w:tcW w:w="6256" w:type="dxa"/>
            <w:shd w:val="clear" w:color="000000" w:fill="FFFFFF"/>
            <w:vAlign w:val="center"/>
          </w:tcPr>
          <w:p w14:paraId="056E6C74"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DA426D">
              <w:rPr>
                <w:rFonts w:ascii="Times New Roman" w:eastAsia="Times New Roman" w:hAnsi="Times New Roman" w:cs="Times New Roman"/>
                <w:color w:val="000000"/>
                <w:sz w:val="24"/>
                <w:szCs w:val="24"/>
                <w:lang w:eastAsia="en-IN" w:bidi="gu-IN"/>
              </w:rPr>
              <w:t>C# Language</w:t>
            </w:r>
          </w:p>
        </w:tc>
        <w:tc>
          <w:tcPr>
            <w:tcW w:w="1080" w:type="dxa"/>
            <w:shd w:val="clear" w:color="000000" w:fill="FFFFFF"/>
            <w:vAlign w:val="center"/>
          </w:tcPr>
          <w:p w14:paraId="78435429" w14:textId="5F25C267" w:rsidR="00A403E6" w:rsidRPr="004959CA" w:rsidRDefault="00CD3753"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4764EF">
              <w:rPr>
                <w:rFonts w:ascii="Times New Roman" w:eastAsia="Times New Roman" w:hAnsi="Times New Roman" w:cs="Times New Roman"/>
                <w:color w:val="000000"/>
                <w:sz w:val="24"/>
                <w:szCs w:val="24"/>
                <w:lang w:eastAsia="en-IN" w:bidi="gu-IN"/>
              </w:rPr>
              <w:t>5</w:t>
            </w:r>
            <w:r w:rsidR="00A403E6" w:rsidRPr="004959CA">
              <w:rPr>
                <w:rFonts w:ascii="Times New Roman" w:eastAsia="Times New Roman" w:hAnsi="Times New Roman" w:cs="Times New Roman"/>
                <w:color w:val="000000"/>
                <w:sz w:val="24"/>
                <w:szCs w:val="24"/>
                <w:lang w:eastAsia="en-IN" w:bidi="gu-IN"/>
              </w:rPr>
              <w:t> </w:t>
            </w:r>
          </w:p>
        </w:tc>
      </w:tr>
      <w:tr w:rsidR="00A403E6" w:rsidRPr="004959CA" w14:paraId="448DE5ED" w14:textId="77777777" w:rsidTr="00045B86">
        <w:trPr>
          <w:trHeight w:val="315"/>
          <w:jc w:val="center"/>
        </w:trPr>
        <w:tc>
          <w:tcPr>
            <w:tcW w:w="1560" w:type="dxa"/>
            <w:shd w:val="clear" w:color="000000" w:fill="FFFFFF"/>
            <w:vAlign w:val="center"/>
          </w:tcPr>
          <w:p w14:paraId="162D583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649DEA94"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3.</w:t>
            </w:r>
            <w:r>
              <w:rPr>
                <w:rFonts w:ascii="Times New Roman" w:eastAsia="Times New Roman" w:hAnsi="Times New Roman" w:cs="Times New Roman"/>
                <w:color w:val="000000"/>
                <w:sz w:val="24"/>
                <w:szCs w:val="24"/>
                <w:lang w:eastAsia="en-IN" w:bidi="gu-IN"/>
              </w:rPr>
              <w:t>1.2</w:t>
            </w:r>
          </w:p>
        </w:tc>
        <w:tc>
          <w:tcPr>
            <w:tcW w:w="6256" w:type="dxa"/>
            <w:shd w:val="clear" w:color="000000" w:fill="FFFFFF"/>
            <w:vAlign w:val="center"/>
          </w:tcPr>
          <w:p w14:paraId="193D1D3D"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DA426D">
              <w:rPr>
                <w:rFonts w:ascii="Times New Roman" w:eastAsia="Times New Roman" w:hAnsi="Times New Roman" w:cs="Times New Roman"/>
                <w:color w:val="000000"/>
                <w:sz w:val="24"/>
                <w:szCs w:val="24"/>
                <w:lang w:eastAsia="en-IN" w:bidi="gu-IN"/>
              </w:rPr>
              <w:t>.NET Framework</w:t>
            </w:r>
          </w:p>
        </w:tc>
        <w:tc>
          <w:tcPr>
            <w:tcW w:w="1080" w:type="dxa"/>
            <w:shd w:val="clear" w:color="000000" w:fill="FFFFFF"/>
            <w:vAlign w:val="center"/>
          </w:tcPr>
          <w:p w14:paraId="58976F19" w14:textId="469FBFF6" w:rsidR="00A403E6" w:rsidRPr="004959CA" w:rsidRDefault="00CD3753"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 xml:space="preserve"> </w:t>
            </w:r>
            <w:r w:rsidR="004764EF">
              <w:rPr>
                <w:rFonts w:ascii="Times New Roman" w:eastAsia="Times New Roman" w:hAnsi="Times New Roman" w:cs="Times New Roman"/>
                <w:color w:val="000000"/>
                <w:sz w:val="24"/>
                <w:szCs w:val="24"/>
                <w:lang w:eastAsia="en-IN" w:bidi="gu-IN"/>
              </w:rPr>
              <w:t>5</w:t>
            </w:r>
            <w:r w:rsidR="00A403E6" w:rsidRPr="004959CA">
              <w:rPr>
                <w:rFonts w:ascii="Times New Roman" w:eastAsia="Times New Roman" w:hAnsi="Times New Roman" w:cs="Times New Roman"/>
                <w:color w:val="000000"/>
                <w:sz w:val="24"/>
                <w:szCs w:val="24"/>
                <w:lang w:eastAsia="en-IN" w:bidi="gu-IN"/>
              </w:rPr>
              <w:t> </w:t>
            </w:r>
          </w:p>
        </w:tc>
      </w:tr>
      <w:tr w:rsidR="00A403E6" w:rsidRPr="004959CA" w14:paraId="3473C5FA" w14:textId="77777777" w:rsidTr="00045B86">
        <w:trPr>
          <w:trHeight w:val="315"/>
          <w:jc w:val="center"/>
        </w:trPr>
        <w:tc>
          <w:tcPr>
            <w:tcW w:w="1560" w:type="dxa"/>
            <w:shd w:val="clear" w:color="000000" w:fill="FFFFFF"/>
            <w:vAlign w:val="center"/>
          </w:tcPr>
          <w:p w14:paraId="12BA98C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1B82EDE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3.</w:t>
            </w:r>
            <w:r>
              <w:rPr>
                <w:rFonts w:ascii="Times New Roman" w:eastAsia="Times New Roman" w:hAnsi="Times New Roman" w:cs="Times New Roman"/>
                <w:color w:val="000000"/>
                <w:sz w:val="24"/>
                <w:szCs w:val="24"/>
                <w:lang w:eastAsia="en-IN" w:bidi="gu-IN"/>
              </w:rPr>
              <w:t>1.3</w:t>
            </w:r>
          </w:p>
        </w:tc>
        <w:tc>
          <w:tcPr>
            <w:tcW w:w="6256" w:type="dxa"/>
            <w:shd w:val="clear" w:color="000000" w:fill="FFFFFF"/>
            <w:vAlign w:val="center"/>
          </w:tcPr>
          <w:p w14:paraId="08EE26FE"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DA426D">
              <w:rPr>
                <w:rFonts w:ascii="Times New Roman" w:eastAsia="Times New Roman" w:hAnsi="Times New Roman" w:cs="Times New Roman"/>
                <w:color w:val="000000"/>
                <w:sz w:val="24"/>
                <w:szCs w:val="24"/>
                <w:lang w:eastAsia="en-IN" w:bidi="gu-IN"/>
              </w:rPr>
              <w:t>ADO.NET Framework</w:t>
            </w:r>
          </w:p>
        </w:tc>
        <w:tc>
          <w:tcPr>
            <w:tcW w:w="1080" w:type="dxa"/>
            <w:shd w:val="clear" w:color="000000" w:fill="FFFFFF"/>
            <w:vAlign w:val="center"/>
          </w:tcPr>
          <w:p w14:paraId="335A90DA" w14:textId="4FE20654"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6</w:t>
            </w:r>
          </w:p>
        </w:tc>
      </w:tr>
      <w:tr w:rsidR="00A403E6" w:rsidRPr="004959CA" w14:paraId="39DE4225" w14:textId="77777777" w:rsidTr="00045B86">
        <w:trPr>
          <w:trHeight w:val="315"/>
          <w:jc w:val="center"/>
        </w:trPr>
        <w:tc>
          <w:tcPr>
            <w:tcW w:w="1560" w:type="dxa"/>
            <w:shd w:val="clear" w:color="000000" w:fill="FFFFFF"/>
            <w:vAlign w:val="center"/>
          </w:tcPr>
          <w:p w14:paraId="587EC5EF"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127C51E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3.</w:t>
            </w:r>
            <w:r>
              <w:rPr>
                <w:rFonts w:ascii="Times New Roman" w:eastAsia="Times New Roman" w:hAnsi="Times New Roman" w:cs="Times New Roman"/>
                <w:color w:val="000000"/>
                <w:sz w:val="24"/>
                <w:szCs w:val="24"/>
                <w:lang w:eastAsia="en-IN" w:bidi="gu-IN"/>
              </w:rPr>
              <w:t>1.4</w:t>
            </w:r>
          </w:p>
        </w:tc>
        <w:tc>
          <w:tcPr>
            <w:tcW w:w="6256" w:type="dxa"/>
            <w:shd w:val="clear" w:color="000000" w:fill="FFFFFF"/>
            <w:vAlign w:val="center"/>
          </w:tcPr>
          <w:p w14:paraId="465F7405"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DA426D">
              <w:rPr>
                <w:rFonts w:ascii="Times New Roman" w:eastAsia="Times New Roman" w:hAnsi="Times New Roman" w:cs="Times New Roman"/>
                <w:color w:val="000000"/>
                <w:sz w:val="24"/>
                <w:szCs w:val="24"/>
                <w:lang w:eastAsia="en-IN" w:bidi="gu-IN"/>
              </w:rPr>
              <w:t>.NET Entity Framework</w:t>
            </w:r>
          </w:p>
        </w:tc>
        <w:tc>
          <w:tcPr>
            <w:tcW w:w="1080" w:type="dxa"/>
            <w:shd w:val="clear" w:color="000000" w:fill="FFFFFF"/>
            <w:vAlign w:val="center"/>
          </w:tcPr>
          <w:p w14:paraId="56F2C0E0" w14:textId="2D19ACBE"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6</w:t>
            </w:r>
          </w:p>
        </w:tc>
      </w:tr>
      <w:tr w:rsidR="00A403E6" w:rsidRPr="004959CA" w14:paraId="786A1408" w14:textId="77777777" w:rsidTr="00045B86">
        <w:trPr>
          <w:trHeight w:val="315"/>
          <w:jc w:val="center"/>
        </w:trPr>
        <w:tc>
          <w:tcPr>
            <w:tcW w:w="1560" w:type="dxa"/>
            <w:shd w:val="clear" w:color="000000" w:fill="FFFFFF"/>
            <w:vAlign w:val="center"/>
          </w:tcPr>
          <w:p w14:paraId="1E9C4715"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6C5FA899"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3.</w:t>
            </w:r>
            <w:r>
              <w:rPr>
                <w:rFonts w:ascii="Times New Roman" w:eastAsia="Times New Roman" w:hAnsi="Times New Roman" w:cs="Times New Roman"/>
                <w:color w:val="000000"/>
                <w:sz w:val="24"/>
                <w:szCs w:val="24"/>
                <w:lang w:eastAsia="en-IN" w:bidi="gu-IN"/>
              </w:rPr>
              <w:t>1.5</w:t>
            </w:r>
          </w:p>
        </w:tc>
        <w:tc>
          <w:tcPr>
            <w:tcW w:w="6256" w:type="dxa"/>
            <w:shd w:val="clear" w:color="000000" w:fill="FFFFFF"/>
            <w:vAlign w:val="center"/>
          </w:tcPr>
          <w:p w14:paraId="2CD3E9B9"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DA426D">
              <w:rPr>
                <w:rFonts w:ascii="Times New Roman" w:eastAsia="Times New Roman" w:hAnsi="Times New Roman" w:cs="Times New Roman"/>
                <w:color w:val="000000"/>
                <w:sz w:val="24"/>
                <w:szCs w:val="24"/>
                <w:lang w:eastAsia="en-IN" w:bidi="gu-IN"/>
              </w:rPr>
              <w:t>.NET Web API</w:t>
            </w:r>
          </w:p>
        </w:tc>
        <w:tc>
          <w:tcPr>
            <w:tcW w:w="1080" w:type="dxa"/>
            <w:shd w:val="clear" w:color="000000" w:fill="FFFFFF"/>
            <w:vAlign w:val="center"/>
          </w:tcPr>
          <w:p w14:paraId="58BA26A9" w14:textId="4D04C1E6"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7</w:t>
            </w:r>
          </w:p>
        </w:tc>
      </w:tr>
      <w:tr w:rsidR="00A403E6" w:rsidRPr="004959CA" w14:paraId="4A466DC9" w14:textId="77777777" w:rsidTr="00045B86">
        <w:trPr>
          <w:trHeight w:val="315"/>
          <w:jc w:val="center"/>
        </w:trPr>
        <w:tc>
          <w:tcPr>
            <w:tcW w:w="1560" w:type="dxa"/>
            <w:shd w:val="clear" w:color="000000" w:fill="FFFFFF"/>
            <w:vAlign w:val="center"/>
          </w:tcPr>
          <w:p w14:paraId="188F73A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525504DE"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3.</w:t>
            </w:r>
            <w:r>
              <w:rPr>
                <w:rFonts w:ascii="Times New Roman" w:eastAsia="Times New Roman" w:hAnsi="Times New Roman" w:cs="Times New Roman"/>
                <w:color w:val="000000"/>
                <w:sz w:val="24"/>
                <w:szCs w:val="24"/>
                <w:lang w:eastAsia="en-IN" w:bidi="gu-IN"/>
              </w:rPr>
              <w:t>1.6</w:t>
            </w:r>
          </w:p>
        </w:tc>
        <w:tc>
          <w:tcPr>
            <w:tcW w:w="6256" w:type="dxa"/>
            <w:shd w:val="clear" w:color="000000" w:fill="FFFFFF"/>
            <w:vAlign w:val="center"/>
          </w:tcPr>
          <w:p w14:paraId="22A896C3"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Microsoft SQL Server Databas</w:t>
            </w:r>
            <w:r>
              <w:rPr>
                <w:rFonts w:ascii="Times New Roman" w:eastAsia="Times New Roman" w:hAnsi="Times New Roman" w:cs="Times New Roman"/>
                <w:color w:val="000000"/>
                <w:sz w:val="24"/>
                <w:szCs w:val="24"/>
                <w:lang w:eastAsia="en-IN" w:bidi="gu-IN"/>
              </w:rPr>
              <w:t>e</w:t>
            </w:r>
          </w:p>
        </w:tc>
        <w:tc>
          <w:tcPr>
            <w:tcW w:w="1080" w:type="dxa"/>
            <w:shd w:val="clear" w:color="000000" w:fill="FFFFFF"/>
            <w:vAlign w:val="center"/>
          </w:tcPr>
          <w:p w14:paraId="38AC6FB6" w14:textId="3A76BAD7"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7</w:t>
            </w:r>
          </w:p>
        </w:tc>
      </w:tr>
      <w:tr w:rsidR="00A403E6" w:rsidRPr="004959CA" w14:paraId="30F92526" w14:textId="77777777" w:rsidTr="00045B86">
        <w:trPr>
          <w:trHeight w:val="315"/>
          <w:jc w:val="center"/>
        </w:trPr>
        <w:tc>
          <w:tcPr>
            <w:tcW w:w="1560" w:type="dxa"/>
            <w:shd w:val="clear" w:color="000000" w:fill="FFFFFF"/>
            <w:vAlign w:val="center"/>
          </w:tcPr>
          <w:p w14:paraId="0AEE9B9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7ED425C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3.1.</w:t>
            </w:r>
            <w:r>
              <w:rPr>
                <w:rFonts w:ascii="Times New Roman" w:eastAsia="Times New Roman" w:hAnsi="Times New Roman" w:cs="Times New Roman"/>
                <w:color w:val="000000"/>
                <w:sz w:val="24"/>
                <w:szCs w:val="24"/>
                <w:lang w:eastAsia="en-IN" w:bidi="gu-IN"/>
              </w:rPr>
              <w:t>7</w:t>
            </w:r>
          </w:p>
        </w:tc>
        <w:tc>
          <w:tcPr>
            <w:tcW w:w="6256" w:type="dxa"/>
            <w:shd w:val="clear" w:color="000000" w:fill="FFFFFF"/>
            <w:vAlign w:val="center"/>
          </w:tcPr>
          <w:p w14:paraId="2BBA4465"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Visual Stud</w:t>
            </w:r>
            <w:r>
              <w:rPr>
                <w:rFonts w:ascii="Times New Roman" w:eastAsia="Times New Roman" w:hAnsi="Times New Roman" w:cs="Times New Roman"/>
                <w:color w:val="000000"/>
                <w:sz w:val="24"/>
                <w:szCs w:val="24"/>
                <w:lang w:eastAsia="en-IN" w:bidi="gu-IN"/>
              </w:rPr>
              <w:t>io</w:t>
            </w:r>
          </w:p>
        </w:tc>
        <w:tc>
          <w:tcPr>
            <w:tcW w:w="1080" w:type="dxa"/>
            <w:shd w:val="clear" w:color="000000" w:fill="FFFFFF"/>
            <w:vAlign w:val="center"/>
          </w:tcPr>
          <w:p w14:paraId="23DEAF55" w14:textId="77EA915C"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8</w:t>
            </w:r>
          </w:p>
        </w:tc>
      </w:tr>
      <w:tr w:rsidR="00A403E6" w:rsidRPr="004959CA" w14:paraId="015CC30F" w14:textId="77777777" w:rsidTr="00045B86">
        <w:trPr>
          <w:trHeight w:val="315"/>
          <w:jc w:val="center"/>
        </w:trPr>
        <w:tc>
          <w:tcPr>
            <w:tcW w:w="1560" w:type="dxa"/>
            <w:shd w:val="clear" w:color="000000" w:fill="FFFFFF"/>
            <w:vAlign w:val="center"/>
          </w:tcPr>
          <w:p w14:paraId="6112F16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2EC3EB0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3.1.</w:t>
            </w:r>
            <w:r>
              <w:rPr>
                <w:rFonts w:ascii="Times New Roman" w:eastAsia="Times New Roman" w:hAnsi="Times New Roman" w:cs="Times New Roman"/>
                <w:color w:val="000000"/>
                <w:sz w:val="24"/>
                <w:szCs w:val="24"/>
                <w:lang w:eastAsia="en-IN" w:bidi="gu-IN"/>
              </w:rPr>
              <w:t>8</w:t>
            </w:r>
          </w:p>
        </w:tc>
        <w:tc>
          <w:tcPr>
            <w:tcW w:w="6256" w:type="dxa"/>
            <w:shd w:val="clear" w:color="000000" w:fill="FFFFFF"/>
            <w:vAlign w:val="center"/>
          </w:tcPr>
          <w:p w14:paraId="2D1BAFD4"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SQL Server Management Studio (SSMS)</w:t>
            </w:r>
          </w:p>
        </w:tc>
        <w:tc>
          <w:tcPr>
            <w:tcW w:w="1080" w:type="dxa"/>
            <w:shd w:val="clear" w:color="000000" w:fill="FFFFFF"/>
            <w:vAlign w:val="center"/>
          </w:tcPr>
          <w:p w14:paraId="1A351469" w14:textId="7CD76CA8"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8</w:t>
            </w:r>
          </w:p>
        </w:tc>
      </w:tr>
      <w:tr w:rsidR="00A403E6" w:rsidRPr="004959CA" w14:paraId="5388235A" w14:textId="77777777" w:rsidTr="00045B86">
        <w:trPr>
          <w:trHeight w:val="315"/>
          <w:jc w:val="center"/>
        </w:trPr>
        <w:tc>
          <w:tcPr>
            <w:tcW w:w="1560" w:type="dxa"/>
            <w:shd w:val="clear" w:color="000000" w:fill="FFFFFF"/>
            <w:vAlign w:val="center"/>
          </w:tcPr>
          <w:p w14:paraId="5EB3D1C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33842D3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3.</w:t>
            </w:r>
            <w:r>
              <w:rPr>
                <w:rFonts w:ascii="Times New Roman" w:eastAsia="Times New Roman" w:hAnsi="Times New Roman" w:cs="Times New Roman"/>
                <w:color w:val="000000"/>
                <w:sz w:val="24"/>
                <w:szCs w:val="24"/>
                <w:lang w:eastAsia="en-IN" w:bidi="gu-IN"/>
              </w:rPr>
              <w:t>2</w:t>
            </w:r>
          </w:p>
        </w:tc>
        <w:tc>
          <w:tcPr>
            <w:tcW w:w="6256" w:type="dxa"/>
            <w:shd w:val="clear" w:color="000000" w:fill="FFFFFF"/>
            <w:vAlign w:val="center"/>
          </w:tcPr>
          <w:p w14:paraId="70C68AF0"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FRONT END</w:t>
            </w:r>
          </w:p>
        </w:tc>
        <w:tc>
          <w:tcPr>
            <w:tcW w:w="1080" w:type="dxa"/>
            <w:shd w:val="clear" w:color="000000" w:fill="FFFFFF"/>
            <w:vAlign w:val="center"/>
          </w:tcPr>
          <w:p w14:paraId="0BCD06BC" w14:textId="6F705B25"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9</w:t>
            </w:r>
          </w:p>
        </w:tc>
      </w:tr>
      <w:tr w:rsidR="00A403E6" w:rsidRPr="004959CA" w14:paraId="320D625E" w14:textId="77777777" w:rsidTr="00045B86">
        <w:trPr>
          <w:trHeight w:val="315"/>
          <w:jc w:val="center"/>
        </w:trPr>
        <w:tc>
          <w:tcPr>
            <w:tcW w:w="1560" w:type="dxa"/>
            <w:shd w:val="clear" w:color="000000" w:fill="FFFFFF"/>
            <w:vAlign w:val="center"/>
          </w:tcPr>
          <w:p w14:paraId="28C1115B"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11C3ABD9"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3.2.1</w:t>
            </w:r>
          </w:p>
        </w:tc>
        <w:tc>
          <w:tcPr>
            <w:tcW w:w="6256" w:type="dxa"/>
            <w:shd w:val="clear" w:color="000000" w:fill="FFFFFF"/>
            <w:vAlign w:val="center"/>
          </w:tcPr>
          <w:p w14:paraId="1AA46ADE"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HTML</w:t>
            </w:r>
          </w:p>
        </w:tc>
        <w:tc>
          <w:tcPr>
            <w:tcW w:w="1080" w:type="dxa"/>
            <w:shd w:val="clear" w:color="000000" w:fill="FFFFFF"/>
            <w:vAlign w:val="center"/>
          </w:tcPr>
          <w:p w14:paraId="30A4819E" w14:textId="44658CDB"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9</w:t>
            </w:r>
          </w:p>
        </w:tc>
      </w:tr>
      <w:tr w:rsidR="00A403E6" w:rsidRPr="004959CA" w14:paraId="15D804F8" w14:textId="77777777" w:rsidTr="00045B86">
        <w:trPr>
          <w:trHeight w:val="315"/>
          <w:jc w:val="center"/>
        </w:trPr>
        <w:tc>
          <w:tcPr>
            <w:tcW w:w="1560" w:type="dxa"/>
            <w:shd w:val="clear" w:color="000000" w:fill="FFFFFF"/>
            <w:vAlign w:val="center"/>
          </w:tcPr>
          <w:p w14:paraId="46836D1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3AFBF28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3.2.</w:t>
            </w:r>
            <w:r>
              <w:rPr>
                <w:rFonts w:ascii="Times New Roman" w:eastAsia="Times New Roman" w:hAnsi="Times New Roman" w:cs="Times New Roman"/>
                <w:color w:val="000000"/>
                <w:sz w:val="24"/>
                <w:szCs w:val="24"/>
                <w:lang w:eastAsia="en-IN" w:bidi="gu-IN"/>
              </w:rPr>
              <w:t>2</w:t>
            </w:r>
          </w:p>
        </w:tc>
        <w:tc>
          <w:tcPr>
            <w:tcW w:w="6256" w:type="dxa"/>
            <w:shd w:val="clear" w:color="000000" w:fill="FFFFFF"/>
            <w:vAlign w:val="center"/>
          </w:tcPr>
          <w:p w14:paraId="6E9303B8"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Cascading Style Sheet (CSS)</w:t>
            </w:r>
          </w:p>
        </w:tc>
        <w:tc>
          <w:tcPr>
            <w:tcW w:w="1080" w:type="dxa"/>
            <w:shd w:val="clear" w:color="000000" w:fill="FFFFFF"/>
            <w:vAlign w:val="center"/>
          </w:tcPr>
          <w:p w14:paraId="1902A747" w14:textId="06D9957D"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9</w:t>
            </w:r>
          </w:p>
        </w:tc>
      </w:tr>
      <w:tr w:rsidR="00A403E6" w:rsidRPr="004959CA" w14:paraId="76483A84" w14:textId="77777777" w:rsidTr="00045B86">
        <w:trPr>
          <w:trHeight w:val="315"/>
          <w:jc w:val="center"/>
        </w:trPr>
        <w:tc>
          <w:tcPr>
            <w:tcW w:w="1560" w:type="dxa"/>
            <w:shd w:val="clear" w:color="000000" w:fill="FFFFFF"/>
            <w:vAlign w:val="center"/>
          </w:tcPr>
          <w:p w14:paraId="1B435E16"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027D2A1E"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3.2.</w:t>
            </w:r>
            <w:r>
              <w:rPr>
                <w:rFonts w:ascii="Times New Roman" w:eastAsia="Times New Roman" w:hAnsi="Times New Roman" w:cs="Times New Roman"/>
                <w:color w:val="000000"/>
                <w:sz w:val="24"/>
                <w:szCs w:val="24"/>
                <w:lang w:eastAsia="en-IN" w:bidi="gu-IN"/>
              </w:rPr>
              <w:t>3</w:t>
            </w:r>
          </w:p>
        </w:tc>
        <w:tc>
          <w:tcPr>
            <w:tcW w:w="6256" w:type="dxa"/>
            <w:shd w:val="clear" w:color="000000" w:fill="FFFFFF"/>
            <w:vAlign w:val="center"/>
          </w:tcPr>
          <w:p w14:paraId="16C57640"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JavaScript</w:t>
            </w:r>
          </w:p>
        </w:tc>
        <w:tc>
          <w:tcPr>
            <w:tcW w:w="1080" w:type="dxa"/>
            <w:shd w:val="clear" w:color="000000" w:fill="FFFFFF"/>
            <w:vAlign w:val="center"/>
          </w:tcPr>
          <w:p w14:paraId="30563551" w14:textId="4E65ED67"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10</w:t>
            </w:r>
          </w:p>
        </w:tc>
      </w:tr>
      <w:tr w:rsidR="00A403E6" w:rsidRPr="004959CA" w14:paraId="5E3678B6" w14:textId="77777777" w:rsidTr="00045B86">
        <w:trPr>
          <w:trHeight w:val="315"/>
          <w:jc w:val="center"/>
        </w:trPr>
        <w:tc>
          <w:tcPr>
            <w:tcW w:w="1560" w:type="dxa"/>
            <w:shd w:val="clear" w:color="000000" w:fill="FFFFFF"/>
            <w:vAlign w:val="center"/>
          </w:tcPr>
          <w:p w14:paraId="4BF9CED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4980F5BB"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3.2.</w:t>
            </w:r>
            <w:r>
              <w:rPr>
                <w:rFonts w:ascii="Times New Roman" w:eastAsia="Times New Roman" w:hAnsi="Times New Roman" w:cs="Times New Roman"/>
                <w:color w:val="000000"/>
                <w:sz w:val="24"/>
                <w:szCs w:val="24"/>
                <w:lang w:eastAsia="en-IN" w:bidi="gu-IN"/>
              </w:rPr>
              <w:t>4</w:t>
            </w:r>
          </w:p>
        </w:tc>
        <w:tc>
          <w:tcPr>
            <w:tcW w:w="6256" w:type="dxa"/>
            <w:shd w:val="clear" w:color="000000" w:fill="FFFFFF"/>
            <w:vAlign w:val="center"/>
          </w:tcPr>
          <w:p w14:paraId="735FE8CA"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Visual Studio Code</w:t>
            </w:r>
          </w:p>
        </w:tc>
        <w:tc>
          <w:tcPr>
            <w:tcW w:w="1080" w:type="dxa"/>
            <w:shd w:val="clear" w:color="000000" w:fill="FFFFFF"/>
            <w:vAlign w:val="center"/>
          </w:tcPr>
          <w:p w14:paraId="41726FC4" w14:textId="4B440C58"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11</w:t>
            </w:r>
          </w:p>
        </w:tc>
      </w:tr>
      <w:tr w:rsidR="00A403E6" w:rsidRPr="004959CA" w14:paraId="244AE8B9" w14:textId="77777777" w:rsidTr="00045B86">
        <w:trPr>
          <w:trHeight w:val="315"/>
          <w:jc w:val="center"/>
        </w:trPr>
        <w:tc>
          <w:tcPr>
            <w:tcW w:w="9592" w:type="dxa"/>
            <w:gridSpan w:val="4"/>
            <w:shd w:val="clear" w:color="000000" w:fill="FFFFFF"/>
            <w:vAlign w:val="center"/>
          </w:tcPr>
          <w:p w14:paraId="6AC1B508"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r>
      <w:tr w:rsidR="00A403E6" w:rsidRPr="004959CA" w14:paraId="2BBCFD79" w14:textId="77777777" w:rsidTr="00045B86">
        <w:trPr>
          <w:trHeight w:val="315"/>
          <w:jc w:val="center"/>
        </w:trPr>
        <w:tc>
          <w:tcPr>
            <w:tcW w:w="1560" w:type="dxa"/>
            <w:shd w:val="clear" w:color="000000" w:fill="FFFFFF"/>
            <w:vAlign w:val="center"/>
          </w:tcPr>
          <w:p w14:paraId="68CEBB80"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Chapter 4</w:t>
            </w:r>
          </w:p>
        </w:tc>
        <w:tc>
          <w:tcPr>
            <w:tcW w:w="6952" w:type="dxa"/>
            <w:gridSpan w:val="2"/>
            <w:shd w:val="clear" w:color="000000" w:fill="FFFFFF"/>
            <w:vAlign w:val="center"/>
          </w:tcPr>
          <w:p w14:paraId="5DFC037A" w14:textId="77777777" w:rsidR="00A403E6" w:rsidRPr="004959CA" w:rsidRDefault="00A403E6" w:rsidP="008E7F03">
            <w:pPr>
              <w:suppressAutoHyphens w:val="0"/>
              <w:spacing w:after="0" w:line="240" w:lineRule="auto"/>
              <w:rPr>
                <w:rFonts w:ascii="Times New Roman" w:eastAsia="Times New Roman" w:hAnsi="Times New Roman" w:cs="Times New Roman"/>
                <w:b/>
                <w:bCs/>
                <w:color w:val="000000"/>
                <w:sz w:val="24"/>
                <w:szCs w:val="24"/>
                <w:lang w:eastAsia="en-IN" w:bidi="gu-IN"/>
              </w:rPr>
            </w:pPr>
            <w:r w:rsidRPr="00513D40">
              <w:rPr>
                <w:rFonts w:ascii="Times New Roman" w:eastAsia="Times New Roman" w:hAnsi="Times New Roman" w:cs="Times New Roman"/>
                <w:b/>
                <w:bCs/>
                <w:color w:val="000000"/>
                <w:sz w:val="24"/>
                <w:szCs w:val="24"/>
                <w:lang w:eastAsia="en-IN" w:bidi="gu-IN"/>
              </w:rPr>
              <w:t>PROJECT IMPLEMENTATION</w:t>
            </w:r>
          </w:p>
        </w:tc>
        <w:tc>
          <w:tcPr>
            <w:tcW w:w="1080" w:type="dxa"/>
            <w:shd w:val="clear" w:color="000000" w:fill="FFFFFF"/>
            <w:vAlign w:val="center"/>
          </w:tcPr>
          <w:p w14:paraId="281E4154" w14:textId="17C5BD91"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r>
      <w:tr w:rsidR="00A403E6" w:rsidRPr="004959CA" w14:paraId="6B5ABE28" w14:textId="77777777" w:rsidTr="00045B86">
        <w:trPr>
          <w:trHeight w:val="315"/>
          <w:jc w:val="center"/>
        </w:trPr>
        <w:tc>
          <w:tcPr>
            <w:tcW w:w="1560" w:type="dxa"/>
            <w:shd w:val="clear" w:color="000000" w:fill="FFFFFF"/>
            <w:vAlign w:val="center"/>
          </w:tcPr>
          <w:p w14:paraId="0C54C92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lastRenderedPageBreak/>
              <w:t> </w:t>
            </w:r>
          </w:p>
        </w:tc>
        <w:tc>
          <w:tcPr>
            <w:tcW w:w="696" w:type="dxa"/>
            <w:shd w:val="clear" w:color="000000" w:fill="FFFFFF"/>
            <w:vAlign w:val="center"/>
          </w:tcPr>
          <w:p w14:paraId="2BB5878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4.1</w:t>
            </w:r>
          </w:p>
        </w:tc>
        <w:tc>
          <w:tcPr>
            <w:tcW w:w="6256" w:type="dxa"/>
            <w:shd w:val="clear" w:color="000000" w:fill="FFFFFF"/>
            <w:vAlign w:val="center"/>
          </w:tcPr>
          <w:p w14:paraId="6E1C2B63"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PURPOSE</w:t>
            </w:r>
          </w:p>
        </w:tc>
        <w:tc>
          <w:tcPr>
            <w:tcW w:w="1080" w:type="dxa"/>
            <w:shd w:val="clear" w:color="000000" w:fill="FFFFFF"/>
            <w:vAlign w:val="center"/>
          </w:tcPr>
          <w:p w14:paraId="49B978C3" w14:textId="145B3667" w:rsidR="00A403E6" w:rsidRPr="004959CA" w:rsidRDefault="004764EF" w:rsidP="004764EF">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13</w:t>
            </w:r>
          </w:p>
        </w:tc>
      </w:tr>
      <w:tr w:rsidR="00A403E6" w:rsidRPr="004959CA" w14:paraId="145C5440" w14:textId="77777777" w:rsidTr="00045B86">
        <w:trPr>
          <w:trHeight w:val="315"/>
          <w:jc w:val="center"/>
        </w:trPr>
        <w:tc>
          <w:tcPr>
            <w:tcW w:w="1560" w:type="dxa"/>
            <w:shd w:val="clear" w:color="000000" w:fill="FFFFFF"/>
            <w:vAlign w:val="center"/>
          </w:tcPr>
          <w:p w14:paraId="133E054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4D5C9136"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4.2</w:t>
            </w:r>
          </w:p>
        </w:tc>
        <w:tc>
          <w:tcPr>
            <w:tcW w:w="6256" w:type="dxa"/>
            <w:shd w:val="clear" w:color="000000" w:fill="FFFFFF"/>
            <w:vAlign w:val="center"/>
          </w:tcPr>
          <w:p w14:paraId="733BB575"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SCOPE / FUNCTIONALITY</w:t>
            </w:r>
          </w:p>
        </w:tc>
        <w:tc>
          <w:tcPr>
            <w:tcW w:w="1080" w:type="dxa"/>
            <w:shd w:val="clear" w:color="000000" w:fill="FFFFFF"/>
            <w:vAlign w:val="center"/>
          </w:tcPr>
          <w:p w14:paraId="54AD3879" w14:textId="746651C0" w:rsidR="00A403E6" w:rsidRPr="004959CA" w:rsidRDefault="004764EF" w:rsidP="004764EF">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13</w:t>
            </w:r>
          </w:p>
        </w:tc>
      </w:tr>
      <w:tr w:rsidR="00A403E6" w:rsidRPr="004959CA" w14:paraId="776CEA4D" w14:textId="77777777" w:rsidTr="00045B86">
        <w:trPr>
          <w:trHeight w:val="315"/>
          <w:jc w:val="center"/>
        </w:trPr>
        <w:tc>
          <w:tcPr>
            <w:tcW w:w="1560" w:type="dxa"/>
            <w:shd w:val="clear" w:color="000000" w:fill="FFFFFF"/>
            <w:vAlign w:val="center"/>
          </w:tcPr>
          <w:p w14:paraId="3518CA02"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 </w:t>
            </w:r>
          </w:p>
        </w:tc>
        <w:tc>
          <w:tcPr>
            <w:tcW w:w="696" w:type="dxa"/>
            <w:shd w:val="clear" w:color="000000" w:fill="FFFFFF"/>
            <w:vAlign w:val="center"/>
          </w:tcPr>
          <w:p w14:paraId="130A6F65"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w:t>
            </w:r>
            <w:r>
              <w:rPr>
                <w:rFonts w:ascii="Times New Roman" w:eastAsia="Times New Roman" w:hAnsi="Times New Roman" w:cs="Times New Roman"/>
                <w:color w:val="000000"/>
                <w:sz w:val="24"/>
                <w:szCs w:val="24"/>
                <w:lang w:eastAsia="en-IN" w:bidi="gu-IN"/>
              </w:rPr>
              <w:t>2.1</w:t>
            </w:r>
          </w:p>
        </w:tc>
        <w:tc>
          <w:tcPr>
            <w:tcW w:w="6256" w:type="dxa"/>
            <w:shd w:val="clear" w:color="000000" w:fill="FFFFFF"/>
            <w:vAlign w:val="center"/>
          </w:tcPr>
          <w:p w14:paraId="12601FCE"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Admin Side</w:t>
            </w:r>
          </w:p>
        </w:tc>
        <w:tc>
          <w:tcPr>
            <w:tcW w:w="1080" w:type="dxa"/>
            <w:shd w:val="clear" w:color="000000" w:fill="FFFFFF"/>
            <w:vAlign w:val="center"/>
          </w:tcPr>
          <w:p w14:paraId="0CB0D876" w14:textId="70DCAD95" w:rsidR="00A403E6" w:rsidRPr="004959CA" w:rsidRDefault="004764EF" w:rsidP="004764EF">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13</w:t>
            </w:r>
          </w:p>
        </w:tc>
      </w:tr>
      <w:tr w:rsidR="00A403E6" w:rsidRPr="004959CA" w14:paraId="5DACB3BF" w14:textId="77777777" w:rsidTr="00045B86">
        <w:trPr>
          <w:trHeight w:val="315"/>
          <w:jc w:val="center"/>
        </w:trPr>
        <w:tc>
          <w:tcPr>
            <w:tcW w:w="1560" w:type="dxa"/>
            <w:shd w:val="clear" w:color="000000" w:fill="FFFFFF"/>
            <w:vAlign w:val="center"/>
          </w:tcPr>
          <w:p w14:paraId="28657819"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57BD0EC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w:t>
            </w:r>
            <w:r>
              <w:rPr>
                <w:rFonts w:ascii="Times New Roman" w:eastAsia="Times New Roman" w:hAnsi="Times New Roman" w:cs="Times New Roman"/>
                <w:color w:val="000000"/>
                <w:sz w:val="24"/>
                <w:szCs w:val="24"/>
                <w:lang w:eastAsia="en-IN" w:bidi="gu-IN"/>
              </w:rPr>
              <w:t>2.2</w:t>
            </w:r>
          </w:p>
        </w:tc>
        <w:tc>
          <w:tcPr>
            <w:tcW w:w="6256" w:type="dxa"/>
            <w:shd w:val="clear" w:color="000000" w:fill="FFFFFF"/>
            <w:vAlign w:val="center"/>
          </w:tcPr>
          <w:p w14:paraId="0AEBDA62"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User Side</w:t>
            </w:r>
          </w:p>
        </w:tc>
        <w:tc>
          <w:tcPr>
            <w:tcW w:w="1080" w:type="dxa"/>
            <w:shd w:val="clear" w:color="000000" w:fill="FFFFFF"/>
            <w:vAlign w:val="center"/>
          </w:tcPr>
          <w:p w14:paraId="15259408" w14:textId="4E0E2E1C"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13</w:t>
            </w:r>
          </w:p>
        </w:tc>
      </w:tr>
      <w:tr w:rsidR="00A403E6" w:rsidRPr="004959CA" w14:paraId="6DE05509" w14:textId="77777777" w:rsidTr="00045B86">
        <w:trPr>
          <w:trHeight w:val="315"/>
          <w:jc w:val="center"/>
        </w:trPr>
        <w:tc>
          <w:tcPr>
            <w:tcW w:w="1560" w:type="dxa"/>
            <w:shd w:val="clear" w:color="000000" w:fill="FFFFFF"/>
            <w:vAlign w:val="center"/>
          </w:tcPr>
          <w:p w14:paraId="4578931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3DB0622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w:t>
            </w:r>
            <w:r>
              <w:rPr>
                <w:rFonts w:ascii="Times New Roman" w:eastAsia="Times New Roman" w:hAnsi="Times New Roman" w:cs="Times New Roman"/>
                <w:color w:val="000000"/>
                <w:sz w:val="24"/>
                <w:szCs w:val="24"/>
                <w:lang w:eastAsia="en-IN" w:bidi="gu-IN"/>
              </w:rPr>
              <w:t>3</w:t>
            </w:r>
          </w:p>
        </w:tc>
        <w:tc>
          <w:tcPr>
            <w:tcW w:w="6256" w:type="dxa"/>
            <w:shd w:val="clear" w:color="000000" w:fill="FFFFFF"/>
            <w:vAlign w:val="center"/>
          </w:tcPr>
          <w:p w14:paraId="32B248DC"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PROTOTYPE</w:t>
            </w:r>
          </w:p>
        </w:tc>
        <w:tc>
          <w:tcPr>
            <w:tcW w:w="1080" w:type="dxa"/>
            <w:shd w:val="clear" w:color="000000" w:fill="FFFFFF"/>
            <w:vAlign w:val="center"/>
          </w:tcPr>
          <w:p w14:paraId="7CA1FFD4" w14:textId="0C974DD3"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14</w:t>
            </w:r>
          </w:p>
        </w:tc>
      </w:tr>
      <w:tr w:rsidR="00A403E6" w:rsidRPr="004959CA" w14:paraId="145FD073" w14:textId="77777777" w:rsidTr="00045B86">
        <w:trPr>
          <w:trHeight w:val="315"/>
          <w:jc w:val="center"/>
        </w:trPr>
        <w:tc>
          <w:tcPr>
            <w:tcW w:w="1560" w:type="dxa"/>
            <w:shd w:val="clear" w:color="000000" w:fill="FFFFFF"/>
            <w:vAlign w:val="center"/>
          </w:tcPr>
          <w:p w14:paraId="522B1F32"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5B58B4C7"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w:t>
            </w:r>
            <w:r>
              <w:rPr>
                <w:rFonts w:ascii="Times New Roman" w:eastAsia="Times New Roman" w:hAnsi="Times New Roman" w:cs="Times New Roman"/>
                <w:color w:val="000000"/>
                <w:sz w:val="24"/>
                <w:szCs w:val="24"/>
                <w:lang w:eastAsia="en-IN" w:bidi="gu-IN"/>
              </w:rPr>
              <w:t>4</w:t>
            </w:r>
          </w:p>
        </w:tc>
        <w:tc>
          <w:tcPr>
            <w:tcW w:w="6256" w:type="dxa"/>
            <w:shd w:val="clear" w:color="000000" w:fill="FFFFFF"/>
            <w:vAlign w:val="center"/>
          </w:tcPr>
          <w:p w14:paraId="751C1A8B"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BACKEND IMPLEMENTATION DETAILS</w:t>
            </w:r>
          </w:p>
        </w:tc>
        <w:tc>
          <w:tcPr>
            <w:tcW w:w="1080" w:type="dxa"/>
            <w:shd w:val="clear" w:color="000000" w:fill="FFFFFF"/>
            <w:vAlign w:val="center"/>
          </w:tcPr>
          <w:p w14:paraId="5233480C" w14:textId="17806839"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21</w:t>
            </w:r>
          </w:p>
        </w:tc>
      </w:tr>
      <w:tr w:rsidR="00A403E6" w:rsidRPr="004959CA" w14:paraId="2B21256A" w14:textId="77777777" w:rsidTr="00045B86">
        <w:trPr>
          <w:trHeight w:val="315"/>
          <w:jc w:val="center"/>
        </w:trPr>
        <w:tc>
          <w:tcPr>
            <w:tcW w:w="1560" w:type="dxa"/>
            <w:shd w:val="clear" w:color="000000" w:fill="FFFFFF"/>
            <w:vAlign w:val="center"/>
          </w:tcPr>
          <w:p w14:paraId="3ACC8852"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539682A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w:t>
            </w:r>
            <w:r>
              <w:rPr>
                <w:rFonts w:ascii="Times New Roman" w:eastAsia="Times New Roman" w:hAnsi="Times New Roman" w:cs="Times New Roman"/>
                <w:color w:val="000000"/>
                <w:sz w:val="24"/>
                <w:szCs w:val="24"/>
                <w:lang w:eastAsia="en-IN" w:bidi="gu-IN"/>
              </w:rPr>
              <w:t>4.1</w:t>
            </w:r>
          </w:p>
        </w:tc>
        <w:tc>
          <w:tcPr>
            <w:tcW w:w="6256" w:type="dxa"/>
            <w:shd w:val="clear" w:color="000000" w:fill="FFFFFF"/>
            <w:vAlign w:val="center"/>
          </w:tcPr>
          <w:p w14:paraId="501E80AE"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Phase – 1: Learning</w:t>
            </w:r>
          </w:p>
        </w:tc>
        <w:tc>
          <w:tcPr>
            <w:tcW w:w="1080" w:type="dxa"/>
            <w:shd w:val="clear" w:color="000000" w:fill="FFFFFF"/>
            <w:vAlign w:val="center"/>
          </w:tcPr>
          <w:p w14:paraId="3D3B6868" w14:textId="75170286"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21</w:t>
            </w:r>
          </w:p>
        </w:tc>
      </w:tr>
      <w:tr w:rsidR="00A403E6" w:rsidRPr="004959CA" w14:paraId="23F5B4F1" w14:textId="77777777" w:rsidTr="00045B86">
        <w:trPr>
          <w:trHeight w:val="315"/>
          <w:jc w:val="center"/>
        </w:trPr>
        <w:tc>
          <w:tcPr>
            <w:tcW w:w="1560" w:type="dxa"/>
            <w:shd w:val="clear" w:color="000000" w:fill="FFFFFF"/>
            <w:vAlign w:val="center"/>
          </w:tcPr>
          <w:p w14:paraId="31A51FD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26C41849"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color w:val="000000"/>
                <w:sz w:val="24"/>
                <w:szCs w:val="24"/>
                <w:lang w:eastAsia="en-IN" w:bidi="gu-IN"/>
              </w:rPr>
              <w:t>4.</w:t>
            </w:r>
            <w:r>
              <w:rPr>
                <w:rFonts w:ascii="Times New Roman" w:eastAsia="Times New Roman" w:hAnsi="Times New Roman" w:cs="Times New Roman"/>
                <w:color w:val="000000"/>
                <w:sz w:val="24"/>
                <w:szCs w:val="24"/>
                <w:lang w:eastAsia="en-IN" w:bidi="gu-IN"/>
              </w:rPr>
              <w:t>4.2</w:t>
            </w:r>
          </w:p>
        </w:tc>
        <w:tc>
          <w:tcPr>
            <w:tcW w:w="6256" w:type="dxa"/>
            <w:shd w:val="clear" w:color="000000" w:fill="FFFFFF"/>
            <w:vAlign w:val="center"/>
          </w:tcPr>
          <w:p w14:paraId="4BE4686F"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Phase – 2: Analysis of Project Statement</w:t>
            </w:r>
          </w:p>
        </w:tc>
        <w:tc>
          <w:tcPr>
            <w:tcW w:w="1080" w:type="dxa"/>
            <w:shd w:val="clear" w:color="000000" w:fill="FFFFFF"/>
            <w:vAlign w:val="center"/>
          </w:tcPr>
          <w:p w14:paraId="148741D8" w14:textId="6748A501"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21</w:t>
            </w:r>
          </w:p>
        </w:tc>
      </w:tr>
      <w:tr w:rsidR="00A403E6" w:rsidRPr="004959CA" w14:paraId="0EB98B90" w14:textId="77777777" w:rsidTr="00045B86">
        <w:trPr>
          <w:trHeight w:val="315"/>
          <w:jc w:val="center"/>
        </w:trPr>
        <w:tc>
          <w:tcPr>
            <w:tcW w:w="1560" w:type="dxa"/>
            <w:shd w:val="clear" w:color="000000" w:fill="FFFFFF"/>
            <w:vAlign w:val="center"/>
          </w:tcPr>
          <w:p w14:paraId="242B413E"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2A72AA2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4.4.</w:t>
            </w:r>
            <w:r>
              <w:rPr>
                <w:rFonts w:ascii="Times New Roman" w:eastAsia="Times New Roman" w:hAnsi="Times New Roman" w:cs="Times New Roman"/>
                <w:color w:val="000000"/>
                <w:sz w:val="24"/>
                <w:szCs w:val="24"/>
                <w:lang w:eastAsia="en-IN" w:bidi="gu-IN"/>
              </w:rPr>
              <w:t>3</w:t>
            </w:r>
          </w:p>
        </w:tc>
        <w:tc>
          <w:tcPr>
            <w:tcW w:w="6256" w:type="dxa"/>
            <w:shd w:val="clear" w:color="000000" w:fill="FFFFFF"/>
            <w:vAlign w:val="center"/>
          </w:tcPr>
          <w:p w14:paraId="0BF5C68D"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Phase – 3: Project Setup</w:t>
            </w:r>
          </w:p>
        </w:tc>
        <w:tc>
          <w:tcPr>
            <w:tcW w:w="1080" w:type="dxa"/>
            <w:shd w:val="clear" w:color="000000" w:fill="FFFFFF"/>
            <w:vAlign w:val="center"/>
          </w:tcPr>
          <w:p w14:paraId="6ECECDC9" w14:textId="58E87A6B"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23</w:t>
            </w:r>
          </w:p>
        </w:tc>
      </w:tr>
      <w:tr w:rsidR="00A403E6" w:rsidRPr="004959CA" w14:paraId="59021541" w14:textId="77777777" w:rsidTr="00045B86">
        <w:trPr>
          <w:trHeight w:val="315"/>
          <w:jc w:val="center"/>
        </w:trPr>
        <w:tc>
          <w:tcPr>
            <w:tcW w:w="1560" w:type="dxa"/>
            <w:shd w:val="clear" w:color="000000" w:fill="FFFFFF"/>
            <w:vAlign w:val="center"/>
          </w:tcPr>
          <w:p w14:paraId="7F2BCA62"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4DFFFED9"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4.4</w:t>
            </w:r>
            <w:r>
              <w:rPr>
                <w:rFonts w:ascii="Times New Roman" w:eastAsia="Times New Roman" w:hAnsi="Times New Roman" w:cs="Times New Roman"/>
                <w:color w:val="000000"/>
                <w:sz w:val="24"/>
                <w:szCs w:val="24"/>
                <w:lang w:eastAsia="en-IN" w:bidi="gu-IN"/>
              </w:rPr>
              <w:t>.4</w:t>
            </w:r>
          </w:p>
        </w:tc>
        <w:tc>
          <w:tcPr>
            <w:tcW w:w="6256" w:type="dxa"/>
            <w:shd w:val="clear" w:color="000000" w:fill="FFFFFF"/>
            <w:vAlign w:val="center"/>
          </w:tcPr>
          <w:p w14:paraId="70E09E60"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Phase – 4: Creating Data Model</w:t>
            </w:r>
          </w:p>
        </w:tc>
        <w:tc>
          <w:tcPr>
            <w:tcW w:w="1080" w:type="dxa"/>
            <w:shd w:val="clear" w:color="000000" w:fill="FFFFFF"/>
            <w:vAlign w:val="center"/>
          </w:tcPr>
          <w:p w14:paraId="7428B704" w14:textId="36EB4359"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23</w:t>
            </w:r>
          </w:p>
        </w:tc>
      </w:tr>
      <w:tr w:rsidR="00A403E6" w:rsidRPr="004959CA" w14:paraId="47776328" w14:textId="77777777" w:rsidTr="00045B86">
        <w:trPr>
          <w:trHeight w:val="315"/>
          <w:jc w:val="center"/>
        </w:trPr>
        <w:tc>
          <w:tcPr>
            <w:tcW w:w="1560" w:type="dxa"/>
            <w:shd w:val="clear" w:color="000000" w:fill="FFFFFF"/>
            <w:vAlign w:val="center"/>
          </w:tcPr>
          <w:p w14:paraId="3FF641BE"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6544FBC6"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4.4.</w:t>
            </w:r>
            <w:r>
              <w:rPr>
                <w:rFonts w:ascii="Times New Roman" w:eastAsia="Times New Roman" w:hAnsi="Times New Roman" w:cs="Times New Roman"/>
                <w:color w:val="000000"/>
                <w:sz w:val="24"/>
                <w:szCs w:val="24"/>
                <w:lang w:eastAsia="en-IN" w:bidi="gu-IN"/>
              </w:rPr>
              <w:t>5</w:t>
            </w:r>
          </w:p>
        </w:tc>
        <w:tc>
          <w:tcPr>
            <w:tcW w:w="6256" w:type="dxa"/>
            <w:shd w:val="clear" w:color="000000" w:fill="FFFFFF"/>
            <w:vAlign w:val="center"/>
          </w:tcPr>
          <w:p w14:paraId="227BCE65"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513D40">
              <w:rPr>
                <w:rFonts w:ascii="Times New Roman" w:eastAsia="Times New Roman" w:hAnsi="Times New Roman" w:cs="Times New Roman"/>
                <w:color w:val="000000"/>
                <w:sz w:val="24"/>
                <w:szCs w:val="24"/>
                <w:lang w:eastAsia="en-IN" w:bidi="gu-IN"/>
              </w:rPr>
              <w:t>Phase – 5: Creating Domain Model</w:t>
            </w:r>
          </w:p>
        </w:tc>
        <w:tc>
          <w:tcPr>
            <w:tcW w:w="1080" w:type="dxa"/>
            <w:shd w:val="clear" w:color="000000" w:fill="FFFFFF"/>
            <w:vAlign w:val="center"/>
          </w:tcPr>
          <w:p w14:paraId="02A9CF03" w14:textId="2116A97B"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23</w:t>
            </w:r>
          </w:p>
        </w:tc>
      </w:tr>
      <w:tr w:rsidR="00A403E6" w:rsidRPr="004959CA" w14:paraId="05D3FE85" w14:textId="77777777" w:rsidTr="00045B86">
        <w:trPr>
          <w:trHeight w:val="315"/>
          <w:jc w:val="center"/>
        </w:trPr>
        <w:tc>
          <w:tcPr>
            <w:tcW w:w="1560" w:type="dxa"/>
            <w:shd w:val="clear" w:color="000000" w:fill="FFFFFF"/>
            <w:vAlign w:val="center"/>
          </w:tcPr>
          <w:p w14:paraId="4A23D0C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5B0DF5BA"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4.4.</w:t>
            </w:r>
            <w:r>
              <w:rPr>
                <w:rFonts w:ascii="Times New Roman" w:eastAsia="Times New Roman" w:hAnsi="Times New Roman" w:cs="Times New Roman"/>
                <w:color w:val="000000"/>
                <w:sz w:val="24"/>
                <w:szCs w:val="24"/>
                <w:lang w:eastAsia="en-IN" w:bidi="gu-IN"/>
              </w:rPr>
              <w:t>6</w:t>
            </w:r>
          </w:p>
        </w:tc>
        <w:tc>
          <w:tcPr>
            <w:tcW w:w="6256" w:type="dxa"/>
            <w:shd w:val="clear" w:color="000000" w:fill="FFFFFF"/>
            <w:vAlign w:val="center"/>
          </w:tcPr>
          <w:p w14:paraId="4198D5AF"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Phase – 6: Creating Business Logic</w:t>
            </w:r>
          </w:p>
        </w:tc>
        <w:tc>
          <w:tcPr>
            <w:tcW w:w="1080" w:type="dxa"/>
            <w:shd w:val="clear" w:color="000000" w:fill="FFFFFF"/>
            <w:vAlign w:val="center"/>
          </w:tcPr>
          <w:p w14:paraId="1F4A70BE" w14:textId="33011A0B"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24</w:t>
            </w:r>
          </w:p>
        </w:tc>
      </w:tr>
      <w:tr w:rsidR="00A403E6" w:rsidRPr="004959CA" w14:paraId="1CC7BF08" w14:textId="77777777" w:rsidTr="00045B86">
        <w:trPr>
          <w:trHeight w:val="315"/>
          <w:jc w:val="center"/>
        </w:trPr>
        <w:tc>
          <w:tcPr>
            <w:tcW w:w="1560" w:type="dxa"/>
            <w:shd w:val="clear" w:color="000000" w:fill="FFFFFF"/>
            <w:vAlign w:val="center"/>
          </w:tcPr>
          <w:p w14:paraId="30D7F176"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6756F7B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4.4.</w:t>
            </w:r>
            <w:r>
              <w:rPr>
                <w:rFonts w:ascii="Times New Roman" w:eastAsia="Times New Roman" w:hAnsi="Times New Roman" w:cs="Times New Roman"/>
                <w:color w:val="000000"/>
                <w:sz w:val="24"/>
                <w:szCs w:val="24"/>
                <w:lang w:eastAsia="en-IN" w:bidi="gu-IN"/>
              </w:rPr>
              <w:t>7</w:t>
            </w:r>
          </w:p>
        </w:tc>
        <w:tc>
          <w:tcPr>
            <w:tcW w:w="6256" w:type="dxa"/>
            <w:shd w:val="clear" w:color="000000" w:fill="FFFFFF"/>
            <w:vAlign w:val="center"/>
          </w:tcPr>
          <w:p w14:paraId="0E6AC629"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Phase – 7: Creating Controller and Endpoints</w:t>
            </w:r>
          </w:p>
        </w:tc>
        <w:tc>
          <w:tcPr>
            <w:tcW w:w="1080" w:type="dxa"/>
            <w:shd w:val="clear" w:color="000000" w:fill="FFFFFF"/>
            <w:vAlign w:val="center"/>
          </w:tcPr>
          <w:p w14:paraId="3140C4B9" w14:textId="58EA29F2"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24</w:t>
            </w:r>
          </w:p>
        </w:tc>
      </w:tr>
      <w:tr w:rsidR="00A403E6" w:rsidRPr="004959CA" w14:paraId="4BE61420" w14:textId="77777777" w:rsidTr="00045B86">
        <w:trPr>
          <w:trHeight w:val="315"/>
          <w:jc w:val="center"/>
        </w:trPr>
        <w:tc>
          <w:tcPr>
            <w:tcW w:w="1560" w:type="dxa"/>
            <w:shd w:val="clear" w:color="000000" w:fill="FFFFFF"/>
            <w:vAlign w:val="center"/>
          </w:tcPr>
          <w:p w14:paraId="35F856DF"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13296EFF"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4.5</w:t>
            </w:r>
          </w:p>
        </w:tc>
        <w:tc>
          <w:tcPr>
            <w:tcW w:w="6256" w:type="dxa"/>
            <w:shd w:val="clear" w:color="000000" w:fill="FFFFFF"/>
            <w:vAlign w:val="center"/>
          </w:tcPr>
          <w:p w14:paraId="3793F924" w14:textId="77777777" w:rsidR="00A403E6" w:rsidRPr="00513D40"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FRONT IMPLEMENTATION</w:t>
            </w:r>
          </w:p>
        </w:tc>
        <w:tc>
          <w:tcPr>
            <w:tcW w:w="1080" w:type="dxa"/>
            <w:shd w:val="clear" w:color="000000" w:fill="FFFFFF"/>
            <w:vAlign w:val="center"/>
          </w:tcPr>
          <w:p w14:paraId="42C99F03" w14:textId="10FACEEC"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24</w:t>
            </w:r>
          </w:p>
        </w:tc>
      </w:tr>
      <w:tr w:rsidR="00A403E6" w:rsidRPr="004959CA" w14:paraId="2D2E1F1A" w14:textId="77777777" w:rsidTr="00045B86">
        <w:trPr>
          <w:trHeight w:val="315"/>
          <w:jc w:val="center"/>
        </w:trPr>
        <w:tc>
          <w:tcPr>
            <w:tcW w:w="1560" w:type="dxa"/>
            <w:shd w:val="clear" w:color="000000" w:fill="FFFFFF"/>
            <w:vAlign w:val="center"/>
          </w:tcPr>
          <w:p w14:paraId="549EE7E4"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6F32EE9E"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4.5.1</w:t>
            </w:r>
          </w:p>
        </w:tc>
        <w:tc>
          <w:tcPr>
            <w:tcW w:w="6256" w:type="dxa"/>
            <w:shd w:val="clear" w:color="000000" w:fill="FFFFFF"/>
            <w:vAlign w:val="center"/>
          </w:tcPr>
          <w:p w14:paraId="0FF9069B" w14:textId="77777777" w:rsidR="00A403E6" w:rsidRPr="00CA5A6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Phase – 1: Learning HTML, CSS, JavaScr</w:t>
            </w:r>
            <w:r>
              <w:rPr>
                <w:rFonts w:ascii="Times New Roman" w:eastAsia="Times New Roman" w:hAnsi="Times New Roman" w:cs="Times New Roman"/>
                <w:color w:val="000000"/>
                <w:sz w:val="24"/>
                <w:szCs w:val="24"/>
                <w:lang w:eastAsia="en-IN" w:bidi="gu-IN"/>
              </w:rPr>
              <w:t>ipt</w:t>
            </w:r>
          </w:p>
        </w:tc>
        <w:tc>
          <w:tcPr>
            <w:tcW w:w="1080" w:type="dxa"/>
            <w:shd w:val="clear" w:color="000000" w:fill="FFFFFF"/>
            <w:vAlign w:val="center"/>
          </w:tcPr>
          <w:p w14:paraId="5F7F2EAA" w14:textId="4F521171"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24</w:t>
            </w:r>
          </w:p>
        </w:tc>
      </w:tr>
      <w:tr w:rsidR="00A403E6" w:rsidRPr="004959CA" w14:paraId="09AA35F3" w14:textId="77777777" w:rsidTr="00045B86">
        <w:trPr>
          <w:trHeight w:val="315"/>
          <w:jc w:val="center"/>
        </w:trPr>
        <w:tc>
          <w:tcPr>
            <w:tcW w:w="1560" w:type="dxa"/>
            <w:shd w:val="clear" w:color="000000" w:fill="FFFFFF"/>
            <w:vAlign w:val="center"/>
          </w:tcPr>
          <w:p w14:paraId="5D6BFF23"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1327C1A0"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4.5.</w:t>
            </w:r>
            <w:r>
              <w:rPr>
                <w:rFonts w:ascii="Times New Roman" w:eastAsia="Times New Roman" w:hAnsi="Times New Roman" w:cs="Times New Roman"/>
                <w:color w:val="000000"/>
                <w:sz w:val="24"/>
                <w:szCs w:val="24"/>
                <w:lang w:eastAsia="en-IN" w:bidi="gu-IN"/>
              </w:rPr>
              <w:t>2</w:t>
            </w:r>
          </w:p>
        </w:tc>
        <w:tc>
          <w:tcPr>
            <w:tcW w:w="6256" w:type="dxa"/>
            <w:shd w:val="clear" w:color="000000" w:fill="FFFFFF"/>
            <w:vAlign w:val="center"/>
          </w:tcPr>
          <w:p w14:paraId="773BDDC8" w14:textId="77777777" w:rsidR="00A403E6" w:rsidRPr="00CA5A6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Phase – 2: Creating Prototype</w:t>
            </w:r>
          </w:p>
        </w:tc>
        <w:tc>
          <w:tcPr>
            <w:tcW w:w="1080" w:type="dxa"/>
            <w:shd w:val="clear" w:color="000000" w:fill="FFFFFF"/>
            <w:vAlign w:val="center"/>
          </w:tcPr>
          <w:p w14:paraId="4EB82682" w14:textId="7144DF94"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25</w:t>
            </w:r>
          </w:p>
        </w:tc>
      </w:tr>
      <w:tr w:rsidR="00A403E6" w:rsidRPr="004959CA" w14:paraId="2CD6C42B" w14:textId="77777777" w:rsidTr="00045B86">
        <w:trPr>
          <w:trHeight w:val="315"/>
          <w:jc w:val="center"/>
        </w:trPr>
        <w:tc>
          <w:tcPr>
            <w:tcW w:w="1560" w:type="dxa"/>
            <w:shd w:val="clear" w:color="000000" w:fill="FFFFFF"/>
            <w:vAlign w:val="center"/>
          </w:tcPr>
          <w:p w14:paraId="61E47441"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144CDEA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4.5.</w:t>
            </w:r>
            <w:r>
              <w:rPr>
                <w:rFonts w:ascii="Times New Roman" w:eastAsia="Times New Roman" w:hAnsi="Times New Roman" w:cs="Times New Roman"/>
                <w:color w:val="000000"/>
                <w:sz w:val="24"/>
                <w:szCs w:val="24"/>
                <w:lang w:eastAsia="en-IN" w:bidi="gu-IN"/>
              </w:rPr>
              <w:t>3</w:t>
            </w:r>
          </w:p>
        </w:tc>
        <w:tc>
          <w:tcPr>
            <w:tcW w:w="6256" w:type="dxa"/>
            <w:shd w:val="clear" w:color="000000" w:fill="FFFFFF"/>
            <w:vAlign w:val="center"/>
          </w:tcPr>
          <w:p w14:paraId="64072607" w14:textId="77777777" w:rsidR="00A403E6" w:rsidRPr="00CA5A6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Phase – 3: Learning JS AJAX</w:t>
            </w:r>
          </w:p>
        </w:tc>
        <w:tc>
          <w:tcPr>
            <w:tcW w:w="1080" w:type="dxa"/>
            <w:shd w:val="clear" w:color="000000" w:fill="FFFFFF"/>
            <w:vAlign w:val="center"/>
          </w:tcPr>
          <w:p w14:paraId="014AC791" w14:textId="54F0B35C"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25</w:t>
            </w:r>
          </w:p>
        </w:tc>
      </w:tr>
      <w:tr w:rsidR="00A403E6" w:rsidRPr="004959CA" w14:paraId="65774F89" w14:textId="77777777" w:rsidTr="00045B86">
        <w:trPr>
          <w:trHeight w:val="315"/>
          <w:jc w:val="center"/>
        </w:trPr>
        <w:tc>
          <w:tcPr>
            <w:tcW w:w="1560" w:type="dxa"/>
            <w:shd w:val="clear" w:color="000000" w:fill="FFFFFF"/>
            <w:vAlign w:val="center"/>
          </w:tcPr>
          <w:p w14:paraId="46306BD4"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4AA590E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4.5.</w:t>
            </w:r>
            <w:r>
              <w:rPr>
                <w:rFonts w:ascii="Times New Roman" w:eastAsia="Times New Roman" w:hAnsi="Times New Roman" w:cs="Times New Roman"/>
                <w:color w:val="000000"/>
                <w:sz w:val="24"/>
                <w:szCs w:val="24"/>
                <w:lang w:eastAsia="en-IN" w:bidi="gu-IN"/>
              </w:rPr>
              <w:t>4</w:t>
            </w:r>
          </w:p>
        </w:tc>
        <w:tc>
          <w:tcPr>
            <w:tcW w:w="6256" w:type="dxa"/>
            <w:shd w:val="clear" w:color="000000" w:fill="FFFFFF"/>
            <w:vAlign w:val="center"/>
          </w:tcPr>
          <w:p w14:paraId="4CB59B47" w14:textId="77777777" w:rsidR="00A403E6" w:rsidRPr="00CA5A6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Phase – 4: Creating Layouts and Pages</w:t>
            </w:r>
          </w:p>
        </w:tc>
        <w:tc>
          <w:tcPr>
            <w:tcW w:w="1080" w:type="dxa"/>
            <w:shd w:val="clear" w:color="000000" w:fill="FFFFFF"/>
            <w:vAlign w:val="center"/>
          </w:tcPr>
          <w:p w14:paraId="6E12E20F" w14:textId="5AC61640"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25</w:t>
            </w:r>
          </w:p>
        </w:tc>
      </w:tr>
      <w:tr w:rsidR="00A403E6" w:rsidRPr="004959CA" w14:paraId="1B45503E" w14:textId="77777777" w:rsidTr="00045B86">
        <w:trPr>
          <w:trHeight w:val="315"/>
          <w:jc w:val="center"/>
        </w:trPr>
        <w:tc>
          <w:tcPr>
            <w:tcW w:w="1560" w:type="dxa"/>
            <w:shd w:val="clear" w:color="000000" w:fill="FFFFFF"/>
            <w:vAlign w:val="center"/>
          </w:tcPr>
          <w:p w14:paraId="2D331ECD"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1D3164C2"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84055B">
              <w:rPr>
                <w:rFonts w:ascii="Times New Roman" w:eastAsia="Times New Roman" w:hAnsi="Times New Roman" w:cs="Times New Roman"/>
                <w:color w:val="000000"/>
                <w:sz w:val="24"/>
                <w:szCs w:val="24"/>
                <w:lang w:eastAsia="en-IN" w:bidi="gu-IN"/>
              </w:rPr>
              <w:t>4.5.</w:t>
            </w:r>
            <w:r>
              <w:rPr>
                <w:rFonts w:ascii="Times New Roman" w:eastAsia="Times New Roman" w:hAnsi="Times New Roman" w:cs="Times New Roman"/>
                <w:color w:val="000000"/>
                <w:sz w:val="24"/>
                <w:szCs w:val="24"/>
                <w:lang w:eastAsia="en-IN" w:bidi="gu-IN"/>
              </w:rPr>
              <w:t>5</w:t>
            </w:r>
          </w:p>
        </w:tc>
        <w:tc>
          <w:tcPr>
            <w:tcW w:w="6256" w:type="dxa"/>
            <w:shd w:val="clear" w:color="000000" w:fill="FFFFFF"/>
            <w:vAlign w:val="center"/>
          </w:tcPr>
          <w:p w14:paraId="0AF3287E" w14:textId="77777777" w:rsidR="00A403E6" w:rsidRPr="00CA5A6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Phase – 5: API Integration</w:t>
            </w:r>
          </w:p>
        </w:tc>
        <w:tc>
          <w:tcPr>
            <w:tcW w:w="1080" w:type="dxa"/>
            <w:shd w:val="clear" w:color="000000" w:fill="FFFFFF"/>
            <w:vAlign w:val="center"/>
          </w:tcPr>
          <w:p w14:paraId="2D651E3A" w14:textId="37E1B313"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26</w:t>
            </w:r>
          </w:p>
        </w:tc>
      </w:tr>
      <w:tr w:rsidR="00A403E6" w:rsidRPr="004959CA" w14:paraId="34C4A594" w14:textId="77777777" w:rsidTr="00045B86">
        <w:trPr>
          <w:trHeight w:val="315"/>
          <w:jc w:val="center"/>
        </w:trPr>
        <w:tc>
          <w:tcPr>
            <w:tcW w:w="1560" w:type="dxa"/>
            <w:shd w:val="clear" w:color="000000" w:fill="FFFFFF"/>
            <w:vAlign w:val="center"/>
          </w:tcPr>
          <w:p w14:paraId="4D2424B4"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c>
          <w:tcPr>
            <w:tcW w:w="696" w:type="dxa"/>
            <w:shd w:val="clear" w:color="000000" w:fill="FFFFFF"/>
            <w:vAlign w:val="center"/>
          </w:tcPr>
          <w:p w14:paraId="7EA0E07C"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4.6</w:t>
            </w:r>
          </w:p>
        </w:tc>
        <w:tc>
          <w:tcPr>
            <w:tcW w:w="6256" w:type="dxa"/>
            <w:shd w:val="clear" w:color="000000" w:fill="FFFFFF"/>
            <w:vAlign w:val="center"/>
          </w:tcPr>
          <w:p w14:paraId="7CD0DFBE" w14:textId="77777777" w:rsidR="00A403E6" w:rsidRPr="00CA5A6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r w:rsidRPr="00CA5A6A">
              <w:rPr>
                <w:rFonts w:ascii="Times New Roman" w:eastAsia="Times New Roman" w:hAnsi="Times New Roman" w:cs="Times New Roman"/>
                <w:color w:val="000000"/>
                <w:sz w:val="24"/>
                <w:szCs w:val="24"/>
                <w:lang w:eastAsia="en-IN" w:bidi="gu-IN"/>
              </w:rPr>
              <w:t>SCREENS OF THE APPLICATIONS</w:t>
            </w:r>
          </w:p>
        </w:tc>
        <w:tc>
          <w:tcPr>
            <w:tcW w:w="1080" w:type="dxa"/>
            <w:shd w:val="clear" w:color="000000" w:fill="FFFFFF"/>
            <w:vAlign w:val="center"/>
          </w:tcPr>
          <w:p w14:paraId="74246F09" w14:textId="77BBF295" w:rsidR="00A403E6" w:rsidRPr="004959CA" w:rsidRDefault="004764EF"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2</w:t>
            </w:r>
            <w:r w:rsidR="005F0448">
              <w:rPr>
                <w:rFonts w:ascii="Times New Roman" w:eastAsia="Times New Roman" w:hAnsi="Times New Roman" w:cs="Times New Roman"/>
                <w:color w:val="000000"/>
                <w:sz w:val="24"/>
                <w:szCs w:val="24"/>
                <w:lang w:eastAsia="en-IN" w:bidi="gu-IN"/>
              </w:rPr>
              <w:t>7</w:t>
            </w:r>
          </w:p>
        </w:tc>
      </w:tr>
      <w:tr w:rsidR="00A403E6" w:rsidRPr="004959CA" w14:paraId="61911ECE" w14:textId="77777777" w:rsidTr="00045B86">
        <w:trPr>
          <w:trHeight w:val="315"/>
          <w:jc w:val="center"/>
        </w:trPr>
        <w:tc>
          <w:tcPr>
            <w:tcW w:w="9592" w:type="dxa"/>
            <w:gridSpan w:val="4"/>
            <w:shd w:val="clear" w:color="000000" w:fill="FFFFFF"/>
            <w:vAlign w:val="center"/>
          </w:tcPr>
          <w:p w14:paraId="7710FB99"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p>
        </w:tc>
      </w:tr>
      <w:tr w:rsidR="00A403E6" w:rsidRPr="004959CA" w14:paraId="3991052A" w14:textId="77777777" w:rsidTr="00045B86">
        <w:trPr>
          <w:trHeight w:val="315"/>
          <w:jc w:val="center"/>
        </w:trPr>
        <w:tc>
          <w:tcPr>
            <w:tcW w:w="1560" w:type="dxa"/>
            <w:shd w:val="clear" w:color="000000" w:fill="FFFFFF"/>
            <w:vAlign w:val="center"/>
          </w:tcPr>
          <w:p w14:paraId="1757B95A" w14:textId="77777777" w:rsidR="00A403E6" w:rsidRPr="004959CA" w:rsidRDefault="00A403E6" w:rsidP="008E7F03">
            <w:pPr>
              <w:suppressAutoHyphens w:val="0"/>
              <w:spacing w:after="0" w:line="240" w:lineRule="auto"/>
              <w:jc w:val="center"/>
              <w:rPr>
                <w:rFonts w:ascii="Times New Roman" w:eastAsia="Times New Roman" w:hAnsi="Times New Roman" w:cs="Times New Roman"/>
                <w:b/>
                <w:bCs/>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Chapter 5</w:t>
            </w:r>
          </w:p>
        </w:tc>
        <w:tc>
          <w:tcPr>
            <w:tcW w:w="6952" w:type="dxa"/>
            <w:gridSpan w:val="2"/>
            <w:shd w:val="clear" w:color="000000" w:fill="FFFFFF"/>
            <w:vAlign w:val="center"/>
          </w:tcPr>
          <w:p w14:paraId="1B6E767B" w14:textId="77777777" w:rsidR="00A403E6" w:rsidRPr="004959CA" w:rsidRDefault="00A403E6" w:rsidP="008E7F03">
            <w:pPr>
              <w:suppressAutoHyphens w:val="0"/>
              <w:spacing w:after="0" w:line="240" w:lineRule="auto"/>
              <w:rPr>
                <w:rFonts w:ascii="Times New Roman" w:eastAsia="Times New Roman" w:hAnsi="Times New Roman" w:cs="Times New Roman"/>
                <w:b/>
                <w:bCs/>
                <w:color w:val="000000"/>
                <w:sz w:val="24"/>
                <w:szCs w:val="24"/>
                <w:lang w:eastAsia="en-IN" w:bidi="gu-IN"/>
              </w:rPr>
            </w:pPr>
            <w:r w:rsidRPr="00CA5A6A">
              <w:rPr>
                <w:rFonts w:ascii="Times New Roman" w:eastAsia="Times New Roman" w:hAnsi="Times New Roman" w:cs="Times New Roman"/>
                <w:b/>
                <w:bCs/>
                <w:color w:val="000000"/>
                <w:sz w:val="24"/>
                <w:szCs w:val="24"/>
                <w:lang w:eastAsia="en-IN" w:bidi="gu-IN"/>
              </w:rPr>
              <w:t>CONCLUSION</w:t>
            </w:r>
          </w:p>
        </w:tc>
        <w:tc>
          <w:tcPr>
            <w:tcW w:w="1080" w:type="dxa"/>
            <w:shd w:val="clear" w:color="000000" w:fill="FFFFFF"/>
            <w:vAlign w:val="center"/>
          </w:tcPr>
          <w:p w14:paraId="77C41CC7" w14:textId="290C6D7C" w:rsidR="00A403E6" w:rsidRPr="004959CA" w:rsidRDefault="005F0448"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33</w:t>
            </w:r>
          </w:p>
        </w:tc>
      </w:tr>
      <w:tr w:rsidR="00A403E6" w:rsidRPr="004959CA" w14:paraId="3B640D39" w14:textId="77777777" w:rsidTr="00045B86">
        <w:trPr>
          <w:trHeight w:val="315"/>
          <w:jc w:val="center"/>
        </w:trPr>
        <w:tc>
          <w:tcPr>
            <w:tcW w:w="1560" w:type="dxa"/>
            <w:shd w:val="clear" w:color="000000" w:fill="FFFFFF"/>
            <w:vAlign w:val="center"/>
          </w:tcPr>
          <w:p w14:paraId="0B7FF44D" w14:textId="77777777" w:rsidR="00A403E6" w:rsidRPr="004959CA" w:rsidRDefault="00A403E6"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sidRPr="004959CA">
              <w:rPr>
                <w:rFonts w:ascii="Times New Roman" w:eastAsia="Times New Roman" w:hAnsi="Times New Roman" w:cs="Times New Roman"/>
                <w:b/>
                <w:bCs/>
                <w:color w:val="000000"/>
                <w:sz w:val="24"/>
                <w:szCs w:val="24"/>
                <w:lang w:eastAsia="en-IN" w:bidi="gu-IN"/>
              </w:rPr>
              <w:t>References</w:t>
            </w:r>
          </w:p>
        </w:tc>
        <w:tc>
          <w:tcPr>
            <w:tcW w:w="6952" w:type="dxa"/>
            <w:gridSpan w:val="2"/>
            <w:shd w:val="clear" w:color="000000" w:fill="FFFFFF"/>
            <w:vAlign w:val="center"/>
          </w:tcPr>
          <w:p w14:paraId="46CBF1DC" w14:textId="77777777" w:rsidR="00A403E6" w:rsidRPr="004959CA" w:rsidRDefault="00A403E6" w:rsidP="008E7F03">
            <w:pPr>
              <w:suppressAutoHyphens w:val="0"/>
              <w:spacing w:after="0" w:line="240" w:lineRule="auto"/>
              <w:rPr>
                <w:rFonts w:ascii="Times New Roman" w:eastAsia="Times New Roman" w:hAnsi="Times New Roman" w:cs="Times New Roman"/>
                <w:color w:val="000000"/>
                <w:sz w:val="24"/>
                <w:szCs w:val="24"/>
                <w:lang w:eastAsia="en-IN" w:bidi="gu-IN"/>
              </w:rPr>
            </w:pPr>
          </w:p>
        </w:tc>
        <w:tc>
          <w:tcPr>
            <w:tcW w:w="1080" w:type="dxa"/>
            <w:shd w:val="clear" w:color="000000" w:fill="FFFFFF"/>
            <w:vAlign w:val="center"/>
          </w:tcPr>
          <w:p w14:paraId="190A4E21" w14:textId="56895AD8" w:rsidR="00A403E6" w:rsidRPr="004959CA" w:rsidRDefault="005F0448" w:rsidP="008E7F03">
            <w:pPr>
              <w:suppressAutoHyphens w:val="0"/>
              <w:spacing w:after="0" w:line="240" w:lineRule="auto"/>
              <w:jc w:val="center"/>
              <w:rPr>
                <w:rFonts w:ascii="Times New Roman" w:eastAsia="Times New Roman" w:hAnsi="Times New Roman" w:cs="Times New Roman"/>
                <w:color w:val="000000"/>
                <w:sz w:val="24"/>
                <w:szCs w:val="24"/>
                <w:lang w:eastAsia="en-IN" w:bidi="gu-IN"/>
              </w:rPr>
            </w:pPr>
            <w:r>
              <w:rPr>
                <w:rFonts w:ascii="Times New Roman" w:eastAsia="Times New Roman" w:hAnsi="Times New Roman" w:cs="Times New Roman"/>
                <w:color w:val="000000"/>
                <w:sz w:val="24"/>
                <w:szCs w:val="24"/>
                <w:lang w:eastAsia="en-IN" w:bidi="gu-IN"/>
              </w:rPr>
              <w:t>34</w:t>
            </w:r>
          </w:p>
        </w:tc>
      </w:tr>
    </w:tbl>
    <w:p w14:paraId="085C1741" w14:textId="77777777" w:rsidR="00A403E6" w:rsidRPr="004959CA" w:rsidRDefault="00A403E6" w:rsidP="00A403E6">
      <w:pPr>
        <w:suppressAutoHyphens w:val="0"/>
        <w:spacing w:after="0" w:line="360" w:lineRule="auto"/>
        <w:rPr>
          <w:rFonts w:ascii="Times New Roman" w:eastAsia="Times New Roman" w:hAnsi="Times New Roman" w:cs="Times New Roman"/>
          <w:lang w:eastAsia="en-IN" w:bidi="gu-IN"/>
        </w:rPr>
      </w:pPr>
    </w:p>
    <w:p w14:paraId="3981146D" w14:textId="77777777" w:rsidR="004959CA" w:rsidRPr="004959CA" w:rsidRDefault="004959CA" w:rsidP="00A403E6">
      <w:pPr>
        <w:spacing w:after="0" w:line="360" w:lineRule="auto"/>
        <w:jc w:val="center"/>
        <w:rPr>
          <w:rFonts w:ascii="Times New Roman" w:eastAsia="Times New Roman" w:hAnsi="Times New Roman" w:cs="Times New Roman"/>
          <w:lang w:eastAsia="en-IN" w:bidi="gu-IN"/>
        </w:rPr>
      </w:pPr>
    </w:p>
    <w:sectPr w:rsidR="004959CA" w:rsidRPr="004959CA" w:rsidSect="000C6CE9">
      <w:footerReference w:type="default" r:id="rId9"/>
      <w:pgSz w:w="11906" w:h="16838"/>
      <w:pgMar w:top="1440" w:right="1440" w:bottom="1440" w:left="1800" w:header="576" w:footer="864" w:gutter="0"/>
      <w:pgBorders w:offsetFrom="page">
        <w:top w:val="double" w:sz="4" w:space="24" w:color="auto"/>
        <w:left w:val="double" w:sz="4" w:space="24" w:color="auto"/>
        <w:bottom w:val="double" w:sz="4" w:space="24" w:color="auto"/>
        <w:right w:val="double" w:sz="4" w:space="24" w:color="auto"/>
      </w:pgBorders>
      <w:pgNumType w:fmt="lowerRoman"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FFAB" w14:textId="77777777" w:rsidR="00AC6FE5" w:rsidRDefault="00AC6FE5" w:rsidP="00D40478">
      <w:pPr>
        <w:spacing w:after="0" w:line="240" w:lineRule="auto"/>
      </w:pPr>
      <w:r>
        <w:separator/>
      </w:r>
    </w:p>
  </w:endnote>
  <w:endnote w:type="continuationSeparator" w:id="0">
    <w:p w14:paraId="2B923A48" w14:textId="77777777" w:rsidR="00AC6FE5" w:rsidRDefault="00AC6FE5" w:rsidP="00D4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panose1 w:val="02000500000000000000"/>
    <w:charset w:val="00"/>
    <w:family w:val="auto"/>
    <w:pitch w:val="variable"/>
    <w:sig w:usb0="00040003" w:usb1="00000000" w:usb2="00000000" w:usb3="00000000" w:csb0="00000001" w:csb1="00000000"/>
  </w:font>
  <w:font w:name="DejaVu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font>
  <w:font w:name="Liberation Sans">
    <w:altName w:val="Arial"/>
    <w:charset w:val="01"/>
    <w:family w:val="swiss"/>
    <w:pitch w:val="default"/>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36556032"/>
      <w:docPartObj>
        <w:docPartGallery w:val="Page Numbers (Bottom of Page)"/>
        <w:docPartUnique/>
      </w:docPartObj>
    </w:sdtPr>
    <w:sdtEndPr>
      <w:rPr>
        <w:noProof/>
      </w:rPr>
    </w:sdtEndPr>
    <w:sdtContent>
      <w:p w14:paraId="55A57A56" w14:textId="77777777" w:rsidR="005E0005" w:rsidRPr="001B21EF" w:rsidRDefault="005E0005" w:rsidP="00CA5D73">
        <w:pPr>
          <w:pStyle w:val="Footer"/>
          <w:jc w:val="right"/>
          <w:rPr>
            <w:sz w:val="20"/>
            <w:szCs w:val="20"/>
          </w:rPr>
        </w:pPr>
        <w:r w:rsidRPr="001B21EF">
          <w:rPr>
            <w:noProof/>
            <w:sz w:val="20"/>
            <w:szCs w:val="20"/>
          </w:rPr>
          <w:ptab w:relativeTo="margin" w:alignment="center" w:leader="none"/>
        </w:r>
        <w:r w:rsidRPr="001B21EF">
          <w:rPr>
            <w:rFonts w:ascii="Times New Roman" w:hAnsi="Times New Roman" w:cs="Times New Roman"/>
            <w:sz w:val="20"/>
            <w:szCs w:val="20"/>
          </w:rPr>
          <w:fldChar w:fldCharType="begin"/>
        </w:r>
        <w:r w:rsidRPr="001B21EF">
          <w:rPr>
            <w:rFonts w:ascii="Times New Roman" w:hAnsi="Times New Roman" w:cs="Times New Roman"/>
            <w:sz w:val="20"/>
            <w:szCs w:val="20"/>
          </w:rPr>
          <w:instrText xml:space="preserve"> PAGE   \* MERGEFORMAT </w:instrText>
        </w:r>
        <w:r w:rsidRPr="001B21EF">
          <w:rPr>
            <w:rFonts w:ascii="Times New Roman" w:hAnsi="Times New Roman" w:cs="Times New Roman"/>
            <w:sz w:val="20"/>
            <w:szCs w:val="20"/>
          </w:rPr>
          <w:fldChar w:fldCharType="separate"/>
        </w:r>
        <w:r w:rsidR="00E24F56">
          <w:rPr>
            <w:rFonts w:ascii="Times New Roman" w:hAnsi="Times New Roman" w:cs="Times New Roman"/>
            <w:noProof/>
            <w:sz w:val="20"/>
            <w:szCs w:val="20"/>
          </w:rPr>
          <w:t>vii</w:t>
        </w:r>
        <w:r w:rsidRPr="001B21EF">
          <w:rPr>
            <w:rFonts w:ascii="Times New Roman" w:hAnsi="Times New Roman" w:cs="Times New Roman"/>
            <w:noProof/>
            <w:sz w:val="20"/>
            <w:szCs w:val="20"/>
          </w:rPr>
          <w:fldChar w:fldCharType="end"/>
        </w:r>
        <w:r w:rsidRPr="001B21EF">
          <w:rPr>
            <w:rFonts w:ascii="Times New Roman" w:hAnsi="Times New Roman" w:cs="Times New Roman"/>
            <w:noProof/>
            <w:sz w:val="20"/>
            <w:szCs w:val="20"/>
          </w:rPr>
          <w:t xml:space="preserve"> </w:t>
        </w:r>
        <w:r w:rsidRPr="001B21EF">
          <w:rPr>
            <w:rFonts w:ascii="Times New Roman" w:hAnsi="Times New Roman" w:cs="Times New Roman"/>
            <w:noProof/>
            <w:sz w:val="20"/>
            <w:szCs w:val="20"/>
          </w:rPr>
          <w:ptab w:relativeTo="margin" w:alignment="right" w:leader="none"/>
        </w:r>
        <w:r>
          <w:rPr>
            <w:rFonts w:ascii="Times New Roman" w:hAnsi="Times New Roman" w:cs="Times New Roman"/>
            <w:noProof/>
            <w:sz w:val="20"/>
            <w:szCs w:val="20"/>
          </w:rPr>
          <w:t xml:space="preserve">     </w:t>
        </w:r>
      </w:p>
    </w:sdtContent>
  </w:sdt>
  <w:p w14:paraId="48531693" w14:textId="77777777" w:rsidR="005E0005" w:rsidRPr="00BE39E9" w:rsidRDefault="005E0005" w:rsidP="00D40478">
    <w:pPr>
      <w:pStyle w:val="Footer"/>
      <w:spacing w:line="240" w:lineRule="auto"/>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B6E53" w14:textId="77777777" w:rsidR="00AC6FE5" w:rsidRDefault="00AC6FE5" w:rsidP="00D40478">
      <w:pPr>
        <w:spacing w:after="0" w:line="240" w:lineRule="auto"/>
      </w:pPr>
      <w:r>
        <w:separator/>
      </w:r>
    </w:p>
  </w:footnote>
  <w:footnote w:type="continuationSeparator" w:id="0">
    <w:p w14:paraId="4F03D5B0" w14:textId="77777777" w:rsidR="00AC6FE5" w:rsidRDefault="00AC6FE5" w:rsidP="00D4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292357"/>
    <w:multiLevelType w:val="hybridMultilevel"/>
    <w:tmpl w:val="1F1758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AFF23E7"/>
    <w:multiLevelType w:val="hybridMultilevel"/>
    <w:tmpl w:val="0DEA3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E04C6C"/>
    <w:multiLevelType w:val="multilevel"/>
    <w:tmpl w:val="31525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8DF"/>
    <w:rsid w:val="000031F9"/>
    <w:rsid w:val="000060F5"/>
    <w:rsid w:val="00045B86"/>
    <w:rsid w:val="00060886"/>
    <w:rsid w:val="00073E65"/>
    <w:rsid w:val="000C6CE9"/>
    <w:rsid w:val="00106DAE"/>
    <w:rsid w:val="00141F38"/>
    <w:rsid w:val="00150BA0"/>
    <w:rsid w:val="001955B2"/>
    <w:rsid w:val="001A0DDF"/>
    <w:rsid w:val="001A44DD"/>
    <w:rsid w:val="001B21EF"/>
    <w:rsid w:val="00207194"/>
    <w:rsid w:val="002119B4"/>
    <w:rsid w:val="00212EF8"/>
    <w:rsid w:val="00240D4F"/>
    <w:rsid w:val="00241BD4"/>
    <w:rsid w:val="002503CE"/>
    <w:rsid w:val="00284037"/>
    <w:rsid w:val="002854C6"/>
    <w:rsid w:val="0028696C"/>
    <w:rsid w:val="002C79D6"/>
    <w:rsid w:val="002F658B"/>
    <w:rsid w:val="002F719F"/>
    <w:rsid w:val="00310198"/>
    <w:rsid w:val="00356B5B"/>
    <w:rsid w:val="003613BD"/>
    <w:rsid w:val="00363632"/>
    <w:rsid w:val="0037199B"/>
    <w:rsid w:val="00395F6E"/>
    <w:rsid w:val="003E40C2"/>
    <w:rsid w:val="003F0656"/>
    <w:rsid w:val="0040420E"/>
    <w:rsid w:val="00426599"/>
    <w:rsid w:val="00447D66"/>
    <w:rsid w:val="004764EF"/>
    <w:rsid w:val="004959CA"/>
    <w:rsid w:val="004B6A7B"/>
    <w:rsid w:val="004D0392"/>
    <w:rsid w:val="004D593B"/>
    <w:rsid w:val="004D703A"/>
    <w:rsid w:val="004E38D4"/>
    <w:rsid w:val="004F238B"/>
    <w:rsid w:val="00515681"/>
    <w:rsid w:val="00550835"/>
    <w:rsid w:val="00552ABA"/>
    <w:rsid w:val="005538DF"/>
    <w:rsid w:val="005C1333"/>
    <w:rsid w:val="005C7039"/>
    <w:rsid w:val="005E0005"/>
    <w:rsid w:val="005F0448"/>
    <w:rsid w:val="00604631"/>
    <w:rsid w:val="006125E4"/>
    <w:rsid w:val="006424A4"/>
    <w:rsid w:val="00696C7B"/>
    <w:rsid w:val="007031D5"/>
    <w:rsid w:val="00743453"/>
    <w:rsid w:val="0074356D"/>
    <w:rsid w:val="00776252"/>
    <w:rsid w:val="0079795A"/>
    <w:rsid w:val="007E7497"/>
    <w:rsid w:val="008009D9"/>
    <w:rsid w:val="00806AB3"/>
    <w:rsid w:val="00882752"/>
    <w:rsid w:val="0088492C"/>
    <w:rsid w:val="008C2DED"/>
    <w:rsid w:val="008C5E6C"/>
    <w:rsid w:val="00902A37"/>
    <w:rsid w:val="00912C94"/>
    <w:rsid w:val="009472C1"/>
    <w:rsid w:val="009903CD"/>
    <w:rsid w:val="00997A5D"/>
    <w:rsid w:val="009A35B7"/>
    <w:rsid w:val="009C2A0F"/>
    <w:rsid w:val="009D170C"/>
    <w:rsid w:val="009F40B4"/>
    <w:rsid w:val="00A05DA3"/>
    <w:rsid w:val="00A06BA7"/>
    <w:rsid w:val="00A12237"/>
    <w:rsid w:val="00A403E6"/>
    <w:rsid w:val="00A72971"/>
    <w:rsid w:val="00A75DC8"/>
    <w:rsid w:val="00A84754"/>
    <w:rsid w:val="00AC6FE5"/>
    <w:rsid w:val="00AD7C4F"/>
    <w:rsid w:val="00AE35DD"/>
    <w:rsid w:val="00B10293"/>
    <w:rsid w:val="00B519E2"/>
    <w:rsid w:val="00B85461"/>
    <w:rsid w:val="00BA18B8"/>
    <w:rsid w:val="00BB59D7"/>
    <w:rsid w:val="00BD03EE"/>
    <w:rsid w:val="00BE39E9"/>
    <w:rsid w:val="00BF7115"/>
    <w:rsid w:val="00C05745"/>
    <w:rsid w:val="00C076FB"/>
    <w:rsid w:val="00C174A9"/>
    <w:rsid w:val="00C254C9"/>
    <w:rsid w:val="00C62A78"/>
    <w:rsid w:val="00C7426E"/>
    <w:rsid w:val="00CA5D73"/>
    <w:rsid w:val="00CD3753"/>
    <w:rsid w:val="00CD537D"/>
    <w:rsid w:val="00CF0A2A"/>
    <w:rsid w:val="00D20ACF"/>
    <w:rsid w:val="00D3560A"/>
    <w:rsid w:val="00D40478"/>
    <w:rsid w:val="00D958B2"/>
    <w:rsid w:val="00D96B90"/>
    <w:rsid w:val="00DC4EBD"/>
    <w:rsid w:val="00DF05CC"/>
    <w:rsid w:val="00E22626"/>
    <w:rsid w:val="00E23F78"/>
    <w:rsid w:val="00E24F56"/>
    <w:rsid w:val="00E27D2E"/>
    <w:rsid w:val="00EC47D5"/>
    <w:rsid w:val="00EC6082"/>
    <w:rsid w:val="00EE0AE4"/>
    <w:rsid w:val="00F129B7"/>
    <w:rsid w:val="00F71F5E"/>
    <w:rsid w:val="00FB2DFE"/>
    <w:rsid w:val="00FC294F"/>
    <w:rsid w:val="01C8589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32932BF"/>
  <w15:docId w15:val="{69AD9184-207A-4DD2-8A62-192D3249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gu-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0005"/>
    <w:pPr>
      <w:suppressAutoHyphens/>
    </w:pPr>
    <w:rPr>
      <w:rFonts w:ascii="Calibri" w:eastAsia="DejaVu Sans" w:hAnsi="Calibri" w:cs="Calibri"/>
      <w:sz w:val="22"/>
      <w:szCs w:val="22"/>
      <w:lang w:eastAsia="en-US" w:bidi="ar-SA"/>
    </w:rPr>
  </w:style>
  <w:style w:type="paragraph" w:styleId="Heading3">
    <w:name w:val="heading 3"/>
    <w:basedOn w:val="Normal"/>
    <w:link w:val="Heading3Char"/>
    <w:uiPriority w:val="1"/>
    <w:qFormat/>
    <w:rsid w:val="00B519E2"/>
    <w:pPr>
      <w:widowControl w:val="0"/>
      <w:suppressAutoHyphens w:val="0"/>
      <w:autoSpaceDE w:val="0"/>
      <w:autoSpaceDN w:val="0"/>
      <w:spacing w:before="85" w:after="0" w:line="240" w:lineRule="auto"/>
      <w:ind w:left="831" w:right="629"/>
      <w:jc w:val="center"/>
      <w:outlineLvl w:val="2"/>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100" w:lineRule="atLeast"/>
    </w:pPr>
    <w:rPr>
      <w:rFonts w:ascii="Tahoma" w:hAnsi="Tahoma" w:cs="Tahoma"/>
      <w:sz w:val="16"/>
      <w:szCs w:val="16"/>
    </w:rPr>
  </w:style>
  <w:style w:type="paragraph" w:styleId="Caption">
    <w:name w:val="caption"/>
    <w:basedOn w:val="Normal"/>
    <w:next w:val="Normal"/>
    <w:pPr>
      <w:suppressLineNumbers/>
      <w:spacing w:before="120" w:after="120"/>
    </w:pPr>
    <w:rPr>
      <w:rFonts w:cs="Lohit Hindi"/>
      <w:i/>
      <w:iCs/>
      <w:sz w:val="24"/>
      <w:szCs w:val="24"/>
    </w:rPr>
  </w:style>
  <w:style w:type="paragraph" w:styleId="Footer">
    <w:name w:val="footer"/>
    <w:basedOn w:val="Normal"/>
    <w:uiPriority w:val="99"/>
    <w:qFormat/>
    <w:pPr>
      <w:tabs>
        <w:tab w:val="center" w:pos="4513"/>
        <w:tab w:val="right" w:pos="9026"/>
      </w:tabs>
      <w:spacing w:after="0" w:line="100" w:lineRule="atLeast"/>
    </w:pPr>
  </w:style>
  <w:style w:type="paragraph" w:styleId="Header">
    <w:name w:val="header"/>
    <w:basedOn w:val="Normal"/>
    <w:uiPriority w:val="99"/>
    <w:qFormat/>
    <w:pPr>
      <w:tabs>
        <w:tab w:val="center" w:pos="4513"/>
        <w:tab w:val="right" w:pos="9026"/>
      </w:tabs>
      <w:spacing w:after="0" w:line="100" w:lineRule="atLeast"/>
    </w:pPr>
  </w:style>
  <w:style w:type="paragraph" w:styleId="List">
    <w:name w:val="List"/>
    <w:basedOn w:val="TextBody"/>
    <w:qFormat/>
    <w:rPr>
      <w:rFonts w:cs="Lohit Hindi"/>
    </w:rPr>
  </w:style>
  <w:style w:type="paragraph" w:customStyle="1" w:styleId="TextBody">
    <w:name w:val="Text Body"/>
    <w:basedOn w:val="Normal"/>
    <w:qFormat/>
    <w:pPr>
      <w:spacing w:after="120"/>
    </w:p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style>
  <w:style w:type="paragraph" w:customStyle="1" w:styleId="Heading">
    <w:name w:val="Heading"/>
    <w:basedOn w:val="Normal"/>
    <w:next w:val="TextBody"/>
    <w:qFormat/>
    <w:pPr>
      <w:keepNext/>
      <w:spacing w:before="240" w:after="120"/>
    </w:pPr>
    <w:rPr>
      <w:rFonts w:ascii="Liberation Sans" w:hAnsi="Liberation Sans" w:cs="Lohit Hindi"/>
      <w:sz w:val="28"/>
      <w:szCs w:val="28"/>
    </w:rPr>
  </w:style>
  <w:style w:type="paragraph" w:customStyle="1" w:styleId="Index">
    <w:name w:val="Index"/>
    <w:basedOn w:val="Normal"/>
    <w:qFormat/>
    <w:pPr>
      <w:suppressLineNumbers/>
    </w:pPr>
    <w:rPr>
      <w:rFonts w:cs="Lohit Hindi"/>
    </w:rPr>
  </w:style>
  <w:style w:type="paragraph" w:customStyle="1" w:styleId="Default">
    <w:name w:val="Default"/>
    <w:rsid w:val="00D20AC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99"/>
    <w:rsid w:val="002854C6"/>
    <w:pPr>
      <w:ind w:left="720"/>
      <w:contextualSpacing/>
    </w:pPr>
  </w:style>
  <w:style w:type="table" w:styleId="TableGrid">
    <w:name w:val="Table Grid"/>
    <w:basedOn w:val="TableNormal"/>
    <w:uiPriority w:val="39"/>
    <w:rsid w:val="005E0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519E2"/>
    <w:pPr>
      <w:widowControl w:val="0"/>
      <w:suppressAutoHyphens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B519E2"/>
    <w:rPr>
      <w:rFonts w:ascii="Times New Roman" w:eastAsia="Times New Roman" w:hAnsi="Times New Roman" w:cs="Times New Roman"/>
      <w:sz w:val="28"/>
      <w:szCs w:val="28"/>
      <w:lang w:val="en-US" w:eastAsia="en-US" w:bidi="ar-SA"/>
    </w:rPr>
  </w:style>
  <w:style w:type="character" w:customStyle="1" w:styleId="Heading3Char">
    <w:name w:val="Heading 3 Char"/>
    <w:basedOn w:val="DefaultParagraphFont"/>
    <w:link w:val="Heading3"/>
    <w:uiPriority w:val="1"/>
    <w:rsid w:val="00B519E2"/>
    <w:rPr>
      <w:rFonts w:ascii="Times New Roman" w:eastAsia="Times New Roman" w:hAnsi="Times New Roman" w:cs="Times New Roman"/>
      <w:b/>
      <w:bCs/>
      <w:sz w:val="36"/>
      <w:szCs w:val="3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0459E1E-081F-4F6F-A13F-7B379C6B2E8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Amitkumar</dc:creator>
  <cp:lastModifiedBy>Aditya Joshi</cp:lastModifiedBy>
  <cp:revision>46</cp:revision>
  <cp:lastPrinted>2022-04-28T03:35:00Z</cp:lastPrinted>
  <dcterms:created xsi:type="dcterms:W3CDTF">2023-04-09T18:31:00Z</dcterms:created>
  <dcterms:modified xsi:type="dcterms:W3CDTF">2024-03-02T00:19:00Z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