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4E79"/>
          <w:sz w:val="56"/>
          <w:szCs w:val="56"/>
        </w:rPr>
        <w:t xml:space="preserve">MLOps on GCP</w:t>
      </w:r>
    </w:p>
    <w:p>
      <w:pPr>
        <w:spacing w:after="200"/>
        <w:jc w:val="center"/>
      </w:pPr>
      <w:r>
        <w:rPr>
          <w:color w:val="1F4E79"/>
          <w:sz w:val="36"/>
          <w:szCs w:val="36"/>
        </w:rPr>
        <w:t xml:space="preserve">End-to-End Implementation Guide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Customer Churn Prediction — Cloud Run Deployment</w:t>
      </w:r>
    </w:p>
    <w:p>
      <w:pPr>
        <w:spacing w:after="200"/>
        <w:jc w:val="center"/>
      </w:pPr>
      <w:r>
        <w:rPr>
          <w:sz w:val="22"/>
          <w:szCs w:val="22"/>
        </w:rPr>
        <w:t xml:space="preserve">GCP Project: upgrad-101</w:t>
      </w:r>
    </w:p>
    <w:p>
      <w:pPr>
        <w:jc w:val="center"/>
      </w:pPr>
      <w:r>
        <w:rPr>
          <w:color w:val="595959"/>
          <w:sz w:val="22"/>
          <w:szCs w:val="22"/>
        </w:rPr>
        <w:t xml:space="preserve">Workshop Reference Document</w:t>
      </w:r>
    </w:p>
    <w:p>
      <w:r>
        <w:br w:type="page"/>
      </w:r>
    </w:p>
    <w:p>
      <w:pPr>
        <w:pStyle w:val="Heading1"/>
      </w:pPr>
      <w:r>
        <w:t xml:space="preserve">1. Overview &amp; Architecture</w:t>
      </w:r>
    </w:p>
    <w:p>
      <w:pPr>
        <w:spacing w:after="120"/>
      </w:pPr>
      <w:r>
        <w:t xml:space="preserve">This guide walks through the complete MLOps lifecycle on GCP, from setting up infrastructure to deploying a production inference service via CI/CD. The running example is a customer churn prediction model trained on the Telco Customer Churn dataset, with experiments tracked in MLflow and the API served on Cloud Run.</w:t>
      </w:r>
    </w:p>
    <w:p>
      <w:pPr>
        <w:pStyle w:val="Heading2"/>
      </w:pPr>
      <w:r>
        <w:t xml:space="preserve">1.1 Pipeline Stages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layer: GCS bucket holds raw data, processed splits, and model artifacts.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layer: A single Compute Engine VM runs both the MLflow tracking server and ad-hoc training jobs.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 layer: MLflow logs parameters, metrics, and registers models. Backed by SQLite on the VM; artifacts stored in GCS.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layer: GitHub Actions runs unit tests on every PR.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layer: On push to main, GitHub Actions builds a Docker image, pushes to Artifact Registry, and deploys to Cloud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Serving layer: Cloud Run pulls the latest model from GCS at container startup and serves a FastAPI /predict endpoint.</w:t>
      </w:r>
    </w:p>
    <w:p>
      <w:pPr>
        <w:pStyle w:val="Heading2"/>
      </w:pPr>
      <w:r>
        <w:t xml:space="preserve">1.2 Service Mapping (matches agenda)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Storage (GCS)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google-cloud-storage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compute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Engine VM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 (self-hosted)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YAML workflows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Inference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Logging / Monitoring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Local Machine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 / Linux / Windows with VS Code installed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3.11+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installed and configured with your GitHub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gcloud CLI installed and authenticated (already done in prior steps)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Desktop (optional locally, required only if testing the container before deploy)</w:t>
      </w:r>
    </w:p>
    <w:p>
      <w:pPr>
        <w:pStyle w:val="Heading2"/>
      </w:pPr>
      <w:r>
        <w:t xml:space="preserve">2.2 GCP Setup (already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Project: upgrad-101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enabled (free-tier eligible)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config: gcloud config set project upgrad-101</w:t>
      </w:r>
    </w:p>
    <w:p>
      <w:pPr>
        <w:pStyle w:val="Heading2"/>
      </w:pPr>
      <w:r>
        <w:t xml:space="preserve">2.3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GitHub account with permission to create repositories and add secrets</w:t>
      </w:r>
    </w:p>
    <w:p>
      <w:r>
        <w:br w:type="page"/>
      </w:r>
    </w:p>
    <w:p>
      <w:pPr>
        <w:pStyle w:val="Heading1"/>
      </w:pPr>
      <w:r>
        <w:t xml:space="preserve">3. Configure GCP Environment</w:t>
      </w:r>
    </w:p>
    <w:p>
      <w:pPr>
        <w:pStyle w:val="Heading2"/>
      </w:pPr>
      <w:r>
        <w:t xml:space="preserve">3.1 Verify Active Project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config set project upgrad-101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config list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auth list</w:t>
      </w:r>
    </w:p>
    <w:p>
      <w:pPr>
        <w:pStyle w:val="Heading2"/>
      </w:pPr>
      <w:r>
        <w:t xml:space="preserve">3.2 Enable Required APIs</w:t>
      </w:r>
    </w:p>
    <w:p>
      <w:pPr>
        <w:spacing w:after="120"/>
      </w:pPr>
      <w:r>
        <w:t xml:space="preserve">Enable all the APIs we will use in one shot. This takes 30-60 seconds.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artifactregistry.googleapis.com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run.googleapis.com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cloudbuild.googleapis.com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iamcredentials.googleapis.com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logging.googleapis.com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monitoring.googleapis.com</w:t>
      </w:r>
    </w:p>
    <w:p>
      <w:pPr>
        <w:pStyle w:val="Heading2"/>
      </w:pPr>
      <w:r>
        <w:t xml:space="preserve">3.3 Create the GCS Bucket</w:t>
      </w:r>
    </w:p>
    <w:p>
      <w:pPr>
        <w:spacing w:after="120"/>
      </w:pPr>
      <w:r>
        <w:t xml:space="preserve">Bucket names are globally unique. We use a project-prefixed name. Region asia-south1 (Mumbai) is closest to Gurgaon for low latency.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storage buckets create gs://upgrad-101-churn-mlops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--location=asia-south1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--uniform-bucket-level-access</w:t>
      </w:r>
    </w:p>
    <w:p>
      <w:pPr>
        <w:shd w:fill="FFF4CE" w:val="clear"/>
        <w:spacing w:after="100" w:before="100"/>
      </w:pPr>
      <w:r>
        <w:rPr>
          <w:i/>
          <w:iCs/>
        </w:rPr>
        <w:t xml:space="preserve">Note: If the name is taken, append a random suffix, e.g. upgrad-101-churn-mlops-aj1.</w:t>
      </w:r>
    </w:p>
    <w:p>
      <w:pPr>
        <w:pStyle w:val="Heading2"/>
      </w:pPr>
      <w:r>
        <w:t xml:space="preserve">3.4 Create a Service Account for CI/CD</w:t>
      </w:r>
    </w:p>
    <w:p>
      <w:pPr>
        <w:spacing w:after="120"/>
      </w:pPr>
      <w:r>
        <w:t xml:space="preserve">GitHub Actions needs to authenticate to GCP. We create a dedicated service account, grant it minimum needed roles, and download a JSON key.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the SA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github-actions-sa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--display-name="GitHub Actions CI/CD"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Grant roles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SA_EMAIL=github-actions-sa@upgrad-101.iam.gserviceaccount.com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role in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roles/run.admin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roles/artifactregistry.writer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roles/storage.admin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roles/iam.serviceAccountUser; do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gcloud projects add-iam-policy-binding upgrad-101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--member="serviceAccount:$SA_EMAIL"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--role="$role"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Generate key (DO NOT commit this file)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~/sa-key.json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--iam-account=$SA_EMAIL</w:t>
      </w:r>
    </w:p>
    <w:p>
      <w:pPr>
        <w:shd w:fill="FFF4CE" w:val="clear"/>
        <w:spacing w:after="100" w:before="100"/>
      </w:pPr>
      <w:r>
        <w:rPr>
          <w:i/>
          <w:iCs/>
        </w:rPr>
        <w:t xml:space="preserve">Note: Treat sa-key.json as a password. Add it to GitHub secrets, then delete the local copy.</w:t>
      </w:r>
    </w:p>
    <w:p>
      <w:pPr>
        <w:pStyle w:val="Heading2"/>
      </w:pPr>
      <w:r>
        <w:t xml:space="preserve">3.5 Create Artifact Registry Repository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artifacts repositories create churn-mlops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--repository-format=docker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--location=asia-south1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--description="Churn prediction Docker images"</w:t>
      </w:r>
    </w:p>
    <w:p>
      <w:pPr>
        <w:pStyle w:val="Heading2"/>
      </w:pPr>
      <w:r>
        <w:t xml:space="preserve">3.6 Launch the Compute Engine VM</w:t>
      </w:r>
    </w:p>
    <w:p>
      <w:pPr>
        <w:spacing w:after="120"/>
      </w:pPr>
      <w:r>
        <w:t xml:space="preserve">e2-medium gives us 2 vCPU and 4 GB RAM, which fits the free tier window for short-running workshops. We open port 5000 for the MLflow UI.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compute instances create mlops-vm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--zone=asia-south1-a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--machine-type=e2-medium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--image-family=debian-12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--image-project=debian-cloud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--boot-disk-size=30GB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--scopes=cloud-platform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--tags=mlflow-server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Open MLflow port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compute firewall-rules create allow-mlflow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--allow=tcp:5000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--target-tags=mlflow-server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--description="Allow MLflow UI access"</w:t>
      </w:r>
    </w:p>
    <w:p>
      <w:pPr>
        <w:shd w:fill="FFF4CE" w:val="clear"/>
        <w:spacing w:after="100" w:before="100"/>
      </w:pPr>
      <w:r>
        <w:rPr>
          <w:i/>
          <w:iCs/>
        </w:rPr>
        <w:t xml:space="preserve">Note: --scopes=cloud-platform lets the VM authenticate to GCS without a separate key.</w:t>
      </w:r>
    </w:p>
    <w:p>
      <w:pPr>
        <w:pStyle w:val="Heading2"/>
      </w:pPr>
      <w:r>
        <w:t xml:space="preserve">3.7 SSH and Bootstrap the VM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compute ssh mlops-vm --zone=asia-south1-a</w:t>
      </w:r>
    </w:p>
    <w:p>
      <w:pPr>
        <w:spacing w:after="120"/>
      </w:pPr>
      <w:r>
        <w:t xml:space="preserve">On the VM, install Python, MLflow, and start the tracking server. The setup_vm.sh in the repo automates this: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On the VM: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update -y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install -y python3-pip python3-venv git tmux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~/mlops-env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source ~/mlops-env/bin/activate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mlflow==2.14.1 google-cloud-storage==2.17.0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pandas==2.2.2 scikit-learn==1.5.0 joblib==1.4.2 numpy==1.26.4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Start MLflow in a tmux session so it survives SSH disconnect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tmux new -d -s mlflow "source ~/mlops-env/bin/activate &amp;&amp;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mlflow server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--host 0.0.0.0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--port 5000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--backend-store-uri sqlite:///\$HOME/mlflow.db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--default-artifact-root gs://upgrad-101-churn-mlops/mlflow-artifacts"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http://localhost:5000</w:t>
      </w:r>
    </w:p>
    <w:p>
      <w:pPr>
        <w:pStyle w:val="Heading2"/>
      </w:pPr>
      <w:r>
        <w:t xml:space="preserve">3.8 Get the VM External IP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compute instances describe mlops-vm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--zone=asia-south1-a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--format='value(networkInterfaces[0].accessConfigs[0].natIP)'</w:t>
      </w:r>
    </w:p>
    <w:p>
      <w:pPr>
        <w:spacing w:after="120"/>
      </w:pPr>
      <w:r>
        <w:t xml:space="preserve">Open http://&lt;VM_IP&gt;:5000 in your browser. The MLflow UI should load.</w:t>
      </w:r>
    </w:p>
    <w:p>
      <w:r>
        <w:br w:type="page"/>
      </w:r>
    </w:p>
    <w:p>
      <w:pPr>
        <w:pStyle w:val="Heading1"/>
      </w:pPr>
      <w:r>
        <w:t xml:space="preserve">4. Build the Project Locally in VS Code</w:t>
      </w:r>
    </w:p>
    <w:p>
      <w:pPr>
        <w:pStyle w:val="Heading2"/>
      </w:pPr>
      <w:r>
        <w:t xml:space="preserve">4.1 Project Structure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churn-mlops/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.github/workflows/cicd.yml      # CI/CD pipeline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configs/setup_vm.sh             # VM bootstrap script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data/.gitkeep                   # Place telco_churn.csv here (not committed)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prepare_data.py             # Data prep + GCS upload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train.py                    # Training + MLflow logging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app.py                      # FastAPI inference service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tests/test_pipeline.py          # Unit tests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# Container for Cloud Run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# Training deps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requirements-serve.txt          # Serving deps (smaller)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pStyle w:val="Heading2"/>
      </w:pPr>
      <w:r>
        <w:t xml:space="preserve">4.2 Initialize Project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mkdir churn-mlops &amp;&amp; cd churn-mlops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the folders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mkdir -p src tests data configs .github/workflows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virtual environment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Open in VS Code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code .</w:t>
      </w:r>
    </w:p>
    <w:p>
      <w:pPr>
        <w:pStyle w:val="Heading2"/>
      </w:pPr>
      <w:r>
        <w:t xml:space="preserve">4.3 Add All Code Files</w:t>
      </w:r>
    </w:p>
    <w:p>
      <w:pPr>
        <w:spacing w:after="120"/>
      </w:pPr>
      <w:r>
        <w:t xml:space="preserve">Copy each file from the project bundle into its respective path. The files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src/prepare_data.py — preprocesses Telco churn data, splits, uploads to GCS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src/train.py — trains RandomForest, logs everything to MLflow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src/app.py — FastAPI app that loads model from GCS and serves /predict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tests/test_pipeline.py — pytest cases run by CI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Dockerfile — Python 3.11 slim base, copies app, runs uvicorn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requirements.txt and requirements-serve.txt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.github/workflows/cicd.yml — the CI/CD workflow</w:t>
      </w:r>
    </w:p>
    <w:p>
      <w:pPr>
        <w:pStyle w:val="Heading2"/>
      </w:pPr>
      <w:r>
        <w:t xml:space="preserve">4.4 Install Dependencies &amp; Run Tests Locally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pPr>
        <w:pStyle w:val="Heading2"/>
      </w:pPr>
      <w:r>
        <w:t xml:space="preserve">4.5 Download the Telco Churn Dataset</w:t>
      </w:r>
    </w:p>
    <w:p>
      <w:pPr>
        <w:spacing w:after="120"/>
      </w:pPr>
      <w:r>
        <w:t xml:space="preserve">Download the dataset from Kaggle (Telco Customer Churn by BlastChar) and save as data/telco_churn.csv. The CSV has ~7,043 rows and 21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URL: https://www.kaggle.com/datasets/blastchar/telco-customer-churn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 file: WA_Fn-UseC_-Telco-Customer-Churn.csv — rename to telco_churn.csv</w:t>
      </w:r>
    </w:p>
    <w:p>
      <w:r>
        <w:br w:type="page"/>
      </w:r>
    </w:p>
    <w:p>
      <w:pPr>
        <w:pStyle w:val="Heading1"/>
      </w:pPr>
      <w:r>
        <w:t xml:space="preserve">5. Push to GitHub</w:t>
      </w:r>
    </w:p>
    <w:p>
      <w:pPr>
        <w:pStyle w:val="Heading2"/>
      </w:pPr>
      <w:r>
        <w:t xml:space="preserve">5.1 Create the Repository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https://github.com/new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it churn-mlops, set to Public or Private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initialize with README, .gitignore, or license (we already have them)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Create repository</w:t>
      </w:r>
    </w:p>
    <w:p>
      <w:pPr>
        <w:pStyle w:val="Heading2"/>
      </w:pPr>
      <w:r>
        <w:t xml:space="preserve">5.2 Push Local Code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MLOps pipeline scaffold"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https://github.com/YOUR_USERNAME/churn-mlops.git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pStyle w:val="Heading2"/>
      </w:pPr>
      <w:r>
        <w:t xml:space="preserve">5.3 Add GCP Service Account Key as a Secret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GitHub, go to your repo -&gt; Settings -&gt; Secrets and variables -&gt; Actions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New repository secret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Name: GCP_SA_KEY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Value: paste the entire contents of ~/sa-key.json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Add secret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Now delete the local copy: rm ~/sa-key.json</w:t>
      </w:r>
    </w:p>
    <w:p>
      <w:r>
        <w:br w:type="page"/>
      </w:r>
    </w:p>
    <w:p>
      <w:pPr>
        <w:pStyle w:val="Heading1"/>
      </w:pPr>
      <w:r>
        <w:t xml:space="preserve">6. Data Preparation &amp; Upload</w:t>
      </w:r>
    </w:p>
    <w:p>
      <w:pPr>
        <w:pStyle w:val="Heading2"/>
      </w:pPr>
      <w:r>
        <w:t xml:space="preserve">6.1 Run Locally</w:t>
      </w:r>
    </w:p>
    <w:p>
      <w:pPr>
        <w:spacing w:after="120"/>
      </w:pPr>
      <w:r>
        <w:t xml:space="preserve">Authenticate gcloud locally so the script can access GCS: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src/prepare_data.py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--input-csv data/telco_churn.csv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--bucket upgrad-101-churn-mlops</w:t>
      </w:r>
    </w:p>
    <w:p>
      <w:pPr>
        <w:pStyle w:val="Heading2"/>
      </w:pPr>
      <w:r>
        <w:t xml:space="preserve">6.2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the raw 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Drops customerID, fixes blanks in TotalCharges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Encodes target (Yes/No -&gt; 1/0)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One-hot encodes categorical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Stratified 80/20 train/test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Uploads to gs://upgrad-101-churn-mlops/processed/{train,test}.csv</w:t>
      </w:r>
    </w:p>
    <w:p>
      <w:pPr>
        <w:pStyle w:val="Heading2"/>
      </w:pPr>
      <w:r>
        <w:t xml:space="preserve">6.3 Verify in GCS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storage ls gs://upgrad-101-churn-mlops/processed/</w:t>
      </w:r>
    </w:p>
    <w:p>
      <w:r>
        <w:br w:type="page"/>
      </w:r>
    </w:p>
    <w:p>
      <w:pPr>
        <w:pStyle w:val="Heading1"/>
      </w:pPr>
      <w:r>
        <w:t xml:space="preserve">7. Training Pipeline with MLflow</w:t>
      </w:r>
    </w:p>
    <w:p>
      <w:pPr>
        <w:pStyle w:val="Heading2"/>
      </w:pPr>
      <w:r>
        <w:t xml:space="preserve">7.1 Run Training (from local or VM)</w:t>
      </w:r>
    </w:p>
    <w:p>
      <w:pPr>
        <w:spacing w:after="120"/>
      </w:pPr>
      <w:r>
        <w:t xml:space="preserve">Replace VM_IP with your Compute Engine external IP from step 3.8.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src/train.py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--bucket upgrad-101-churn-mlops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--mlflow-uri http://VM_IP:5000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--experiment-name churn-prediction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--n-estimators 200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--max-depth 12</w:t>
      </w:r>
    </w:p>
    <w:p>
      <w:pPr>
        <w:pStyle w:val="Heading2"/>
      </w:pPr>
      <w:r>
        <w:t xml:space="preserve">7.2 What Gets Logged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Parameters: n_estimators, max_depth, min_samples_split, n_features, n_train, n_test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Metrics: accuracy, precision, recall, f1, roc_auc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Artifacts: trained model, scaler, feature list, confusion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Tags: deployment_target, git_commit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Registered model: churn_classifier (in MLflow Model Registry)</w:t>
      </w:r>
    </w:p>
    <w:p>
      <w:pPr>
        <w:pStyle w:val="Heading2"/>
      </w:pPr>
      <w:r>
        <w:t xml:space="preserve">7.3 Compare Runs in the MLflow UI</w:t>
      </w:r>
    </w:p>
    <w:p>
      <w:pPr>
        <w:spacing w:after="120"/>
      </w:pPr>
      <w:r>
        <w:t xml:space="preserve">Open http://VM_IP:5000, select the churn-prediction experiment, run the script multiple times with different hyperparameters, and use the Compare button to see which configuration wins.</w:t>
      </w:r>
    </w:p>
    <w:p>
      <w:pPr>
        <w:spacing w:after="120"/>
      </w:pPr>
      <w:r>
        <w:t xml:space="preserve">Try these three runs to demonstrate experiment comparison: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1: shallow trees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src/train.py --bucket upgrad-101-churn-mlops --mlflow-uri http://VM_IP:5000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--n-estimators 50 --max-depth 5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2: medium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src/train.py --bucket upgrad-101-churn-mlops --mlflow-uri http://VM_IP:5000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--n-estimators 100 --max-depth 10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3: deeper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src/train.py --bucket upgrad-101-churn-mlops --mlflow-uri http://VM_IP:5000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--n-estimators 200 --max-depth 15</w:t>
      </w:r>
    </w:p>
    <w:p>
      <w:pPr>
        <w:pStyle w:val="Heading2"/>
      </w:pPr>
      <w:r>
        <w:t xml:space="preserve">7.4 Model Artifact Promotion</w:t>
      </w:r>
    </w:p>
    <w:p>
      <w:pPr>
        <w:spacing w:after="120"/>
      </w:pPr>
      <w:r>
        <w:t xml:space="preserve">The training script also uploads the chosen run's artifacts to gs://upgrad-101-churn-mlops/models/latest/. This is what Cloud Run reads at startup. In a real production setup, you would gate this upload behind a metric threshold check.</w:t>
      </w:r>
    </w:p>
    <w:p>
      <w:r>
        <w:br w:type="page"/>
      </w:r>
    </w:p>
    <w:p>
      <w:pPr>
        <w:pStyle w:val="Heading1"/>
      </w:pPr>
      <w:r>
        <w:t xml:space="preserve">8. CI/CD with GitHub Actions</w:t>
      </w:r>
    </w:p>
    <w:p>
      <w:pPr>
        <w:pStyle w:val="Heading2"/>
      </w:pPr>
      <w:r>
        <w:t xml:space="preserve">8.1 Workflow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 Request -&gt; main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unit tests only (test job)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-&gt; main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tests, then build Docker image, push to Artifact Registry, deploy to Cloud Run</w:t>
            </w:r>
          </w:p>
        </w:tc>
      </w:tr>
    </w:tbl>
    <w:p>
      <w:pPr>
        <w:pStyle w:val="Heading2"/>
      </w:pPr>
      <w:r>
        <w:t xml:space="preserve">8.2 Workflow YAML Walkthrough</w:t>
      </w:r>
    </w:p>
    <w:p>
      <w:pPr>
        <w:spacing w:after="120"/>
      </w:pPr>
      <w:r>
        <w:t xml:space="preserve">The workflow lives at .github/workflows/cicd.yml. It defines two jobs: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- sets up Python, installs deps, runs pytest. Runs on every PR and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build-and-deploy - depends on test, runs only on push to main. Authenticates to GCP via the GCP_SA_KEY secret, builds and pushes the Docker image tagged with the git SHA, deploys to Cloud Run, and runs a smoke test against /health.</w:t>
      </w:r>
    </w:p>
    <w:p>
      <w:pPr>
        <w:pStyle w:val="Heading2"/>
      </w:pPr>
      <w:r>
        <w:t xml:space="preserve">8.3 Trigger the First Deploy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Make any small change to trigger CI/CD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echo "" &gt;&gt; README.md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add README.md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"Trigger initial deploy"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pPr>
        <w:spacing w:after="120"/>
      </w:pPr>
      <w:r>
        <w:t xml:space="preserve">Open the Actions tab on GitHub and watch the workflow run. The first deploy takes ~3-5 minutes.</w:t>
      </w:r>
    </w:p>
    <w:p>
      <w:pPr>
        <w:pStyle w:val="Heading2"/>
      </w:pPr>
      <w:r>
        <w:t xml:space="preserve">8.4 Demo PR Flow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-b feature/improve-model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Make a code change in src/train.py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"Tune hyperparameters"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feature/improve-model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Open a PR on GitHub - only tests will run, no deploy</w:t>
      </w:r>
    </w:p>
    <w:p>
      <w:r>
        <w:br w:type="page"/>
      </w:r>
    </w:p>
    <w:p>
      <w:pPr>
        <w:pStyle w:val="Heading1"/>
      </w:pPr>
      <w:r>
        <w:t xml:space="preserve">9. Deployment &amp; Inference</w:t>
      </w:r>
    </w:p>
    <w:p>
      <w:pPr>
        <w:pStyle w:val="Heading2"/>
      </w:pPr>
      <w:r>
        <w:t xml:space="preserve">9.1 Get the Service URL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run services describe churn-api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--region=asia-south1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--format='value(status.url)'</w:t>
      </w:r>
    </w:p>
    <w:p>
      <w:pPr>
        <w:spacing w:after="120"/>
      </w:pPr>
      <w:r>
        <w:t xml:space="preserve">Output looks like: https://churn-api-xxxxxxxxxx-el.a.run.app</w:t>
      </w:r>
    </w:p>
    <w:p>
      <w:pPr>
        <w:pStyle w:val="Heading2"/>
      </w:pPr>
      <w:r>
        <w:t xml:space="preserve">9.2 Health Check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SERVICE_URL=$(gcloud run services describe churn-api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--region=asia-south1 --format='value(status.url)')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curl $SERVICE_URL/health</w:t>
      </w:r>
    </w:p>
    <w:p>
      <w:pPr>
        <w:spacing w:after="120"/>
      </w:pPr>
      <w:r>
        <w:t xml:space="preserve">Expected: {"status":"healthy","n_features":30}</w:t>
      </w:r>
    </w:p>
    <w:p>
      <w:pPr>
        <w:pStyle w:val="Heading2"/>
      </w:pPr>
      <w:r>
        <w:t xml:space="preserve">9.3 Make a Prediction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$SERVICE_URL/predict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"instances": [{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"tenure": 5,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"MonthlyCharges": 70.5,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"TotalCharges": 350.0,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"SeniorCitizen": 0,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"gender_Male": 1,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"Contract_Two year": 0,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"InternetService_Fiber optic": 1,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"PaymentMethod_Electronic check": 1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}]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pPr>
        <w:spacing w:after="120"/>
      </w:pPr>
      <w:r>
        <w:t xml:space="preserve">Expected: {"predictions":[1],"probabilities":[0.72],"model_version":"&lt;sha&gt;"}</w:t>
      </w:r>
    </w:p>
    <w:p>
      <w:pPr>
        <w:pStyle w:val="Heading2"/>
      </w:pPr>
      <w:r>
        <w:t xml:space="preserve">9.4 Cloud Run Settings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1Gi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+ sklearn fits comfortably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inference is CPU-light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min-instances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to zero when idle, free tier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max-instances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 blast radius for workshop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allow-unauthenticated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demo; restrict in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Monitoring &amp; Drift</w:t>
      </w:r>
    </w:p>
    <w:p>
      <w:pPr>
        <w:pStyle w:val="Heading2"/>
      </w:pPr>
      <w:r>
        <w:t xml:space="preserve">10.1 Cloud Run Built-in Metrics</w:t>
      </w:r>
    </w:p>
    <w:p>
      <w:pPr>
        <w:spacing w:after="120"/>
      </w:pPr>
      <w:r>
        <w:t xml:space="preserve">In the Cloud Console, open Cloud Run -&gt; churn-api -&gt; Metrics tab. Available out of the box: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count and request latency (p50, p95, p99)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instance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and CPU utilization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startup latency</w:t>
      </w:r>
    </w:p>
    <w:p>
      <w:pPr>
        <w:pStyle w:val="Heading2"/>
      </w:pPr>
      <w:r>
        <w:t xml:space="preserve">10.2 Logs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run services logs read churn-api --region=asia-south1 --limit=50</w:t>
      </w:r>
    </w:p>
    <w:p>
      <w:pPr>
        <w:pStyle w:val="Heading2"/>
      </w:pPr>
      <w:r>
        <w:t xml:space="preserve">10.3 Set Up an Alert (Demo)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Console -&gt; Monitoring -&gt; Alerting -&gt; Create Policy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metric: Cloud Run Revision -&gt; Request latency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Condition: 95th percentile &gt; 2000 ms for 5 minutes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Notification: email to your address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policy</w:t>
      </w:r>
    </w:p>
    <w:p>
      <w:pPr>
        <w:pStyle w:val="Heading2"/>
      </w:pPr>
      <w:r>
        <w:t xml:space="preserve">10.4 Drift Detection (Conceptual)</w:t>
      </w:r>
    </w:p>
    <w:p>
      <w:pPr>
        <w:spacing w:after="120"/>
      </w:pPr>
      <w:r>
        <w:t xml:space="preserve">For real production, you would log incoming requests to BigQuery, compute feature distribution KS-statistics nightly against the training distribution, and trigger a retraining workflow if drift exceeds a threshold. Tools to consider: Evidently, NannyML, or Vertex AI Model Monitoring.</w:t>
      </w:r>
    </w:p>
    <w:p>
      <w:r>
        <w:br w:type="page"/>
      </w:r>
    </w:p>
    <w:p>
      <w:pPr>
        <w:pStyle w:val="Heading1"/>
      </w:pPr>
      <w:r>
        <w:t xml:space="preserve">11. Teardown (after the workshop)</w:t>
      </w:r>
    </w:p>
    <w:p>
      <w:pPr>
        <w:spacing w:after="120"/>
      </w:pPr>
      <w:r>
        <w:t xml:space="preserve">To avoid charges, run these commands when you are done: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Delete Cloud Run service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run services delete churn-api --region=asia-south1 --quiet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Delete VM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compute instances delete mlops-vm --zone=asia-south1-a --quiet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Delete firewall rule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compute firewall-rules delete allow-mlflow --quiet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Delete Artifact Registry images (or whole repo)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artifacts repositories delete churn-mlops --location=asia-south1 --quiet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Empty and delete the bucket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storage rm -r gs://upgrad-101-churn-mlops/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storage buckets delete gs://upgrad-101-churn-mlops/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Delete service account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gcloud iam service-accounts delete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github-actions-sa@upgrad-101.iam.gserviceaccount.com --quiet</w:t>
      </w:r>
    </w:p>
    <w:p>
      <w:r>
        <w:br w:type="page"/>
      </w:r>
    </w:p>
    <w:p>
      <w:pPr>
        <w:pStyle w:val="Heading1"/>
      </w:pPr>
      <w:r>
        <w:t xml:space="preserve">12.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MLflow UI not loading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tmux session is alive: tmux ls. Verify firewall rule allow-mlflow exists. Confirm VM has external IP.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PermissionDenied on GCS upload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gcloud auth application-default login. Confirm VM was created with --scopes=cloud-platform.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auth failure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Re-check GCP_SA_KEY secret has the entire JSON, including curly braces. Re-grant roles to the SA.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 cold start &gt; 10s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--min-instances=1 if latency-critical. For workshop, leave at 0.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build slow on Actions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layer cache step or move to Cloud Build for incremental builds.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on /predict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feature names match exactly. Use GET /health to confirm n_features.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Workshop Timing Map</w:t>
      </w:r>
    </w:p>
    <w:p>
      <w:pPr>
        <w:spacing w:after="120"/>
      </w:pPr>
      <w:r>
        <w:t xml:space="preserve">This document covers all 7 detailed agenda items. Suggested timing per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Overview &amp; Architecture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Conceptual / Whiteboard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Configure GCP Environment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Data Preparation &amp; Upload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Guided Coding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Training Pipeline + MLflow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Guided Coding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CI/CD with GitHub Actions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Deployment &amp; Inference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Guided Coding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Monitoring &amp; Drift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Guided Analysis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Wrap-up &amp; Q&amp;A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</w:t>
            </w:r>
          </w:p>
        </w:tc>
      </w:tr>
    </w:tbl>
    <w:p>
      <w:pPr>
        <w:pStyle w:val="Heading2"/>
      </w:pPr>
      <w:r>
        <w:t xml:space="preserve">Total: 3 hours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2026-05-05T15:45:16.859Z</dcterms:created>
  <dcterms:modified xsi:type="dcterms:W3CDTF">2026-05-05T15:45:16.859Z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