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35F812" w14:textId="644F3975" w:rsidR="00284C6A" w:rsidRDefault="00284C6A" w:rsidP="00284C6A">
      <w:pPr>
        <w:pStyle w:val="Name"/>
        <w:jc w:val="center"/>
        <w:rPr>
          <w:rFonts w:ascii="Georgia" w:hAnsi="Georgia" w:cs="Courier New"/>
          <w:b/>
          <w:color w:val="548DD4" w:themeColor="text2" w:themeTint="99"/>
          <w:sz w:val="48"/>
          <w:szCs w:val="48"/>
        </w:rPr>
      </w:pPr>
      <w:r>
        <w:rPr>
          <w:rFonts w:ascii="Georgia" w:hAnsi="Georgia" w:cs="Courier New"/>
          <w:b/>
          <w:color w:val="548DD4" w:themeColor="text2" w:themeTint="99"/>
          <w:sz w:val="48"/>
          <w:szCs w:val="48"/>
        </w:rPr>
        <w:t>Goh, Lay Hong</w:t>
      </w:r>
    </w:p>
    <w:p w14:paraId="046EFBDB" w14:textId="626E4BFA" w:rsidR="003354C9" w:rsidRDefault="000F0FD3" w:rsidP="002326EB">
      <w:pPr>
        <w:pStyle w:val="Name"/>
        <w:jc w:val="center"/>
        <w:rPr>
          <w:rFonts w:ascii="Georgia" w:hAnsi="Georgia" w:cs="Courier New"/>
          <w:sz w:val="16"/>
          <w:szCs w:val="16"/>
        </w:rPr>
      </w:pPr>
      <w:r>
        <w:rPr>
          <w:rFonts w:ascii="Georgia" w:hAnsi="Georgia" w:cs="Courier New"/>
          <w:sz w:val="16"/>
          <w:szCs w:val="16"/>
        </w:rPr>
        <w:t>Blk 1</w:t>
      </w:r>
      <w:r w:rsidR="00372673">
        <w:rPr>
          <w:rFonts w:ascii="Georgia" w:hAnsi="Georgia" w:cs="Courier New"/>
          <w:sz w:val="16"/>
          <w:szCs w:val="16"/>
        </w:rPr>
        <w:t>0</w:t>
      </w:r>
      <w:r>
        <w:rPr>
          <w:rFonts w:ascii="Georgia" w:hAnsi="Georgia" w:cs="Courier New"/>
          <w:sz w:val="16"/>
          <w:szCs w:val="16"/>
        </w:rPr>
        <w:t>3, Jurong East St13 #04-208</w:t>
      </w:r>
      <w:r w:rsidR="002326EB">
        <w:rPr>
          <w:rFonts w:ascii="Georgia" w:hAnsi="Georgia" w:cs="Courier New"/>
          <w:sz w:val="16"/>
          <w:szCs w:val="16"/>
        </w:rPr>
        <w:t xml:space="preserve"> </w:t>
      </w:r>
      <w:r>
        <w:rPr>
          <w:rFonts w:ascii="Georgia" w:hAnsi="Georgia" w:cs="Courier New"/>
          <w:sz w:val="16"/>
          <w:szCs w:val="16"/>
        </w:rPr>
        <w:t>Singapore 600103</w:t>
      </w:r>
    </w:p>
    <w:p w14:paraId="30C0ABCB" w14:textId="5FF0103F" w:rsidR="003354C9" w:rsidRDefault="003354C9" w:rsidP="003354C9">
      <w:pPr>
        <w:pStyle w:val="SenderInfo"/>
        <w:jc w:val="center"/>
        <w:rPr>
          <w:rFonts w:ascii="Georgia" w:hAnsi="Georgia" w:cs="Courier New"/>
          <w:sz w:val="16"/>
          <w:szCs w:val="16"/>
        </w:rPr>
      </w:pPr>
      <w:r w:rsidRPr="002B6C71">
        <w:rPr>
          <w:rFonts w:ascii="Georgia" w:hAnsi="Georgia" w:cs="Courier New"/>
          <w:sz w:val="16"/>
          <w:szCs w:val="16"/>
        </w:rPr>
        <w:t>(</w:t>
      </w:r>
      <w:r w:rsidR="000F0FD3">
        <w:rPr>
          <w:rFonts w:ascii="Georgia" w:hAnsi="Georgia" w:cs="Courier New"/>
          <w:sz w:val="16"/>
          <w:szCs w:val="16"/>
        </w:rPr>
        <w:t>65</w:t>
      </w:r>
      <w:r w:rsidRPr="002B6C71">
        <w:rPr>
          <w:rFonts w:ascii="Georgia" w:hAnsi="Georgia" w:cs="Courier New"/>
          <w:sz w:val="16"/>
          <w:szCs w:val="16"/>
        </w:rPr>
        <w:t>)</w:t>
      </w:r>
      <w:r w:rsidR="000F0FD3">
        <w:rPr>
          <w:rFonts w:ascii="Georgia" w:hAnsi="Georgia" w:cs="Courier New"/>
          <w:sz w:val="16"/>
          <w:szCs w:val="16"/>
        </w:rPr>
        <w:t xml:space="preserve"> 9797 9878</w:t>
      </w:r>
    </w:p>
    <w:p w14:paraId="6A8B5D2A" w14:textId="1E38743D" w:rsidR="003354C9" w:rsidRDefault="008F5F4B" w:rsidP="003354C9">
      <w:pPr>
        <w:pStyle w:val="SenderInfo"/>
        <w:jc w:val="center"/>
        <w:rPr>
          <w:rFonts w:ascii="Georgia" w:hAnsi="Georgia" w:cs="Courier New"/>
          <w:sz w:val="16"/>
          <w:szCs w:val="16"/>
        </w:rPr>
      </w:pPr>
      <w:hyperlink r:id="rId9" w:history="1">
        <w:r w:rsidR="000F0FD3" w:rsidRPr="00D21D46">
          <w:rPr>
            <w:rStyle w:val="Hyperlink"/>
            <w:rFonts w:ascii="Georgia" w:hAnsi="Georgia" w:cs="Courier New"/>
            <w:sz w:val="16"/>
            <w:szCs w:val="16"/>
          </w:rPr>
          <w:t>gohlayhong@hotmail.com</w:t>
        </w:r>
      </w:hyperlink>
    </w:p>
    <w:p w14:paraId="7F820CF7" w14:textId="77777777" w:rsidR="003354C9" w:rsidRDefault="003354C9" w:rsidP="003354C9">
      <w:pPr>
        <w:pStyle w:val="SenderInfo"/>
        <w:jc w:val="center"/>
        <w:rPr>
          <w:rFonts w:ascii="Georgia" w:hAnsi="Georgia" w:cs="Courier New"/>
          <w:sz w:val="16"/>
          <w:szCs w:val="16"/>
        </w:rPr>
      </w:pPr>
    </w:p>
    <w:p w14:paraId="3B385179" w14:textId="58D15CAB" w:rsidR="003354C9" w:rsidRPr="00BD0E55" w:rsidRDefault="00BB42DE" w:rsidP="003354C9">
      <w:pPr>
        <w:tabs>
          <w:tab w:val="right" w:pos="10080"/>
        </w:tabs>
        <w:spacing w:line="220" w:lineRule="exact"/>
        <w:jc w:val="center"/>
        <w:rPr>
          <w:i/>
        </w:rPr>
      </w:pPr>
      <w:r>
        <w:rPr>
          <w:i/>
        </w:rPr>
        <w:t xml:space="preserve">A member of CPA, Australia specializes in Fund Administration, Fund valuation and reporting in both BUY and SELL side. Hold a Bachelor degree in Commerce (majoring in Accounting and Finance) </w:t>
      </w:r>
      <w:r w:rsidR="003354C9">
        <w:rPr>
          <w:i/>
        </w:rPr>
        <w:t xml:space="preserve">and </w:t>
      </w:r>
      <w:r w:rsidR="003710EB">
        <w:rPr>
          <w:i/>
        </w:rPr>
        <w:t xml:space="preserve">proficient </w:t>
      </w:r>
      <w:r w:rsidR="000769AB">
        <w:rPr>
          <w:i/>
        </w:rPr>
        <w:t>in Microsoft Excel. Looking to continue to l</w:t>
      </w:r>
      <w:r w:rsidR="003354C9">
        <w:rPr>
          <w:i/>
        </w:rPr>
        <w:t xml:space="preserve">everage my knowledge and experience </w:t>
      </w:r>
      <w:r w:rsidR="00D730D7">
        <w:rPr>
          <w:i/>
        </w:rPr>
        <w:t>in</w:t>
      </w:r>
      <w:r w:rsidR="003354C9">
        <w:rPr>
          <w:i/>
        </w:rPr>
        <w:t xml:space="preserve"> a role </w:t>
      </w:r>
      <w:r w:rsidR="00D730D7">
        <w:rPr>
          <w:i/>
        </w:rPr>
        <w:t xml:space="preserve">within </w:t>
      </w:r>
      <w:bookmarkStart w:id="0" w:name="_GoBack"/>
      <w:bookmarkEnd w:id="0"/>
      <w:r w:rsidR="003710EB">
        <w:rPr>
          <w:i/>
        </w:rPr>
        <w:t>the Fund</w:t>
      </w:r>
      <w:r w:rsidR="000769AB">
        <w:rPr>
          <w:i/>
        </w:rPr>
        <w:t xml:space="preserve"> Industry.</w:t>
      </w:r>
    </w:p>
    <w:p w14:paraId="6E2311FC" w14:textId="1B60D5B5" w:rsidR="00250761" w:rsidRDefault="00BE27C3"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D56EBA" wp14:editId="4AD2FDD6">
                <wp:simplePos x="0" y="0"/>
                <wp:positionH relativeFrom="column">
                  <wp:posOffset>13335</wp:posOffset>
                </wp:positionH>
                <wp:positionV relativeFrom="paragraph">
                  <wp:posOffset>125095</wp:posOffset>
                </wp:positionV>
                <wp:extent cx="6449695" cy="0"/>
                <wp:effectExtent l="13335" t="10795" r="26670" b="27305"/>
                <wp:wrapNone/>
                <wp:docPr id="1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96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9.85pt" to="508.9pt,9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VKCBICAAAoBAAADgAAAGRycy9lMm9Eb2MueG1srFPLrtowEN1X6j9Y3kMSGihEhKsqQDe0F+ne&#10;foCxncSqY1u2IaCq/96xA7S0m6pqFo4fZ47PzBkvn86dRCdundCqxNk4xYgrqplQTYm/vG5Hc4yc&#10;J4oRqRUv8YU7/LR6+2bZm4JPdKsl4xYBiXJFb0rcem+KJHG05R1xY224gsNa2454WNomYZb0wN7J&#10;ZJKms6TXlhmrKXcOdtfDIV5F/rrm1D/XteMeyRKDNh9HG8dDGJPVkhSNJaYV9CqD/IOKjggFl96p&#10;1sQTdLTiD6pOUKudrv2Y6i7RdS0ojzlANln6WzYvLTE85gLFceZeJvf/aOnn094iwcA7jBTpwKKd&#10;UBxloTK9cQUAKrW3ITd6Vi9mp+lXh5SuWqIaHhW+XgyExYjkISQsnAH+Q/9JM8CQo9exTOfadoES&#10;CoDO0Y3L3Q1+9ojC5izPF7PFFCN6O0tIcQs01vmPXHcoTEosQXMkJqed8yAdoDdIuEfprZAymi0V&#10;6ku8mE6mMcBpKVg4DDBnm0MlLTqR0C7xC3UAsgeY1UfFIlnLCdtc554IOcwBL1Xgg1RAznU29MO3&#10;RbrYzDfzfJRPZptRnjI2+rCt8tFsm72frt+tq2qdfQ/SsrxoBWNcBXW33szyv/P++kqGrrp3570M&#10;ySN7TBHE3v5RdPQy2Dc0wkGzy96GagRboR0j+Pp0Qr//uo6onw989QMAAP//AwBQSwMEFAAGAAgA&#10;AAAhAPwoQY/bAAAACAEAAA8AAABkcnMvZG93bnJldi54bWxMj8FOwzAQRO9I/IO1SFwqaidItIQ4&#10;FQJy40Kh4rpNliQiXqex2wa+nq04wHFnRrNv8tXkenWgMXSeLSRzA4q48nXHjYW31/JqCSpE5Bp7&#10;z2ThiwKsivOzHLPaH/mFDuvYKCnhkKGFNsYh0zpULTkMcz8Qi/fhR4dRzrHR9YhHKXe9To250Q47&#10;lg8tDvTQUvW53jsLodzQrvyeVTPzft14SnePz09o7eXFdH8HKtIU/8Jwwhd0KIRp6/dcB9VbSBMJ&#10;iny7AHWyTbKQKdtfRRe5/j+g+AEAAP//AwBQSwECLQAUAAYACAAAACEA5JnDwPsAAADhAQAAEwAA&#10;AAAAAAAAAAAAAAAAAAAAW0NvbnRlbnRfVHlwZXNdLnhtbFBLAQItABQABgAIAAAAIQAjsmrh1wAA&#10;AJQBAAALAAAAAAAAAAAAAAAAACwBAABfcmVscy8ucmVsc1BLAQItABQABgAIAAAAIQCVhUoIEgIA&#10;ACgEAAAOAAAAAAAAAAAAAAAAACwCAABkcnMvZTJvRG9jLnhtbFBLAQItABQABgAIAAAAIQD8KEGP&#10;2wAAAAgBAAAPAAAAAAAAAAAAAAAAAGoEAABkcnMvZG93bnJldi54bWxQSwUGAAAAAAQABADzAAAA&#10;cgUAAAAA&#10;"/>
            </w:pict>
          </mc:Fallback>
        </mc:AlternateContent>
      </w:r>
    </w:p>
    <w:p w14:paraId="5275F565" w14:textId="77777777" w:rsidR="00250761" w:rsidRDefault="00250761">
      <w:pPr>
        <w:rPr>
          <w:rFonts w:ascii="Georgia" w:hAnsi="Georgia" w:cs="Courier New"/>
        </w:rPr>
      </w:pPr>
    </w:p>
    <w:p w14:paraId="5BBE4AA9" w14:textId="60669092" w:rsidR="00432C21" w:rsidRPr="00432C21" w:rsidRDefault="00432C21" w:rsidP="00432C21">
      <w:pPr>
        <w:pStyle w:val="Heading1"/>
        <w:spacing w:before="0" w:after="120"/>
        <w:rPr>
          <w:rFonts w:ascii="Georgia" w:hAnsi="Georgia" w:cs="Courier New"/>
          <w:color w:val="548DD4" w:themeColor="text2" w:themeTint="99"/>
          <w:sz w:val="24"/>
          <w:szCs w:val="24"/>
        </w:rPr>
      </w:pPr>
      <w:r>
        <w:rPr>
          <w:rFonts w:ascii="Georgia" w:hAnsi="Georgia" w:cs="Courier New"/>
          <w:color w:val="548DD4" w:themeColor="text2" w:themeTint="99"/>
          <w:sz w:val="24"/>
          <w:szCs w:val="24"/>
        </w:rPr>
        <w:t>Summary of expertise</w:t>
      </w:r>
    </w:p>
    <w:p w14:paraId="51C04C3F" w14:textId="5939DC3C" w:rsidR="005446D3" w:rsidRDefault="005446D3" w:rsidP="00432C21">
      <w:pPr>
        <w:pStyle w:val="Heading2"/>
        <w:numPr>
          <w:ilvl w:val="0"/>
          <w:numId w:val="8"/>
        </w:numPr>
        <w:suppressAutoHyphens/>
        <w:rPr>
          <w:rStyle w:val="apple-style-span"/>
          <w:rFonts w:ascii="Georgia" w:hAnsi="Georgia"/>
          <w:b w:val="0"/>
        </w:rPr>
      </w:pPr>
      <w:r>
        <w:rPr>
          <w:rStyle w:val="apple-style-span"/>
          <w:rFonts w:ascii="Georgia" w:hAnsi="Georgia"/>
          <w:b w:val="0"/>
        </w:rPr>
        <w:t>Project management on system migration</w:t>
      </w:r>
    </w:p>
    <w:p w14:paraId="2E4326FD" w14:textId="417A04B0" w:rsidR="00432C21" w:rsidRPr="00432C21" w:rsidRDefault="00432C21" w:rsidP="00432C21">
      <w:pPr>
        <w:pStyle w:val="Heading2"/>
        <w:numPr>
          <w:ilvl w:val="0"/>
          <w:numId w:val="8"/>
        </w:numPr>
        <w:suppressAutoHyphens/>
        <w:rPr>
          <w:rStyle w:val="apple-style-span"/>
          <w:rFonts w:ascii="Georgia" w:hAnsi="Georgia"/>
          <w:b w:val="0"/>
        </w:rPr>
      </w:pPr>
      <w:r>
        <w:rPr>
          <w:rStyle w:val="apple-style-span"/>
          <w:rFonts w:ascii="Georgia" w:hAnsi="Georgia"/>
          <w:b w:val="0"/>
        </w:rPr>
        <w:t>Fund accounting and Fund administration on Traditional Funds, Mutual Funds and Fund of hedge Funds</w:t>
      </w:r>
    </w:p>
    <w:p w14:paraId="018948B6" w14:textId="5F92A373" w:rsidR="00432C21" w:rsidRDefault="00432C21" w:rsidP="00432C21">
      <w:pPr>
        <w:pStyle w:val="Heading2"/>
        <w:numPr>
          <w:ilvl w:val="0"/>
          <w:numId w:val="8"/>
        </w:numPr>
        <w:rPr>
          <w:rStyle w:val="apple-style-span"/>
          <w:rFonts w:ascii="Georgia" w:hAnsi="Georgia"/>
          <w:b w:val="0"/>
        </w:rPr>
      </w:pPr>
      <w:r>
        <w:rPr>
          <w:rStyle w:val="apple-style-span"/>
          <w:rFonts w:ascii="Georgia" w:hAnsi="Georgia"/>
          <w:b w:val="0"/>
        </w:rPr>
        <w:t xml:space="preserve">Investment Operations including </w:t>
      </w:r>
      <w:r w:rsidR="00492F55">
        <w:rPr>
          <w:rStyle w:val="apple-style-span"/>
          <w:rFonts w:ascii="Georgia" w:hAnsi="Georgia"/>
          <w:b w:val="0"/>
        </w:rPr>
        <w:t>but not limited</w:t>
      </w:r>
      <w:r w:rsidR="00367DE3">
        <w:rPr>
          <w:rStyle w:val="apple-style-span"/>
          <w:rFonts w:ascii="Georgia" w:hAnsi="Georgia"/>
          <w:b w:val="0"/>
        </w:rPr>
        <w:t xml:space="preserve"> to</w:t>
      </w:r>
      <w:r w:rsidR="00492F55">
        <w:rPr>
          <w:rStyle w:val="apple-style-span"/>
          <w:rFonts w:ascii="Georgia" w:hAnsi="Georgia"/>
          <w:b w:val="0"/>
        </w:rPr>
        <w:t xml:space="preserve"> </w:t>
      </w:r>
      <w:r>
        <w:rPr>
          <w:rStyle w:val="apple-style-span"/>
          <w:rFonts w:ascii="Georgia" w:hAnsi="Georgia"/>
          <w:b w:val="0"/>
        </w:rPr>
        <w:t>trade matching and trade settlement, cash and securities reconciliation, cash management and cash forecast of Funds</w:t>
      </w:r>
      <w:r w:rsidR="00E749BA">
        <w:rPr>
          <w:rStyle w:val="apple-style-span"/>
          <w:rFonts w:ascii="Georgia" w:hAnsi="Georgia"/>
          <w:b w:val="0"/>
        </w:rPr>
        <w:t>, transfer agency function</w:t>
      </w:r>
    </w:p>
    <w:p w14:paraId="0EDEA673" w14:textId="5401BE99" w:rsidR="00432C21" w:rsidRDefault="00432C21" w:rsidP="00432C21">
      <w:pPr>
        <w:pStyle w:val="Heading2"/>
        <w:numPr>
          <w:ilvl w:val="0"/>
          <w:numId w:val="8"/>
        </w:numPr>
        <w:rPr>
          <w:rStyle w:val="apple-style-span"/>
          <w:rFonts w:ascii="Georgia" w:hAnsi="Georgia"/>
          <w:b w:val="0"/>
        </w:rPr>
      </w:pPr>
      <w:r w:rsidRPr="00432C21">
        <w:rPr>
          <w:rStyle w:val="apple-style-span"/>
          <w:rFonts w:ascii="Georgia" w:hAnsi="Georgia"/>
          <w:b w:val="0"/>
        </w:rPr>
        <w:t>Securities</w:t>
      </w:r>
      <w:r>
        <w:rPr>
          <w:rStyle w:val="apple-style-span"/>
          <w:rFonts w:ascii="Georgia" w:hAnsi="Georgia"/>
          <w:b w:val="0"/>
        </w:rPr>
        <w:t xml:space="preserve"> data </w:t>
      </w:r>
      <w:r w:rsidR="00492F55">
        <w:rPr>
          <w:rStyle w:val="apple-style-span"/>
          <w:rFonts w:ascii="Georgia" w:hAnsi="Georgia"/>
          <w:b w:val="0"/>
        </w:rPr>
        <w:t>management (security master reference set-up and maintenance, pricing, corporate action)</w:t>
      </w:r>
      <w:r w:rsidR="007724D3">
        <w:rPr>
          <w:rStyle w:val="apple-style-span"/>
          <w:rFonts w:ascii="Georgia" w:hAnsi="Georgia"/>
          <w:b w:val="0"/>
        </w:rPr>
        <w:t xml:space="preserve"> and maintenance of GICS / GICS / FTSE / Barclays classification codes</w:t>
      </w:r>
    </w:p>
    <w:p w14:paraId="400CBD81" w14:textId="63FEDE0C" w:rsidR="00492F55" w:rsidRPr="00311AFC" w:rsidRDefault="002A215C" w:rsidP="00492F55">
      <w:pPr>
        <w:pStyle w:val="Heading2"/>
        <w:numPr>
          <w:ilvl w:val="0"/>
          <w:numId w:val="8"/>
        </w:numPr>
        <w:rPr>
          <w:rStyle w:val="apple-style-span"/>
          <w:rFonts w:ascii="Georgia" w:hAnsi="Georgia"/>
          <w:b w:val="0"/>
        </w:rPr>
      </w:pPr>
      <w:r>
        <w:rPr>
          <w:rStyle w:val="apple-style-span"/>
          <w:rFonts w:ascii="Georgia" w:hAnsi="Georgia"/>
          <w:b w:val="0"/>
        </w:rPr>
        <w:t>Coordinates</w:t>
      </w:r>
      <w:r w:rsidR="00341222">
        <w:rPr>
          <w:rStyle w:val="apple-style-span"/>
          <w:rFonts w:ascii="Georgia" w:hAnsi="Georgia"/>
          <w:b w:val="0"/>
        </w:rPr>
        <w:t xml:space="preserve"> new business implementation </w:t>
      </w:r>
      <w:proofErr w:type="gramStart"/>
      <w:r w:rsidR="00341222">
        <w:rPr>
          <w:rStyle w:val="apple-style-span"/>
          <w:rFonts w:ascii="Georgia" w:hAnsi="Georgia"/>
          <w:b w:val="0"/>
        </w:rPr>
        <w:t xml:space="preserve">/ </w:t>
      </w:r>
      <w:r>
        <w:rPr>
          <w:rStyle w:val="apple-style-span"/>
          <w:rFonts w:ascii="Georgia" w:hAnsi="Georgia"/>
          <w:b w:val="0"/>
        </w:rPr>
        <w:t xml:space="preserve"> new</w:t>
      </w:r>
      <w:proofErr w:type="gramEnd"/>
      <w:r>
        <w:rPr>
          <w:rStyle w:val="apple-style-span"/>
          <w:rFonts w:ascii="Georgia" w:hAnsi="Georgia"/>
          <w:b w:val="0"/>
        </w:rPr>
        <w:t xml:space="preserve"> Fund</w:t>
      </w:r>
      <w:r w:rsidR="00367DE3">
        <w:rPr>
          <w:rStyle w:val="apple-style-span"/>
          <w:rFonts w:ascii="Georgia" w:hAnsi="Georgia"/>
          <w:b w:val="0"/>
        </w:rPr>
        <w:t xml:space="preserve"> </w:t>
      </w:r>
      <w:r>
        <w:rPr>
          <w:rStyle w:val="apple-style-span"/>
          <w:rFonts w:ascii="Georgia" w:hAnsi="Georgia"/>
          <w:b w:val="0"/>
        </w:rPr>
        <w:t>launches</w:t>
      </w:r>
      <w:r w:rsidR="00492F55" w:rsidRPr="00311AFC">
        <w:rPr>
          <w:rStyle w:val="apple-style-span"/>
          <w:rFonts w:ascii="Georgia" w:hAnsi="Georgia"/>
          <w:b w:val="0"/>
        </w:rPr>
        <w:t xml:space="preserve">(from opening of market accounts, application of foreign institutional investors’ licenses, trading accounts to setting up of ops flow with various stakeholders) </w:t>
      </w:r>
    </w:p>
    <w:p w14:paraId="2FEAFD71" w14:textId="0B251F65" w:rsidR="00432C21" w:rsidRPr="00492F55" w:rsidRDefault="00432C21" w:rsidP="00492F55">
      <w:pPr>
        <w:pStyle w:val="Heading2"/>
        <w:numPr>
          <w:ilvl w:val="0"/>
          <w:numId w:val="8"/>
        </w:numPr>
        <w:rPr>
          <w:rStyle w:val="apple-style-span"/>
          <w:rFonts w:ascii="Georgia" w:hAnsi="Georgia"/>
          <w:b w:val="0"/>
        </w:rPr>
      </w:pPr>
      <w:r w:rsidRPr="00492F55">
        <w:rPr>
          <w:rStyle w:val="apple-style-span"/>
          <w:rFonts w:ascii="Georgia" w:hAnsi="Georgia"/>
          <w:b w:val="0"/>
        </w:rPr>
        <w:t xml:space="preserve">Coordinates </w:t>
      </w:r>
      <w:r w:rsidR="00492F55">
        <w:rPr>
          <w:rStyle w:val="apple-style-span"/>
          <w:rFonts w:ascii="Georgia" w:hAnsi="Georgia"/>
          <w:b w:val="0"/>
        </w:rPr>
        <w:t xml:space="preserve">regular periodic </w:t>
      </w:r>
      <w:r w:rsidRPr="00492F55">
        <w:rPr>
          <w:rStyle w:val="apple-style-span"/>
          <w:rFonts w:ascii="Georgia" w:hAnsi="Georgia"/>
          <w:b w:val="0"/>
        </w:rPr>
        <w:t xml:space="preserve">service review and due diligence with service providers. </w:t>
      </w:r>
    </w:p>
    <w:p w14:paraId="3F05F47E" w14:textId="392FD486" w:rsidR="00432C21" w:rsidRPr="00492F55" w:rsidRDefault="00432C21" w:rsidP="00492F55">
      <w:pPr>
        <w:pStyle w:val="Heading2"/>
        <w:numPr>
          <w:ilvl w:val="0"/>
          <w:numId w:val="8"/>
        </w:numPr>
        <w:rPr>
          <w:rStyle w:val="apple-style-span"/>
          <w:rFonts w:ascii="Georgia" w:hAnsi="Georgia"/>
          <w:b w:val="0"/>
        </w:rPr>
      </w:pPr>
      <w:r w:rsidRPr="00492F55">
        <w:rPr>
          <w:rStyle w:val="apple-style-span"/>
          <w:rFonts w:ascii="Georgia" w:hAnsi="Georgia"/>
          <w:b w:val="0"/>
        </w:rPr>
        <w:t>Coordinates with auditors and service providers in the review of financial statements per RAP 7 and in</w:t>
      </w:r>
      <w:r w:rsidR="00492F55" w:rsidRPr="00492F55">
        <w:rPr>
          <w:rStyle w:val="apple-style-span"/>
          <w:rFonts w:ascii="Georgia" w:hAnsi="Georgia"/>
          <w:b w:val="0"/>
        </w:rPr>
        <w:t xml:space="preserve"> </w:t>
      </w:r>
      <w:r w:rsidRPr="00492F55">
        <w:rPr>
          <w:rStyle w:val="apple-style-span"/>
          <w:rFonts w:ascii="Georgia" w:hAnsi="Georgia"/>
          <w:b w:val="0"/>
        </w:rPr>
        <w:t xml:space="preserve">accordance to CIS guidelines by MAS for Singapore domiciled Unit Trust Funds </w:t>
      </w:r>
    </w:p>
    <w:p w14:paraId="18ED33D2" w14:textId="60A8220A" w:rsidR="00432C21" w:rsidRPr="00492F55" w:rsidRDefault="00432C21" w:rsidP="00492F55">
      <w:pPr>
        <w:pStyle w:val="ListParagraph"/>
        <w:numPr>
          <w:ilvl w:val="0"/>
          <w:numId w:val="8"/>
        </w:numPr>
        <w:ind w:right="-180"/>
        <w:rPr>
          <w:rStyle w:val="apple-style-span"/>
          <w:rFonts w:ascii="Georgia" w:hAnsi="Georgia"/>
          <w:sz w:val="20"/>
          <w:szCs w:val="20"/>
        </w:rPr>
      </w:pPr>
      <w:r w:rsidRPr="00492F55">
        <w:rPr>
          <w:rStyle w:val="apple-style-span"/>
          <w:rFonts w:ascii="Georgia" w:hAnsi="Georgia"/>
          <w:sz w:val="20"/>
          <w:szCs w:val="20"/>
        </w:rPr>
        <w:t>Acting as daily contact and point of escalation for Japanese Institutional clients, appointed sub-managers</w:t>
      </w:r>
      <w:r w:rsidR="00492F55" w:rsidRPr="00492F55">
        <w:rPr>
          <w:rStyle w:val="apple-style-span"/>
          <w:rFonts w:ascii="Georgia" w:hAnsi="Georgia"/>
        </w:rPr>
        <w:t xml:space="preserve"> </w:t>
      </w:r>
      <w:r w:rsidRPr="00492F55">
        <w:rPr>
          <w:rStyle w:val="apple-style-span"/>
          <w:rFonts w:ascii="Georgia" w:hAnsi="Georgia"/>
          <w:sz w:val="20"/>
          <w:szCs w:val="20"/>
        </w:rPr>
        <w:t>and service providers for prompt issues resolution.</w:t>
      </w:r>
    </w:p>
    <w:p w14:paraId="48FCDE09" w14:textId="77777777" w:rsidR="00432C21" w:rsidRPr="00492F55" w:rsidRDefault="00432C21" w:rsidP="00432C21">
      <w:pPr>
        <w:numPr>
          <w:ilvl w:val="0"/>
          <w:numId w:val="8"/>
        </w:numPr>
        <w:rPr>
          <w:rStyle w:val="apple-style-span"/>
          <w:rFonts w:ascii="Georgia" w:hAnsi="Georgia"/>
          <w:lang w:eastAsia="en-US"/>
        </w:rPr>
      </w:pPr>
      <w:r w:rsidRPr="00492F55">
        <w:rPr>
          <w:rStyle w:val="apple-style-span"/>
          <w:rFonts w:ascii="Georgia" w:hAnsi="Georgia"/>
          <w:iCs/>
          <w:lang w:eastAsia="en-US"/>
        </w:rPr>
        <w:t xml:space="preserve">Good financial product knowledge (Equities, Fixed Income, Money market, FX, NDF, Futures, Swaps, Collateral). </w:t>
      </w:r>
    </w:p>
    <w:p w14:paraId="59C51C1C" w14:textId="77777777" w:rsidR="00432C21" w:rsidRPr="00432C21" w:rsidRDefault="00432C21" w:rsidP="00432C21">
      <w:pPr>
        <w:rPr>
          <w:rStyle w:val="apple-style-span"/>
          <w:rFonts w:eastAsia="ヒラギノ角ゴ Pro W3"/>
          <w:lang w:eastAsia="en-US"/>
        </w:rPr>
      </w:pPr>
    </w:p>
    <w:p w14:paraId="29F53350" w14:textId="0BBE8794" w:rsidR="00432C21" w:rsidRPr="003354C9" w:rsidRDefault="00432C21" w:rsidP="003354C9">
      <w:pPr>
        <w:pStyle w:val="Heading1"/>
        <w:spacing w:before="0" w:after="120"/>
        <w:rPr>
          <w:rFonts w:ascii="Georgia" w:hAnsi="Georgia" w:cs="Courier New"/>
          <w:color w:val="548DD4" w:themeColor="text2" w:themeTint="99"/>
          <w:sz w:val="24"/>
          <w:szCs w:val="24"/>
        </w:rPr>
      </w:pPr>
      <w:r w:rsidRPr="003354C9">
        <w:rPr>
          <w:rFonts w:ascii="Georgia" w:hAnsi="Georgia" w:cs="Courier New"/>
          <w:color w:val="548DD4" w:themeColor="text2" w:themeTint="99"/>
          <w:sz w:val="24"/>
          <w:szCs w:val="24"/>
        </w:rPr>
        <w:t>Professional Experience</w:t>
      </w:r>
    </w:p>
    <w:p w14:paraId="62A69E1B" w14:textId="71C098C5" w:rsidR="00666E31" w:rsidRDefault="00666E31" w:rsidP="00666E31">
      <w:pPr>
        <w:pStyle w:val="Heading2"/>
        <w:suppressAutoHyphens/>
        <w:rPr>
          <w:rFonts w:ascii="Georgia" w:eastAsia="ヒラギノ角ゴ Pro W3" w:hAnsi="Georgia" w:cs="Courier New"/>
          <w:b w:val="0"/>
          <w:color w:val="000000"/>
        </w:rPr>
      </w:pPr>
      <w:r>
        <w:rPr>
          <w:rFonts w:ascii="Georgia" w:eastAsia="ヒラギノ角ゴ Pro W3" w:hAnsi="Georgia" w:cs="Courier New"/>
          <w:iCs/>
          <w:caps/>
        </w:rPr>
        <w:t xml:space="preserve">The </w:t>
      </w:r>
      <w:r w:rsidRPr="00666E31">
        <w:rPr>
          <w:rFonts w:ascii="Georgia" w:eastAsia="ヒラギノ角ゴ Pro W3" w:hAnsi="Georgia" w:cs="Courier New"/>
          <w:iCs/>
          <w:caps/>
        </w:rPr>
        <w:t>Bank of New York Mellon, Asset</w:t>
      </w:r>
      <w:r w:rsidRPr="00666E31">
        <w:rPr>
          <w:rFonts w:ascii="Georgia" w:eastAsia="ヒラギノ角ゴ Pro W3" w:hAnsi="Georgia" w:cs="Courier New"/>
          <w:caps/>
        </w:rPr>
        <w:t xml:space="preserve"> Servicing</w:t>
      </w:r>
      <w:r>
        <w:rPr>
          <w:rFonts w:ascii="Georgia" w:eastAsia="ヒラギノ角ゴ Pro W3" w:hAnsi="Georgia" w:cs="Courier New"/>
          <w:caps/>
        </w:rPr>
        <w:t>, Fund services</w:t>
      </w:r>
    </w:p>
    <w:p w14:paraId="71AF48B0" w14:textId="4EC05532" w:rsidR="00666E31" w:rsidRPr="00F12FF3" w:rsidRDefault="0007056E" w:rsidP="00666E31">
      <w:pPr>
        <w:pStyle w:val="Heading2"/>
        <w:suppressAutoHyphens/>
        <w:rPr>
          <w:rFonts w:ascii="Georgia" w:eastAsia="ヒラギノ角ゴ Pro W3" w:hAnsi="Georgia" w:cs="Courier New"/>
          <w:b w:val="0"/>
          <w:i/>
          <w:color w:val="000000"/>
        </w:rPr>
      </w:pPr>
      <w:r>
        <w:rPr>
          <w:rFonts w:ascii="Georgia" w:eastAsia="ヒラギノ角ゴ Pro W3" w:hAnsi="Georgia" w:cs="Courier New"/>
          <w:b w:val="0"/>
          <w:i/>
          <w:color w:val="000000"/>
        </w:rPr>
        <w:t>Lead Analyst</w:t>
      </w:r>
      <w:r w:rsidR="00666E31" w:rsidRPr="00F12FF3">
        <w:rPr>
          <w:rFonts w:ascii="Georgia" w:eastAsia="ヒラギノ角ゴ Pro W3" w:hAnsi="Georgia" w:cs="Courier New"/>
          <w:b w:val="0"/>
          <w:i/>
          <w:color w:val="000000"/>
        </w:rPr>
        <w:t xml:space="preserve">, </w:t>
      </w:r>
      <w:r w:rsidR="003A0415" w:rsidRPr="00F12FF3">
        <w:rPr>
          <w:rFonts w:ascii="Georgia" w:eastAsia="ヒラギノ角ゴ Pro W3" w:hAnsi="Georgia" w:cs="Courier New"/>
          <w:b w:val="0"/>
          <w:i/>
          <w:color w:val="000000"/>
        </w:rPr>
        <w:t>Project Management</w:t>
      </w:r>
      <w:r w:rsidR="00666E31" w:rsidRPr="00F12FF3">
        <w:rPr>
          <w:rFonts w:ascii="Georgia" w:eastAsia="ヒラギノ角ゴ Pro W3" w:hAnsi="Georgia" w:cs="Courier New"/>
          <w:b w:val="0"/>
          <w:i/>
          <w:color w:val="000000"/>
        </w:rPr>
        <w:t>, Ma</w:t>
      </w:r>
      <w:r w:rsidR="00F12FF3">
        <w:rPr>
          <w:rFonts w:ascii="Georgia" w:eastAsia="ヒラギノ角ゴ Pro W3" w:hAnsi="Georgia" w:cs="Courier New"/>
          <w:b w:val="0"/>
          <w:i/>
          <w:color w:val="000000"/>
        </w:rPr>
        <w:t>rch</w:t>
      </w:r>
      <w:r w:rsidR="003A0415" w:rsidRPr="00F12FF3">
        <w:rPr>
          <w:rFonts w:ascii="Georgia" w:eastAsia="ヒラギノ角ゴ Pro W3" w:hAnsi="Georgia" w:cs="Courier New"/>
          <w:b w:val="0"/>
          <w:i/>
          <w:color w:val="000000"/>
        </w:rPr>
        <w:t xml:space="preserve"> </w:t>
      </w:r>
      <w:r w:rsidR="00666E31" w:rsidRPr="00F12FF3">
        <w:rPr>
          <w:rFonts w:ascii="Georgia" w:eastAsia="ヒラギノ角ゴ Pro W3" w:hAnsi="Georgia" w:cs="Courier New"/>
          <w:b w:val="0"/>
          <w:i/>
          <w:color w:val="000000"/>
        </w:rPr>
        <w:t>201</w:t>
      </w:r>
      <w:r w:rsidR="003A0415" w:rsidRPr="00F12FF3">
        <w:rPr>
          <w:rFonts w:ascii="Georgia" w:eastAsia="ヒラギノ角ゴ Pro W3" w:hAnsi="Georgia" w:cs="Courier New"/>
          <w:b w:val="0"/>
          <w:i/>
          <w:color w:val="000000"/>
        </w:rPr>
        <w:t>6</w:t>
      </w:r>
      <w:r w:rsidR="00666E31" w:rsidRPr="00F12FF3">
        <w:rPr>
          <w:rFonts w:ascii="Georgia" w:eastAsia="ヒラギノ角ゴ Pro W3" w:hAnsi="Georgia" w:cs="Courier New"/>
          <w:b w:val="0"/>
          <w:i/>
          <w:color w:val="000000"/>
        </w:rPr>
        <w:t xml:space="preserve"> – Present</w:t>
      </w:r>
    </w:p>
    <w:p w14:paraId="13777D3C" w14:textId="516E3DE7" w:rsidR="001649D4" w:rsidRPr="00367DE3" w:rsidRDefault="00F12FF3" w:rsidP="00666E31">
      <w:pPr>
        <w:numPr>
          <w:ilvl w:val="0"/>
          <w:numId w:val="8"/>
        </w:numPr>
        <w:ind w:left="426" w:hanging="426"/>
        <w:rPr>
          <w:rStyle w:val="apple-style-span"/>
          <w:rFonts w:eastAsia="ヒラギノ角ゴ Pro W3"/>
          <w:lang w:eastAsia="en-US"/>
        </w:rPr>
      </w:pPr>
      <w:r>
        <w:rPr>
          <w:rStyle w:val="apple-style-span"/>
          <w:rFonts w:ascii="Georgia" w:hAnsi="Georgia"/>
          <w:lang w:eastAsia="en-US"/>
        </w:rPr>
        <w:t xml:space="preserve">Overall in-charge for </w:t>
      </w:r>
      <w:r w:rsidR="001649D4">
        <w:rPr>
          <w:rStyle w:val="apple-style-span"/>
          <w:rFonts w:ascii="Georgia" w:hAnsi="Georgia"/>
          <w:lang w:eastAsia="en-US"/>
        </w:rPr>
        <w:t xml:space="preserve">the </w:t>
      </w:r>
      <w:r w:rsidR="00F661B5">
        <w:rPr>
          <w:rStyle w:val="apple-style-span"/>
          <w:rFonts w:ascii="Georgia" w:hAnsi="Georgia"/>
          <w:lang w:eastAsia="en-US"/>
        </w:rPr>
        <w:t>security data management stream, laying the groundwork for m</w:t>
      </w:r>
      <w:r w:rsidR="001649D4">
        <w:rPr>
          <w:rStyle w:val="apple-style-span"/>
          <w:rFonts w:ascii="Georgia" w:hAnsi="Georgia"/>
          <w:lang w:eastAsia="en-US"/>
        </w:rPr>
        <w:t>aster</w:t>
      </w:r>
      <w:r w:rsidR="00F661B5">
        <w:rPr>
          <w:rStyle w:val="apple-style-span"/>
          <w:rFonts w:ascii="Georgia" w:hAnsi="Georgia"/>
          <w:lang w:eastAsia="en-US"/>
        </w:rPr>
        <w:t xml:space="preserve"> security reference fields</w:t>
      </w:r>
      <w:r w:rsidR="007F382A">
        <w:rPr>
          <w:rStyle w:val="apple-style-span"/>
          <w:rFonts w:ascii="Georgia" w:hAnsi="Georgia"/>
          <w:lang w:eastAsia="en-US"/>
        </w:rPr>
        <w:t>, pricing</w:t>
      </w:r>
      <w:r w:rsidR="00F661B5">
        <w:rPr>
          <w:rStyle w:val="apple-style-span"/>
          <w:rFonts w:ascii="Georgia" w:hAnsi="Georgia"/>
          <w:lang w:eastAsia="en-US"/>
        </w:rPr>
        <w:t xml:space="preserve"> rules and validation rules, </w:t>
      </w:r>
      <w:r w:rsidR="001649D4">
        <w:rPr>
          <w:rStyle w:val="apple-style-span"/>
          <w:rFonts w:ascii="Georgia" w:hAnsi="Georgia"/>
          <w:lang w:eastAsia="en-US"/>
        </w:rPr>
        <w:t xml:space="preserve">and </w:t>
      </w:r>
      <w:r w:rsidR="00F661B5">
        <w:rPr>
          <w:rStyle w:val="apple-style-span"/>
          <w:rFonts w:ascii="Georgia" w:hAnsi="Georgia"/>
          <w:lang w:eastAsia="en-US"/>
        </w:rPr>
        <w:t xml:space="preserve">overseeing the </w:t>
      </w:r>
      <w:r w:rsidR="001649D4">
        <w:rPr>
          <w:rStyle w:val="apple-style-span"/>
          <w:rFonts w:ascii="Georgia" w:hAnsi="Georgia"/>
          <w:lang w:eastAsia="en-US"/>
        </w:rPr>
        <w:t>Corporate Action</w:t>
      </w:r>
      <w:r w:rsidR="00F661B5">
        <w:rPr>
          <w:rStyle w:val="apple-style-span"/>
          <w:rFonts w:ascii="Georgia" w:hAnsi="Georgia"/>
          <w:lang w:eastAsia="en-US"/>
        </w:rPr>
        <w:t xml:space="preserve"> process flow </w:t>
      </w:r>
      <w:r w:rsidR="001649D4">
        <w:rPr>
          <w:rStyle w:val="apple-style-span"/>
          <w:rFonts w:ascii="Georgia" w:hAnsi="Georgia"/>
          <w:lang w:eastAsia="en-US"/>
        </w:rPr>
        <w:t xml:space="preserve">in </w:t>
      </w:r>
      <w:r w:rsidRPr="00F12FF3">
        <w:rPr>
          <w:rStyle w:val="apple-style-span"/>
          <w:rFonts w:ascii="Georgia" w:hAnsi="Georgia"/>
          <w:lang w:eastAsia="en-US"/>
        </w:rPr>
        <w:t xml:space="preserve">Eagle Investment </w:t>
      </w:r>
      <w:r>
        <w:rPr>
          <w:rStyle w:val="apple-style-span"/>
          <w:rFonts w:ascii="Georgia" w:hAnsi="Georgia"/>
          <w:lang w:eastAsia="en-US"/>
        </w:rPr>
        <w:t>System</w:t>
      </w:r>
      <w:r w:rsidR="00F661B5">
        <w:rPr>
          <w:rStyle w:val="apple-style-span"/>
          <w:rFonts w:ascii="Georgia" w:hAnsi="Georgia"/>
          <w:lang w:eastAsia="en-US"/>
        </w:rPr>
        <w:t xml:space="preserve"> </w:t>
      </w:r>
      <w:r w:rsidR="001649D4">
        <w:rPr>
          <w:rStyle w:val="apple-style-span"/>
          <w:rFonts w:ascii="Georgia" w:hAnsi="Georgia"/>
          <w:lang w:eastAsia="en-US"/>
        </w:rPr>
        <w:t>for migration readiness</w:t>
      </w:r>
      <w:r w:rsidR="00FB6703">
        <w:rPr>
          <w:rStyle w:val="apple-style-span"/>
          <w:rFonts w:ascii="Georgia" w:hAnsi="Georgia"/>
          <w:lang w:eastAsia="en-US"/>
        </w:rPr>
        <w:t>.</w:t>
      </w:r>
    </w:p>
    <w:p w14:paraId="43996081" w14:textId="6E1F38BF" w:rsidR="00367DE3" w:rsidRPr="00FB6703" w:rsidRDefault="00367DE3" w:rsidP="00666E31">
      <w:pPr>
        <w:numPr>
          <w:ilvl w:val="0"/>
          <w:numId w:val="8"/>
        </w:numPr>
        <w:ind w:left="426" w:hanging="426"/>
        <w:rPr>
          <w:rStyle w:val="apple-style-span"/>
          <w:rFonts w:eastAsia="ヒラギノ角ゴ Pro W3"/>
          <w:lang w:eastAsia="en-US"/>
        </w:rPr>
      </w:pPr>
      <w:r>
        <w:rPr>
          <w:rStyle w:val="apple-style-span"/>
          <w:rFonts w:ascii="Georgia" w:hAnsi="Georgia"/>
          <w:lang w:eastAsia="en-US"/>
        </w:rPr>
        <w:t>Engaged in the reconciliation of migrated data and parallel running of the valuation reporting.</w:t>
      </w:r>
    </w:p>
    <w:p w14:paraId="3A5A72FF" w14:textId="77777777" w:rsidR="00666E31" w:rsidRPr="00666E31" w:rsidRDefault="00666E31" w:rsidP="00666E31">
      <w:pPr>
        <w:rPr>
          <w:rFonts w:eastAsia="ヒラギノ角ゴ Pro W3"/>
          <w:lang w:eastAsia="en-US"/>
        </w:rPr>
      </w:pPr>
    </w:p>
    <w:p w14:paraId="433F4BD5" w14:textId="23B701F7" w:rsidR="003354C9" w:rsidRPr="00F12FF3" w:rsidRDefault="00666E31" w:rsidP="003354C9">
      <w:pPr>
        <w:pStyle w:val="Heading2"/>
        <w:suppressAutoHyphens/>
        <w:rPr>
          <w:rFonts w:ascii="Georgia" w:eastAsia="ヒラギノ角ゴ Pro W3" w:hAnsi="Georgia" w:cs="Courier New"/>
          <w:b w:val="0"/>
          <w:i/>
          <w:color w:val="000000"/>
        </w:rPr>
      </w:pPr>
      <w:r w:rsidRPr="00F12FF3">
        <w:rPr>
          <w:rFonts w:ascii="Georgia" w:eastAsia="ヒラギノ角ゴ Pro W3" w:hAnsi="Georgia" w:cs="Courier New"/>
          <w:b w:val="0"/>
          <w:i/>
          <w:color w:val="000000"/>
        </w:rPr>
        <w:t>Senior Associate, Securities Data Management</w:t>
      </w:r>
      <w:r w:rsidR="003354C9" w:rsidRPr="00F12FF3">
        <w:rPr>
          <w:rFonts w:ascii="Georgia" w:eastAsia="ヒラギノ角ゴ Pro W3" w:hAnsi="Georgia" w:cs="Courier New"/>
          <w:b w:val="0"/>
          <w:i/>
          <w:color w:val="000000"/>
        </w:rPr>
        <w:t xml:space="preserve">, </w:t>
      </w:r>
      <w:r w:rsidRPr="00F12FF3">
        <w:rPr>
          <w:rFonts w:ascii="Georgia" w:eastAsia="ヒラギノ角ゴ Pro W3" w:hAnsi="Georgia" w:cs="Courier New"/>
          <w:b w:val="0"/>
          <w:i/>
          <w:color w:val="000000"/>
        </w:rPr>
        <w:t xml:space="preserve">May </w:t>
      </w:r>
      <w:r w:rsidR="003354C9" w:rsidRPr="00F12FF3">
        <w:rPr>
          <w:rFonts w:ascii="Georgia" w:eastAsia="ヒラギノ角ゴ Pro W3" w:hAnsi="Georgia" w:cs="Courier New"/>
          <w:b w:val="0"/>
          <w:i/>
          <w:color w:val="000000"/>
        </w:rPr>
        <w:t>201</w:t>
      </w:r>
      <w:r w:rsidRPr="00F12FF3">
        <w:rPr>
          <w:rFonts w:ascii="Georgia" w:eastAsia="ヒラギノ角ゴ Pro W3" w:hAnsi="Georgia" w:cs="Courier New"/>
          <w:b w:val="0"/>
          <w:i/>
          <w:color w:val="000000"/>
        </w:rPr>
        <w:t>3</w:t>
      </w:r>
      <w:r w:rsidR="003354C9" w:rsidRPr="00F12FF3">
        <w:rPr>
          <w:rFonts w:ascii="Georgia" w:eastAsia="ヒラギノ角ゴ Pro W3" w:hAnsi="Georgia" w:cs="Courier New"/>
          <w:b w:val="0"/>
          <w:i/>
          <w:color w:val="000000"/>
        </w:rPr>
        <w:t xml:space="preserve"> – </w:t>
      </w:r>
      <w:r w:rsidRPr="00F12FF3">
        <w:rPr>
          <w:rFonts w:ascii="Georgia" w:eastAsia="ヒラギノ角ゴ Pro W3" w:hAnsi="Georgia" w:cs="Courier New"/>
          <w:b w:val="0"/>
          <w:i/>
          <w:color w:val="000000"/>
        </w:rPr>
        <w:t>Feb 2016</w:t>
      </w:r>
    </w:p>
    <w:p w14:paraId="26B89E4C" w14:textId="2584993F" w:rsidR="00F12FF3" w:rsidRPr="00F12FF3" w:rsidRDefault="00F12FF3" w:rsidP="00630E38">
      <w:pPr>
        <w:numPr>
          <w:ilvl w:val="0"/>
          <w:numId w:val="8"/>
        </w:numPr>
        <w:tabs>
          <w:tab w:val="clear" w:pos="360"/>
          <w:tab w:val="num" w:pos="284"/>
        </w:tabs>
        <w:ind w:left="284" w:hanging="284"/>
        <w:rPr>
          <w:rStyle w:val="apple-style-span"/>
          <w:rFonts w:ascii="Georgia" w:hAnsi="Georgia"/>
          <w:iCs/>
          <w:lang w:eastAsia="en-US"/>
        </w:rPr>
      </w:pPr>
      <w:r w:rsidRPr="00F12FF3">
        <w:rPr>
          <w:rStyle w:val="apple-style-span"/>
          <w:rFonts w:ascii="Georgia" w:hAnsi="Georgia"/>
          <w:iCs/>
          <w:lang w:eastAsia="en-US"/>
        </w:rPr>
        <w:t xml:space="preserve">Oversee and manage the centralized function of securities price update, master security </w:t>
      </w:r>
      <w:r w:rsidR="00630E38">
        <w:rPr>
          <w:rStyle w:val="apple-style-span"/>
          <w:rFonts w:ascii="Georgia" w:hAnsi="Georgia"/>
          <w:iCs/>
          <w:lang w:eastAsia="en-US"/>
        </w:rPr>
        <w:t xml:space="preserve">reference </w:t>
      </w:r>
      <w:r w:rsidRPr="00F12FF3">
        <w:rPr>
          <w:rStyle w:val="apple-style-span"/>
          <w:rFonts w:ascii="Georgia" w:hAnsi="Georgia"/>
          <w:iCs/>
          <w:lang w:eastAsia="en-US"/>
        </w:rPr>
        <w:t>data, corporate action for fund accounting teams</w:t>
      </w:r>
      <w:r w:rsidR="007724D3">
        <w:rPr>
          <w:rStyle w:val="apple-style-span"/>
          <w:rFonts w:ascii="Georgia" w:hAnsi="Georgia"/>
          <w:iCs/>
          <w:lang w:eastAsia="en-US"/>
        </w:rPr>
        <w:t xml:space="preserve"> as well as FTSE / GICS / BICS / Barclays Classification codes for portfolio compliance reporting team.</w:t>
      </w:r>
    </w:p>
    <w:p w14:paraId="65712465" w14:textId="1C5CC165" w:rsidR="007724D3" w:rsidRPr="007724D3" w:rsidRDefault="00F12FF3" w:rsidP="007724D3">
      <w:pPr>
        <w:numPr>
          <w:ilvl w:val="0"/>
          <w:numId w:val="8"/>
        </w:numPr>
        <w:tabs>
          <w:tab w:val="clear" w:pos="360"/>
          <w:tab w:val="num" w:pos="284"/>
        </w:tabs>
        <w:ind w:left="284" w:hanging="284"/>
        <w:rPr>
          <w:rStyle w:val="apple-style-span"/>
          <w:rFonts w:ascii="Georgia" w:hAnsi="Georgia"/>
          <w:iCs/>
          <w:lang w:eastAsia="en-US"/>
        </w:rPr>
      </w:pPr>
      <w:r w:rsidRPr="00FB7CFE">
        <w:rPr>
          <w:rStyle w:val="apple-style-span"/>
          <w:rFonts w:ascii="Georgia" w:hAnsi="Georgia"/>
          <w:iCs/>
          <w:lang w:eastAsia="en-US"/>
        </w:rPr>
        <w:t xml:space="preserve">Achievement </w:t>
      </w:r>
      <w:r w:rsidRPr="00F12FF3">
        <w:rPr>
          <w:rStyle w:val="apple-style-span"/>
          <w:rFonts w:ascii="Georgia" w:hAnsi="Georgia"/>
          <w:iCs/>
          <w:lang w:eastAsia="en-US"/>
        </w:rPr>
        <w:t>includes process flow overhaul that minimizes no. of operational e</w:t>
      </w:r>
      <w:r w:rsidR="00F661B5">
        <w:rPr>
          <w:rStyle w:val="apple-style-span"/>
          <w:rFonts w:ascii="Georgia" w:hAnsi="Georgia"/>
          <w:iCs/>
          <w:lang w:eastAsia="en-US"/>
        </w:rPr>
        <w:t xml:space="preserve">rrors to </w:t>
      </w:r>
      <w:r w:rsidR="00311AFC">
        <w:rPr>
          <w:rStyle w:val="apple-style-span"/>
          <w:rFonts w:ascii="Georgia" w:hAnsi="Georgia"/>
          <w:iCs/>
          <w:lang w:eastAsia="en-US"/>
        </w:rPr>
        <w:t>fewer than</w:t>
      </w:r>
      <w:r w:rsidR="00F661B5">
        <w:rPr>
          <w:rStyle w:val="apple-style-span"/>
          <w:rFonts w:ascii="Georgia" w:hAnsi="Georgia"/>
          <w:iCs/>
          <w:lang w:eastAsia="en-US"/>
        </w:rPr>
        <w:t xml:space="preserve"> 10 within a year.</w:t>
      </w:r>
    </w:p>
    <w:p w14:paraId="1C47817E" w14:textId="299B4027" w:rsidR="00F12FF3" w:rsidRPr="00F12FF3" w:rsidRDefault="00F12FF3" w:rsidP="00630E38">
      <w:pPr>
        <w:numPr>
          <w:ilvl w:val="0"/>
          <w:numId w:val="8"/>
        </w:numPr>
        <w:tabs>
          <w:tab w:val="clear" w:pos="360"/>
          <w:tab w:val="num" w:pos="284"/>
        </w:tabs>
        <w:ind w:left="284" w:hanging="284"/>
        <w:rPr>
          <w:rStyle w:val="apple-style-span"/>
          <w:rFonts w:ascii="Georgia" w:hAnsi="Georgia"/>
          <w:iCs/>
          <w:lang w:eastAsia="en-US"/>
        </w:rPr>
      </w:pPr>
      <w:r w:rsidRPr="00F12FF3">
        <w:rPr>
          <w:rStyle w:val="apple-style-span"/>
          <w:rFonts w:ascii="Georgia" w:hAnsi="Georgia"/>
          <w:iCs/>
          <w:lang w:eastAsia="en-US"/>
        </w:rPr>
        <w:t>Building new templates / improving existing templates to make daily process flow more robust</w:t>
      </w:r>
      <w:r w:rsidR="00F661B5">
        <w:rPr>
          <w:rStyle w:val="apple-style-span"/>
          <w:rFonts w:ascii="Georgia" w:hAnsi="Georgia"/>
          <w:iCs/>
          <w:lang w:eastAsia="en-US"/>
        </w:rPr>
        <w:t xml:space="preserve"> and provide wider and more comprehensive coverage.</w:t>
      </w:r>
    </w:p>
    <w:p w14:paraId="7E3F8CC5" w14:textId="78DAACEB" w:rsidR="00F12FF3" w:rsidRPr="00F12FF3" w:rsidRDefault="00CD3193" w:rsidP="00630E38">
      <w:pPr>
        <w:numPr>
          <w:ilvl w:val="0"/>
          <w:numId w:val="8"/>
        </w:numPr>
        <w:tabs>
          <w:tab w:val="clear" w:pos="360"/>
          <w:tab w:val="num" w:pos="284"/>
        </w:tabs>
        <w:ind w:left="284" w:hanging="284"/>
        <w:rPr>
          <w:rStyle w:val="apple-style-span"/>
          <w:rFonts w:ascii="Georgia" w:hAnsi="Georgia"/>
          <w:iCs/>
          <w:lang w:eastAsia="en-US"/>
        </w:rPr>
      </w:pPr>
      <w:r>
        <w:rPr>
          <w:rStyle w:val="apple-style-span"/>
          <w:rFonts w:ascii="Georgia" w:hAnsi="Georgia"/>
          <w:iCs/>
          <w:lang w:eastAsia="en-US"/>
        </w:rPr>
        <w:t>Le</w:t>
      </w:r>
      <w:r w:rsidR="000367F8">
        <w:rPr>
          <w:rStyle w:val="apple-style-span"/>
          <w:rFonts w:ascii="Georgia" w:hAnsi="Georgia"/>
          <w:iCs/>
          <w:lang w:eastAsia="en-US"/>
        </w:rPr>
        <w:t>a</w:t>
      </w:r>
      <w:r>
        <w:rPr>
          <w:rStyle w:val="apple-style-span"/>
          <w:rFonts w:ascii="Georgia" w:hAnsi="Georgia"/>
          <w:iCs/>
          <w:lang w:eastAsia="en-US"/>
        </w:rPr>
        <w:t>d and c</w:t>
      </w:r>
      <w:r w:rsidR="00F12FF3" w:rsidRPr="00F12FF3">
        <w:rPr>
          <w:rStyle w:val="apple-style-span"/>
          <w:rFonts w:ascii="Georgia" w:hAnsi="Georgia"/>
          <w:iCs/>
          <w:lang w:eastAsia="en-US"/>
        </w:rPr>
        <w:t xml:space="preserve">ompleted the </w:t>
      </w:r>
      <w:r w:rsidR="00A92CED">
        <w:rPr>
          <w:rStyle w:val="apple-style-span"/>
          <w:rFonts w:ascii="Georgia" w:hAnsi="Georgia"/>
          <w:iCs/>
          <w:lang w:eastAsia="en-US"/>
        </w:rPr>
        <w:t xml:space="preserve">incorporation of </w:t>
      </w:r>
      <w:r w:rsidR="00F12FF3" w:rsidRPr="00F12FF3">
        <w:rPr>
          <w:rStyle w:val="apple-style-span"/>
          <w:rFonts w:ascii="Georgia" w:hAnsi="Georgia"/>
          <w:iCs/>
          <w:lang w:eastAsia="en-US"/>
        </w:rPr>
        <w:t xml:space="preserve">Bloomberg </w:t>
      </w:r>
      <w:proofErr w:type="gramStart"/>
      <w:r w:rsidR="00F12FF3" w:rsidRPr="00F12FF3">
        <w:rPr>
          <w:rStyle w:val="apple-style-span"/>
          <w:rFonts w:ascii="Georgia" w:hAnsi="Georgia"/>
          <w:iCs/>
          <w:lang w:eastAsia="en-US"/>
        </w:rPr>
        <w:t>Per</w:t>
      </w:r>
      <w:proofErr w:type="gramEnd"/>
      <w:r w:rsidR="00F12FF3" w:rsidRPr="00F12FF3">
        <w:rPr>
          <w:rStyle w:val="apple-style-span"/>
          <w:rFonts w:ascii="Georgia" w:hAnsi="Georgia"/>
          <w:iCs/>
          <w:lang w:eastAsia="en-US"/>
        </w:rPr>
        <w:t xml:space="preserve"> Se</w:t>
      </w:r>
      <w:r w:rsidR="00F661B5">
        <w:rPr>
          <w:rStyle w:val="apple-style-span"/>
          <w:rFonts w:ascii="Georgia" w:hAnsi="Georgia"/>
          <w:iCs/>
          <w:lang w:eastAsia="en-US"/>
        </w:rPr>
        <w:t>curity Data License.</w:t>
      </w:r>
    </w:p>
    <w:p w14:paraId="67086523" w14:textId="7315D285" w:rsidR="00F12FF3" w:rsidRPr="00F12FF3" w:rsidRDefault="00F12FF3" w:rsidP="00630E38">
      <w:pPr>
        <w:numPr>
          <w:ilvl w:val="0"/>
          <w:numId w:val="8"/>
        </w:numPr>
        <w:tabs>
          <w:tab w:val="clear" w:pos="360"/>
          <w:tab w:val="num" w:pos="284"/>
        </w:tabs>
        <w:ind w:left="284" w:hanging="284"/>
        <w:rPr>
          <w:rStyle w:val="apple-style-span"/>
          <w:rFonts w:ascii="Georgia" w:hAnsi="Georgia"/>
          <w:iCs/>
          <w:lang w:eastAsia="en-US"/>
        </w:rPr>
      </w:pPr>
      <w:r w:rsidRPr="00F12FF3">
        <w:rPr>
          <w:rStyle w:val="apple-style-span"/>
          <w:rFonts w:ascii="Georgia" w:hAnsi="Georgia"/>
          <w:iCs/>
          <w:lang w:eastAsia="en-US"/>
        </w:rPr>
        <w:t>Manages and coach a team of 15 staffs</w:t>
      </w:r>
      <w:r w:rsidR="00F661B5">
        <w:rPr>
          <w:rStyle w:val="apple-style-span"/>
          <w:rFonts w:ascii="Georgia" w:hAnsi="Georgia"/>
          <w:iCs/>
          <w:lang w:eastAsia="en-US"/>
        </w:rPr>
        <w:t>.</w:t>
      </w:r>
    </w:p>
    <w:p w14:paraId="5F7D695F" w14:textId="77777777" w:rsidR="003354C9" w:rsidRPr="00F12FF3" w:rsidRDefault="003354C9" w:rsidP="003354C9">
      <w:pPr>
        <w:pStyle w:val="Body"/>
        <w:spacing w:after="0" w:line="240" w:lineRule="exact"/>
        <w:ind w:left="360"/>
        <w:rPr>
          <w:rFonts w:ascii="Georgia" w:hAnsi="Georgia" w:cs="Courier New"/>
        </w:rPr>
      </w:pPr>
    </w:p>
    <w:p w14:paraId="119D2C5A" w14:textId="77777777" w:rsidR="00903F14" w:rsidRDefault="00903F14" w:rsidP="003354C9">
      <w:pPr>
        <w:pStyle w:val="Heading2"/>
        <w:suppressAutoHyphens/>
        <w:rPr>
          <w:rFonts w:ascii="Georgia" w:eastAsia="ヒラギノ角ゴ Pro W3" w:hAnsi="Georgia" w:cs="Courier New"/>
          <w:iCs/>
          <w:caps/>
        </w:rPr>
      </w:pPr>
      <w:r w:rsidRPr="00903F14">
        <w:rPr>
          <w:rFonts w:ascii="Georgia" w:eastAsia="ヒラギノ角ゴ Pro W3" w:hAnsi="Georgia" w:cs="Courier New"/>
          <w:iCs/>
          <w:caps/>
        </w:rPr>
        <w:t>Matcham Capital Investment Management Pte Ltd</w:t>
      </w:r>
    </w:p>
    <w:p w14:paraId="63E9328F" w14:textId="1454C0FE" w:rsidR="003354C9" w:rsidRPr="00903F14" w:rsidRDefault="00903F14" w:rsidP="003354C9">
      <w:pPr>
        <w:pStyle w:val="Heading2"/>
        <w:suppressAutoHyphens/>
        <w:rPr>
          <w:rFonts w:ascii="Georgia" w:eastAsia="ヒラギノ角ゴ Pro W3" w:hAnsi="Georgia" w:cs="Courier New"/>
          <w:b w:val="0"/>
          <w:i/>
          <w:iCs/>
        </w:rPr>
      </w:pPr>
      <w:r w:rsidRPr="00903F14">
        <w:rPr>
          <w:rFonts w:ascii="Georgia" w:eastAsia="ヒラギノ角ゴ Pro W3" w:hAnsi="Georgia" w:cs="Courier New"/>
          <w:b w:val="0"/>
          <w:i/>
          <w:iCs/>
        </w:rPr>
        <w:t xml:space="preserve">Operations Analyst </w:t>
      </w:r>
      <w:r w:rsidRPr="00903F14">
        <w:rPr>
          <w:rFonts w:ascii="Georgia" w:eastAsia="ヒラギノ角ゴ Pro W3" w:hAnsi="Georgia" w:cs="Courier New"/>
          <w:b w:val="0"/>
          <w:i/>
          <w:iCs/>
          <w:color w:val="000000"/>
        </w:rPr>
        <w:t xml:space="preserve">(Contract), </w:t>
      </w:r>
      <w:r w:rsidR="0037065C">
        <w:rPr>
          <w:rFonts w:ascii="Georgia" w:eastAsia="ヒラギノ角ゴ Pro W3" w:hAnsi="Georgia" w:cs="Courier New"/>
          <w:b w:val="0"/>
          <w:i/>
        </w:rPr>
        <w:t>September</w:t>
      </w:r>
      <w:r w:rsidR="0037065C" w:rsidRPr="00903F14">
        <w:rPr>
          <w:rFonts w:ascii="Georgia" w:eastAsia="ヒラギノ角ゴ Pro W3" w:hAnsi="Georgia" w:cs="Courier New"/>
          <w:b w:val="0"/>
          <w:i/>
        </w:rPr>
        <w:t xml:space="preserve"> 2012 to Oct</w:t>
      </w:r>
      <w:r w:rsidR="0037065C">
        <w:rPr>
          <w:rFonts w:ascii="Georgia" w:eastAsia="ヒラギノ角ゴ Pro W3" w:hAnsi="Georgia" w:cs="Courier New"/>
          <w:b w:val="0"/>
          <w:i/>
        </w:rPr>
        <w:t>ober</w:t>
      </w:r>
      <w:r w:rsidR="0037065C" w:rsidRPr="00903F14">
        <w:rPr>
          <w:rFonts w:ascii="Georgia" w:eastAsia="ヒラギノ角ゴ Pro W3" w:hAnsi="Georgia" w:cs="Courier New"/>
          <w:b w:val="0"/>
          <w:i/>
        </w:rPr>
        <w:t xml:space="preserve"> 2012</w:t>
      </w:r>
      <w:r w:rsidR="0037065C">
        <w:rPr>
          <w:rFonts w:ascii="Georgia" w:eastAsia="ヒラギノ角ゴ Pro W3" w:hAnsi="Georgia" w:cs="Courier New"/>
          <w:b w:val="0"/>
          <w:i/>
        </w:rPr>
        <w:t xml:space="preserve"> / </w:t>
      </w:r>
      <w:r w:rsidR="0037065C">
        <w:rPr>
          <w:rFonts w:ascii="Georgia" w:eastAsia="ヒラギノ角ゴ Pro W3" w:hAnsi="Georgia" w:cs="Courier New"/>
          <w:b w:val="0"/>
          <w:i/>
          <w:iCs/>
        </w:rPr>
        <w:t>February</w:t>
      </w:r>
      <w:r w:rsidRPr="00903F14">
        <w:rPr>
          <w:rFonts w:ascii="Georgia" w:eastAsia="ヒラギノ角ゴ Pro W3" w:hAnsi="Georgia" w:cs="Courier New"/>
          <w:b w:val="0"/>
          <w:i/>
          <w:iCs/>
        </w:rPr>
        <w:t xml:space="preserve"> 2013 to May 2013</w:t>
      </w:r>
    </w:p>
    <w:p w14:paraId="4C4348FB" w14:textId="77777777" w:rsidR="00903F14" w:rsidRPr="00903F14" w:rsidRDefault="00903F14" w:rsidP="00630E38">
      <w:pPr>
        <w:numPr>
          <w:ilvl w:val="0"/>
          <w:numId w:val="8"/>
        </w:numPr>
        <w:tabs>
          <w:tab w:val="clear" w:pos="360"/>
          <w:tab w:val="num" w:pos="284"/>
        </w:tabs>
        <w:ind w:left="284" w:hanging="284"/>
        <w:rPr>
          <w:rStyle w:val="apple-style-span"/>
          <w:rFonts w:ascii="Georgia" w:hAnsi="Georgia"/>
          <w:iCs/>
          <w:lang w:eastAsia="en-US"/>
        </w:rPr>
      </w:pPr>
      <w:r w:rsidRPr="00903F14">
        <w:rPr>
          <w:rStyle w:val="apple-style-span"/>
          <w:rFonts w:ascii="Georgia" w:hAnsi="Georgia"/>
          <w:iCs/>
          <w:lang w:eastAsia="en-US"/>
        </w:rPr>
        <w:t>Prepares daily trade reporting, trade reconciliation, Profit &amp; loss reporting, risk reporting on commodity futures and options executed.</w:t>
      </w:r>
    </w:p>
    <w:p w14:paraId="4C53A29F" w14:textId="245F7E94" w:rsidR="00903F14" w:rsidRDefault="00BE28F3" w:rsidP="00630E38">
      <w:pPr>
        <w:numPr>
          <w:ilvl w:val="0"/>
          <w:numId w:val="8"/>
        </w:numPr>
        <w:tabs>
          <w:tab w:val="clear" w:pos="360"/>
          <w:tab w:val="num" w:pos="284"/>
        </w:tabs>
        <w:ind w:left="284" w:hanging="284"/>
        <w:rPr>
          <w:rStyle w:val="apple-style-span"/>
          <w:rFonts w:ascii="Georgia" w:hAnsi="Georgia"/>
          <w:iCs/>
          <w:lang w:eastAsia="en-US"/>
        </w:rPr>
      </w:pPr>
      <w:r>
        <w:rPr>
          <w:rStyle w:val="apple-style-span"/>
          <w:rFonts w:ascii="Georgia" w:hAnsi="Georgia"/>
          <w:iCs/>
          <w:lang w:eastAsia="en-US"/>
        </w:rPr>
        <w:t xml:space="preserve">Documentation of </w:t>
      </w:r>
      <w:r w:rsidR="00903F14" w:rsidRPr="00903F14">
        <w:rPr>
          <w:rStyle w:val="apple-style-span"/>
          <w:rFonts w:ascii="Georgia" w:hAnsi="Georgia"/>
          <w:iCs/>
          <w:lang w:eastAsia="en-US"/>
        </w:rPr>
        <w:t>Standard Operating Procedure (SOP).</w:t>
      </w:r>
    </w:p>
    <w:p w14:paraId="70874270" w14:textId="49FC737A" w:rsidR="00BE28F3" w:rsidRDefault="00BE28F3" w:rsidP="00BE28F3">
      <w:pPr>
        <w:pStyle w:val="Heading2"/>
        <w:suppressAutoHyphens/>
        <w:rPr>
          <w:rFonts w:ascii="Georgia" w:eastAsia="ヒラギノ角ゴ Pro W3" w:hAnsi="Georgia" w:cs="Courier New"/>
          <w:iCs/>
          <w:caps/>
        </w:rPr>
      </w:pPr>
      <w:r w:rsidRPr="00BE28F3">
        <w:rPr>
          <w:rFonts w:ascii="Georgia" w:eastAsia="ヒラギノ角ゴ Pro W3" w:hAnsi="Georgia" w:cs="Courier New"/>
          <w:iCs/>
          <w:caps/>
        </w:rPr>
        <w:lastRenderedPageBreak/>
        <w:t>Fullerton Fund Management Company</w:t>
      </w:r>
      <w:r w:rsidR="0032569F">
        <w:rPr>
          <w:rFonts w:ascii="Georgia" w:eastAsia="ヒラギノ角ゴ Pro W3" w:hAnsi="Georgia" w:cs="Courier New"/>
          <w:iCs/>
          <w:caps/>
        </w:rPr>
        <w:t xml:space="preserve">, </w:t>
      </w:r>
      <w:r w:rsidR="00556CAD" w:rsidRPr="00556CAD">
        <w:rPr>
          <w:rFonts w:ascii="Georgia" w:eastAsia="ヒラギノ角ゴ Pro W3" w:hAnsi="Georgia" w:cs="Courier New"/>
          <w:iCs/>
          <w:caps/>
        </w:rPr>
        <w:t>Portfolio Services</w:t>
      </w:r>
    </w:p>
    <w:p w14:paraId="7F79159B" w14:textId="7023AB55" w:rsidR="00BE28F3" w:rsidRPr="00556CAD" w:rsidRDefault="0037065C" w:rsidP="00BE28F3">
      <w:pPr>
        <w:pStyle w:val="Heading2"/>
        <w:suppressAutoHyphens/>
        <w:rPr>
          <w:rFonts w:ascii="Georgia" w:eastAsia="ヒラギノ角ゴ Pro W3" w:hAnsi="Georgia" w:cs="Courier New"/>
          <w:b w:val="0"/>
          <w:i/>
          <w:iCs/>
          <w:color w:val="000000"/>
        </w:rPr>
      </w:pPr>
      <w:r>
        <w:rPr>
          <w:rFonts w:ascii="Georgia" w:eastAsia="ヒラギノ角ゴ Pro W3" w:hAnsi="Georgia" w:cs="Courier New"/>
          <w:b w:val="0"/>
          <w:i/>
          <w:iCs/>
        </w:rPr>
        <w:t>A</w:t>
      </w:r>
      <w:r w:rsidR="00556CAD">
        <w:rPr>
          <w:rFonts w:ascii="Georgia" w:eastAsia="ヒラギノ角ゴ Pro W3" w:hAnsi="Georgia" w:cs="Courier New"/>
          <w:b w:val="0"/>
          <w:i/>
          <w:iCs/>
        </w:rPr>
        <w:t>ssistant Vice President</w:t>
      </w:r>
      <w:r w:rsidRPr="00556CAD">
        <w:rPr>
          <w:rFonts w:ascii="Georgia" w:eastAsia="ヒラギノ角ゴ Pro W3" w:hAnsi="Georgia" w:cs="Courier New"/>
          <w:b w:val="0"/>
          <w:i/>
          <w:iCs/>
          <w:color w:val="000000"/>
        </w:rPr>
        <w:t>,</w:t>
      </w:r>
      <w:r w:rsidR="00BE28F3" w:rsidRPr="00903F14">
        <w:rPr>
          <w:rFonts w:ascii="Georgia" w:eastAsia="ヒラギノ角ゴ Pro W3" w:hAnsi="Georgia" w:cs="Courier New"/>
          <w:b w:val="0"/>
          <w:i/>
          <w:iCs/>
          <w:color w:val="000000"/>
        </w:rPr>
        <w:t xml:space="preserve"> </w:t>
      </w:r>
      <w:r w:rsidR="00556CAD" w:rsidRPr="00556CAD">
        <w:rPr>
          <w:rFonts w:ascii="Georgia" w:eastAsia="ヒラギノ角ゴ Pro W3" w:hAnsi="Georgia" w:cs="Courier New"/>
          <w:b w:val="0"/>
          <w:i/>
          <w:iCs/>
          <w:color w:val="000000"/>
        </w:rPr>
        <w:t>May 2007 to Jun 2011</w:t>
      </w:r>
    </w:p>
    <w:p w14:paraId="62449291" w14:textId="77777777" w:rsidR="008D6F5F" w:rsidRPr="008D6F5F" w:rsidRDefault="008D6F5F" w:rsidP="008D6F5F">
      <w:pPr>
        <w:numPr>
          <w:ilvl w:val="0"/>
          <w:numId w:val="9"/>
        </w:numPr>
        <w:tabs>
          <w:tab w:val="clear" w:pos="720"/>
          <w:tab w:val="num" w:pos="360"/>
        </w:tabs>
        <w:ind w:left="360"/>
        <w:rPr>
          <w:rStyle w:val="apple-style-span"/>
          <w:rFonts w:ascii="Georgia" w:hAnsi="Georgia"/>
          <w:iCs/>
          <w:lang w:eastAsia="en-US"/>
        </w:rPr>
      </w:pPr>
      <w:r w:rsidRPr="008D6F5F">
        <w:rPr>
          <w:rStyle w:val="apple-style-span"/>
          <w:rFonts w:ascii="Georgia" w:hAnsi="Georgia"/>
          <w:iCs/>
          <w:lang w:eastAsia="en-US"/>
        </w:rPr>
        <w:t>Oversees the securities and cash reconciliation function and fund of hedge funds administration and valuation.</w:t>
      </w:r>
    </w:p>
    <w:p w14:paraId="7BB7A900" w14:textId="77777777" w:rsidR="008D6F5F" w:rsidRPr="008D6F5F" w:rsidRDefault="008D6F5F" w:rsidP="008D6F5F">
      <w:pPr>
        <w:numPr>
          <w:ilvl w:val="0"/>
          <w:numId w:val="9"/>
        </w:numPr>
        <w:tabs>
          <w:tab w:val="clear" w:pos="720"/>
          <w:tab w:val="num" w:pos="360"/>
        </w:tabs>
        <w:ind w:left="360"/>
        <w:rPr>
          <w:rStyle w:val="apple-style-span"/>
          <w:rFonts w:ascii="Georgia" w:hAnsi="Georgia"/>
          <w:iCs/>
          <w:lang w:eastAsia="en-US"/>
        </w:rPr>
      </w:pPr>
      <w:r w:rsidRPr="008D6F5F">
        <w:rPr>
          <w:rStyle w:val="apple-style-span"/>
          <w:rFonts w:ascii="Georgia" w:hAnsi="Georgia"/>
          <w:iCs/>
          <w:lang w:eastAsia="en-US"/>
        </w:rPr>
        <w:t xml:space="preserve">Handles and follow up ad hoc daily operations issues with internal and external parties. </w:t>
      </w:r>
    </w:p>
    <w:p w14:paraId="4FDB6D85" w14:textId="77777777" w:rsidR="008D6F5F" w:rsidRPr="008D6F5F" w:rsidRDefault="008D6F5F" w:rsidP="008D6F5F">
      <w:pPr>
        <w:numPr>
          <w:ilvl w:val="0"/>
          <w:numId w:val="9"/>
        </w:numPr>
        <w:tabs>
          <w:tab w:val="clear" w:pos="720"/>
          <w:tab w:val="num" w:pos="360"/>
        </w:tabs>
        <w:ind w:left="360"/>
        <w:rPr>
          <w:rStyle w:val="apple-style-span"/>
          <w:rFonts w:ascii="Georgia" w:hAnsi="Georgia"/>
          <w:iCs/>
          <w:lang w:eastAsia="en-US"/>
        </w:rPr>
      </w:pPr>
      <w:r w:rsidRPr="008D6F5F">
        <w:rPr>
          <w:rStyle w:val="apple-style-span"/>
          <w:rFonts w:ascii="Georgia" w:hAnsi="Georgia"/>
          <w:iCs/>
          <w:lang w:eastAsia="en-US"/>
        </w:rPr>
        <w:t xml:space="preserve">Follows through with service providers on unmatched trades executed by appointed sub-managers to ensure timely trade settlements.   </w:t>
      </w:r>
    </w:p>
    <w:p w14:paraId="30055F5C" w14:textId="77777777" w:rsidR="008D6F5F" w:rsidRPr="008D6F5F" w:rsidRDefault="008D6F5F" w:rsidP="008D6F5F">
      <w:pPr>
        <w:numPr>
          <w:ilvl w:val="0"/>
          <w:numId w:val="9"/>
        </w:numPr>
        <w:tabs>
          <w:tab w:val="clear" w:pos="720"/>
          <w:tab w:val="num" w:pos="360"/>
          <w:tab w:val="num" w:pos="1440"/>
        </w:tabs>
        <w:ind w:left="360"/>
        <w:rPr>
          <w:rStyle w:val="apple-style-span"/>
          <w:rFonts w:ascii="Georgia" w:hAnsi="Georgia"/>
          <w:iCs/>
          <w:lang w:eastAsia="en-US"/>
        </w:rPr>
      </w:pPr>
      <w:r w:rsidRPr="008D6F5F">
        <w:rPr>
          <w:rStyle w:val="apple-style-span"/>
          <w:rFonts w:ascii="Georgia" w:hAnsi="Georgia"/>
          <w:iCs/>
          <w:lang w:eastAsia="en-US"/>
        </w:rPr>
        <w:t>Coordinates with auditors and service providers in the review of financial statements per RAP 7 and in accordance to CIS guidelines by MAS for Singapore domiciled Unit Trust Funds.</w:t>
      </w:r>
    </w:p>
    <w:p w14:paraId="5928104E" w14:textId="77777777" w:rsidR="008D6F5F" w:rsidRPr="008D6F5F" w:rsidRDefault="008D6F5F" w:rsidP="008D6F5F">
      <w:pPr>
        <w:numPr>
          <w:ilvl w:val="0"/>
          <w:numId w:val="9"/>
        </w:numPr>
        <w:tabs>
          <w:tab w:val="clear" w:pos="720"/>
          <w:tab w:val="num" w:pos="360"/>
          <w:tab w:val="num" w:pos="1440"/>
        </w:tabs>
        <w:ind w:left="360"/>
        <w:rPr>
          <w:rStyle w:val="apple-style-span"/>
          <w:rFonts w:ascii="Georgia" w:hAnsi="Georgia"/>
          <w:iCs/>
          <w:lang w:eastAsia="en-US"/>
        </w:rPr>
      </w:pPr>
      <w:r w:rsidRPr="008D6F5F">
        <w:rPr>
          <w:rStyle w:val="apple-style-span"/>
          <w:rFonts w:ascii="Georgia" w:hAnsi="Georgia"/>
          <w:iCs/>
          <w:lang w:eastAsia="en-US"/>
        </w:rPr>
        <w:t>Coordinates service review and due diligence with service providers.</w:t>
      </w:r>
    </w:p>
    <w:p w14:paraId="71066FE7" w14:textId="4119375A" w:rsidR="008D6F5F" w:rsidRPr="008D6F5F" w:rsidRDefault="008D6F5F" w:rsidP="008D6F5F">
      <w:pPr>
        <w:numPr>
          <w:ilvl w:val="0"/>
          <w:numId w:val="9"/>
        </w:numPr>
        <w:tabs>
          <w:tab w:val="clear" w:pos="720"/>
          <w:tab w:val="num" w:pos="360"/>
          <w:tab w:val="num" w:pos="1440"/>
        </w:tabs>
        <w:ind w:left="360"/>
        <w:rPr>
          <w:rStyle w:val="apple-style-span"/>
          <w:rFonts w:ascii="Georgia" w:hAnsi="Georgia"/>
          <w:iCs/>
          <w:lang w:eastAsia="en-US"/>
        </w:rPr>
      </w:pPr>
      <w:r w:rsidRPr="008D6F5F">
        <w:rPr>
          <w:rStyle w:val="apple-style-span"/>
          <w:rFonts w:ascii="Georgia" w:hAnsi="Georgia"/>
          <w:iCs/>
          <w:lang w:eastAsia="en-US"/>
        </w:rPr>
        <w:t xml:space="preserve">Coordinates new Funds launches, including market accounts and trading accounts opening, application of foreign institutional investors’ </w:t>
      </w:r>
      <w:r w:rsidR="00311AFC" w:rsidRPr="008D6F5F">
        <w:rPr>
          <w:rStyle w:val="apple-style-span"/>
          <w:rFonts w:ascii="Georgia" w:hAnsi="Georgia"/>
          <w:iCs/>
          <w:lang w:eastAsia="en-US"/>
        </w:rPr>
        <w:t>licenses</w:t>
      </w:r>
      <w:r w:rsidRPr="008D6F5F">
        <w:rPr>
          <w:rStyle w:val="apple-style-span"/>
          <w:rFonts w:ascii="Georgia" w:hAnsi="Georgia"/>
          <w:iCs/>
          <w:lang w:eastAsia="en-US"/>
        </w:rPr>
        <w:t>, setting up of process flow with internal and external parties.</w:t>
      </w:r>
    </w:p>
    <w:p w14:paraId="1EFFDC84" w14:textId="77777777" w:rsidR="008D6F5F" w:rsidRPr="008D6F5F" w:rsidRDefault="008D6F5F" w:rsidP="008D6F5F">
      <w:pPr>
        <w:numPr>
          <w:ilvl w:val="0"/>
          <w:numId w:val="9"/>
        </w:numPr>
        <w:tabs>
          <w:tab w:val="clear" w:pos="720"/>
        </w:tabs>
        <w:ind w:left="360"/>
        <w:rPr>
          <w:rStyle w:val="apple-style-span"/>
          <w:rFonts w:ascii="Georgia" w:hAnsi="Georgia"/>
          <w:lang w:eastAsia="en-US"/>
        </w:rPr>
      </w:pPr>
      <w:r w:rsidRPr="008D6F5F">
        <w:rPr>
          <w:rStyle w:val="apple-style-span"/>
          <w:rFonts w:ascii="Georgia" w:hAnsi="Georgia"/>
          <w:lang w:eastAsia="en-US"/>
        </w:rPr>
        <w:t xml:space="preserve">Implementation, drafting &amp; updating of Standard Operational procedure and fine-tuning existing work flow through automation. </w:t>
      </w:r>
    </w:p>
    <w:p w14:paraId="58BB877F" w14:textId="77777777" w:rsidR="008D6F5F" w:rsidRPr="008D6F5F" w:rsidRDefault="008D6F5F" w:rsidP="008D6F5F">
      <w:pPr>
        <w:numPr>
          <w:ilvl w:val="0"/>
          <w:numId w:val="9"/>
        </w:numPr>
        <w:tabs>
          <w:tab w:val="clear" w:pos="720"/>
          <w:tab w:val="num" w:pos="360"/>
        </w:tabs>
        <w:ind w:left="360"/>
        <w:rPr>
          <w:rStyle w:val="apple-style-span"/>
          <w:rFonts w:ascii="Georgia" w:hAnsi="Georgia"/>
          <w:iCs/>
          <w:lang w:eastAsia="en-US"/>
        </w:rPr>
      </w:pPr>
      <w:r w:rsidRPr="008D6F5F">
        <w:rPr>
          <w:rStyle w:val="apple-style-span"/>
          <w:rFonts w:ascii="Georgia" w:hAnsi="Georgia"/>
          <w:iCs/>
          <w:lang w:eastAsia="en-US"/>
        </w:rPr>
        <w:t>Point of daily contact and escalation for Japanese institutional clients, appointed sub-managers and service providers for prompt issues resolution.</w:t>
      </w:r>
    </w:p>
    <w:p w14:paraId="2D4A0148" w14:textId="77777777" w:rsidR="008D6F5F" w:rsidRPr="008D6F5F" w:rsidRDefault="008D6F5F" w:rsidP="008D6F5F">
      <w:pPr>
        <w:numPr>
          <w:ilvl w:val="0"/>
          <w:numId w:val="9"/>
        </w:numPr>
        <w:tabs>
          <w:tab w:val="clear" w:pos="720"/>
        </w:tabs>
        <w:ind w:left="360"/>
        <w:rPr>
          <w:rStyle w:val="apple-style-span"/>
          <w:rFonts w:ascii="Georgia" w:hAnsi="Georgia"/>
          <w:iCs/>
          <w:lang w:eastAsia="en-US"/>
        </w:rPr>
      </w:pPr>
      <w:r w:rsidRPr="008D6F5F">
        <w:rPr>
          <w:rStyle w:val="apple-style-span"/>
          <w:rFonts w:ascii="Georgia" w:hAnsi="Georgia"/>
          <w:iCs/>
          <w:lang w:eastAsia="en-US"/>
        </w:rPr>
        <w:t xml:space="preserve">Manages and coach a team of 3 staffs. </w:t>
      </w:r>
    </w:p>
    <w:p w14:paraId="4ECA3167" w14:textId="77777777" w:rsidR="003354C9" w:rsidRDefault="003354C9" w:rsidP="003354C9">
      <w:pPr>
        <w:pStyle w:val="Body"/>
        <w:spacing w:after="0" w:line="240" w:lineRule="exact"/>
        <w:rPr>
          <w:rFonts w:ascii="Georgia" w:hAnsi="Georgia" w:cs="Courier New"/>
        </w:rPr>
      </w:pPr>
    </w:p>
    <w:p w14:paraId="0010180B" w14:textId="3CC5E643" w:rsidR="00E45074" w:rsidRDefault="00E45074" w:rsidP="00E45074">
      <w:pPr>
        <w:pStyle w:val="Heading2"/>
        <w:suppressAutoHyphens/>
        <w:rPr>
          <w:rFonts w:ascii="Georgia" w:eastAsia="ヒラギノ角ゴ Pro W3" w:hAnsi="Georgia" w:cs="Courier New"/>
          <w:iCs/>
          <w:caps/>
        </w:rPr>
      </w:pPr>
      <w:r>
        <w:rPr>
          <w:rFonts w:ascii="Georgia" w:eastAsia="ヒラギノ角ゴ Pro W3" w:hAnsi="Georgia" w:cs="Courier New"/>
          <w:iCs/>
          <w:caps/>
        </w:rPr>
        <w:t xml:space="preserve">the </w:t>
      </w:r>
      <w:r w:rsidRPr="00E45074">
        <w:rPr>
          <w:rFonts w:ascii="Georgia" w:eastAsia="ヒラギノ角ゴ Pro W3" w:hAnsi="Georgia" w:cs="Courier New"/>
          <w:iCs/>
          <w:caps/>
        </w:rPr>
        <w:t>Royal Bank of Scotland</w:t>
      </w:r>
      <w:r w:rsidR="0032569F">
        <w:rPr>
          <w:rFonts w:ascii="Georgia" w:eastAsia="ヒラギノ角ゴ Pro W3" w:hAnsi="Georgia" w:cs="Courier New"/>
          <w:iCs/>
          <w:caps/>
        </w:rPr>
        <w:t xml:space="preserve">, </w:t>
      </w:r>
      <w:r w:rsidR="0032569F" w:rsidRPr="0032569F">
        <w:rPr>
          <w:rFonts w:ascii="Georgia" w:eastAsia="ヒラギノ角ゴ Pro W3" w:hAnsi="Georgia" w:cs="Courier New"/>
          <w:iCs/>
          <w:caps/>
        </w:rPr>
        <w:t>Interbank Compensation, Global Banking and Markets</w:t>
      </w:r>
    </w:p>
    <w:p w14:paraId="047710A7" w14:textId="02FE0AC3" w:rsidR="00E45074" w:rsidRPr="00903F14" w:rsidRDefault="00E45074" w:rsidP="00E45074">
      <w:pPr>
        <w:pStyle w:val="Heading2"/>
        <w:suppressAutoHyphens/>
        <w:rPr>
          <w:rFonts w:ascii="Georgia" w:eastAsia="ヒラギノ角ゴ Pro W3" w:hAnsi="Georgia" w:cs="Courier New"/>
          <w:b w:val="0"/>
          <w:i/>
          <w:iCs/>
        </w:rPr>
      </w:pPr>
      <w:r w:rsidRPr="00E45074">
        <w:rPr>
          <w:rFonts w:ascii="Georgia" w:eastAsia="ヒラギノ角ゴ Pro W3" w:hAnsi="Georgia" w:cs="Courier New"/>
          <w:b w:val="0"/>
          <w:i/>
          <w:iCs/>
        </w:rPr>
        <w:t xml:space="preserve">Officer, </w:t>
      </w:r>
      <w:r>
        <w:rPr>
          <w:rFonts w:ascii="Georgia" w:eastAsia="ヒラギノ角ゴ Pro W3" w:hAnsi="Georgia" w:cs="Courier New"/>
          <w:b w:val="0"/>
          <w:i/>
          <w:iCs/>
        </w:rPr>
        <w:t>November</w:t>
      </w:r>
      <w:r w:rsidRPr="00E45074">
        <w:rPr>
          <w:rFonts w:ascii="Georgia" w:eastAsia="ヒラギノ角ゴ Pro W3" w:hAnsi="Georgia" w:cs="Courier New"/>
          <w:b w:val="0"/>
          <w:i/>
          <w:iCs/>
        </w:rPr>
        <w:t xml:space="preserve"> 2006 to May 2007</w:t>
      </w:r>
    </w:p>
    <w:p w14:paraId="6755DA41" w14:textId="583549F6" w:rsidR="00E45074" w:rsidRPr="00E45074" w:rsidRDefault="00E45074" w:rsidP="00E45074">
      <w:pPr>
        <w:numPr>
          <w:ilvl w:val="0"/>
          <w:numId w:val="10"/>
        </w:numPr>
        <w:tabs>
          <w:tab w:val="clear" w:pos="720"/>
          <w:tab w:val="num" w:pos="360"/>
        </w:tabs>
        <w:ind w:hanging="720"/>
        <w:rPr>
          <w:rStyle w:val="apple-style-span"/>
          <w:rFonts w:ascii="Georgia" w:hAnsi="Georgia"/>
          <w:iCs/>
          <w:lang w:eastAsia="en-US"/>
        </w:rPr>
      </w:pPr>
      <w:r w:rsidRPr="00E45074">
        <w:rPr>
          <w:rStyle w:val="apple-style-span"/>
          <w:rFonts w:ascii="Georgia" w:hAnsi="Georgia"/>
          <w:iCs/>
          <w:lang w:eastAsia="en-US"/>
        </w:rPr>
        <w:t>Initiates compensation claims to counterparties for interest incurred on</w:t>
      </w:r>
      <w:r>
        <w:rPr>
          <w:rStyle w:val="apple-style-span"/>
          <w:rFonts w:ascii="Georgia" w:hAnsi="Georgia"/>
          <w:iCs/>
          <w:lang w:eastAsia="en-US"/>
        </w:rPr>
        <w:t xml:space="preserve"> late incoming funds received.</w:t>
      </w:r>
    </w:p>
    <w:p w14:paraId="63A2DFDB" w14:textId="3BC757CD" w:rsidR="00E45074" w:rsidRPr="00E45074" w:rsidRDefault="00E45074" w:rsidP="00E45074">
      <w:pPr>
        <w:numPr>
          <w:ilvl w:val="0"/>
          <w:numId w:val="10"/>
        </w:numPr>
        <w:tabs>
          <w:tab w:val="clear" w:pos="720"/>
          <w:tab w:val="num" w:pos="360"/>
        </w:tabs>
        <w:ind w:left="360"/>
        <w:rPr>
          <w:rStyle w:val="apple-style-span"/>
          <w:rFonts w:ascii="Georgia" w:hAnsi="Georgia"/>
          <w:iCs/>
          <w:lang w:eastAsia="en-US"/>
        </w:rPr>
      </w:pPr>
      <w:r w:rsidRPr="00E45074">
        <w:rPr>
          <w:rStyle w:val="apple-style-span"/>
          <w:rFonts w:ascii="Georgia" w:hAnsi="Georgia"/>
          <w:iCs/>
          <w:lang w:eastAsia="en-US"/>
        </w:rPr>
        <w:t xml:space="preserve">Verifies and processes compensation claim received from counterparties for </w:t>
      </w:r>
      <w:r>
        <w:rPr>
          <w:rStyle w:val="apple-style-span"/>
          <w:rFonts w:ascii="Georgia" w:hAnsi="Georgia"/>
          <w:iCs/>
          <w:lang w:eastAsia="en-US"/>
        </w:rPr>
        <w:t>late payment of outgoing funds.</w:t>
      </w:r>
    </w:p>
    <w:p w14:paraId="523F0AE2" w14:textId="77777777" w:rsidR="00BE28F3" w:rsidRDefault="00BE28F3" w:rsidP="003354C9">
      <w:pPr>
        <w:pStyle w:val="Body"/>
        <w:spacing w:after="0" w:line="240" w:lineRule="exact"/>
        <w:rPr>
          <w:rFonts w:ascii="Georgia" w:hAnsi="Georgia" w:cs="Courier New"/>
        </w:rPr>
      </w:pPr>
    </w:p>
    <w:p w14:paraId="29E82B08" w14:textId="78627BDD" w:rsidR="00E45074" w:rsidRDefault="00E45074" w:rsidP="00E45074">
      <w:pPr>
        <w:pStyle w:val="Heading2"/>
        <w:suppressAutoHyphens/>
        <w:rPr>
          <w:rFonts w:ascii="Georgia" w:eastAsia="ヒラギノ角ゴ Pro W3" w:hAnsi="Georgia" w:cs="Courier New"/>
          <w:iCs/>
          <w:caps/>
        </w:rPr>
      </w:pPr>
      <w:r w:rsidRPr="00E45074">
        <w:rPr>
          <w:rFonts w:ascii="Georgia" w:eastAsia="ヒラギノ角ゴ Pro W3" w:hAnsi="Georgia" w:cs="Courier New"/>
          <w:iCs/>
          <w:caps/>
        </w:rPr>
        <w:t>State Street Bank and Trust Company</w:t>
      </w:r>
      <w:r w:rsidR="00556CAD">
        <w:rPr>
          <w:rFonts w:ascii="Georgia" w:eastAsia="ヒラギノ角ゴ Pro W3" w:hAnsi="Georgia" w:cs="Courier New"/>
          <w:iCs/>
          <w:caps/>
        </w:rPr>
        <w:t xml:space="preserve">, </w:t>
      </w:r>
      <w:r w:rsidR="00556CAD" w:rsidRPr="00556CAD">
        <w:rPr>
          <w:rFonts w:ascii="Georgia" w:eastAsia="ヒラギノ角ゴ Pro W3" w:hAnsi="Georgia" w:cs="Courier New"/>
          <w:iCs/>
          <w:caps/>
        </w:rPr>
        <w:t>Investor Fund Services</w:t>
      </w:r>
    </w:p>
    <w:p w14:paraId="4AC79C89" w14:textId="0941076F" w:rsidR="00E45074" w:rsidRPr="00903F14" w:rsidRDefault="00DF28EF" w:rsidP="00E45074">
      <w:pPr>
        <w:pStyle w:val="Heading2"/>
        <w:suppressAutoHyphens/>
        <w:rPr>
          <w:rFonts w:ascii="Georgia" w:eastAsia="ヒラギノ角ゴ Pro W3" w:hAnsi="Georgia" w:cs="Courier New"/>
          <w:b w:val="0"/>
          <w:i/>
          <w:iCs/>
        </w:rPr>
      </w:pPr>
      <w:r>
        <w:rPr>
          <w:rFonts w:ascii="Georgia" w:eastAsia="ヒラギノ角ゴ Pro W3" w:hAnsi="Georgia" w:cs="Courier New"/>
          <w:b w:val="0"/>
          <w:i/>
          <w:iCs/>
        </w:rPr>
        <w:t>Assistant Manager, January 2005</w:t>
      </w:r>
      <w:r w:rsidR="00E45074" w:rsidRPr="00556CAD">
        <w:rPr>
          <w:rFonts w:ascii="Georgia" w:eastAsia="ヒラギノ角ゴ Pro W3" w:hAnsi="Georgia" w:cs="Courier New"/>
          <w:b w:val="0"/>
          <w:i/>
          <w:iCs/>
        </w:rPr>
        <w:t xml:space="preserve"> to October</w:t>
      </w:r>
      <w:r w:rsidR="00E45074" w:rsidRPr="00903F14">
        <w:rPr>
          <w:rFonts w:ascii="Georgia" w:eastAsia="ヒラギノ角ゴ Pro W3" w:hAnsi="Georgia" w:cs="Courier New"/>
          <w:b w:val="0"/>
          <w:i/>
        </w:rPr>
        <w:t xml:space="preserve"> 20</w:t>
      </w:r>
      <w:r>
        <w:rPr>
          <w:rFonts w:ascii="Georgia" w:eastAsia="ヒラギノ角ゴ Pro W3" w:hAnsi="Georgia" w:cs="Courier New"/>
          <w:b w:val="0"/>
          <w:i/>
        </w:rPr>
        <w:t>06</w:t>
      </w:r>
    </w:p>
    <w:p w14:paraId="216D726F" w14:textId="5EEEE0F8" w:rsidR="00DF28EF" w:rsidRPr="00DF28EF" w:rsidRDefault="00DF28EF" w:rsidP="00DF28EF">
      <w:pPr>
        <w:numPr>
          <w:ilvl w:val="0"/>
          <w:numId w:val="10"/>
        </w:numPr>
        <w:tabs>
          <w:tab w:val="clear" w:pos="720"/>
          <w:tab w:val="num" w:pos="360"/>
        </w:tabs>
        <w:ind w:left="360"/>
        <w:rPr>
          <w:rStyle w:val="apple-style-span"/>
          <w:rFonts w:ascii="Georgia" w:hAnsi="Georgia"/>
          <w:lang w:eastAsia="en-US"/>
        </w:rPr>
      </w:pPr>
      <w:r w:rsidRPr="00DF28EF">
        <w:rPr>
          <w:rStyle w:val="apple-style-span"/>
          <w:rFonts w:ascii="Georgia" w:hAnsi="Georgia"/>
          <w:lang w:eastAsia="en-US"/>
        </w:rPr>
        <w:t xml:space="preserve">Promoted to the position of Assistant Manager </w:t>
      </w:r>
      <w:r w:rsidR="00F72364">
        <w:rPr>
          <w:rStyle w:val="apple-style-span"/>
          <w:rFonts w:ascii="Georgia" w:hAnsi="Georgia"/>
          <w:lang w:eastAsia="en-US"/>
        </w:rPr>
        <w:t xml:space="preserve">effective </w:t>
      </w:r>
      <w:r w:rsidRPr="00DF28EF">
        <w:rPr>
          <w:rStyle w:val="apple-style-span"/>
          <w:rFonts w:ascii="Georgia" w:hAnsi="Georgia"/>
          <w:lang w:eastAsia="en-US"/>
        </w:rPr>
        <w:t>Jan</w:t>
      </w:r>
      <w:r w:rsidR="00F72364">
        <w:rPr>
          <w:rStyle w:val="apple-style-span"/>
          <w:rFonts w:ascii="Georgia" w:hAnsi="Georgia"/>
          <w:lang w:eastAsia="en-US"/>
        </w:rPr>
        <w:t>uary</w:t>
      </w:r>
      <w:r w:rsidRPr="00DF28EF">
        <w:rPr>
          <w:rStyle w:val="apple-style-span"/>
          <w:rFonts w:ascii="Georgia" w:hAnsi="Georgia"/>
          <w:lang w:eastAsia="en-US"/>
        </w:rPr>
        <w:t xml:space="preserve"> 2005.</w:t>
      </w:r>
    </w:p>
    <w:p w14:paraId="7ECBBEF9" w14:textId="7FCC7208" w:rsidR="00DF28EF" w:rsidRPr="00DF28EF" w:rsidRDefault="00DF28EF" w:rsidP="00DF28EF">
      <w:pPr>
        <w:numPr>
          <w:ilvl w:val="0"/>
          <w:numId w:val="10"/>
        </w:numPr>
        <w:tabs>
          <w:tab w:val="clear" w:pos="720"/>
          <w:tab w:val="num" w:pos="360"/>
        </w:tabs>
        <w:ind w:left="360"/>
        <w:rPr>
          <w:rStyle w:val="apple-style-span"/>
          <w:rFonts w:ascii="Georgia" w:hAnsi="Georgia"/>
          <w:lang w:eastAsia="en-US"/>
        </w:rPr>
      </w:pPr>
      <w:r w:rsidRPr="00DF28EF">
        <w:rPr>
          <w:rStyle w:val="apple-style-span"/>
          <w:rFonts w:ascii="Georgia" w:hAnsi="Georgia"/>
          <w:lang w:eastAsia="en-US"/>
        </w:rPr>
        <w:t xml:space="preserve">Supervises </w:t>
      </w:r>
      <w:r w:rsidR="00696D87">
        <w:rPr>
          <w:rStyle w:val="apple-style-span"/>
          <w:rFonts w:ascii="Georgia" w:hAnsi="Georgia"/>
          <w:lang w:eastAsia="en-US"/>
        </w:rPr>
        <w:t xml:space="preserve">the running of </w:t>
      </w:r>
      <w:r w:rsidRPr="00DF28EF">
        <w:rPr>
          <w:rStyle w:val="apple-style-span"/>
          <w:rFonts w:ascii="Georgia" w:hAnsi="Georgia"/>
          <w:lang w:eastAsia="en-US"/>
        </w:rPr>
        <w:t xml:space="preserve">daily NAV reporting and </w:t>
      </w:r>
      <w:r w:rsidR="00696D87">
        <w:rPr>
          <w:rStyle w:val="apple-style-span"/>
          <w:rFonts w:ascii="Georgia" w:hAnsi="Georgia"/>
          <w:lang w:eastAsia="en-US"/>
        </w:rPr>
        <w:t>ensures follow-through of</w:t>
      </w:r>
      <w:r w:rsidRPr="00DF28EF">
        <w:rPr>
          <w:rStyle w:val="apple-style-span"/>
          <w:rFonts w:ascii="Georgia" w:hAnsi="Georgia"/>
          <w:lang w:eastAsia="en-US"/>
        </w:rPr>
        <w:t xml:space="preserve"> custody functions including </w:t>
      </w:r>
      <w:r w:rsidR="00696D87">
        <w:rPr>
          <w:rStyle w:val="apple-style-span"/>
          <w:rFonts w:ascii="Georgia" w:hAnsi="Georgia"/>
          <w:lang w:eastAsia="en-US"/>
        </w:rPr>
        <w:t xml:space="preserve">monitoring of </w:t>
      </w:r>
      <w:r w:rsidRPr="00DF28EF">
        <w:rPr>
          <w:rStyle w:val="apple-style-span"/>
          <w:rFonts w:ascii="Georgia" w:hAnsi="Georgia"/>
          <w:lang w:eastAsia="en-US"/>
        </w:rPr>
        <w:t>unmatched and failed trades</w:t>
      </w:r>
      <w:r w:rsidR="00696D87">
        <w:rPr>
          <w:rStyle w:val="apple-style-span"/>
          <w:rFonts w:ascii="Georgia" w:hAnsi="Georgia"/>
          <w:lang w:eastAsia="en-US"/>
        </w:rPr>
        <w:t xml:space="preserve"> and </w:t>
      </w:r>
      <w:r w:rsidRPr="00DF28EF">
        <w:rPr>
          <w:rStyle w:val="apple-style-span"/>
          <w:rFonts w:ascii="Georgia" w:hAnsi="Georgia"/>
          <w:lang w:eastAsia="en-US"/>
        </w:rPr>
        <w:t xml:space="preserve">follow-ups, </w:t>
      </w:r>
      <w:r w:rsidR="00696D87">
        <w:rPr>
          <w:rStyle w:val="apple-style-span"/>
          <w:rFonts w:ascii="Georgia" w:hAnsi="Georgia"/>
          <w:lang w:eastAsia="en-US"/>
        </w:rPr>
        <w:t xml:space="preserve">timely </w:t>
      </w:r>
      <w:r w:rsidRPr="00DF28EF">
        <w:rPr>
          <w:rStyle w:val="apple-style-span"/>
          <w:rFonts w:ascii="Georgia" w:hAnsi="Georgia"/>
          <w:lang w:eastAsia="en-US"/>
        </w:rPr>
        <w:t>funding of transactions per standing instructions, reconciliation breaks</w:t>
      </w:r>
      <w:r w:rsidR="00696D87">
        <w:rPr>
          <w:rStyle w:val="apple-style-span"/>
          <w:rFonts w:ascii="Georgia" w:hAnsi="Georgia"/>
          <w:lang w:eastAsia="en-US"/>
        </w:rPr>
        <w:t xml:space="preserve"> are duly followed-through</w:t>
      </w:r>
      <w:r w:rsidRPr="00DF28EF">
        <w:rPr>
          <w:rStyle w:val="apple-style-span"/>
          <w:rFonts w:ascii="Georgia" w:hAnsi="Georgia"/>
          <w:lang w:eastAsia="en-US"/>
        </w:rPr>
        <w:t>.</w:t>
      </w:r>
    </w:p>
    <w:p w14:paraId="696A4E91" w14:textId="77777777" w:rsidR="00DF28EF" w:rsidRPr="00DF28EF" w:rsidRDefault="00DF28EF" w:rsidP="00DF28EF">
      <w:pPr>
        <w:numPr>
          <w:ilvl w:val="0"/>
          <w:numId w:val="10"/>
        </w:numPr>
        <w:tabs>
          <w:tab w:val="clear" w:pos="720"/>
          <w:tab w:val="num" w:pos="360"/>
        </w:tabs>
        <w:ind w:left="360"/>
        <w:rPr>
          <w:rStyle w:val="apple-style-span"/>
          <w:rFonts w:ascii="Georgia" w:hAnsi="Georgia"/>
          <w:lang w:eastAsia="en-US"/>
        </w:rPr>
      </w:pPr>
      <w:r w:rsidRPr="00DF28EF">
        <w:rPr>
          <w:rStyle w:val="apple-style-span"/>
          <w:rFonts w:ascii="Georgia" w:hAnsi="Georgia"/>
          <w:lang w:eastAsia="en-US"/>
        </w:rPr>
        <w:t xml:space="preserve">Reviews and ensures that the data in the NAV reports and FRS 39 reporting for Funds are accurately captured and reports are delivered to institutional clients on time. </w:t>
      </w:r>
    </w:p>
    <w:p w14:paraId="2E54F11C" w14:textId="6B1100F9" w:rsidR="00DF28EF" w:rsidRDefault="00DF28EF" w:rsidP="00DF28EF">
      <w:pPr>
        <w:numPr>
          <w:ilvl w:val="0"/>
          <w:numId w:val="10"/>
        </w:numPr>
        <w:tabs>
          <w:tab w:val="clear" w:pos="720"/>
          <w:tab w:val="num" w:pos="360"/>
        </w:tabs>
        <w:ind w:left="360"/>
        <w:rPr>
          <w:rStyle w:val="apple-style-span"/>
          <w:rFonts w:ascii="Georgia" w:hAnsi="Georgia"/>
          <w:lang w:eastAsia="en-US"/>
        </w:rPr>
      </w:pPr>
      <w:r w:rsidRPr="00DF28EF">
        <w:rPr>
          <w:rStyle w:val="apple-style-span"/>
          <w:rFonts w:ascii="Georgia" w:hAnsi="Georgia"/>
          <w:lang w:eastAsia="en-US"/>
        </w:rPr>
        <w:t>Co-manage and c</w:t>
      </w:r>
      <w:r>
        <w:rPr>
          <w:rStyle w:val="apple-style-span"/>
          <w:rFonts w:ascii="Georgia" w:hAnsi="Georgia"/>
          <w:lang w:eastAsia="en-US"/>
        </w:rPr>
        <w:t>oaching of staffs.</w:t>
      </w:r>
    </w:p>
    <w:p w14:paraId="065F3CBB" w14:textId="77777777" w:rsidR="00DF28EF" w:rsidRDefault="00DF28EF" w:rsidP="00DF28EF">
      <w:pPr>
        <w:rPr>
          <w:rStyle w:val="apple-style-span"/>
          <w:rFonts w:ascii="Georgia" w:hAnsi="Georgia"/>
          <w:lang w:eastAsia="en-US"/>
        </w:rPr>
      </w:pPr>
    </w:p>
    <w:p w14:paraId="59CCC110" w14:textId="4AC88015" w:rsidR="00F72364" w:rsidRPr="00903F14" w:rsidRDefault="00F72364" w:rsidP="00F72364">
      <w:pPr>
        <w:pStyle w:val="Heading2"/>
        <w:suppressAutoHyphens/>
        <w:rPr>
          <w:rFonts w:ascii="Georgia" w:eastAsia="ヒラギノ角ゴ Pro W3" w:hAnsi="Georgia" w:cs="Courier New"/>
          <w:b w:val="0"/>
          <w:i/>
          <w:iCs/>
        </w:rPr>
      </w:pPr>
      <w:r>
        <w:rPr>
          <w:rFonts w:ascii="Georgia" w:eastAsia="ヒラギノ角ゴ Pro W3" w:hAnsi="Georgia" w:cs="Courier New"/>
          <w:b w:val="0"/>
          <w:i/>
          <w:iCs/>
        </w:rPr>
        <w:t>Senior Fund</w:t>
      </w:r>
      <w:r w:rsidR="000D6AA1">
        <w:rPr>
          <w:rFonts w:ascii="Georgia" w:eastAsia="ヒラギノ角ゴ Pro W3" w:hAnsi="Georgia" w:cs="Courier New"/>
          <w:b w:val="0"/>
          <w:i/>
          <w:iCs/>
        </w:rPr>
        <w:t xml:space="preserve"> </w:t>
      </w:r>
      <w:r>
        <w:rPr>
          <w:rFonts w:ascii="Georgia" w:eastAsia="ヒラギノ角ゴ Pro W3" w:hAnsi="Georgia" w:cs="Courier New"/>
          <w:b w:val="0"/>
          <w:i/>
          <w:iCs/>
        </w:rPr>
        <w:t xml:space="preserve">Accountant, </w:t>
      </w:r>
      <w:r w:rsidR="000D109D">
        <w:rPr>
          <w:rFonts w:ascii="Georgia" w:eastAsia="ヒラギノ角ゴ Pro W3" w:hAnsi="Georgia" w:cs="Courier New"/>
          <w:b w:val="0"/>
          <w:i/>
          <w:iCs/>
        </w:rPr>
        <w:t>September</w:t>
      </w:r>
      <w:r>
        <w:rPr>
          <w:rFonts w:ascii="Georgia" w:eastAsia="ヒラギノ角ゴ Pro W3" w:hAnsi="Georgia" w:cs="Courier New"/>
          <w:b w:val="0"/>
          <w:i/>
          <w:iCs/>
        </w:rPr>
        <w:t xml:space="preserve"> 200</w:t>
      </w:r>
      <w:r w:rsidR="000D109D">
        <w:rPr>
          <w:rFonts w:ascii="Georgia" w:eastAsia="ヒラギノ角ゴ Pro W3" w:hAnsi="Georgia" w:cs="Courier New"/>
          <w:b w:val="0"/>
          <w:i/>
          <w:iCs/>
        </w:rPr>
        <w:t>3</w:t>
      </w:r>
      <w:r w:rsidRPr="00556CAD">
        <w:rPr>
          <w:rFonts w:ascii="Georgia" w:eastAsia="ヒラギノ角ゴ Pro W3" w:hAnsi="Georgia" w:cs="Courier New"/>
          <w:b w:val="0"/>
          <w:i/>
          <w:iCs/>
        </w:rPr>
        <w:t xml:space="preserve"> to</w:t>
      </w:r>
      <w:r>
        <w:rPr>
          <w:rFonts w:ascii="Georgia" w:eastAsia="ヒラギノ角ゴ Pro W3" w:hAnsi="Georgia" w:cs="Courier New"/>
          <w:b w:val="0"/>
          <w:i/>
          <w:iCs/>
        </w:rPr>
        <w:t xml:space="preserve"> December </w:t>
      </w:r>
      <w:r w:rsidRPr="00903F14">
        <w:rPr>
          <w:rFonts w:ascii="Georgia" w:eastAsia="ヒラギノ角ゴ Pro W3" w:hAnsi="Georgia" w:cs="Courier New"/>
          <w:b w:val="0"/>
          <w:i/>
        </w:rPr>
        <w:t>20</w:t>
      </w:r>
      <w:r>
        <w:rPr>
          <w:rFonts w:ascii="Georgia" w:eastAsia="ヒラギノ角ゴ Pro W3" w:hAnsi="Georgia" w:cs="Courier New"/>
          <w:b w:val="0"/>
          <w:i/>
        </w:rPr>
        <w:t>04</w:t>
      </w:r>
    </w:p>
    <w:p w14:paraId="38BFD82A" w14:textId="730AA947" w:rsidR="000D6AA1" w:rsidRDefault="000D6AA1" w:rsidP="00F72364">
      <w:pPr>
        <w:numPr>
          <w:ilvl w:val="0"/>
          <w:numId w:val="10"/>
        </w:numPr>
        <w:tabs>
          <w:tab w:val="clear" w:pos="720"/>
          <w:tab w:val="num" w:pos="360"/>
        </w:tabs>
        <w:ind w:left="360"/>
        <w:rPr>
          <w:rStyle w:val="apple-style-span"/>
          <w:rFonts w:ascii="Georgia" w:hAnsi="Georgia"/>
          <w:lang w:eastAsia="en-US"/>
        </w:rPr>
      </w:pPr>
      <w:r>
        <w:rPr>
          <w:rStyle w:val="apple-style-span"/>
          <w:rFonts w:ascii="Georgia" w:hAnsi="Georgia"/>
          <w:lang w:eastAsia="en-US"/>
        </w:rPr>
        <w:t xml:space="preserve">Pioneer batch to undergo formal training </w:t>
      </w:r>
      <w:r w:rsidR="002326EB">
        <w:rPr>
          <w:rStyle w:val="apple-style-span"/>
          <w:rFonts w:ascii="Georgia" w:hAnsi="Georgia"/>
          <w:lang w:eastAsia="en-US"/>
        </w:rPr>
        <w:t xml:space="preserve">in Hong Kong office </w:t>
      </w:r>
      <w:r>
        <w:rPr>
          <w:rStyle w:val="apple-style-span"/>
          <w:rFonts w:ascii="Georgia" w:hAnsi="Georgia"/>
          <w:lang w:eastAsia="en-US"/>
        </w:rPr>
        <w:t>on the use of SSBT global in-house system</w:t>
      </w:r>
      <w:r w:rsidR="002326EB">
        <w:rPr>
          <w:rStyle w:val="apple-style-span"/>
          <w:rFonts w:ascii="Georgia" w:hAnsi="Georgia"/>
          <w:lang w:eastAsia="en-US"/>
        </w:rPr>
        <w:t xml:space="preserve"> - </w:t>
      </w:r>
      <w:r>
        <w:rPr>
          <w:rStyle w:val="apple-style-span"/>
          <w:rFonts w:ascii="Georgia" w:hAnsi="Georgia"/>
          <w:lang w:eastAsia="en-US"/>
        </w:rPr>
        <w:t>Multi Currency Horizon.</w:t>
      </w:r>
    </w:p>
    <w:p w14:paraId="609171CE" w14:textId="51F6927D" w:rsidR="00F72364" w:rsidRDefault="00376E67" w:rsidP="00F72364">
      <w:pPr>
        <w:numPr>
          <w:ilvl w:val="0"/>
          <w:numId w:val="10"/>
        </w:numPr>
        <w:tabs>
          <w:tab w:val="clear" w:pos="720"/>
          <w:tab w:val="num" w:pos="360"/>
        </w:tabs>
        <w:ind w:left="360"/>
        <w:rPr>
          <w:rStyle w:val="apple-style-span"/>
          <w:rFonts w:ascii="Georgia" w:hAnsi="Georgia"/>
          <w:lang w:eastAsia="en-US"/>
        </w:rPr>
      </w:pPr>
      <w:r>
        <w:rPr>
          <w:rStyle w:val="apple-style-span"/>
          <w:rFonts w:ascii="Georgia" w:hAnsi="Georgia"/>
          <w:lang w:eastAsia="en-US"/>
        </w:rPr>
        <w:t>Running d</w:t>
      </w:r>
      <w:r w:rsidR="00F72364" w:rsidRPr="00DF28EF">
        <w:rPr>
          <w:rStyle w:val="apple-style-span"/>
          <w:rFonts w:ascii="Georgia" w:hAnsi="Georgia"/>
          <w:lang w:eastAsia="en-US"/>
        </w:rPr>
        <w:t xml:space="preserve">aily NAV reporting and on custody functions including </w:t>
      </w:r>
      <w:r>
        <w:rPr>
          <w:rStyle w:val="apple-style-span"/>
          <w:rFonts w:ascii="Georgia" w:hAnsi="Georgia"/>
          <w:lang w:eastAsia="en-US"/>
        </w:rPr>
        <w:t xml:space="preserve">monitoring of </w:t>
      </w:r>
      <w:r w:rsidR="00F72364" w:rsidRPr="00DF28EF">
        <w:rPr>
          <w:rStyle w:val="apple-style-span"/>
          <w:rFonts w:ascii="Georgia" w:hAnsi="Georgia"/>
          <w:lang w:eastAsia="en-US"/>
        </w:rPr>
        <w:t>unmatched and failed trades and follow-ups,</w:t>
      </w:r>
      <w:r w:rsidR="00696D87">
        <w:rPr>
          <w:rStyle w:val="apple-style-span"/>
          <w:rFonts w:ascii="Georgia" w:hAnsi="Georgia"/>
          <w:lang w:eastAsia="en-US"/>
        </w:rPr>
        <w:t xml:space="preserve"> timely</w:t>
      </w:r>
      <w:r w:rsidR="00F72364" w:rsidRPr="00DF28EF">
        <w:rPr>
          <w:rStyle w:val="apple-style-span"/>
          <w:rFonts w:ascii="Georgia" w:hAnsi="Georgia"/>
          <w:lang w:eastAsia="en-US"/>
        </w:rPr>
        <w:t xml:space="preserve"> funding of transactions per standing instructions, follows through and resolves reconciliation breaks.</w:t>
      </w:r>
    </w:p>
    <w:p w14:paraId="1245321F" w14:textId="77777777" w:rsidR="00B50A89" w:rsidRPr="00DF28EF" w:rsidRDefault="00B50A89" w:rsidP="00B50A89">
      <w:pPr>
        <w:ind w:left="360"/>
        <w:rPr>
          <w:rStyle w:val="apple-style-span"/>
          <w:rFonts w:ascii="Georgia" w:hAnsi="Georgia"/>
          <w:lang w:eastAsia="en-US"/>
        </w:rPr>
      </w:pPr>
    </w:p>
    <w:p w14:paraId="480E8643" w14:textId="40A7C261" w:rsidR="000D109D" w:rsidRPr="002326EB" w:rsidRDefault="00625D0D" w:rsidP="000D109D">
      <w:pPr>
        <w:pStyle w:val="Heading2"/>
        <w:suppressAutoHyphens/>
        <w:rPr>
          <w:rFonts w:ascii="Georgia" w:eastAsia="ヒラギノ角ゴ Pro W3" w:hAnsi="Georgia" w:cs="Courier New"/>
          <w:b w:val="0"/>
          <w:i/>
          <w:iCs/>
        </w:rPr>
      </w:pPr>
      <w:r>
        <w:rPr>
          <w:rFonts w:ascii="Georgia" w:eastAsia="ヒラギノ角ゴ Pro W3" w:hAnsi="Georgia" w:cs="Courier New"/>
          <w:b w:val="0"/>
          <w:i/>
          <w:iCs/>
        </w:rPr>
        <w:t>Senior Fund Accountant</w:t>
      </w:r>
      <w:r w:rsidR="000D109D" w:rsidRPr="00486A9E">
        <w:rPr>
          <w:rFonts w:ascii="Georgia" w:eastAsia="ヒラギノ角ゴ Pro W3" w:hAnsi="Georgia" w:cs="Courier New"/>
          <w:b w:val="0"/>
          <w:i/>
          <w:iCs/>
        </w:rPr>
        <w:t xml:space="preserve"> </w:t>
      </w:r>
      <w:r w:rsidR="000D109D">
        <w:rPr>
          <w:rFonts w:ascii="Georgia" w:eastAsia="ヒラギノ角ゴ Pro W3" w:hAnsi="Georgia" w:cs="Courier New"/>
          <w:b w:val="0"/>
          <w:i/>
          <w:iCs/>
        </w:rPr>
        <w:t>(</w:t>
      </w:r>
      <w:r w:rsidR="000D109D" w:rsidRPr="000D109D">
        <w:rPr>
          <w:rFonts w:ascii="Georgia" w:eastAsia="ヒラギノ角ゴ Pro W3" w:hAnsi="Georgia" w:cs="Courier New"/>
          <w:b w:val="0"/>
          <w:i/>
          <w:iCs/>
        </w:rPr>
        <w:t>Investment Manager Services)</w:t>
      </w:r>
      <w:r w:rsidR="000D109D" w:rsidRPr="002326EB">
        <w:rPr>
          <w:rFonts w:ascii="Georgia" w:eastAsia="ヒラギノ角ゴ Pro W3" w:hAnsi="Georgia" w:cs="Courier New"/>
          <w:b w:val="0"/>
          <w:i/>
          <w:iCs/>
        </w:rPr>
        <w:t>,</w:t>
      </w:r>
      <w:r w:rsidR="000D109D" w:rsidRPr="00486A9E">
        <w:rPr>
          <w:rFonts w:ascii="Georgia" w:eastAsia="ヒラギノ角ゴ Pro W3" w:hAnsi="Georgia" w:cs="Courier New"/>
          <w:b w:val="0"/>
          <w:i/>
          <w:iCs/>
        </w:rPr>
        <w:t xml:space="preserve"> </w:t>
      </w:r>
      <w:r>
        <w:rPr>
          <w:rFonts w:ascii="Georgia" w:eastAsia="ヒラギノ角ゴ Pro W3" w:hAnsi="Georgia" w:cs="Courier New"/>
          <w:b w:val="0"/>
          <w:i/>
          <w:iCs/>
        </w:rPr>
        <w:t xml:space="preserve">February </w:t>
      </w:r>
      <w:r w:rsidR="000D109D">
        <w:rPr>
          <w:rFonts w:ascii="Georgia" w:eastAsia="ヒラギノ角ゴ Pro W3" w:hAnsi="Georgia" w:cs="Courier New"/>
          <w:b w:val="0"/>
          <w:i/>
          <w:iCs/>
        </w:rPr>
        <w:t>200</w:t>
      </w:r>
      <w:r>
        <w:rPr>
          <w:rFonts w:ascii="Georgia" w:eastAsia="ヒラギノ角ゴ Pro W3" w:hAnsi="Georgia" w:cs="Courier New"/>
          <w:b w:val="0"/>
          <w:i/>
          <w:iCs/>
        </w:rPr>
        <w:t>3</w:t>
      </w:r>
      <w:r w:rsidR="000D109D" w:rsidRPr="002326EB">
        <w:rPr>
          <w:rFonts w:ascii="Georgia" w:eastAsia="ヒラギノ角ゴ Pro W3" w:hAnsi="Georgia" w:cs="Courier New"/>
          <w:b w:val="0"/>
          <w:i/>
          <w:iCs/>
        </w:rPr>
        <w:t xml:space="preserve"> to </w:t>
      </w:r>
      <w:r>
        <w:rPr>
          <w:rFonts w:ascii="Georgia" w:eastAsia="ヒラギノ角ゴ Pro W3" w:hAnsi="Georgia" w:cs="Courier New"/>
          <w:b w:val="0"/>
          <w:i/>
          <w:iCs/>
        </w:rPr>
        <w:t xml:space="preserve">September </w:t>
      </w:r>
      <w:r w:rsidR="000D109D">
        <w:rPr>
          <w:rFonts w:ascii="Georgia" w:eastAsia="ヒラギノ角ゴ Pro W3" w:hAnsi="Georgia" w:cs="Courier New"/>
          <w:b w:val="0"/>
          <w:i/>
          <w:iCs/>
        </w:rPr>
        <w:t>2003</w:t>
      </w:r>
    </w:p>
    <w:p w14:paraId="28148AD8" w14:textId="4EEDC054" w:rsidR="00625D0D" w:rsidRPr="00486A9E" w:rsidRDefault="00215946" w:rsidP="00625D0D">
      <w:pPr>
        <w:numPr>
          <w:ilvl w:val="0"/>
          <w:numId w:val="10"/>
        </w:numPr>
        <w:tabs>
          <w:tab w:val="clear" w:pos="720"/>
          <w:tab w:val="num" w:pos="360"/>
        </w:tabs>
        <w:ind w:left="360"/>
        <w:rPr>
          <w:rStyle w:val="apple-style-span"/>
          <w:rFonts w:ascii="Georgia" w:hAnsi="Georgia"/>
          <w:lang w:eastAsia="en-US"/>
        </w:rPr>
      </w:pPr>
      <w:r>
        <w:rPr>
          <w:rStyle w:val="apple-style-span"/>
          <w:rFonts w:ascii="Georgia" w:hAnsi="Georgia"/>
          <w:lang w:eastAsia="en-US"/>
        </w:rPr>
        <w:t xml:space="preserve">Same role </w:t>
      </w:r>
      <w:r w:rsidR="00625D0D">
        <w:rPr>
          <w:rStyle w:val="apple-style-span"/>
          <w:rFonts w:ascii="Georgia" w:hAnsi="Georgia"/>
          <w:lang w:eastAsia="en-US"/>
        </w:rPr>
        <w:t>with a change in functional designation as SSBT a</w:t>
      </w:r>
      <w:r w:rsidR="00625D0D" w:rsidRPr="000D109D">
        <w:rPr>
          <w:rStyle w:val="apple-style-span"/>
          <w:rFonts w:ascii="Georgia" w:hAnsi="Georgia"/>
          <w:lang w:eastAsia="en-US"/>
        </w:rPr>
        <w:t>cquired Deutsche Bank Global Fund Services business</w:t>
      </w:r>
      <w:r w:rsidR="00625D0D">
        <w:rPr>
          <w:rStyle w:val="apple-style-span"/>
          <w:rFonts w:ascii="Georgia" w:hAnsi="Georgia"/>
          <w:lang w:eastAsia="en-US"/>
        </w:rPr>
        <w:t xml:space="preserve"> effective February 2003.</w:t>
      </w:r>
    </w:p>
    <w:p w14:paraId="60CF5F25" w14:textId="77777777" w:rsidR="00625D0D" w:rsidRPr="000D109D" w:rsidRDefault="00625D0D" w:rsidP="000D109D">
      <w:pPr>
        <w:rPr>
          <w:rFonts w:eastAsia="ヒラギノ角ゴ Pro W3"/>
          <w:lang w:eastAsia="en-US"/>
        </w:rPr>
      </w:pPr>
    </w:p>
    <w:p w14:paraId="014696BB" w14:textId="1F8567CD" w:rsidR="00E45074" w:rsidRDefault="002326EB" w:rsidP="00E45074">
      <w:pPr>
        <w:pStyle w:val="Heading2"/>
        <w:suppressAutoHyphens/>
        <w:rPr>
          <w:rFonts w:ascii="Georgia" w:eastAsia="ヒラギノ角ゴ Pro W3" w:hAnsi="Georgia" w:cs="Courier New"/>
          <w:iCs/>
          <w:caps/>
        </w:rPr>
      </w:pPr>
      <w:r w:rsidRPr="002326EB">
        <w:rPr>
          <w:rFonts w:ascii="Georgia" w:eastAsia="ヒラギノ角ゴ Pro W3" w:hAnsi="Georgia" w:cs="Courier New"/>
          <w:iCs/>
          <w:caps/>
        </w:rPr>
        <w:t>Deutsche Bank AG</w:t>
      </w:r>
      <w:r>
        <w:rPr>
          <w:rFonts w:ascii="Georgia" w:eastAsia="ヒラギノ角ゴ Pro W3" w:hAnsi="Georgia" w:cs="Courier New"/>
          <w:iCs/>
          <w:caps/>
        </w:rPr>
        <w:t xml:space="preserve">, </w:t>
      </w:r>
      <w:r w:rsidR="000D109D">
        <w:rPr>
          <w:rFonts w:ascii="Georgia" w:eastAsia="ヒラギノ角ゴ Pro W3" w:hAnsi="Georgia" w:cs="Courier New"/>
          <w:iCs/>
          <w:caps/>
        </w:rPr>
        <w:t>Global Fund Services</w:t>
      </w:r>
    </w:p>
    <w:p w14:paraId="0C112AD3" w14:textId="4F90F3E7" w:rsidR="00E45074" w:rsidRPr="002326EB" w:rsidRDefault="002326EB" w:rsidP="00E45074">
      <w:pPr>
        <w:pStyle w:val="Heading2"/>
        <w:suppressAutoHyphens/>
        <w:rPr>
          <w:rFonts w:ascii="Georgia" w:eastAsia="ヒラギノ角ゴ Pro W3" w:hAnsi="Georgia" w:cs="Courier New"/>
          <w:b w:val="0"/>
          <w:i/>
          <w:iCs/>
        </w:rPr>
      </w:pPr>
      <w:r w:rsidRPr="002326EB">
        <w:rPr>
          <w:rFonts w:ascii="Georgia" w:eastAsia="ヒラギノ角ゴ Pro W3" w:hAnsi="Georgia" w:cs="Courier New"/>
          <w:b w:val="0"/>
          <w:i/>
          <w:iCs/>
        </w:rPr>
        <w:t>Fund Accountant</w:t>
      </w:r>
      <w:r w:rsidR="000D109D">
        <w:rPr>
          <w:rFonts w:ascii="Georgia" w:eastAsia="ヒラギノ角ゴ Pro W3" w:hAnsi="Georgia" w:cs="Courier New"/>
          <w:b w:val="0"/>
          <w:i/>
          <w:iCs/>
        </w:rPr>
        <w:t xml:space="preserve"> (</w:t>
      </w:r>
      <w:r w:rsidR="000D109D" w:rsidRPr="000D109D">
        <w:rPr>
          <w:rFonts w:ascii="Georgia" w:eastAsia="ヒラギノ角ゴ Pro W3" w:hAnsi="Georgia" w:cs="Courier New"/>
          <w:b w:val="0"/>
          <w:i/>
          <w:iCs/>
        </w:rPr>
        <w:t>Investment Manager Services)</w:t>
      </w:r>
      <w:r w:rsidRPr="002326EB">
        <w:rPr>
          <w:rFonts w:ascii="Georgia" w:eastAsia="ヒラギノ角ゴ Pro W3" w:hAnsi="Georgia" w:cs="Courier New"/>
          <w:b w:val="0"/>
          <w:i/>
          <w:iCs/>
        </w:rPr>
        <w:t>,</w:t>
      </w:r>
      <w:r w:rsidRPr="00486A9E">
        <w:rPr>
          <w:rFonts w:ascii="Georgia" w:eastAsia="ヒラギノ角ゴ Pro W3" w:hAnsi="Georgia" w:cs="Courier New"/>
          <w:b w:val="0"/>
          <w:i/>
          <w:iCs/>
        </w:rPr>
        <w:t xml:space="preserve"> </w:t>
      </w:r>
      <w:r w:rsidR="00913FFA">
        <w:rPr>
          <w:rFonts w:ascii="Georgia" w:eastAsia="ヒラギノ角ゴ Pro W3" w:hAnsi="Georgia" w:cs="Courier New"/>
          <w:b w:val="0"/>
          <w:i/>
          <w:iCs/>
        </w:rPr>
        <w:t>September 2002</w:t>
      </w:r>
      <w:r w:rsidR="00E45074" w:rsidRPr="002326EB">
        <w:rPr>
          <w:rFonts w:ascii="Georgia" w:eastAsia="ヒラギノ角ゴ Pro W3" w:hAnsi="Georgia" w:cs="Courier New"/>
          <w:b w:val="0"/>
          <w:i/>
          <w:iCs/>
        </w:rPr>
        <w:t xml:space="preserve"> to </w:t>
      </w:r>
      <w:r w:rsidR="000D109D">
        <w:rPr>
          <w:rFonts w:ascii="Georgia" w:eastAsia="ヒラギノ角ゴ Pro W3" w:hAnsi="Georgia" w:cs="Courier New"/>
          <w:b w:val="0"/>
          <w:i/>
          <w:iCs/>
        </w:rPr>
        <w:t>January 2003</w:t>
      </w:r>
      <w:r w:rsidR="00E45074" w:rsidRPr="002326EB">
        <w:rPr>
          <w:rFonts w:ascii="Georgia" w:eastAsia="ヒラギノ角ゴ Pro W3" w:hAnsi="Georgia" w:cs="Courier New"/>
          <w:b w:val="0"/>
          <w:i/>
          <w:iCs/>
        </w:rPr>
        <w:t xml:space="preserve"> </w:t>
      </w:r>
    </w:p>
    <w:p w14:paraId="10C02231" w14:textId="4B59E32F" w:rsidR="00486A9E" w:rsidRPr="00486A9E" w:rsidRDefault="00486A9E" w:rsidP="00486A9E">
      <w:pPr>
        <w:numPr>
          <w:ilvl w:val="0"/>
          <w:numId w:val="10"/>
        </w:numPr>
        <w:tabs>
          <w:tab w:val="clear" w:pos="720"/>
          <w:tab w:val="num" w:pos="360"/>
        </w:tabs>
        <w:ind w:left="360"/>
        <w:rPr>
          <w:rStyle w:val="apple-style-span"/>
          <w:rFonts w:ascii="Georgia" w:hAnsi="Georgia"/>
          <w:lang w:eastAsia="en-US"/>
        </w:rPr>
      </w:pPr>
      <w:r>
        <w:rPr>
          <w:rStyle w:val="apple-style-span"/>
          <w:rFonts w:ascii="Georgia" w:hAnsi="Georgia"/>
          <w:lang w:eastAsia="en-US"/>
        </w:rPr>
        <w:t>P</w:t>
      </w:r>
      <w:r w:rsidRPr="00486A9E">
        <w:rPr>
          <w:rStyle w:val="apple-style-span"/>
          <w:rFonts w:ascii="Georgia" w:hAnsi="Georgia"/>
          <w:lang w:eastAsia="en-US"/>
        </w:rPr>
        <w:t>repare</w:t>
      </w:r>
      <w:r w:rsidR="00E749BA">
        <w:rPr>
          <w:rStyle w:val="apple-style-span"/>
          <w:rFonts w:ascii="Georgia" w:hAnsi="Georgia"/>
          <w:lang w:eastAsia="en-US"/>
        </w:rPr>
        <w:t>s</w:t>
      </w:r>
      <w:r w:rsidRPr="00486A9E">
        <w:rPr>
          <w:rStyle w:val="apple-style-span"/>
          <w:rFonts w:ascii="Georgia" w:hAnsi="Georgia"/>
          <w:lang w:eastAsia="en-US"/>
        </w:rPr>
        <w:t xml:space="preserve"> NAV reports and financial statements of Funds for institutional</w:t>
      </w:r>
      <w:r>
        <w:rPr>
          <w:rStyle w:val="apple-style-span"/>
          <w:rFonts w:ascii="Georgia" w:hAnsi="Georgia"/>
          <w:lang w:eastAsia="en-US"/>
        </w:rPr>
        <w:t xml:space="preserve"> </w:t>
      </w:r>
      <w:r w:rsidRPr="00486A9E">
        <w:rPr>
          <w:rStyle w:val="apple-style-span"/>
          <w:rFonts w:ascii="Georgia" w:hAnsi="Georgia"/>
          <w:lang w:eastAsia="en-US"/>
        </w:rPr>
        <w:t xml:space="preserve">clients. </w:t>
      </w:r>
    </w:p>
    <w:p w14:paraId="35EC7636" w14:textId="73C8F171" w:rsidR="00486A9E" w:rsidRPr="00486A9E" w:rsidRDefault="00E749BA" w:rsidP="00486A9E">
      <w:pPr>
        <w:numPr>
          <w:ilvl w:val="0"/>
          <w:numId w:val="10"/>
        </w:numPr>
        <w:tabs>
          <w:tab w:val="clear" w:pos="720"/>
          <w:tab w:val="num" w:pos="360"/>
        </w:tabs>
        <w:ind w:left="360"/>
        <w:rPr>
          <w:rStyle w:val="apple-style-span"/>
          <w:rFonts w:ascii="Georgia" w:hAnsi="Georgia"/>
          <w:lang w:eastAsia="en-US"/>
        </w:rPr>
      </w:pPr>
      <w:r>
        <w:rPr>
          <w:rStyle w:val="apple-style-span"/>
          <w:rFonts w:ascii="Georgia" w:hAnsi="Georgia"/>
          <w:lang w:eastAsia="en-US"/>
        </w:rPr>
        <w:t>Prepar</w:t>
      </w:r>
      <w:r w:rsidR="00311AFC">
        <w:rPr>
          <w:rStyle w:val="apple-style-span"/>
          <w:rFonts w:ascii="Georgia" w:hAnsi="Georgia"/>
          <w:lang w:eastAsia="en-US"/>
        </w:rPr>
        <w:t>es</w:t>
      </w:r>
      <w:r>
        <w:rPr>
          <w:rStyle w:val="apple-style-span"/>
          <w:rFonts w:ascii="Georgia" w:hAnsi="Georgia"/>
          <w:lang w:eastAsia="en-US"/>
        </w:rPr>
        <w:t xml:space="preserve"> </w:t>
      </w:r>
      <w:r w:rsidR="00486A9E" w:rsidRPr="00486A9E">
        <w:rPr>
          <w:rStyle w:val="apple-style-span"/>
          <w:rFonts w:ascii="Georgia" w:hAnsi="Georgia"/>
          <w:lang w:eastAsia="en-US"/>
        </w:rPr>
        <w:t>daily cash flow projection and to inform Investment Manager o</w:t>
      </w:r>
      <w:r w:rsidR="00486A9E">
        <w:rPr>
          <w:rStyle w:val="apple-style-span"/>
          <w:rFonts w:ascii="Georgia" w:hAnsi="Georgia"/>
          <w:lang w:eastAsia="en-US"/>
        </w:rPr>
        <w:t>f any potential deficit.</w:t>
      </w:r>
    </w:p>
    <w:p w14:paraId="4B7FC93D" w14:textId="77777777" w:rsidR="00486A9E" w:rsidRPr="00486A9E" w:rsidRDefault="00486A9E" w:rsidP="00486A9E">
      <w:pPr>
        <w:numPr>
          <w:ilvl w:val="0"/>
          <w:numId w:val="10"/>
        </w:numPr>
        <w:tabs>
          <w:tab w:val="clear" w:pos="720"/>
          <w:tab w:val="num" w:pos="360"/>
        </w:tabs>
        <w:ind w:left="360"/>
        <w:rPr>
          <w:rStyle w:val="apple-style-span"/>
          <w:rFonts w:ascii="Georgia" w:hAnsi="Georgia"/>
          <w:lang w:eastAsia="en-US"/>
        </w:rPr>
      </w:pPr>
      <w:r w:rsidRPr="00486A9E">
        <w:rPr>
          <w:rStyle w:val="apple-style-span"/>
          <w:rFonts w:ascii="Georgia" w:hAnsi="Georgia"/>
          <w:lang w:eastAsia="en-US"/>
        </w:rPr>
        <w:t>Performs daily cash reconciliation &amp; monthly stock reconciliation against custodian banks’ record and to resolve any discrepancy arises with custodian banks.</w:t>
      </w:r>
    </w:p>
    <w:p w14:paraId="0057F7EA" w14:textId="6B3FC086" w:rsidR="00486A9E" w:rsidRPr="00486A9E" w:rsidRDefault="00486A9E" w:rsidP="00486A9E">
      <w:pPr>
        <w:numPr>
          <w:ilvl w:val="0"/>
          <w:numId w:val="10"/>
        </w:numPr>
        <w:tabs>
          <w:tab w:val="clear" w:pos="720"/>
          <w:tab w:val="num" w:pos="360"/>
        </w:tabs>
        <w:ind w:left="360"/>
        <w:rPr>
          <w:rStyle w:val="apple-style-span"/>
          <w:rFonts w:ascii="Georgia" w:hAnsi="Georgia"/>
          <w:lang w:eastAsia="en-US"/>
        </w:rPr>
      </w:pPr>
      <w:r w:rsidRPr="00486A9E">
        <w:rPr>
          <w:rStyle w:val="apple-style-span"/>
          <w:rFonts w:ascii="Georgia" w:hAnsi="Georgia"/>
          <w:lang w:eastAsia="en-US"/>
        </w:rPr>
        <w:t>Daily trades matching with brokers’ instructions</w:t>
      </w:r>
      <w:r w:rsidR="00215946">
        <w:rPr>
          <w:rStyle w:val="apple-style-span"/>
          <w:rFonts w:ascii="Georgia" w:hAnsi="Georgia"/>
          <w:lang w:eastAsia="en-US"/>
        </w:rPr>
        <w:t xml:space="preserve"> using OMGEO</w:t>
      </w:r>
      <w:r w:rsidRPr="00486A9E">
        <w:rPr>
          <w:rStyle w:val="apple-style-span"/>
          <w:rFonts w:ascii="Georgia" w:hAnsi="Georgia"/>
          <w:lang w:eastAsia="en-US"/>
        </w:rPr>
        <w:t xml:space="preserve"> and prepares </w:t>
      </w:r>
      <w:r w:rsidR="00215946">
        <w:rPr>
          <w:rStyle w:val="apple-style-span"/>
          <w:rFonts w:ascii="Georgia" w:hAnsi="Georgia"/>
          <w:lang w:eastAsia="en-US"/>
        </w:rPr>
        <w:t xml:space="preserve">SWIFT 541/543 </w:t>
      </w:r>
      <w:r w:rsidRPr="00486A9E">
        <w:rPr>
          <w:rStyle w:val="apple-style-span"/>
          <w:rFonts w:ascii="Georgia" w:hAnsi="Georgia"/>
          <w:lang w:eastAsia="en-US"/>
        </w:rPr>
        <w:t xml:space="preserve">trade instructions </w:t>
      </w:r>
      <w:r w:rsidR="00215946">
        <w:rPr>
          <w:rStyle w:val="apple-style-span"/>
          <w:rFonts w:ascii="Georgia" w:hAnsi="Georgia"/>
          <w:lang w:eastAsia="en-US"/>
        </w:rPr>
        <w:t xml:space="preserve">via MERVA </w:t>
      </w:r>
      <w:r w:rsidRPr="00486A9E">
        <w:rPr>
          <w:rStyle w:val="apple-style-span"/>
          <w:rFonts w:ascii="Georgia" w:hAnsi="Georgia"/>
          <w:lang w:eastAsia="en-US"/>
        </w:rPr>
        <w:t xml:space="preserve">to respective custody banks. </w:t>
      </w:r>
    </w:p>
    <w:p w14:paraId="2F2A352C" w14:textId="77777777" w:rsidR="00E45074" w:rsidRDefault="00E45074" w:rsidP="003354C9">
      <w:pPr>
        <w:pStyle w:val="Body"/>
        <w:spacing w:after="0" w:line="240" w:lineRule="exact"/>
        <w:rPr>
          <w:rFonts w:ascii="Georgia" w:hAnsi="Georgia" w:cs="Courier New"/>
        </w:rPr>
      </w:pPr>
    </w:p>
    <w:p w14:paraId="0607C310" w14:textId="27725E73" w:rsidR="002326EB" w:rsidRPr="002326EB" w:rsidRDefault="002326EB" w:rsidP="002326EB">
      <w:pPr>
        <w:pStyle w:val="Heading2"/>
        <w:suppressAutoHyphens/>
        <w:rPr>
          <w:rFonts w:ascii="Georgia" w:eastAsia="ヒラギノ角ゴ Pro W3" w:hAnsi="Georgia" w:cs="Courier New"/>
          <w:b w:val="0"/>
          <w:i/>
          <w:iCs/>
        </w:rPr>
      </w:pPr>
      <w:r w:rsidRPr="002326EB">
        <w:rPr>
          <w:rFonts w:ascii="Georgia" w:eastAsia="ヒラギノ角ゴ Pro W3" w:hAnsi="Georgia" w:cs="Courier New"/>
          <w:b w:val="0"/>
          <w:i/>
          <w:iCs/>
        </w:rPr>
        <w:lastRenderedPageBreak/>
        <w:t>Fund Accountant</w:t>
      </w:r>
      <w:r w:rsidR="000D109D">
        <w:rPr>
          <w:rFonts w:ascii="Georgia" w:eastAsia="ヒラギノ角ゴ Pro W3" w:hAnsi="Georgia" w:cs="Courier New"/>
          <w:b w:val="0"/>
          <w:i/>
          <w:iCs/>
        </w:rPr>
        <w:t xml:space="preserve"> (GFS Fund Accounting)</w:t>
      </w:r>
      <w:r w:rsidRPr="002326EB">
        <w:rPr>
          <w:rFonts w:ascii="Georgia" w:eastAsia="ヒラギノ角ゴ Pro W3" w:hAnsi="Georgia" w:cs="Courier New"/>
          <w:b w:val="0"/>
          <w:i/>
          <w:iCs/>
        </w:rPr>
        <w:t>,</w:t>
      </w:r>
      <w:r w:rsidRPr="002326EB">
        <w:rPr>
          <w:rFonts w:eastAsia="ヒラギノ角ゴ Pro W3" w:cs="Courier New"/>
          <w:b w:val="0"/>
          <w:i/>
          <w:iCs/>
        </w:rPr>
        <w:t xml:space="preserve"> </w:t>
      </w:r>
      <w:r w:rsidR="00486A9E">
        <w:rPr>
          <w:rFonts w:ascii="Georgia" w:eastAsia="ヒラギノ角ゴ Pro W3" w:hAnsi="Georgia" w:cs="Courier New"/>
          <w:b w:val="0"/>
          <w:i/>
          <w:iCs/>
        </w:rPr>
        <w:t>April 2001</w:t>
      </w:r>
      <w:r w:rsidR="00486A9E" w:rsidRPr="002326EB">
        <w:rPr>
          <w:rFonts w:ascii="Georgia" w:eastAsia="ヒラギノ角ゴ Pro W3" w:hAnsi="Georgia" w:cs="Courier New"/>
          <w:b w:val="0"/>
          <w:i/>
          <w:iCs/>
        </w:rPr>
        <w:t xml:space="preserve"> </w:t>
      </w:r>
      <w:r w:rsidRPr="002326EB">
        <w:rPr>
          <w:rFonts w:ascii="Georgia" w:eastAsia="ヒラギノ角ゴ Pro W3" w:hAnsi="Georgia" w:cs="Courier New"/>
          <w:b w:val="0"/>
          <w:i/>
          <w:iCs/>
        </w:rPr>
        <w:t xml:space="preserve">to </w:t>
      </w:r>
      <w:r w:rsidR="00913FFA">
        <w:rPr>
          <w:rFonts w:ascii="Georgia" w:eastAsia="ヒラギノ角ゴ Pro W3" w:hAnsi="Georgia" w:cs="Courier New"/>
          <w:b w:val="0"/>
          <w:i/>
          <w:iCs/>
        </w:rPr>
        <w:t>August 2002</w:t>
      </w:r>
    </w:p>
    <w:p w14:paraId="1F8723F3" w14:textId="0CB01561" w:rsidR="00EB5520" w:rsidRDefault="00EB5520" w:rsidP="00630E38">
      <w:pPr>
        <w:numPr>
          <w:ilvl w:val="0"/>
          <w:numId w:val="8"/>
        </w:numPr>
        <w:tabs>
          <w:tab w:val="clear" w:pos="360"/>
          <w:tab w:val="num" w:pos="284"/>
        </w:tabs>
        <w:ind w:left="284" w:hanging="284"/>
        <w:rPr>
          <w:rStyle w:val="apple-style-span"/>
          <w:rFonts w:ascii="Georgia" w:hAnsi="Georgia"/>
          <w:iCs/>
          <w:lang w:eastAsia="en-US"/>
        </w:rPr>
      </w:pPr>
      <w:r>
        <w:rPr>
          <w:rStyle w:val="apple-style-span"/>
          <w:rFonts w:ascii="Georgia" w:hAnsi="Georgia"/>
          <w:iCs/>
          <w:lang w:eastAsia="en-US"/>
        </w:rPr>
        <w:t>Involve in the day-to-day fund accounting function that includes s</w:t>
      </w:r>
      <w:r w:rsidR="00486A9E">
        <w:rPr>
          <w:rStyle w:val="apple-style-span"/>
          <w:rFonts w:ascii="Georgia" w:hAnsi="Georgia"/>
          <w:iCs/>
          <w:lang w:eastAsia="en-US"/>
        </w:rPr>
        <w:t>etting up</w:t>
      </w:r>
      <w:r>
        <w:rPr>
          <w:rStyle w:val="apple-style-span"/>
          <w:rFonts w:ascii="Georgia" w:hAnsi="Georgia"/>
          <w:iCs/>
          <w:lang w:eastAsia="en-US"/>
        </w:rPr>
        <w:t xml:space="preserve"> of</w:t>
      </w:r>
      <w:r w:rsidR="00486A9E">
        <w:rPr>
          <w:rStyle w:val="apple-style-span"/>
          <w:rFonts w:ascii="Georgia" w:hAnsi="Georgia"/>
          <w:iCs/>
          <w:lang w:eastAsia="en-US"/>
        </w:rPr>
        <w:t xml:space="preserve"> </w:t>
      </w:r>
      <w:r>
        <w:rPr>
          <w:rStyle w:val="apple-style-span"/>
          <w:rFonts w:ascii="Georgia" w:hAnsi="Georgia"/>
          <w:iCs/>
          <w:lang w:eastAsia="en-US"/>
        </w:rPr>
        <w:t>master s</w:t>
      </w:r>
      <w:r w:rsidR="00630E38">
        <w:rPr>
          <w:rStyle w:val="apple-style-span"/>
          <w:rFonts w:ascii="Georgia" w:hAnsi="Georgia"/>
          <w:iCs/>
          <w:lang w:eastAsia="en-US"/>
        </w:rPr>
        <w:t xml:space="preserve">ecurities </w:t>
      </w:r>
      <w:r>
        <w:rPr>
          <w:rStyle w:val="apple-style-span"/>
          <w:rFonts w:ascii="Georgia" w:hAnsi="Georgia"/>
          <w:iCs/>
          <w:lang w:eastAsia="en-US"/>
        </w:rPr>
        <w:t xml:space="preserve">reference, pricing of securities, processing of </w:t>
      </w:r>
      <w:r w:rsidR="00913FFA">
        <w:rPr>
          <w:rStyle w:val="apple-style-span"/>
          <w:rFonts w:ascii="Georgia" w:hAnsi="Georgia"/>
          <w:iCs/>
          <w:lang w:eastAsia="en-US"/>
        </w:rPr>
        <w:t>cash d</w:t>
      </w:r>
      <w:r>
        <w:rPr>
          <w:rStyle w:val="apple-style-span"/>
          <w:rFonts w:ascii="Georgia" w:hAnsi="Georgia"/>
          <w:iCs/>
          <w:lang w:eastAsia="en-US"/>
        </w:rPr>
        <w:t xml:space="preserve">ividend accruals and receipts, trades booking </w:t>
      </w:r>
      <w:r w:rsidR="00EA20CC">
        <w:rPr>
          <w:rStyle w:val="apple-style-span"/>
          <w:rFonts w:ascii="Georgia" w:hAnsi="Georgia"/>
          <w:iCs/>
          <w:lang w:eastAsia="en-US"/>
        </w:rPr>
        <w:t xml:space="preserve">and settlement, </w:t>
      </w:r>
      <w:r>
        <w:rPr>
          <w:rStyle w:val="apple-style-span"/>
          <w:rFonts w:ascii="Georgia" w:hAnsi="Georgia"/>
          <w:iCs/>
          <w:lang w:eastAsia="en-US"/>
        </w:rPr>
        <w:t>etc.</w:t>
      </w:r>
    </w:p>
    <w:p w14:paraId="26EA408A" w14:textId="560489B1" w:rsidR="00EB5520" w:rsidRDefault="00EB5520" w:rsidP="00630E38">
      <w:pPr>
        <w:numPr>
          <w:ilvl w:val="0"/>
          <w:numId w:val="8"/>
        </w:numPr>
        <w:tabs>
          <w:tab w:val="clear" w:pos="360"/>
          <w:tab w:val="num" w:pos="284"/>
        </w:tabs>
        <w:ind w:left="426" w:hanging="426"/>
        <w:rPr>
          <w:rStyle w:val="apple-style-span"/>
          <w:rFonts w:ascii="Georgia" w:hAnsi="Georgia"/>
          <w:iCs/>
          <w:lang w:eastAsia="en-US"/>
        </w:rPr>
      </w:pPr>
      <w:r>
        <w:rPr>
          <w:rStyle w:val="apple-style-span"/>
          <w:rFonts w:ascii="Georgia" w:hAnsi="Georgia"/>
          <w:iCs/>
          <w:lang w:eastAsia="en-US"/>
        </w:rPr>
        <w:t xml:space="preserve">Run daily / weekly / monthly valuation reports </w:t>
      </w:r>
      <w:r w:rsidR="00EA20CC">
        <w:rPr>
          <w:rStyle w:val="apple-style-span"/>
          <w:rFonts w:ascii="Georgia" w:hAnsi="Georgia"/>
          <w:iCs/>
          <w:lang w:eastAsia="en-US"/>
        </w:rPr>
        <w:t>and financial statements.</w:t>
      </w:r>
    </w:p>
    <w:p w14:paraId="23A65E0B" w14:textId="3D4B0B36" w:rsidR="002326EB" w:rsidRPr="00EB5520" w:rsidRDefault="00EB5520" w:rsidP="00630E38">
      <w:pPr>
        <w:numPr>
          <w:ilvl w:val="0"/>
          <w:numId w:val="8"/>
        </w:numPr>
        <w:tabs>
          <w:tab w:val="clear" w:pos="360"/>
          <w:tab w:val="num" w:pos="284"/>
        </w:tabs>
        <w:ind w:left="426" w:hanging="426"/>
        <w:rPr>
          <w:rStyle w:val="apple-style-span"/>
          <w:rFonts w:ascii="Georgia" w:hAnsi="Georgia"/>
          <w:iCs/>
          <w:lang w:eastAsia="en-US"/>
        </w:rPr>
      </w:pPr>
      <w:r w:rsidRPr="00EB5520">
        <w:rPr>
          <w:rStyle w:val="apple-style-span"/>
          <w:rFonts w:ascii="Georgia" w:hAnsi="Georgia"/>
          <w:iCs/>
          <w:lang w:eastAsia="en-US"/>
        </w:rPr>
        <w:t xml:space="preserve">Securities and cash reconciliation. </w:t>
      </w:r>
    </w:p>
    <w:p w14:paraId="53ECDE7C" w14:textId="77777777" w:rsidR="002326EB" w:rsidRDefault="002326EB" w:rsidP="003354C9">
      <w:pPr>
        <w:pStyle w:val="Body"/>
        <w:spacing w:after="0" w:line="240" w:lineRule="exact"/>
        <w:rPr>
          <w:rFonts w:ascii="Georgia" w:hAnsi="Georgia" w:cs="Courier New"/>
        </w:rPr>
      </w:pPr>
    </w:p>
    <w:p w14:paraId="26F8F2A6" w14:textId="6D3ED95C" w:rsidR="00E45074" w:rsidRDefault="00EB5520" w:rsidP="00E45074">
      <w:pPr>
        <w:pStyle w:val="Heading2"/>
        <w:suppressAutoHyphens/>
        <w:rPr>
          <w:rFonts w:ascii="Georgia" w:eastAsia="ヒラギノ角ゴ Pro W3" w:hAnsi="Georgia" w:cs="Courier New"/>
          <w:iCs/>
          <w:caps/>
        </w:rPr>
      </w:pPr>
      <w:r w:rsidRPr="00EB5520">
        <w:rPr>
          <w:rFonts w:ascii="Georgia" w:eastAsia="ヒラギノ角ゴ Pro W3" w:hAnsi="Georgia" w:cs="Courier New"/>
          <w:iCs/>
          <w:caps/>
        </w:rPr>
        <w:t>DMG &amp; Partners Securities Pte Ltd</w:t>
      </w:r>
    </w:p>
    <w:p w14:paraId="37818C2B" w14:textId="151059CC" w:rsidR="00E45074" w:rsidRPr="00903F14" w:rsidRDefault="00EB5520" w:rsidP="00E45074">
      <w:pPr>
        <w:pStyle w:val="Heading2"/>
        <w:suppressAutoHyphens/>
        <w:rPr>
          <w:rFonts w:ascii="Georgia" w:eastAsia="ヒラギノ角ゴ Pro W3" w:hAnsi="Georgia" w:cs="Courier New"/>
          <w:b w:val="0"/>
          <w:i/>
          <w:iCs/>
        </w:rPr>
      </w:pPr>
      <w:r w:rsidRPr="00EB5520">
        <w:rPr>
          <w:rFonts w:ascii="Georgia" w:eastAsia="ヒラギノ角ゴ Pro W3" w:hAnsi="Georgia" w:cs="Courier New"/>
          <w:b w:val="0"/>
          <w:i/>
          <w:iCs/>
        </w:rPr>
        <w:t>Credit C</w:t>
      </w:r>
      <w:r>
        <w:rPr>
          <w:rFonts w:ascii="Georgia" w:eastAsia="ヒラギノ角ゴ Pro W3" w:hAnsi="Georgia" w:cs="Courier New"/>
          <w:b w:val="0"/>
          <w:i/>
          <w:iCs/>
        </w:rPr>
        <w:t>ontrol &amp; Client Services Officer</w:t>
      </w:r>
      <w:r w:rsidR="00E45074" w:rsidRPr="00EB5520">
        <w:rPr>
          <w:rFonts w:ascii="Georgia" w:eastAsia="ヒラギノ角ゴ Pro W3" w:hAnsi="Georgia" w:cs="Courier New"/>
          <w:b w:val="0"/>
          <w:i/>
          <w:iCs/>
        </w:rPr>
        <w:t xml:space="preserve">, </w:t>
      </w:r>
      <w:r>
        <w:rPr>
          <w:rFonts w:ascii="Georgia" w:eastAsia="ヒラギノ角ゴ Pro W3" w:hAnsi="Georgia" w:cs="Courier New"/>
          <w:b w:val="0"/>
          <w:i/>
          <w:iCs/>
        </w:rPr>
        <w:t>July 2000 to March 2001</w:t>
      </w:r>
    </w:p>
    <w:p w14:paraId="15A0E0CA" w14:textId="77777777" w:rsidR="00625D0D" w:rsidRPr="00625D0D" w:rsidRDefault="00625D0D" w:rsidP="00625D0D">
      <w:pPr>
        <w:numPr>
          <w:ilvl w:val="0"/>
          <w:numId w:val="12"/>
        </w:numPr>
        <w:tabs>
          <w:tab w:val="clear" w:pos="720"/>
          <w:tab w:val="num" w:pos="360"/>
        </w:tabs>
        <w:ind w:hanging="720"/>
        <w:rPr>
          <w:rStyle w:val="apple-style-span"/>
          <w:rFonts w:ascii="Georgia" w:hAnsi="Georgia"/>
          <w:iCs/>
          <w:lang w:eastAsia="en-US"/>
        </w:rPr>
      </w:pPr>
      <w:r w:rsidRPr="00625D0D">
        <w:rPr>
          <w:rStyle w:val="apple-style-span"/>
          <w:rFonts w:ascii="Georgia" w:hAnsi="Georgia"/>
          <w:iCs/>
          <w:lang w:eastAsia="en-US"/>
        </w:rPr>
        <w:t>Monitors trading credit limits and assists in the opening of trading account for retail clients.</w:t>
      </w:r>
    </w:p>
    <w:p w14:paraId="57DC71BC" w14:textId="77777777" w:rsidR="00625D0D" w:rsidRPr="00625D0D" w:rsidRDefault="00625D0D" w:rsidP="00625D0D">
      <w:pPr>
        <w:numPr>
          <w:ilvl w:val="0"/>
          <w:numId w:val="12"/>
        </w:numPr>
        <w:tabs>
          <w:tab w:val="clear" w:pos="720"/>
          <w:tab w:val="num" w:pos="360"/>
        </w:tabs>
        <w:ind w:hanging="720"/>
        <w:rPr>
          <w:rStyle w:val="apple-style-span"/>
          <w:rFonts w:ascii="Georgia" w:hAnsi="Georgia"/>
          <w:iCs/>
          <w:lang w:eastAsia="en-US"/>
        </w:rPr>
      </w:pPr>
      <w:r w:rsidRPr="00625D0D">
        <w:rPr>
          <w:rStyle w:val="apple-style-span"/>
          <w:rFonts w:ascii="Georgia" w:hAnsi="Georgia"/>
          <w:iCs/>
          <w:lang w:eastAsia="en-US"/>
        </w:rPr>
        <w:t>Handle enquiries from dealing representations and retail clients.</w:t>
      </w:r>
    </w:p>
    <w:p w14:paraId="74FCF2BB" w14:textId="77777777" w:rsidR="00E45074" w:rsidRDefault="00E45074" w:rsidP="003354C9">
      <w:pPr>
        <w:pStyle w:val="Body"/>
        <w:spacing w:after="0" w:line="240" w:lineRule="exact"/>
        <w:rPr>
          <w:rFonts w:ascii="Georgia" w:hAnsi="Georgia" w:cs="Courier New"/>
        </w:rPr>
      </w:pPr>
    </w:p>
    <w:p w14:paraId="5CF985EF" w14:textId="141BBD83" w:rsidR="00625D0D" w:rsidRDefault="006C5AA3" w:rsidP="00625D0D">
      <w:pPr>
        <w:pStyle w:val="Heading2"/>
        <w:suppressAutoHyphens/>
        <w:rPr>
          <w:rFonts w:ascii="Georgia" w:eastAsia="ヒラギノ角ゴ Pro W3" w:hAnsi="Georgia" w:cs="Courier New"/>
          <w:iCs/>
          <w:caps/>
        </w:rPr>
      </w:pPr>
      <w:r w:rsidRPr="006C5AA3">
        <w:rPr>
          <w:rFonts w:ascii="Georgia" w:eastAsia="ヒラギノ角ゴ Pro W3" w:hAnsi="Georgia" w:cs="Courier New"/>
          <w:iCs/>
          <w:caps/>
        </w:rPr>
        <w:t>UOB Securities Pte Ltd</w:t>
      </w:r>
    </w:p>
    <w:p w14:paraId="6B93FF1C" w14:textId="20A2E8F0" w:rsidR="00625D0D" w:rsidRPr="00903F14" w:rsidRDefault="006C5AA3" w:rsidP="00625D0D">
      <w:pPr>
        <w:pStyle w:val="Heading2"/>
        <w:suppressAutoHyphens/>
        <w:rPr>
          <w:rFonts w:ascii="Georgia" w:eastAsia="ヒラギノ角ゴ Pro W3" w:hAnsi="Georgia" w:cs="Courier New"/>
          <w:b w:val="0"/>
          <w:i/>
          <w:iCs/>
        </w:rPr>
      </w:pPr>
      <w:r w:rsidRPr="006C5AA3">
        <w:rPr>
          <w:rFonts w:ascii="Georgia" w:eastAsia="ヒラギノ角ゴ Pro W3" w:hAnsi="Georgia" w:cs="Courier New"/>
          <w:b w:val="0"/>
          <w:i/>
          <w:iCs/>
        </w:rPr>
        <w:t>Sett</w:t>
      </w:r>
      <w:r>
        <w:rPr>
          <w:rFonts w:ascii="Georgia" w:eastAsia="ヒラギノ角ゴ Pro W3" w:hAnsi="Georgia" w:cs="Courier New"/>
          <w:b w:val="0"/>
          <w:i/>
          <w:iCs/>
        </w:rPr>
        <w:t>lement Officer (Payment/Receipt),</w:t>
      </w:r>
      <w:r w:rsidR="00625D0D" w:rsidRPr="00EB5520">
        <w:rPr>
          <w:rFonts w:ascii="Georgia" w:eastAsia="ヒラギノ角ゴ Pro W3" w:hAnsi="Georgia" w:cs="Courier New"/>
          <w:b w:val="0"/>
          <w:i/>
          <w:iCs/>
        </w:rPr>
        <w:t xml:space="preserve"> </w:t>
      </w:r>
      <w:r w:rsidRPr="006C5AA3">
        <w:rPr>
          <w:rFonts w:ascii="Georgia" w:eastAsia="ヒラギノ角ゴ Pro W3" w:hAnsi="Georgia" w:cs="Courier New"/>
          <w:b w:val="0"/>
          <w:i/>
          <w:iCs/>
        </w:rPr>
        <w:t xml:space="preserve">Year 1999 to </w:t>
      </w:r>
      <w:r>
        <w:rPr>
          <w:rFonts w:ascii="Georgia" w:eastAsia="ヒラギノ角ゴ Pro W3" w:hAnsi="Georgia" w:cs="Courier New"/>
          <w:b w:val="0"/>
          <w:i/>
          <w:iCs/>
        </w:rPr>
        <w:t>June 2000</w:t>
      </w:r>
    </w:p>
    <w:p w14:paraId="536ADE39" w14:textId="77777777" w:rsidR="006C5AA3" w:rsidRPr="006C5AA3" w:rsidRDefault="006C5AA3" w:rsidP="006C5AA3">
      <w:pPr>
        <w:numPr>
          <w:ilvl w:val="0"/>
          <w:numId w:val="13"/>
        </w:numPr>
        <w:tabs>
          <w:tab w:val="clear" w:pos="720"/>
          <w:tab w:val="num" w:pos="360"/>
        </w:tabs>
        <w:ind w:left="360"/>
        <w:rPr>
          <w:rStyle w:val="apple-style-span"/>
          <w:rFonts w:ascii="Georgia" w:hAnsi="Georgia"/>
          <w:iCs/>
          <w:lang w:eastAsia="en-US"/>
        </w:rPr>
      </w:pPr>
      <w:r w:rsidRPr="006C5AA3">
        <w:rPr>
          <w:rStyle w:val="apple-style-span"/>
          <w:rFonts w:ascii="Georgia" w:hAnsi="Georgia"/>
          <w:iCs/>
          <w:lang w:eastAsia="en-US"/>
        </w:rPr>
        <w:t xml:space="preserve">Ensures that payments received from and sales proceeds to retail clients are processed in compliance to the regulations of Singapore Exchange. </w:t>
      </w:r>
    </w:p>
    <w:p w14:paraId="45DC017B" w14:textId="77777777" w:rsidR="006C5AA3" w:rsidRPr="006C5AA3" w:rsidRDefault="006C5AA3" w:rsidP="006C5AA3">
      <w:pPr>
        <w:numPr>
          <w:ilvl w:val="0"/>
          <w:numId w:val="13"/>
        </w:numPr>
        <w:tabs>
          <w:tab w:val="clear" w:pos="720"/>
          <w:tab w:val="num" w:pos="360"/>
        </w:tabs>
        <w:ind w:left="360"/>
        <w:rPr>
          <w:rStyle w:val="apple-style-span"/>
          <w:rFonts w:ascii="Georgia" w:hAnsi="Georgia"/>
          <w:iCs/>
          <w:lang w:eastAsia="en-US"/>
        </w:rPr>
      </w:pPr>
      <w:r w:rsidRPr="006C5AA3">
        <w:rPr>
          <w:rStyle w:val="apple-style-span"/>
          <w:rFonts w:ascii="Georgia" w:hAnsi="Georgia"/>
          <w:iCs/>
          <w:lang w:eastAsia="en-US"/>
        </w:rPr>
        <w:t>Handles enquiries from dealing representations and retail clients.</w:t>
      </w:r>
    </w:p>
    <w:p w14:paraId="3B8E4BAA" w14:textId="77777777" w:rsidR="00625D0D" w:rsidRDefault="00625D0D" w:rsidP="003354C9">
      <w:pPr>
        <w:pStyle w:val="Body"/>
        <w:spacing w:after="0" w:line="240" w:lineRule="exact"/>
        <w:rPr>
          <w:rFonts w:ascii="Georgia" w:hAnsi="Georgia" w:cs="Courier New"/>
        </w:rPr>
      </w:pPr>
    </w:p>
    <w:p w14:paraId="2CA2524F" w14:textId="77777777" w:rsidR="00C8723A" w:rsidRDefault="00C8723A" w:rsidP="00625D0D">
      <w:pPr>
        <w:pStyle w:val="Heading2"/>
        <w:suppressAutoHyphens/>
        <w:rPr>
          <w:rFonts w:ascii="Georgia" w:eastAsia="ヒラギノ角ゴ Pro W3" w:hAnsi="Georgia" w:cs="Courier New"/>
          <w:iCs/>
          <w:caps/>
        </w:rPr>
      </w:pPr>
      <w:r w:rsidRPr="00C8723A">
        <w:rPr>
          <w:rFonts w:ascii="Georgia" w:eastAsia="ヒラギノ角ゴ Pro W3" w:hAnsi="Georgia" w:cs="Courier New"/>
          <w:iCs/>
          <w:caps/>
        </w:rPr>
        <w:t>PCI Limited</w:t>
      </w:r>
    </w:p>
    <w:p w14:paraId="5C1E8ED3" w14:textId="666E80DC" w:rsidR="00625D0D" w:rsidRPr="00903F14" w:rsidRDefault="00C8723A" w:rsidP="00625D0D">
      <w:pPr>
        <w:pStyle w:val="Heading2"/>
        <w:suppressAutoHyphens/>
        <w:rPr>
          <w:rFonts w:ascii="Georgia" w:eastAsia="ヒラギノ角ゴ Pro W3" w:hAnsi="Georgia" w:cs="Courier New"/>
          <w:b w:val="0"/>
          <w:i/>
          <w:iCs/>
        </w:rPr>
      </w:pPr>
      <w:r w:rsidRPr="00C8723A">
        <w:rPr>
          <w:rFonts w:ascii="Georgia" w:eastAsia="ヒラギノ角ゴ Pro W3" w:hAnsi="Georgia" w:cs="Courier New"/>
          <w:b w:val="0"/>
          <w:i/>
          <w:iCs/>
        </w:rPr>
        <w:t>Technical Officer</w:t>
      </w:r>
      <w:r w:rsidR="00625D0D" w:rsidRPr="00EB5520">
        <w:rPr>
          <w:rFonts w:ascii="Georgia" w:eastAsia="ヒラギノ角ゴ Pro W3" w:hAnsi="Georgia" w:cs="Courier New"/>
          <w:b w:val="0"/>
          <w:i/>
          <w:iCs/>
        </w:rPr>
        <w:t xml:space="preserve">, </w:t>
      </w:r>
      <w:r w:rsidRPr="00C8723A">
        <w:rPr>
          <w:rFonts w:ascii="Georgia" w:eastAsia="ヒラギノ角ゴ Pro W3" w:hAnsi="Georgia" w:cs="Courier New"/>
          <w:b w:val="0"/>
          <w:i/>
          <w:iCs/>
        </w:rPr>
        <w:t>Year 1993 to Year 1996</w:t>
      </w:r>
    </w:p>
    <w:p w14:paraId="6801944F" w14:textId="77777777" w:rsidR="00F95E45" w:rsidRPr="00F95E45" w:rsidRDefault="00F95E45" w:rsidP="00F95E45">
      <w:pPr>
        <w:numPr>
          <w:ilvl w:val="0"/>
          <w:numId w:val="14"/>
        </w:numPr>
        <w:tabs>
          <w:tab w:val="clear" w:pos="720"/>
          <w:tab w:val="num" w:pos="360"/>
        </w:tabs>
        <w:ind w:left="360"/>
        <w:rPr>
          <w:rStyle w:val="apple-style-span"/>
          <w:rFonts w:ascii="Georgia" w:hAnsi="Georgia"/>
          <w:iCs/>
          <w:lang w:eastAsia="en-US"/>
        </w:rPr>
      </w:pPr>
      <w:r w:rsidRPr="00F95E45">
        <w:rPr>
          <w:rStyle w:val="apple-style-span"/>
          <w:rFonts w:ascii="Georgia" w:hAnsi="Georgia"/>
          <w:iCs/>
          <w:lang w:eastAsia="en-US"/>
        </w:rPr>
        <w:t>Assisting engineers in product prototype testing and adhoc duties.</w:t>
      </w:r>
    </w:p>
    <w:p w14:paraId="0732DB38" w14:textId="77777777" w:rsidR="00625D0D" w:rsidRDefault="00625D0D" w:rsidP="003354C9">
      <w:pPr>
        <w:pStyle w:val="Body"/>
        <w:spacing w:after="0" w:line="240" w:lineRule="exact"/>
        <w:rPr>
          <w:rFonts w:ascii="Georgia" w:hAnsi="Georgia" w:cs="Courier New"/>
        </w:rPr>
      </w:pPr>
    </w:p>
    <w:p w14:paraId="7A763A73" w14:textId="77777777" w:rsidR="00685B51" w:rsidRPr="00BE28F3" w:rsidRDefault="00685B51" w:rsidP="003354C9">
      <w:pPr>
        <w:pStyle w:val="Body"/>
        <w:spacing w:after="0" w:line="240" w:lineRule="exact"/>
        <w:rPr>
          <w:rFonts w:ascii="Georgia" w:hAnsi="Georgia" w:cs="Courier New"/>
        </w:rPr>
      </w:pPr>
    </w:p>
    <w:p w14:paraId="643B3450" w14:textId="04FC30AC" w:rsidR="00A335A0" w:rsidRPr="003354C9" w:rsidRDefault="00A335A0" w:rsidP="00A335A0">
      <w:pPr>
        <w:pStyle w:val="Heading1"/>
        <w:spacing w:before="0" w:after="120"/>
        <w:rPr>
          <w:rFonts w:ascii="Georgia" w:hAnsi="Georgia" w:cs="Courier New"/>
          <w:color w:val="548DD4" w:themeColor="text2" w:themeTint="99"/>
          <w:sz w:val="24"/>
          <w:szCs w:val="24"/>
        </w:rPr>
      </w:pPr>
      <w:r>
        <w:rPr>
          <w:rFonts w:ascii="Georgia" w:hAnsi="Georgia" w:cs="Courier New"/>
          <w:color w:val="548DD4" w:themeColor="text2" w:themeTint="99"/>
          <w:sz w:val="24"/>
          <w:szCs w:val="24"/>
        </w:rPr>
        <w:t>PROFESSIONAL qualification</w:t>
      </w:r>
    </w:p>
    <w:p w14:paraId="4E52DCEB" w14:textId="6254A673" w:rsidR="00A335A0" w:rsidRDefault="00A335A0" w:rsidP="00A335A0">
      <w:pPr>
        <w:pStyle w:val="Heading2"/>
        <w:suppressAutoHyphens/>
        <w:rPr>
          <w:rFonts w:ascii="Georgia" w:eastAsia="ヒラギノ角ゴ Pro W3" w:hAnsi="Georgia" w:cs="Courier New"/>
          <w:iCs/>
          <w:caps/>
        </w:rPr>
      </w:pPr>
      <w:r>
        <w:rPr>
          <w:rFonts w:ascii="Georgia" w:eastAsia="ヒラギノ角ゴ Pro W3" w:hAnsi="Georgia" w:cs="Courier New"/>
          <w:iCs/>
          <w:caps/>
        </w:rPr>
        <w:t>CPA australia</w:t>
      </w:r>
    </w:p>
    <w:p w14:paraId="398A962B" w14:textId="0A88B351" w:rsidR="00A335A0" w:rsidRPr="00A335A0" w:rsidRDefault="00A335A0" w:rsidP="00A335A0">
      <w:pPr>
        <w:rPr>
          <w:rFonts w:ascii="Georgia" w:eastAsia="ヒラギノ角ゴ Pro W3" w:hAnsi="Georgia" w:cs="Courier New"/>
          <w:i/>
          <w:color w:val="000000"/>
          <w:lang w:eastAsia="en-US"/>
        </w:rPr>
      </w:pPr>
      <w:r w:rsidRPr="00A335A0">
        <w:rPr>
          <w:rFonts w:ascii="Georgia" w:eastAsia="ヒラギノ角ゴ Pro W3" w:hAnsi="Georgia" w:cs="Courier New"/>
          <w:i/>
          <w:color w:val="000000"/>
          <w:lang w:eastAsia="en-US"/>
        </w:rPr>
        <w:t xml:space="preserve">Member, </w:t>
      </w:r>
      <w:r>
        <w:rPr>
          <w:rFonts w:ascii="Georgia" w:eastAsia="ヒラギノ角ゴ Pro W3" w:hAnsi="Georgia" w:cs="Courier New"/>
          <w:i/>
          <w:color w:val="000000"/>
          <w:lang w:eastAsia="en-US"/>
        </w:rPr>
        <w:t>2006 - present</w:t>
      </w:r>
    </w:p>
    <w:p w14:paraId="64827021" w14:textId="77777777" w:rsidR="00A335A0" w:rsidRDefault="00A335A0" w:rsidP="00A335A0">
      <w:pPr>
        <w:rPr>
          <w:rFonts w:eastAsia="ヒラギノ角ゴ Pro W3"/>
          <w:lang w:eastAsia="en-US"/>
        </w:rPr>
      </w:pPr>
    </w:p>
    <w:p w14:paraId="3DD61FEC" w14:textId="16A3F840" w:rsidR="003354C9" w:rsidRPr="003354C9" w:rsidRDefault="003354C9" w:rsidP="003354C9">
      <w:pPr>
        <w:pStyle w:val="Heading1"/>
        <w:spacing w:before="0" w:after="120"/>
        <w:rPr>
          <w:rFonts w:ascii="Georgia" w:hAnsi="Georgia" w:cs="Courier New"/>
          <w:color w:val="548DD4" w:themeColor="text2" w:themeTint="99"/>
          <w:sz w:val="24"/>
          <w:szCs w:val="24"/>
        </w:rPr>
      </w:pPr>
      <w:r w:rsidRPr="003354C9">
        <w:rPr>
          <w:rFonts w:ascii="Georgia" w:hAnsi="Georgia" w:cs="Courier New"/>
          <w:color w:val="548DD4" w:themeColor="text2" w:themeTint="99"/>
          <w:sz w:val="24"/>
          <w:szCs w:val="24"/>
        </w:rPr>
        <w:t>Education</w:t>
      </w:r>
    </w:p>
    <w:p w14:paraId="5A9382F7" w14:textId="1B864926" w:rsidR="003354C9" w:rsidRDefault="00821326" w:rsidP="003354C9">
      <w:pPr>
        <w:pStyle w:val="Heading2"/>
        <w:suppressAutoHyphens/>
        <w:rPr>
          <w:rFonts w:ascii="Georgia" w:eastAsia="ヒラギノ角ゴ Pro W3" w:hAnsi="Georgia" w:cs="Courier New"/>
          <w:color w:val="000000"/>
        </w:rPr>
      </w:pPr>
      <w:r w:rsidRPr="00821326">
        <w:rPr>
          <w:rFonts w:ascii="Georgia" w:eastAsia="ヒラギノ角ゴ Pro W3" w:hAnsi="Georgia" w:cs="Courier New"/>
          <w:iCs/>
          <w:caps/>
        </w:rPr>
        <w:t xml:space="preserve">University of New South </w:t>
      </w:r>
      <w:r>
        <w:rPr>
          <w:rFonts w:ascii="Georgia" w:eastAsia="ヒラギノ角ゴ Pro W3" w:hAnsi="Georgia" w:cs="Courier New"/>
          <w:iCs/>
          <w:caps/>
        </w:rPr>
        <w:t>Wales, sydney, australia</w:t>
      </w:r>
    </w:p>
    <w:p w14:paraId="6699A50B" w14:textId="6E4FB996" w:rsidR="003354C9" w:rsidRDefault="00821326" w:rsidP="003354C9">
      <w:pPr>
        <w:pStyle w:val="Heading2"/>
        <w:suppressAutoHyphens/>
        <w:rPr>
          <w:rFonts w:ascii="Georgia" w:eastAsia="ヒラギノ角ゴ Pro W3" w:hAnsi="Georgia" w:cs="Courier New"/>
          <w:b w:val="0"/>
          <w:i/>
          <w:color w:val="000000"/>
        </w:rPr>
      </w:pPr>
      <w:r>
        <w:rPr>
          <w:rFonts w:ascii="Georgia" w:eastAsia="ヒラギノ角ゴ Pro W3" w:hAnsi="Georgia" w:cs="Courier New"/>
          <w:b w:val="0"/>
          <w:i/>
          <w:color w:val="000000"/>
        </w:rPr>
        <w:t xml:space="preserve">Bachelor of Commerce (majoring in Accounting and Finance), </w:t>
      </w:r>
      <w:r w:rsidR="00C76241">
        <w:rPr>
          <w:rFonts w:ascii="Georgia" w:eastAsia="ヒラギノ角ゴ Pro W3" w:hAnsi="Georgia" w:cs="Courier New"/>
          <w:b w:val="0"/>
          <w:i/>
          <w:color w:val="000000"/>
        </w:rPr>
        <w:t>1996 to 1998</w:t>
      </w:r>
    </w:p>
    <w:p w14:paraId="7537A719" w14:textId="77777777" w:rsidR="00821326" w:rsidRPr="00821326" w:rsidRDefault="00821326" w:rsidP="00821326">
      <w:pPr>
        <w:rPr>
          <w:rFonts w:eastAsia="ヒラギノ角ゴ Pro W3"/>
          <w:lang w:eastAsia="en-US"/>
        </w:rPr>
      </w:pPr>
    </w:p>
    <w:p w14:paraId="5E3EB70C" w14:textId="71F0BDFF" w:rsidR="00821326" w:rsidRDefault="00821326" w:rsidP="00821326">
      <w:pPr>
        <w:pStyle w:val="Heading2"/>
        <w:suppressAutoHyphens/>
        <w:rPr>
          <w:rFonts w:ascii="Georgia" w:eastAsia="ヒラギノ角ゴ Pro W3" w:hAnsi="Georgia" w:cs="Courier New"/>
          <w:color w:val="000000"/>
        </w:rPr>
      </w:pPr>
      <w:r>
        <w:rPr>
          <w:rFonts w:ascii="Georgia" w:eastAsia="ヒラギノ角ゴ Pro W3" w:hAnsi="Georgia" w:cs="Courier New"/>
          <w:iCs/>
          <w:caps/>
        </w:rPr>
        <w:t>Singapore polytechnic</w:t>
      </w:r>
    </w:p>
    <w:p w14:paraId="27013AC0" w14:textId="0BC2A3E6" w:rsidR="00821326" w:rsidRDefault="00821326" w:rsidP="00821326">
      <w:pPr>
        <w:pStyle w:val="Heading2"/>
        <w:suppressAutoHyphens/>
        <w:rPr>
          <w:rFonts w:ascii="Georgia" w:eastAsia="ヒラギノ角ゴ Pro W3" w:hAnsi="Georgia" w:cs="Courier New"/>
          <w:b w:val="0"/>
          <w:i/>
          <w:color w:val="000000"/>
        </w:rPr>
      </w:pPr>
      <w:r>
        <w:rPr>
          <w:rFonts w:ascii="Georgia" w:eastAsia="ヒラギノ角ゴ Pro W3" w:hAnsi="Georgia" w:cs="Courier New"/>
          <w:b w:val="0"/>
          <w:i/>
          <w:color w:val="000000"/>
        </w:rPr>
        <w:t>Diploma in Chemical Process</w:t>
      </w:r>
      <w:r w:rsidR="00C76241">
        <w:rPr>
          <w:rFonts w:ascii="Georgia" w:eastAsia="ヒラギノ角ゴ Pro W3" w:hAnsi="Georgia" w:cs="Courier New"/>
          <w:b w:val="0"/>
          <w:i/>
          <w:color w:val="000000"/>
        </w:rPr>
        <w:t xml:space="preserve"> Technology</w:t>
      </w:r>
      <w:r>
        <w:rPr>
          <w:rFonts w:ascii="Georgia" w:eastAsia="ヒラギノ角ゴ Pro W3" w:hAnsi="Georgia" w:cs="Courier New"/>
          <w:b w:val="0"/>
          <w:i/>
          <w:color w:val="000000"/>
        </w:rPr>
        <w:t xml:space="preserve">, </w:t>
      </w:r>
      <w:r w:rsidR="00C76241">
        <w:rPr>
          <w:rFonts w:ascii="Georgia" w:eastAsia="ヒラギノ角ゴ Pro W3" w:hAnsi="Georgia" w:cs="Courier New"/>
          <w:b w:val="0"/>
          <w:i/>
          <w:color w:val="000000"/>
        </w:rPr>
        <w:t>1990 to 1993</w:t>
      </w:r>
    </w:p>
    <w:p w14:paraId="123619D1" w14:textId="77777777" w:rsidR="00821326" w:rsidRDefault="00821326" w:rsidP="00A335A0">
      <w:pPr>
        <w:pStyle w:val="Body"/>
        <w:spacing w:after="0" w:line="240" w:lineRule="exact"/>
        <w:rPr>
          <w:color w:val="auto"/>
        </w:rPr>
      </w:pPr>
    </w:p>
    <w:p w14:paraId="558FA89D" w14:textId="77777777" w:rsidR="003354C9" w:rsidRDefault="003354C9" w:rsidP="003354C9">
      <w:pPr>
        <w:pStyle w:val="Heading1"/>
        <w:spacing w:before="0" w:after="120"/>
        <w:rPr>
          <w:rFonts w:ascii="Georgia" w:hAnsi="Georgia" w:cs="Courier New"/>
          <w:color w:val="548DD4" w:themeColor="text2" w:themeTint="99"/>
          <w:sz w:val="24"/>
          <w:szCs w:val="24"/>
        </w:rPr>
      </w:pPr>
      <w:r w:rsidRPr="003354C9">
        <w:rPr>
          <w:rFonts w:ascii="Georgia" w:hAnsi="Georgia" w:cs="Courier New"/>
          <w:color w:val="548DD4" w:themeColor="text2" w:themeTint="99"/>
          <w:sz w:val="24"/>
          <w:szCs w:val="24"/>
        </w:rPr>
        <w:t>Additional Skills</w:t>
      </w:r>
    </w:p>
    <w:p w14:paraId="0204BA1D" w14:textId="77777777" w:rsidR="000E7D4D" w:rsidRDefault="000E7D4D" w:rsidP="000E7D4D">
      <w:pPr>
        <w:numPr>
          <w:ilvl w:val="0"/>
          <w:numId w:val="5"/>
        </w:numPr>
        <w:rPr>
          <w:rStyle w:val="apple-style-span"/>
          <w:rFonts w:ascii="Georgia" w:hAnsi="Georgia"/>
          <w:iCs/>
          <w:lang w:eastAsia="en-US"/>
        </w:rPr>
      </w:pPr>
      <w:r w:rsidRPr="000E7D4D">
        <w:rPr>
          <w:rStyle w:val="apple-style-span"/>
          <w:rFonts w:ascii="Georgia" w:hAnsi="Georgia"/>
          <w:iCs/>
          <w:lang w:eastAsia="en-US"/>
        </w:rPr>
        <w:t>Passed Japanese Language Proficiency Test (JLPT) Level N</w:t>
      </w:r>
      <w:r>
        <w:rPr>
          <w:rStyle w:val="apple-style-span"/>
          <w:rFonts w:ascii="Georgia" w:hAnsi="Georgia"/>
          <w:iCs/>
          <w:lang w:eastAsia="en-US"/>
        </w:rPr>
        <w:t>2, Jul 2016</w:t>
      </w:r>
    </w:p>
    <w:p w14:paraId="3C32E38C" w14:textId="0EF99F0B" w:rsidR="002A215C" w:rsidRPr="000E7D4D" w:rsidRDefault="002A215C" w:rsidP="000E7D4D">
      <w:pPr>
        <w:numPr>
          <w:ilvl w:val="0"/>
          <w:numId w:val="5"/>
        </w:numPr>
        <w:rPr>
          <w:rStyle w:val="apple-style-span"/>
          <w:rFonts w:ascii="Georgia" w:hAnsi="Georgia"/>
          <w:iCs/>
          <w:lang w:eastAsia="en-US"/>
        </w:rPr>
      </w:pPr>
      <w:r>
        <w:rPr>
          <w:rStyle w:val="apple-style-span"/>
          <w:rFonts w:ascii="Georgia" w:hAnsi="Georgia"/>
          <w:iCs/>
          <w:lang w:eastAsia="en-US"/>
        </w:rPr>
        <w:t>Completed in-house 5-day training course on project management, 2014</w:t>
      </w:r>
    </w:p>
    <w:p w14:paraId="0A64ACC6" w14:textId="77777777" w:rsidR="000E7D4D" w:rsidRPr="000E7D4D" w:rsidRDefault="000E7D4D" w:rsidP="000E7D4D">
      <w:pPr>
        <w:numPr>
          <w:ilvl w:val="0"/>
          <w:numId w:val="5"/>
        </w:numPr>
        <w:rPr>
          <w:rStyle w:val="apple-style-span"/>
          <w:rFonts w:ascii="Georgia" w:hAnsi="Georgia"/>
          <w:iCs/>
          <w:lang w:eastAsia="en-US"/>
        </w:rPr>
      </w:pPr>
      <w:r w:rsidRPr="000E7D4D">
        <w:rPr>
          <w:rStyle w:val="apple-style-span"/>
          <w:rFonts w:ascii="Georgia" w:hAnsi="Georgia"/>
          <w:iCs/>
          <w:lang w:eastAsia="en-US"/>
        </w:rPr>
        <w:t>Professional Certificate in Financial Analysis using Excel by NUS Extension</w:t>
      </w:r>
      <w:r>
        <w:rPr>
          <w:rStyle w:val="apple-style-span"/>
          <w:rFonts w:ascii="Georgia" w:hAnsi="Georgia"/>
          <w:iCs/>
          <w:lang w:eastAsia="en-US"/>
        </w:rPr>
        <w:t>, Feb</w:t>
      </w:r>
      <w:r w:rsidRPr="000E7D4D">
        <w:rPr>
          <w:rStyle w:val="apple-style-span"/>
          <w:rFonts w:ascii="Georgia" w:hAnsi="Georgia"/>
          <w:iCs/>
          <w:lang w:eastAsia="en-US"/>
        </w:rPr>
        <w:t xml:space="preserve"> </w:t>
      </w:r>
      <w:r>
        <w:rPr>
          <w:rStyle w:val="apple-style-span"/>
          <w:rFonts w:ascii="Georgia" w:hAnsi="Georgia"/>
          <w:iCs/>
          <w:lang w:eastAsia="en-US"/>
        </w:rPr>
        <w:t>2013</w:t>
      </w:r>
      <w:r w:rsidRPr="000E7D4D">
        <w:rPr>
          <w:rStyle w:val="apple-style-span"/>
          <w:rFonts w:ascii="Georgia" w:hAnsi="Georgia"/>
          <w:iCs/>
          <w:lang w:eastAsia="en-US"/>
        </w:rPr>
        <w:t xml:space="preserve">  </w:t>
      </w:r>
    </w:p>
    <w:p w14:paraId="5344F149" w14:textId="77777777" w:rsidR="000E7D4D" w:rsidRPr="000E7D4D" w:rsidRDefault="000E7D4D" w:rsidP="000E7D4D">
      <w:pPr>
        <w:numPr>
          <w:ilvl w:val="0"/>
          <w:numId w:val="5"/>
        </w:numPr>
        <w:rPr>
          <w:rStyle w:val="apple-style-span"/>
          <w:rFonts w:ascii="Georgia" w:hAnsi="Georgia"/>
          <w:iCs/>
          <w:lang w:eastAsia="en-US"/>
        </w:rPr>
      </w:pPr>
      <w:r w:rsidRPr="000E7D4D">
        <w:rPr>
          <w:rStyle w:val="apple-style-span"/>
          <w:rFonts w:ascii="Georgia" w:hAnsi="Georgia"/>
          <w:iCs/>
          <w:lang w:eastAsia="en-US"/>
        </w:rPr>
        <w:t>Passed Japanese Language Proficiency Test (JLPT) Level N3</w:t>
      </w:r>
      <w:r>
        <w:rPr>
          <w:rStyle w:val="apple-style-span"/>
          <w:rFonts w:ascii="Georgia" w:hAnsi="Georgia"/>
          <w:iCs/>
          <w:lang w:eastAsia="en-US"/>
        </w:rPr>
        <w:t>, Jul 2012</w:t>
      </w:r>
    </w:p>
    <w:p w14:paraId="16E967B0" w14:textId="77777777" w:rsidR="000E7D4D" w:rsidRPr="000E7D4D" w:rsidRDefault="000E7D4D" w:rsidP="000E7D4D">
      <w:pPr>
        <w:numPr>
          <w:ilvl w:val="0"/>
          <w:numId w:val="5"/>
        </w:numPr>
        <w:rPr>
          <w:rStyle w:val="apple-style-span"/>
          <w:rFonts w:ascii="Georgia" w:hAnsi="Georgia"/>
          <w:iCs/>
          <w:lang w:eastAsia="en-US"/>
        </w:rPr>
      </w:pPr>
      <w:r w:rsidRPr="000E7D4D">
        <w:rPr>
          <w:rStyle w:val="apple-style-span"/>
          <w:rFonts w:ascii="Georgia" w:hAnsi="Georgia"/>
          <w:iCs/>
          <w:lang w:eastAsia="en-US"/>
        </w:rPr>
        <w:t>Passed Japanese Language Proficiency Test (JLPT) Level N4</w:t>
      </w:r>
      <w:r>
        <w:rPr>
          <w:rStyle w:val="apple-style-span"/>
          <w:rFonts w:ascii="Georgia" w:hAnsi="Georgia"/>
          <w:iCs/>
          <w:lang w:eastAsia="en-US"/>
        </w:rPr>
        <w:t>, Dec 2011</w:t>
      </w:r>
      <w:r w:rsidRPr="000E7D4D">
        <w:rPr>
          <w:rStyle w:val="apple-style-span"/>
          <w:rFonts w:ascii="Georgia" w:hAnsi="Georgia"/>
          <w:iCs/>
          <w:lang w:eastAsia="en-US"/>
        </w:rPr>
        <w:tab/>
      </w:r>
    </w:p>
    <w:p w14:paraId="133B7DE4" w14:textId="77777777" w:rsidR="000E7D4D" w:rsidRPr="000E7D4D" w:rsidRDefault="000E7D4D" w:rsidP="000E7D4D">
      <w:pPr>
        <w:numPr>
          <w:ilvl w:val="0"/>
          <w:numId w:val="5"/>
        </w:numPr>
        <w:spacing w:line="220" w:lineRule="exact"/>
        <w:rPr>
          <w:rStyle w:val="apple-style-span"/>
          <w:rFonts w:ascii="Georgia" w:hAnsi="Georgia"/>
          <w:iCs/>
          <w:lang w:eastAsia="en-US"/>
        </w:rPr>
      </w:pPr>
      <w:r w:rsidRPr="000E7D4D">
        <w:rPr>
          <w:rStyle w:val="apple-style-span"/>
          <w:rFonts w:ascii="Georgia" w:hAnsi="Georgia"/>
          <w:iCs/>
          <w:lang w:eastAsia="en-US"/>
        </w:rPr>
        <w:t>Passed Japanese Language Proficiency Test (JLPT) Level 4</w:t>
      </w:r>
      <w:r>
        <w:rPr>
          <w:rStyle w:val="apple-style-span"/>
          <w:rFonts w:ascii="Georgia" w:hAnsi="Georgia"/>
          <w:iCs/>
          <w:lang w:eastAsia="en-US"/>
        </w:rPr>
        <w:t>, Dec 2009</w:t>
      </w:r>
    </w:p>
    <w:p w14:paraId="6C595B15" w14:textId="77777777" w:rsidR="000E7D4D" w:rsidRDefault="000E7D4D" w:rsidP="000E7D4D">
      <w:pPr>
        <w:numPr>
          <w:ilvl w:val="0"/>
          <w:numId w:val="5"/>
        </w:numPr>
        <w:tabs>
          <w:tab w:val="clear" w:pos="0"/>
        </w:tabs>
        <w:spacing w:line="220" w:lineRule="exact"/>
        <w:rPr>
          <w:rStyle w:val="apple-style-span"/>
          <w:rFonts w:ascii="Georgia" w:hAnsi="Georgia"/>
          <w:iCs/>
          <w:lang w:eastAsia="en-US"/>
        </w:rPr>
      </w:pPr>
      <w:r>
        <w:rPr>
          <w:rStyle w:val="apple-style-span"/>
          <w:rFonts w:ascii="Georgia" w:hAnsi="Georgia"/>
          <w:iCs/>
          <w:lang w:eastAsia="en-US"/>
        </w:rPr>
        <w:t>Proficient in Microsoft Office (WORD, EXCEL, POWERPOINT)</w:t>
      </w:r>
    </w:p>
    <w:p w14:paraId="43615267" w14:textId="77777777" w:rsidR="000E7D4D" w:rsidRPr="000E7D4D" w:rsidRDefault="000E7D4D" w:rsidP="000E7D4D">
      <w:pPr>
        <w:numPr>
          <w:ilvl w:val="0"/>
          <w:numId w:val="5"/>
        </w:numPr>
        <w:tabs>
          <w:tab w:val="clear" w:pos="0"/>
        </w:tabs>
        <w:spacing w:line="220" w:lineRule="exact"/>
        <w:rPr>
          <w:rStyle w:val="apple-style-span"/>
          <w:rFonts w:ascii="Georgia" w:hAnsi="Georgia"/>
          <w:iCs/>
          <w:lang w:eastAsia="en-US"/>
        </w:rPr>
      </w:pPr>
      <w:r w:rsidRPr="000E7D4D">
        <w:rPr>
          <w:rStyle w:val="apple-style-span"/>
          <w:rFonts w:ascii="Georgia" w:hAnsi="Georgia"/>
          <w:iCs/>
          <w:lang w:eastAsia="en-US"/>
        </w:rPr>
        <w:t>Bilingual in English and Chinese</w:t>
      </w:r>
    </w:p>
    <w:p w14:paraId="480B119A" w14:textId="7D423FC9" w:rsidR="00911939" w:rsidRDefault="000E7D4D" w:rsidP="00911939">
      <w:pPr>
        <w:numPr>
          <w:ilvl w:val="0"/>
          <w:numId w:val="5"/>
        </w:numPr>
        <w:tabs>
          <w:tab w:val="clear" w:pos="0"/>
        </w:tabs>
        <w:spacing w:line="220" w:lineRule="exact"/>
        <w:rPr>
          <w:rStyle w:val="apple-style-span"/>
          <w:rFonts w:ascii="Georgia" w:hAnsi="Georgia"/>
          <w:iCs/>
          <w:lang w:eastAsia="en-US"/>
        </w:rPr>
      </w:pPr>
      <w:r w:rsidRPr="000E7D4D">
        <w:rPr>
          <w:rStyle w:val="apple-style-span"/>
          <w:rFonts w:ascii="Georgia" w:hAnsi="Georgia"/>
          <w:iCs/>
          <w:lang w:eastAsia="en-US"/>
        </w:rPr>
        <w:t>Resourceful and ability to think out of the box</w:t>
      </w:r>
    </w:p>
    <w:p w14:paraId="104CB25A" w14:textId="77777777" w:rsidR="00685B51" w:rsidRPr="00911939" w:rsidRDefault="00685B51" w:rsidP="00685B51">
      <w:pPr>
        <w:spacing w:line="220" w:lineRule="exact"/>
        <w:rPr>
          <w:rFonts w:ascii="Georgia" w:hAnsi="Georgia"/>
          <w:iCs/>
          <w:lang w:eastAsia="en-US"/>
        </w:rPr>
      </w:pPr>
    </w:p>
    <w:p w14:paraId="6EA731E9" w14:textId="6249C53E" w:rsidR="000E7D4D" w:rsidRDefault="00911939" w:rsidP="003354C9">
      <w:pPr>
        <w:pStyle w:val="Heading1"/>
        <w:spacing w:before="0" w:after="120"/>
        <w:rPr>
          <w:rFonts w:ascii="Georgia" w:hAnsi="Georgia" w:cs="Courier New"/>
          <w:color w:val="548DD4" w:themeColor="text2" w:themeTint="99"/>
          <w:sz w:val="24"/>
          <w:szCs w:val="24"/>
        </w:rPr>
      </w:pPr>
      <w:r>
        <w:rPr>
          <w:rFonts w:ascii="Georgia" w:hAnsi="Georgia" w:cs="Courier New"/>
          <w:color w:val="548DD4" w:themeColor="text2" w:themeTint="99"/>
          <w:sz w:val="24"/>
          <w:szCs w:val="24"/>
        </w:rPr>
        <w:t>System / Applications</w:t>
      </w:r>
    </w:p>
    <w:p w14:paraId="1D93C0DF" w14:textId="3615A2FB" w:rsidR="00911939" w:rsidRPr="00E749BA" w:rsidRDefault="00911939" w:rsidP="00E749BA">
      <w:pPr>
        <w:pStyle w:val="Heading2"/>
        <w:numPr>
          <w:ilvl w:val="0"/>
          <w:numId w:val="14"/>
        </w:numPr>
        <w:tabs>
          <w:tab w:val="clear" w:pos="720"/>
          <w:tab w:val="num" w:pos="426"/>
        </w:tabs>
        <w:ind w:hanging="720"/>
        <w:rPr>
          <w:rStyle w:val="apple-style-span"/>
          <w:rFonts w:ascii="Georgia" w:hAnsi="Georgia"/>
          <w:b w:val="0"/>
          <w:iCs/>
        </w:rPr>
      </w:pPr>
      <w:r w:rsidRPr="00911939">
        <w:rPr>
          <w:rStyle w:val="apple-style-span"/>
          <w:rFonts w:ascii="Georgia" w:hAnsi="Georgia"/>
          <w:b w:val="0"/>
          <w:iCs/>
        </w:rPr>
        <w:t>SWIFT</w:t>
      </w:r>
    </w:p>
    <w:p w14:paraId="18568B90" w14:textId="0F494538" w:rsidR="00911939" w:rsidRPr="00E749BA" w:rsidRDefault="00911939" w:rsidP="00E749BA">
      <w:pPr>
        <w:pStyle w:val="Heading2"/>
        <w:numPr>
          <w:ilvl w:val="0"/>
          <w:numId w:val="14"/>
        </w:numPr>
        <w:tabs>
          <w:tab w:val="clear" w:pos="720"/>
          <w:tab w:val="num" w:pos="426"/>
        </w:tabs>
        <w:ind w:hanging="720"/>
        <w:rPr>
          <w:rStyle w:val="apple-style-span"/>
          <w:rFonts w:ascii="Georgia" w:hAnsi="Georgia"/>
          <w:b w:val="0"/>
          <w:iCs/>
        </w:rPr>
      </w:pPr>
      <w:r>
        <w:rPr>
          <w:rStyle w:val="apple-style-span"/>
          <w:rFonts w:ascii="Georgia" w:hAnsi="Georgia"/>
          <w:b w:val="0"/>
          <w:iCs/>
        </w:rPr>
        <w:t>Bloomberg Professional / Bloomberg Per Data License</w:t>
      </w:r>
    </w:p>
    <w:p w14:paraId="27F83020" w14:textId="20ACBD22" w:rsidR="00911939" w:rsidRPr="00E749BA" w:rsidRDefault="00911939" w:rsidP="00E749BA">
      <w:pPr>
        <w:pStyle w:val="Heading2"/>
        <w:numPr>
          <w:ilvl w:val="0"/>
          <w:numId w:val="14"/>
        </w:numPr>
        <w:tabs>
          <w:tab w:val="clear" w:pos="720"/>
          <w:tab w:val="num" w:pos="426"/>
        </w:tabs>
        <w:ind w:hanging="720"/>
        <w:rPr>
          <w:rStyle w:val="apple-style-span"/>
          <w:rFonts w:ascii="Georgia" w:hAnsi="Georgia"/>
          <w:b w:val="0"/>
          <w:iCs/>
        </w:rPr>
      </w:pPr>
      <w:r w:rsidRPr="00E749BA">
        <w:rPr>
          <w:rStyle w:val="apple-style-span"/>
          <w:rFonts w:ascii="Georgia" w:hAnsi="Georgia"/>
          <w:b w:val="0"/>
          <w:iCs/>
        </w:rPr>
        <w:t>Pack</w:t>
      </w:r>
      <w:r w:rsidR="00311AFC">
        <w:rPr>
          <w:rStyle w:val="apple-style-span"/>
          <w:rFonts w:ascii="Georgia" w:hAnsi="Georgia"/>
          <w:b w:val="0"/>
          <w:iCs/>
        </w:rPr>
        <w:t xml:space="preserve"> </w:t>
      </w:r>
      <w:r w:rsidRPr="00E749BA">
        <w:rPr>
          <w:rStyle w:val="apple-style-span"/>
          <w:rFonts w:ascii="Georgia" w:hAnsi="Georgia"/>
          <w:b w:val="0"/>
          <w:iCs/>
        </w:rPr>
        <w:t>Hedge</w:t>
      </w:r>
      <w:r w:rsidR="00E749BA" w:rsidRPr="00E749BA">
        <w:rPr>
          <w:rStyle w:val="apple-style-span"/>
          <w:rFonts w:ascii="Georgia" w:hAnsi="Georgia"/>
          <w:b w:val="0"/>
          <w:iCs/>
        </w:rPr>
        <w:t xml:space="preserve">, </w:t>
      </w:r>
      <w:r w:rsidRPr="00E749BA">
        <w:rPr>
          <w:rStyle w:val="apple-style-span"/>
          <w:rFonts w:ascii="Georgia" w:hAnsi="Georgia"/>
          <w:b w:val="0"/>
          <w:iCs/>
        </w:rPr>
        <w:t>Hi</w:t>
      </w:r>
      <w:r w:rsidR="00311AFC">
        <w:rPr>
          <w:rStyle w:val="apple-style-span"/>
          <w:rFonts w:ascii="Georgia" w:hAnsi="Georgia"/>
          <w:b w:val="0"/>
          <w:iCs/>
        </w:rPr>
        <w:t>-</w:t>
      </w:r>
      <w:r w:rsidRPr="00E749BA">
        <w:rPr>
          <w:rStyle w:val="apple-style-span"/>
          <w:rFonts w:ascii="Georgia" w:hAnsi="Georgia"/>
          <w:b w:val="0"/>
          <w:iCs/>
        </w:rPr>
        <w:t>portfolio</w:t>
      </w:r>
      <w:r w:rsidR="00E749BA" w:rsidRPr="00E749BA">
        <w:rPr>
          <w:rStyle w:val="apple-style-span"/>
          <w:rFonts w:ascii="Georgia" w:hAnsi="Georgia"/>
          <w:b w:val="0"/>
          <w:iCs/>
        </w:rPr>
        <w:t xml:space="preserve">, </w:t>
      </w:r>
      <w:r w:rsidRPr="00E749BA">
        <w:rPr>
          <w:rStyle w:val="apple-style-span"/>
          <w:rFonts w:ascii="Georgia" w:hAnsi="Georgia"/>
          <w:b w:val="0"/>
          <w:iCs/>
        </w:rPr>
        <w:t>Uptix by DST</w:t>
      </w:r>
      <w:r w:rsidR="00E749BA" w:rsidRPr="00E749BA">
        <w:rPr>
          <w:rStyle w:val="apple-style-span"/>
          <w:rFonts w:ascii="Georgia" w:hAnsi="Georgia"/>
          <w:b w:val="0"/>
          <w:iCs/>
        </w:rPr>
        <w:t xml:space="preserve">, </w:t>
      </w:r>
      <w:r w:rsidRPr="00E749BA">
        <w:rPr>
          <w:rStyle w:val="apple-style-span"/>
          <w:rFonts w:ascii="Georgia" w:hAnsi="Georgia"/>
          <w:b w:val="0"/>
          <w:iCs/>
        </w:rPr>
        <w:t>InvestOne</w:t>
      </w:r>
      <w:r w:rsidR="00E749BA" w:rsidRPr="00E749BA">
        <w:rPr>
          <w:rStyle w:val="apple-style-span"/>
          <w:rFonts w:ascii="Georgia" w:hAnsi="Georgia"/>
          <w:b w:val="0"/>
          <w:iCs/>
        </w:rPr>
        <w:t>, Eagle Investment System</w:t>
      </w:r>
    </w:p>
    <w:p w14:paraId="21E964D9" w14:textId="2DFE6D91" w:rsidR="004734E6" w:rsidRPr="004734E6" w:rsidRDefault="004734E6" w:rsidP="004734E6">
      <w:pPr>
        <w:pStyle w:val="ListParagraph"/>
        <w:rPr>
          <w:rFonts w:ascii="Georgia" w:eastAsia="ヒラギノ角ゴ Pro W3" w:hAnsi="Georgia" w:cs="Courier New"/>
          <w:b/>
          <w:caps/>
          <w:color w:val="548DD4" w:themeColor="text2" w:themeTint="99"/>
          <w:spacing w:val="44"/>
        </w:rPr>
      </w:pPr>
    </w:p>
    <w:p w14:paraId="08C73778" w14:textId="71AA549D" w:rsidR="00E749BA" w:rsidRDefault="00E749BA" w:rsidP="00E749BA">
      <w:pPr>
        <w:pStyle w:val="Heading1"/>
        <w:spacing w:before="0" w:after="120"/>
        <w:rPr>
          <w:rFonts w:ascii="Georgia" w:hAnsi="Georgia" w:cs="Courier New"/>
          <w:color w:val="548DD4" w:themeColor="text2" w:themeTint="99"/>
          <w:sz w:val="24"/>
          <w:szCs w:val="24"/>
        </w:rPr>
      </w:pPr>
      <w:r>
        <w:rPr>
          <w:rFonts w:ascii="Georgia" w:hAnsi="Georgia" w:cs="Courier New"/>
          <w:color w:val="548DD4" w:themeColor="text2" w:themeTint="99"/>
          <w:sz w:val="24"/>
          <w:szCs w:val="24"/>
        </w:rPr>
        <w:t>Notice period</w:t>
      </w:r>
    </w:p>
    <w:p w14:paraId="2C2F248D" w14:textId="45ACD3C5" w:rsidR="004734E6" w:rsidRPr="00311AFC" w:rsidRDefault="00E749BA" w:rsidP="00E749BA">
      <w:pPr>
        <w:pStyle w:val="Heading2"/>
        <w:numPr>
          <w:ilvl w:val="0"/>
          <w:numId w:val="17"/>
        </w:numPr>
        <w:ind w:left="426" w:hanging="426"/>
        <w:rPr>
          <w:rStyle w:val="apple-style-span"/>
          <w:rFonts w:ascii="Georgia" w:hAnsi="Georgia"/>
          <w:b w:val="0"/>
          <w:iCs/>
        </w:rPr>
      </w:pPr>
      <w:r>
        <w:rPr>
          <w:rStyle w:val="apple-style-span"/>
          <w:rFonts w:ascii="Georgia" w:hAnsi="Georgia"/>
          <w:b w:val="0"/>
          <w:iCs/>
        </w:rPr>
        <w:t>1 month</w:t>
      </w:r>
    </w:p>
    <w:sectPr w:rsidR="004734E6" w:rsidRPr="00311AFC">
      <w:footerReference w:type="default" r:id="rId10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2ECD2A" w14:textId="77777777" w:rsidR="008F5F4B" w:rsidRDefault="008F5F4B">
      <w:r>
        <w:separator/>
      </w:r>
    </w:p>
  </w:endnote>
  <w:endnote w:type="continuationSeparator" w:id="0">
    <w:p w14:paraId="65FCB25B" w14:textId="77777777" w:rsidR="008F5F4B" w:rsidRDefault="008F5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altName w:val="Times New Roman"/>
    <w:charset w:val="00"/>
    <w:family w:val="auto"/>
    <w:pitch w:val="variable"/>
    <w:sig w:usb0="00000000" w:usb1="00000000" w:usb2="00000000" w:usb3="00000000" w:csb0="000001FB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B0897D" w14:textId="140175AF" w:rsidR="00372673" w:rsidRDefault="00372673" w:rsidP="00372673">
    <w:pPr>
      <w:pStyle w:val="Name"/>
      <w:jc w:val="center"/>
      <w:rPr>
        <w:rFonts w:ascii="Georgia" w:hAnsi="Georgia" w:cs="Courier New"/>
        <w:sz w:val="16"/>
        <w:szCs w:val="16"/>
      </w:rPr>
    </w:pPr>
    <w:r>
      <w:rPr>
        <w:rFonts w:ascii="Georgia" w:hAnsi="Georgia" w:cs="Courier New"/>
        <w:sz w:val="16"/>
        <w:szCs w:val="16"/>
      </w:rPr>
      <w:t xml:space="preserve">GOH, LAY HONG @ </w:t>
    </w:r>
    <w:r w:rsidRPr="002B6C71">
      <w:rPr>
        <w:rFonts w:ascii="Georgia" w:hAnsi="Georgia" w:cs="Courier New"/>
        <w:sz w:val="16"/>
        <w:szCs w:val="16"/>
      </w:rPr>
      <w:t>(</w:t>
    </w:r>
    <w:r>
      <w:rPr>
        <w:rFonts w:ascii="Georgia" w:hAnsi="Georgia" w:cs="Courier New"/>
        <w:sz w:val="16"/>
        <w:szCs w:val="16"/>
      </w:rPr>
      <w:t>65</w:t>
    </w:r>
    <w:r w:rsidRPr="002B6C71">
      <w:rPr>
        <w:rFonts w:ascii="Georgia" w:hAnsi="Georgia" w:cs="Courier New"/>
        <w:sz w:val="16"/>
        <w:szCs w:val="16"/>
      </w:rPr>
      <w:t>)</w:t>
    </w:r>
    <w:r>
      <w:rPr>
        <w:rFonts w:ascii="Georgia" w:hAnsi="Georgia" w:cs="Courier New"/>
        <w:sz w:val="16"/>
        <w:szCs w:val="16"/>
      </w:rPr>
      <w:t xml:space="preserve"> 9797 9878 @ </w:t>
    </w:r>
    <w:hyperlink r:id="rId1" w:history="1">
      <w:r w:rsidR="00327999" w:rsidRPr="00F07C47">
        <w:rPr>
          <w:rStyle w:val="Hyperlink"/>
          <w:rFonts w:ascii="Georgia" w:hAnsi="Georgia" w:cs="Courier New"/>
          <w:sz w:val="16"/>
          <w:szCs w:val="16"/>
        </w:rPr>
        <w:t>gohlayhong@hotmail.com</w:t>
      </w:r>
    </w:hyperlink>
    <w:r w:rsidR="00327999">
      <w:rPr>
        <w:rFonts w:ascii="Georgia" w:hAnsi="Georgia" w:cs="Courier New"/>
        <w:sz w:val="16"/>
        <w:szCs w:val="16"/>
      </w:rPr>
      <w:t xml:space="preserve">         </w:t>
    </w:r>
    <w:r w:rsidR="00327999" w:rsidRPr="00327999">
      <w:rPr>
        <w:rStyle w:val="Hyperlink"/>
        <w:rFonts w:ascii="Georgia" w:hAnsi="Georgia" w:cs="Courier New"/>
        <w:sz w:val="16"/>
        <w:szCs w:val="16"/>
        <w:u w:val="none"/>
      </w:rPr>
      <w:t xml:space="preserve"> </w:t>
    </w:r>
  </w:p>
  <w:p w14:paraId="75AC3AF4" w14:textId="02819B6A" w:rsidR="00250761" w:rsidRPr="00327999" w:rsidRDefault="005F0586">
    <w:pPr>
      <w:pStyle w:val="Footer"/>
      <w:rPr>
        <w:sz w:val="16"/>
        <w:szCs w:val="16"/>
      </w:rPr>
    </w:pPr>
    <w:r>
      <w:tab/>
    </w:r>
    <w:r w:rsidR="00327999">
      <w:tab/>
    </w:r>
    <w:r w:rsidR="00327999">
      <w:tab/>
    </w:r>
    <w:r w:rsidR="00327999" w:rsidRPr="00327999">
      <w:rPr>
        <w:color w:val="808080" w:themeColor="background1" w:themeShade="80"/>
        <w:spacing w:val="60"/>
        <w:sz w:val="16"/>
        <w:szCs w:val="16"/>
      </w:rPr>
      <w:t>Page</w:t>
    </w:r>
    <w:r w:rsidR="00327999" w:rsidRPr="00327999">
      <w:rPr>
        <w:sz w:val="16"/>
        <w:szCs w:val="16"/>
      </w:rPr>
      <w:t xml:space="preserve"> | </w:t>
    </w:r>
    <w:r w:rsidR="00327999" w:rsidRPr="00327999">
      <w:rPr>
        <w:sz w:val="16"/>
        <w:szCs w:val="16"/>
      </w:rPr>
      <w:fldChar w:fldCharType="begin"/>
    </w:r>
    <w:r w:rsidR="00327999" w:rsidRPr="00327999">
      <w:rPr>
        <w:sz w:val="16"/>
        <w:szCs w:val="16"/>
      </w:rPr>
      <w:instrText xml:space="preserve"> PAGE   \* MERGEFORMAT </w:instrText>
    </w:r>
    <w:r w:rsidR="00327999" w:rsidRPr="00327999">
      <w:rPr>
        <w:sz w:val="16"/>
        <w:szCs w:val="16"/>
      </w:rPr>
      <w:fldChar w:fldCharType="separate"/>
    </w:r>
    <w:r w:rsidR="00D56506" w:rsidRPr="00D56506">
      <w:rPr>
        <w:b/>
        <w:bCs/>
        <w:noProof/>
        <w:sz w:val="16"/>
        <w:szCs w:val="16"/>
      </w:rPr>
      <w:t>1</w:t>
    </w:r>
    <w:r w:rsidR="00327999" w:rsidRPr="00327999">
      <w:rPr>
        <w:b/>
        <w:bCs/>
        <w:noProof/>
        <w:sz w:val="16"/>
        <w:szCs w:val="16"/>
      </w:rPr>
      <w:fldChar w:fldCharType="end"/>
    </w:r>
    <w:r w:rsidRPr="00327999"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A9455A" w14:textId="77777777" w:rsidR="008F5F4B" w:rsidRDefault="008F5F4B">
      <w:r>
        <w:separator/>
      </w:r>
    </w:p>
  </w:footnote>
  <w:footnote w:type="continuationSeparator" w:id="0">
    <w:p w14:paraId="268C7DCF" w14:textId="77777777" w:rsidR="008F5F4B" w:rsidRDefault="008F5F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0D27F2"/>
    <w:multiLevelType w:val="hybridMultilevel"/>
    <w:tmpl w:val="6D942246"/>
    <w:lvl w:ilvl="0" w:tplc="4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A33413C"/>
    <w:multiLevelType w:val="hybridMultilevel"/>
    <w:tmpl w:val="42BECE54"/>
    <w:lvl w:ilvl="0" w:tplc="4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>
    <w:nsid w:val="26595ACF"/>
    <w:multiLevelType w:val="hybridMultilevel"/>
    <w:tmpl w:val="5A5CEBF8"/>
    <w:lvl w:ilvl="0" w:tplc="4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9572F4F"/>
    <w:multiLevelType w:val="hybridMultilevel"/>
    <w:tmpl w:val="70B42640"/>
    <w:lvl w:ilvl="0" w:tplc="B6B84F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2A20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1C33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DAEE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0814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C874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F8AB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B0D9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4A86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832669"/>
    <w:multiLevelType w:val="hybridMultilevel"/>
    <w:tmpl w:val="6CC2ADE4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8A671AC"/>
    <w:multiLevelType w:val="hybridMultilevel"/>
    <w:tmpl w:val="22AA5E1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5B4A93"/>
    <w:multiLevelType w:val="hybridMultilevel"/>
    <w:tmpl w:val="84B22136"/>
    <w:lvl w:ilvl="0" w:tplc="4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6B24452"/>
    <w:multiLevelType w:val="multilevel"/>
    <w:tmpl w:val="951CD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B1B6A71"/>
    <w:multiLevelType w:val="hybridMultilevel"/>
    <w:tmpl w:val="BAC82BFA"/>
    <w:lvl w:ilvl="0" w:tplc="A080EC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645E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6A2B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A8BD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104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CC87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2C4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5CF5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80C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C3A5F18"/>
    <w:multiLevelType w:val="hybridMultilevel"/>
    <w:tmpl w:val="DAF6B090"/>
    <w:lvl w:ilvl="0" w:tplc="4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04D0F97"/>
    <w:multiLevelType w:val="hybridMultilevel"/>
    <w:tmpl w:val="83E2041C"/>
    <w:lvl w:ilvl="0" w:tplc="4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1546240"/>
    <w:multiLevelType w:val="hybridMultilevel"/>
    <w:tmpl w:val="E4762764"/>
    <w:lvl w:ilvl="0" w:tplc="4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2E17212"/>
    <w:multiLevelType w:val="hybridMultilevel"/>
    <w:tmpl w:val="EAD0E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68749D"/>
    <w:multiLevelType w:val="hybridMultilevel"/>
    <w:tmpl w:val="14264D88"/>
    <w:lvl w:ilvl="0" w:tplc="4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8"/>
  </w:num>
  <w:num w:numId="7">
    <w:abstractNumId w:val="15"/>
  </w:num>
  <w:num w:numId="8">
    <w:abstractNumId w:val="4"/>
  </w:num>
  <w:num w:numId="9">
    <w:abstractNumId w:val="16"/>
  </w:num>
  <w:num w:numId="10">
    <w:abstractNumId w:val="1"/>
  </w:num>
  <w:num w:numId="11">
    <w:abstractNumId w:val="12"/>
  </w:num>
  <w:num w:numId="12">
    <w:abstractNumId w:val="13"/>
  </w:num>
  <w:num w:numId="13">
    <w:abstractNumId w:val="14"/>
  </w:num>
  <w:num w:numId="14">
    <w:abstractNumId w:val="2"/>
  </w:num>
  <w:num w:numId="15">
    <w:abstractNumId w:val="10"/>
  </w:num>
  <w:num w:numId="16">
    <w:abstractNumId w:val="9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761"/>
    <w:rsid w:val="000367F8"/>
    <w:rsid w:val="0007056E"/>
    <w:rsid w:val="000769AB"/>
    <w:rsid w:val="000D109D"/>
    <w:rsid w:val="000D6AA1"/>
    <w:rsid w:val="000E7D4D"/>
    <w:rsid w:val="000F0FD3"/>
    <w:rsid w:val="001649D4"/>
    <w:rsid w:val="001A3FD3"/>
    <w:rsid w:val="001C5044"/>
    <w:rsid w:val="00215946"/>
    <w:rsid w:val="002326EB"/>
    <w:rsid w:val="00250761"/>
    <w:rsid w:val="00284C6A"/>
    <w:rsid w:val="002A215C"/>
    <w:rsid w:val="00311AFC"/>
    <w:rsid w:val="0032569F"/>
    <w:rsid w:val="00327999"/>
    <w:rsid w:val="003354C9"/>
    <w:rsid w:val="00341222"/>
    <w:rsid w:val="00367DE3"/>
    <w:rsid w:val="0037065C"/>
    <w:rsid w:val="003710EB"/>
    <w:rsid w:val="00372673"/>
    <w:rsid w:val="00376E67"/>
    <w:rsid w:val="003A0415"/>
    <w:rsid w:val="00432C21"/>
    <w:rsid w:val="004734E6"/>
    <w:rsid w:val="00486A9E"/>
    <w:rsid w:val="00492F55"/>
    <w:rsid w:val="00503581"/>
    <w:rsid w:val="005446D3"/>
    <w:rsid w:val="00556CAD"/>
    <w:rsid w:val="005755FB"/>
    <w:rsid w:val="005B08EA"/>
    <w:rsid w:val="005D4CAB"/>
    <w:rsid w:val="005F0586"/>
    <w:rsid w:val="00625D0D"/>
    <w:rsid w:val="00630E38"/>
    <w:rsid w:val="00666E31"/>
    <w:rsid w:val="00685B51"/>
    <w:rsid w:val="00696D87"/>
    <w:rsid w:val="006C3C35"/>
    <w:rsid w:val="006C5AA3"/>
    <w:rsid w:val="006E37E1"/>
    <w:rsid w:val="00722D7E"/>
    <w:rsid w:val="007724D3"/>
    <w:rsid w:val="007D506C"/>
    <w:rsid w:val="007F382A"/>
    <w:rsid w:val="007F45E9"/>
    <w:rsid w:val="00821326"/>
    <w:rsid w:val="008443D5"/>
    <w:rsid w:val="00886DEB"/>
    <w:rsid w:val="00890EAD"/>
    <w:rsid w:val="008D6F5F"/>
    <w:rsid w:val="008F5F4B"/>
    <w:rsid w:val="00903F14"/>
    <w:rsid w:val="00911939"/>
    <w:rsid w:val="00913FFA"/>
    <w:rsid w:val="009345F7"/>
    <w:rsid w:val="00A16EBF"/>
    <w:rsid w:val="00A335A0"/>
    <w:rsid w:val="00A92CED"/>
    <w:rsid w:val="00AA1776"/>
    <w:rsid w:val="00AB38CB"/>
    <w:rsid w:val="00AF14FB"/>
    <w:rsid w:val="00B21A81"/>
    <w:rsid w:val="00B50A89"/>
    <w:rsid w:val="00B72EE6"/>
    <w:rsid w:val="00BB42DE"/>
    <w:rsid w:val="00BE27C3"/>
    <w:rsid w:val="00BE28F3"/>
    <w:rsid w:val="00C76241"/>
    <w:rsid w:val="00C8723A"/>
    <w:rsid w:val="00CB6027"/>
    <w:rsid w:val="00CD3193"/>
    <w:rsid w:val="00CF3E02"/>
    <w:rsid w:val="00D56506"/>
    <w:rsid w:val="00D730D7"/>
    <w:rsid w:val="00D922DF"/>
    <w:rsid w:val="00D96177"/>
    <w:rsid w:val="00DC27EB"/>
    <w:rsid w:val="00DF28EF"/>
    <w:rsid w:val="00E45074"/>
    <w:rsid w:val="00E63B0A"/>
    <w:rsid w:val="00E749BA"/>
    <w:rsid w:val="00EA20CC"/>
    <w:rsid w:val="00EB5520"/>
    <w:rsid w:val="00F12FF3"/>
    <w:rsid w:val="00F3750C"/>
    <w:rsid w:val="00F661B5"/>
    <w:rsid w:val="00F72364"/>
    <w:rsid w:val="00F95E45"/>
    <w:rsid w:val="00FB6703"/>
    <w:rsid w:val="00FB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D753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heading 1" w:uiPriority="0"/>
    <w:lsdException w:name="heading 2" w:uiPriority="0" w:qFormat="1"/>
    <w:lsdException w:name="Emphasis" w:uiPriority="0" w:qFormat="1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link w:val="Heading1Char"/>
    <w:rsid w:val="002B6C71"/>
    <w:pPr>
      <w:keepNext/>
      <w:suppressAutoHyphens/>
      <w:spacing w:before="180"/>
      <w:outlineLvl w:val="0"/>
    </w:pPr>
    <w:rPr>
      <w:rFonts w:ascii="Didot" w:eastAsia="ヒラギノ角ゴ Pro W3" w:hAnsi="Didot"/>
      <w:b/>
      <w:caps/>
      <w:color w:val="000000"/>
      <w:spacing w:val="44"/>
      <w:sz w:val="22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rsid w:val="002B6C71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2B6C71"/>
    <w:pPr>
      <w:jc w:val="right"/>
    </w:pPr>
    <w:rPr>
      <w:rFonts w:ascii="Didot" w:eastAsia="ヒラギノ角ゴ Pro W3" w:hAnsi="Didot"/>
      <w:color w:val="000000"/>
      <w:sz w:val="18"/>
    </w:rPr>
  </w:style>
  <w:style w:type="character" w:customStyle="1" w:styleId="Heading1Char">
    <w:name w:val="Heading 1 Char"/>
    <w:basedOn w:val="DefaultParagraphFont"/>
    <w:link w:val="Heading1"/>
    <w:rsid w:val="002B6C71"/>
    <w:rPr>
      <w:rFonts w:ascii="Didot" w:eastAsia="ヒラギノ角ゴ Pro W3" w:hAnsi="Didot"/>
      <w:b/>
      <w:caps/>
      <w:color w:val="000000"/>
      <w:spacing w:val="44"/>
      <w:sz w:val="22"/>
      <w:lang w:val="en-US" w:eastAsia="en-US" w:bidi="ar-SA"/>
    </w:rPr>
  </w:style>
  <w:style w:type="paragraph" w:customStyle="1" w:styleId="Body">
    <w:name w:val="Body"/>
    <w:rsid w:val="002B6C71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DocumentMap">
    <w:name w:val="Document Map"/>
    <w:basedOn w:val="Normal"/>
    <w:link w:val="DocumentMapChar"/>
    <w:rsid w:val="00F34D1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34D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354C9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3354C9"/>
  </w:style>
  <w:style w:type="paragraph" w:styleId="ListParagraph">
    <w:name w:val="List Paragraph"/>
    <w:basedOn w:val="Normal"/>
    <w:uiPriority w:val="34"/>
    <w:qFormat/>
    <w:rsid w:val="003354C9"/>
    <w:pPr>
      <w:ind w:left="720"/>
      <w:contextualSpacing/>
    </w:pPr>
    <w:rPr>
      <w:sz w:val="24"/>
      <w:szCs w:val="24"/>
      <w:lang w:eastAsia="en-US"/>
    </w:rPr>
  </w:style>
  <w:style w:type="character" w:styleId="Emphasis">
    <w:name w:val="Emphasis"/>
    <w:qFormat/>
    <w:rsid w:val="00666E31"/>
    <w:rPr>
      <w:b w:val="0"/>
      <w:bCs w:val="0"/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heading 1" w:uiPriority="0"/>
    <w:lsdException w:name="heading 2" w:uiPriority="0" w:qFormat="1"/>
    <w:lsdException w:name="Emphasis" w:uiPriority="0" w:qFormat="1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link w:val="Heading1Char"/>
    <w:rsid w:val="002B6C71"/>
    <w:pPr>
      <w:keepNext/>
      <w:suppressAutoHyphens/>
      <w:spacing w:before="180"/>
      <w:outlineLvl w:val="0"/>
    </w:pPr>
    <w:rPr>
      <w:rFonts w:ascii="Didot" w:eastAsia="ヒラギノ角ゴ Pro W3" w:hAnsi="Didot"/>
      <w:b/>
      <w:caps/>
      <w:color w:val="000000"/>
      <w:spacing w:val="44"/>
      <w:sz w:val="22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rsid w:val="002B6C71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2B6C71"/>
    <w:pPr>
      <w:jc w:val="right"/>
    </w:pPr>
    <w:rPr>
      <w:rFonts w:ascii="Didot" w:eastAsia="ヒラギノ角ゴ Pro W3" w:hAnsi="Didot"/>
      <w:color w:val="000000"/>
      <w:sz w:val="18"/>
    </w:rPr>
  </w:style>
  <w:style w:type="character" w:customStyle="1" w:styleId="Heading1Char">
    <w:name w:val="Heading 1 Char"/>
    <w:basedOn w:val="DefaultParagraphFont"/>
    <w:link w:val="Heading1"/>
    <w:rsid w:val="002B6C71"/>
    <w:rPr>
      <w:rFonts w:ascii="Didot" w:eastAsia="ヒラギノ角ゴ Pro W3" w:hAnsi="Didot"/>
      <w:b/>
      <w:caps/>
      <w:color w:val="000000"/>
      <w:spacing w:val="44"/>
      <w:sz w:val="22"/>
      <w:lang w:val="en-US" w:eastAsia="en-US" w:bidi="ar-SA"/>
    </w:rPr>
  </w:style>
  <w:style w:type="paragraph" w:customStyle="1" w:styleId="Body">
    <w:name w:val="Body"/>
    <w:rsid w:val="002B6C71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DocumentMap">
    <w:name w:val="Document Map"/>
    <w:basedOn w:val="Normal"/>
    <w:link w:val="DocumentMapChar"/>
    <w:rsid w:val="00F34D1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34D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354C9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3354C9"/>
  </w:style>
  <w:style w:type="paragraph" w:styleId="ListParagraph">
    <w:name w:val="List Paragraph"/>
    <w:basedOn w:val="Normal"/>
    <w:uiPriority w:val="34"/>
    <w:qFormat/>
    <w:rsid w:val="003354C9"/>
    <w:pPr>
      <w:ind w:left="720"/>
      <w:contextualSpacing/>
    </w:pPr>
    <w:rPr>
      <w:sz w:val="24"/>
      <w:szCs w:val="24"/>
      <w:lang w:eastAsia="en-US"/>
    </w:rPr>
  </w:style>
  <w:style w:type="character" w:styleId="Emphasis">
    <w:name w:val="Emphasis"/>
    <w:qFormat/>
    <w:rsid w:val="00666E31"/>
    <w:rPr>
      <w:b w:val="0"/>
      <w:bCs w:val="0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gohlayhong@hotmail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gohlayhong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3E499F-81D6-430F-BC16-B5FD51AAB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1315</Words>
  <Characters>7501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gohlaypeng@hotmail.com</cp:lastModifiedBy>
  <cp:revision>2</cp:revision>
  <dcterms:created xsi:type="dcterms:W3CDTF">2017-09-10T13:03:00Z</dcterms:created>
  <dcterms:modified xsi:type="dcterms:W3CDTF">2017-09-10T13:03:00Z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