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3A6" w:rsidRPr="00E82EAD" w:rsidRDefault="00191210" w:rsidP="004F7D40">
      <w:pPr>
        <w:pStyle w:val="Header"/>
        <w:tabs>
          <w:tab w:val="clear" w:pos="4320"/>
          <w:tab w:val="clear" w:pos="8640"/>
        </w:tabs>
        <w:rPr>
          <w:sz w:val="36"/>
          <w:szCs w:val="36"/>
        </w:rPr>
      </w:pPr>
      <w:bookmarkStart w:id="0" w:name="_GoBack"/>
      <w:bookmarkEnd w:id="0"/>
      <w:r w:rsidRPr="00E82EAD">
        <w:rPr>
          <w:noProof/>
          <w:sz w:val="36"/>
          <w:szCs w:val="36"/>
          <w:lang w:val="en-SG" w:eastAsia="en-SG"/>
        </w:rPr>
        <w:drawing>
          <wp:anchor distT="0" distB="0" distL="114300" distR="114300" simplePos="0" relativeHeight="251659264" behindDoc="1" locked="0" layoutInCell="1" allowOverlap="1" wp14:anchorId="2FEA80CB" wp14:editId="525BBACB">
            <wp:simplePos x="0" y="0"/>
            <wp:positionH relativeFrom="column">
              <wp:posOffset>5124450</wp:posOffset>
            </wp:positionH>
            <wp:positionV relativeFrom="paragraph">
              <wp:posOffset>0</wp:posOffset>
            </wp:positionV>
            <wp:extent cx="1113808" cy="1200150"/>
            <wp:effectExtent l="0" t="0" r="0" b="0"/>
            <wp:wrapTight wrapText="bothSides">
              <wp:wrapPolygon edited="0">
                <wp:start x="0" y="0"/>
                <wp:lineTo x="0" y="21257"/>
                <wp:lineTo x="21058" y="21257"/>
                <wp:lineTo x="21058" y="0"/>
                <wp:lineTo x="0" y="0"/>
              </wp:wrapPolygon>
            </wp:wrapTight>
            <wp:docPr id="1" name="Picture 1" descr="G:\Karen's\Work\Resume\Archive\Karen S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Karen's\Work\Resume\Archive\Karen Si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808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2EAD">
        <w:rPr>
          <w:sz w:val="36"/>
          <w:szCs w:val="36"/>
        </w:rPr>
        <w:t>Karen Sim</w:t>
      </w:r>
    </w:p>
    <w:p w:rsidR="00191210" w:rsidRPr="00E82EAD" w:rsidRDefault="00191210" w:rsidP="004F7D40">
      <w:pPr>
        <w:pStyle w:val="Header"/>
        <w:tabs>
          <w:tab w:val="clear" w:pos="4320"/>
          <w:tab w:val="clear" w:pos="8640"/>
        </w:tabs>
        <w:rPr>
          <w:sz w:val="26"/>
          <w:szCs w:val="26"/>
        </w:rPr>
      </w:pPr>
      <w:r w:rsidRPr="00E82EAD">
        <w:rPr>
          <w:sz w:val="26"/>
          <w:szCs w:val="26"/>
        </w:rPr>
        <w:t xml:space="preserve">Mobile: +65 </w:t>
      </w:r>
      <w:r w:rsidR="005113F5">
        <w:rPr>
          <w:sz w:val="26"/>
          <w:szCs w:val="26"/>
        </w:rPr>
        <w:t>9711 2544</w:t>
      </w:r>
    </w:p>
    <w:p w:rsidR="00191210" w:rsidRPr="00E82EAD" w:rsidRDefault="00191210" w:rsidP="004F7D40">
      <w:pPr>
        <w:pStyle w:val="Header"/>
        <w:tabs>
          <w:tab w:val="clear" w:pos="4320"/>
          <w:tab w:val="clear" w:pos="8640"/>
        </w:tabs>
        <w:rPr>
          <w:sz w:val="26"/>
          <w:szCs w:val="26"/>
        </w:rPr>
      </w:pPr>
      <w:r w:rsidRPr="00E82EAD">
        <w:rPr>
          <w:sz w:val="26"/>
          <w:szCs w:val="26"/>
        </w:rPr>
        <w:t>Email: karen_s_sim@yahoo.com.sg</w:t>
      </w:r>
    </w:p>
    <w:p w:rsidR="00191210" w:rsidRPr="00616C6D" w:rsidRDefault="00191210" w:rsidP="004F7D40">
      <w:pPr>
        <w:pStyle w:val="Heading4"/>
        <w:pBdr>
          <w:bottom w:val="single" w:sz="4" w:space="1" w:color="auto"/>
        </w:pBdr>
        <w:spacing w:line="240" w:lineRule="auto"/>
        <w:rPr>
          <w:rFonts w:ascii="Trebuchet MS" w:hAnsi="Trebuchet MS"/>
          <w:color w:val="4F81BD" w:themeColor="accent1"/>
          <w:spacing w:val="20"/>
          <w:szCs w:val="20"/>
        </w:rPr>
      </w:pPr>
    </w:p>
    <w:p w:rsidR="00191210" w:rsidRPr="00616C6D" w:rsidRDefault="00191210" w:rsidP="004F7D40">
      <w:pPr>
        <w:pStyle w:val="Heading4"/>
        <w:pBdr>
          <w:bottom w:val="single" w:sz="4" w:space="1" w:color="auto"/>
        </w:pBdr>
        <w:spacing w:line="240" w:lineRule="auto"/>
        <w:rPr>
          <w:rFonts w:ascii="Trebuchet MS" w:hAnsi="Trebuchet MS"/>
          <w:color w:val="4F81BD" w:themeColor="accent1"/>
          <w:spacing w:val="20"/>
          <w:szCs w:val="20"/>
        </w:rPr>
      </w:pPr>
    </w:p>
    <w:p w:rsidR="00191210" w:rsidRPr="00616C6D" w:rsidRDefault="00191210" w:rsidP="004F7D40">
      <w:pPr>
        <w:pStyle w:val="Heading4"/>
        <w:pBdr>
          <w:bottom w:val="single" w:sz="4" w:space="1" w:color="auto"/>
        </w:pBdr>
        <w:spacing w:line="240" w:lineRule="auto"/>
        <w:rPr>
          <w:rFonts w:ascii="Trebuchet MS" w:hAnsi="Trebuchet MS"/>
          <w:color w:val="4F81BD" w:themeColor="accent1"/>
          <w:spacing w:val="20"/>
          <w:szCs w:val="20"/>
        </w:rPr>
      </w:pPr>
    </w:p>
    <w:p w:rsidR="00191210" w:rsidRPr="00616C6D" w:rsidRDefault="00191210" w:rsidP="004F7D40">
      <w:pPr>
        <w:pStyle w:val="Heading4"/>
        <w:pBdr>
          <w:bottom w:val="single" w:sz="4" w:space="1" w:color="auto"/>
        </w:pBdr>
        <w:spacing w:line="240" w:lineRule="auto"/>
        <w:rPr>
          <w:rFonts w:ascii="Trebuchet MS" w:hAnsi="Trebuchet MS"/>
          <w:color w:val="4F81BD" w:themeColor="accent1"/>
          <w:spacing w:val="20"/>
          <w:szCs w:val="20"/>
        </w:rPr>
      </w:pPr>
    </w:p>
    <w:p w:rsidR="002F099F" w:rsidRPr="00616C6D" w:rsidRDefault="002F099F" w:rsidP="004F7D40">
      <w:pPr>
        <w:pStyle w:val="Heading4"/>
        <w:pBdr>
          <w:bottom w:val="single" w:sz="4" w:space="1" w:color="auto"/>
        </w:pBdr>
        <w:spacing w:line="240" w:lineRule="auto"/>
        <w:rPr>
          <w:rFonts w:ascii="Trebuchet MS" w:hAnsi="Trebuchet MS"/>
          <w:noProof/>
          <w:color w:val="4F81BD" w:themeColor="accent1"/>
          <w:spacing w:val="20"/>
          <w:szCs w:val="20"/>
        </w:rPr>
      </w:pPr>
      <w:r w:rsidRPr="00616C6D">
        <w:rPr>
          <w:rFonts w:ascii="Trebuchet MS" w:hAnsi="Trebuchet MS"/>
          <w:color w:val="4F81BD" w:themeColor="accent1"/>
          <w:spacing w:val="20"/>
          <w:szCs w:val="20"/>
        </w:rPr>
        <w:t>EXECUTIVE SUMMARY</w:t>
      </w:r>
    </w:p>
    <w:p w:rsidR="002F099F" w:rsidRPr="00616C6D" w:rsidRDefault="002F099F" w:rsidP="004F7D40">
      <w:pPr>
        <w:rPr>
          <w:rFonts w:ascii="Trebuchet MS" w:hAnsi="Trebuchet MS"/>
          <w:sz w:val="20"/>
          <w:szCs w:val="20"/>
          <w:lang w:val="en-US"/>
        </w:rPr>
      </w:pPr>
    </w:p>
    <w:p w:rsidR="009674F0" w:rsidRPr="00616C6D" w:rsidRDefault="009F7DBF" w:rsidP="004F7D40">
      <w:pPr>
        <w:numPr>
          <w:ilvl w:val="0"/>
          <w:numId w:val="30"/>
        </w:numPr>
        <w:jc w:val="both"/>
        <w:rPr>
          <w:rFonts w:ascii="Trebuchet MS" w:hAnsi="Trebuchet MS"/>
          <w:sz w:val="20"/>
          <w:szCs w:val="20"/>
        </w:rPr>
      </w:pPr>
      <w:r w:rsidRPr="00616C6D">
        <w:rPr>
          <w:rFonts w:ascii="Trebuchet MS" w:hAnsi="Trebuchet MS"/>
          <w:sz w:val="20"/>
          <w:szCs w:val="20"/>
          <w:lang w:val="en-US"/>
        </w:rPr>
        <w:t>Passionate, competent</w:t>
      </w:r>
      <w:r w:rsidR="003D0BFE" w:rsidRPr="00616C6D">
        <w:rPr>
          <w:rFonts w:ascii="Trebuchet MS" w:hAnsi="Trebuchet MS"/>
          <w:sz w:val="20"/>
          <w:szCs w:val="20"/>
        </w:rPr>
        <w:t>, diligent &amp; result</w:t>
      </w:r>
      <w:r w:rsidR="00C20CFD" w:rsidRPr="00616C6D">
        <w:rPr>
          <w:rFonts w:ascii="Trebuchet MS" w:hAnsi="Trebuchet MS"/>
          <w:sz w:val="20"/>
          <w:szCs w:val="20"/>
        </w:rPr>
        <w:t>-</w:t>
      </w:r>
      <w:r w:rsidR="003D0BFE" w:rsidRPr="00616C6D">
        <w:rPr>
          <w:rFonts w:ascii="Trebuchet MS" w:hAnsi="Trebuchet MS"/>
          <w:sz w:val="20"/>
          <w:szCs w:val="20"/>
        </w:rPr>
        <w:t>oriented professional</w:t>
      </w:r>
      <w:r w:rsidR="00524B83" w:rsidRPr="00616C6D">
        <w:rPr>
          <w:rFonts w:ascii="Trebuchet MS" w:hAnsi="Trebuchet MS"/>
          <w:sz w:val="20"/>
          <w:szCs w:val="20"/>
        </w:rPr>
        <w:t xml:space="preserve"> </w:t>
      </w:r>
      <w:r w:rsidRPr="00616C6D">
        <w:rPr>
          <w:rFonts w:ascii="Trebuchet MS" w:hAnsi="Trebuchet MS"/>
          <w:sz w:val="20"/>
          <w:szCs w:val="20"/>
        </w:rPr>
        <w:t xml:space="preserve">with an engaging personality </w:t>
      </w:r>
      <w:r w:rsidR="00524B83" w:rsidRPr="00616C6D">
        <w:rPr>
          <w:rFonts w:ascii="Trebuchet MS" w:hAnsi="Trebuchet MS"/>
          <w:sz w:val="20"/>
          <w:szCs w:val="20"/>
        </w:rPr>
        <w:t>known for her ability to build high-profile global brands</w:t>
      </w:r>
      <w:r w:rsidR="003D0BFE" w:rsidRPr="00616C6D">
        <w:rPr>
          <w:rFonts w:ascii="Trebuchet MS" w:hAnsi="Trebuchet MS"/>
          <w:sz w:val="20"/>
          <w:szCs w:val="20"/>
        </w:rPr>
        <w:t xml:space="preserve">, offering </w:t>
      </w:r>
      <w:r w:rsidR="00AA588C" w:rsidRPr="00616C6D">
        <w:rPr>
          <w:rFonts w:ascii="Trebuchet MS" w:hAnsi="Trebuchet MS"/>
          <w:b/>
          <w:sz w:val="20"/>
          <w:szCs w:val="20"/>
        </w:rPr>
        <w:t>20</w:t>
      </w:r>
      <w:r w:rsidR="003D0BFE" w:rsidRPr="00616C6D">
        <w:rPr>
          <w:rFonts w:ascii="Trebuchet MS" w:hAnsi="Trebuchet MS"/>
          <w:b/>
          <w:sz w:val="20"/>
          <w:szCs w:val="20"/>
        </w:rPr>
        <w:t xml:space="preserve"> years</w:t>
      </w:r>
      <w:r w:rsidR="001D4259" w:rsidRPr="00616C6D">
        <w:rPr>
          <w:rFonts w:ascii="Trebuchet MS" w:hAnsi="Trebuchet MS"/>
          <w:b/>
          <w:sz w:val="20"/>
          <w:szCs w:val="20"/>
        </w:rPr>
        <w:t>’</w:t>
      </w:r>
      <w:r w:rsidR="003D0BFE" w:rsidRPr="00616C6D">
        <w:rPr>
          <w:rFonts w:ascii="Trebuchet MS" w:hAnsi="Trebuchet MS"/>
          <w:b/>
          <w:sz w:val="20"/>
          <w:szCs w:val="20"/>
        </w:rPr>
        <w:t xml:space="preserve"> </w:t>
      </w:r>
      <w:r w:rsidR="001D4259" w:rsidRPr="00616C6D">
        <w:rPr>
          <w:rFonts w:ascii="Trebuchet MS" w:hAnsi="Trebuchet MS"/>
          <w:b/>
          <w:sz w:val="20"/>
          <w:szCs w:val="20"/>
        </w:rPr>
        <w:t xml:space="preserve">experience in </w:t>
      </w:r>
      <w:r w:rsidR="0031009F" w:rsidRPr="00616C6D">
        <w:rPr>
          <w:rFonts w:ascii="Trebuchet MS" w:hAnsi="Trebuchet MS"/>
          <w:b/>
          <w:sz w:val="20"/>
          <w:szCs w:val="20"/>
        </w:rPr>
        <w:t xml:space="preserve">creating new </w:t>
      </w:r>
      <w:r w:rsidR="001D4259" w:rsidRPr="00616C6D">
        <w:rPr>
          <w:rFonts w:ascii="Trebuchet MS" w:hAnsi="Trebuchet MS"/>
          <w:b/>
          <w:sz w:val="20"/>
          <w:szCs w:val="20"/>
        </w:rPr>
        <w:t xml:space="preserve">markets </w:t>
      </w:r>
      <w:r w:rsidR="0031009F" w:rsidRPr="00616C6D">
        <w:rPr>
          <w:rFonts w:ascii="Trebuchet MS" w:hAnsi="Trebuchet MS"/>
          <w:b/>
          <w:sz w:val="20"/>
          <w:szCs w:val="20"/>
        </w:rPr>
        <w:t xml:space="preserve">and </w:t>
      </w:r>
      <w:r w:rsidR="00B83F05" w:rsidRPr="00616C6D">
        <w:rPr>
          <w:rFonts w:ascii="Trebuchet MS" w:hAnsi="Trebuchet MS"/>
          <w:b/>
          <w:sz w:val="20"/>
          <w:szCs w:val="20"/>
        </w:rPr>
        <w:t xml:space="preserve">servicing </w:t>
      </w:r>
      <w:r w:rsidR="0031009F" w:rsidRPr="00616C6D">
        <w:rPr>
          <w:rFonts w:ascii="Trebuchet MS" w:hAnsi="Trebuchet MS"/>
          <w:b/>
          <w:sz w:val="20"/>
          <w:szCs w:val="20"/>
        </w:rPr>
        <w:t xml:space="preserve">clients </w:t>
      </w:r>
      <w:r w:rsidR="003D0BFE" w:rsidRPr="00616C6D">
        <w:rPr>
          <w:rFonts w:ascii="Trebuchet MS" w:hAnsi="Trebuchet MS"/>
          <w:b/>
          <w:sz w:val="20"/>
          <w:szCs w:val="20"/>
        </w:rPr>
        <w:t xml:space="preserve">in </w:t>
      </w:r>
      <w:r w:rsidR="004716B6" w:rsidRPr="00616C6D">
        <w:rPr>
          <w:rFonts w:ascii="Trebuchet MS" w:hAnsi="Trebuchet MS"/>
          <w:b/>
          <w:sz w:val="20"/>
          <w:szCs w:val="20"/>
        </w:rPr>
        <w:t>the</w:t>
      </w:r>
      <w:r w:rsidR="0031009F" w:rsidRPr="00616C6D">
        <w:rPr>
          <w:rFonts w:ascii="Trebuchet MS" w:hAnsi="Trebuchet MS"/>
          <w:b/>
          <w:sz w:val="20"/>
          <w:szCs w:val="20"/>
        </w:rPr>
        <w:t xml:space="preserve"> </w:t>
      </w:r>
      <w:r w:rsidR="009270B9" w:rsidRPr="00616C6D">
        <w:rPr>
          <w:rFonts w:ascii="Trebuchet MS" w:hAnsi="Trebuchet MS"/>
          <w:b/>
          <w:sz w:val="20"/>
          <w:szCs w:val="20"/>
        </w:rPr>
        <w:t>Technology</w:t>
      </w:r>
      <w:r w:rsidR="003863F9" w:rsidRPr="00616C6D">
        <w:rPr>
          <w:rFonts w:ascii="Trebuchet MS" w:hAnsi="Trebuchet MS"/>
          <w:b/>
          <w:sz w:val="20"/>
          <w:szCs w:val="20"/>
        </w:rPr>
        <w:t xml:space="preserve">, </w:t>
      </w:r>
      <w:r w:rsidR="003E277A" w:rsidRPr="00616C6D">
        <w:rPr>
          <w:rFonts w:ascii="Trebuchet MS" w:hAnsi="Trebuchet MS"/>
          <w:b/>
          <w:sz w:val="20"/>
          <w:szCs w:val="20"/>
        </w:rPr>
        <w:t>Hospitality</w:t>
      </w:r>
      <w:r w:rsidR="004716B6" w:rsidRPr="00616C6D">
        <w:rPr>
          <w:rFonts w:ascii="Trebuchet MS" w:hAnsi="Trebuchet MS"/>
          <w:b/>
          <w:sz w:val="20"/>
          <w:szCs w:val="20"/>
        </w:rPr>
        <w:t xml:space="preserve"> </w:t>
      </w:r>
      <w:r w:rsidR="003863F9" w:rsidRPr="00616C6D">
        <w:rPr>
          <w:rFonts w:ascii="Trebuchet MS" w:hAnsi="Trebuchet MS"/>
          <w:b/>
          <w:sz w:val="20"/>
          <w:szCs w:val="20"/>
        </w:rPr>
        <w:t xml:space="preserve">and Financial </w:t>
      </w:r>
      <w:r w:rsidR="004716B6" w:rsidRPr="00616C6D">
        <w:rPr>
          <w:rFonts w:ascii="Trebuchet MS" w:hAnsi="Trebuchet MS"/>
          <w:sz w:val="20"/>
          <w:szCs w:val="20"/>
        </w:rPr>
        <w:t>industries</w:t>
      </w:r>
      <w:r w:rsidR="00057368" w:rsidRPr="00616C6D">
        <w:rPr>
          <w:rFonts w:ascii="Trebuchet MS" w:hAnsi="Trebuchet MS"/>
          <w:sz w:val="20"/>
          <w:szCs w:val="20"/>
        </w:rPr>
        <w:t xml:space="preserve"> </w:t>
      </w:r>
      <w:r w:rsidR="00057368" w:rsidRPr="00616C6D">
        <w:rPr>
          <w:rFonts w:ascii="Trebuchet MS" w:hAnsi="Trebuchet MS"/>
          <w:b/>
          <w:sz w:val="20"/>
          <w:szCs w:val="20"/>
        </w:rPr>
        <w:t>across APAC and Middle East</w:t>
      </w:r>
      <w:r w:rsidR="009674F0" w:rsidRPr="00616C6D">
        <w:rPr>
          <w:rFonts w:ascii="Trebuchet MS" w:hAnsi="Trebuchet MS"/>
          <w:sz w:val="20"/>
          <w:szCs w:val="20"/>
        </w:rPr>
        <w:t>.</w:t>
      </w:r>
    </w:p>
    <w:p w:rsidR="00274CEE" w:rsidRPr="00616C6D" w:rsidRDefault="00274CEE" w:rsidP="004F7D40">
      <w:pPr>
        <w:ind w:left="360"/>
        <w:jc w:val="both"/>
        <w:rPr>
          <w:rFonts w:ascii="Trebuchet MS" w:hAnsi="Trebuchet MS"/>
          <w:sz w:val="20"/>
          <w:szCs w:val="20"/>
        </w:rPr>
      </w:pPr>
    </w:p>
    <w:p w:rsidR="00B93196" w:rsidRPr="00616C6D" w:rsidRDefault="00B93196" w:rsidP="004F7D40">
      <w:pPr>
        <w:numPr>
          <w:ilvl w:val="0"/>
          <w:numId w:val="30"/>
        </w:numPr>
        <w:jc w:val="both"/>
        <w:rPr>
          <w:rFonts w:ascii="Trebuchet MS" w:hAnsi="Trebuchet MS"/>
          <w:b/>
          <w:sz w:val="20"/>
          <w:szCs w:val="20"/>
        </w:rPr>
      </w:pPr>
      <w:r w:rsidRPr="00616C6D">
        <w:rPr>
          <w:rFonts w:ascii="Trebuchet MS" w:hAnsi="Trebuchet MS"/>
          <w:sz w:val="20"/>
          <w:szCs w:val="20"/>
        </w:rPr>
        <w:t xml:space="preserve">Proven </w:t>
      </w:r>
      <w:r w:rsidR="00274CEE" w:rsidRPr="00616C6D">
        <w:rPr>
          <w:rFonts w:ascii="Trebuchet MS" w:hAnsi="Trebuchet MS"/>
          <w:sz w:val="20"/>
          <w:szCs w:val="20"/>
        </w:rPr>
        <w:t>f</w:t>
      </w:r>
      <w:r w:rsidRPr="00616C6D">
        <w:rPr>
          <w:rFonts w:ascii="Trebuchet MS" w:hAnsi="Trebuchet MS"/>
          <w:sz w:val="20"/>
          <w:szCs w:val="20"/>
        </w:rPr>
        <w:t xml:space="preserve">orte </w:t>
      </w:r>
      <w:r w:rsidR="00274CEE" w:rsidRPr="00616C6D">
        <w:rPr>
          <w:rFonts w:ascii="Trebuchet MS" w:hAnsi="Trebuchet MS"/>
          <w:sz w:val="20"/>
          <w:szCs w:val="20"/>
        </w:rPr>
        <w:t>i</w:t>
      </w:r>
      <w:r w:rsidRPr="00616C6D">
        <w:rPr>
          <w:rFonts w:ascii="Trebuchet MS" w:hAnsi="Trebuchet MS"/>
          <w:sz w:val="20"/>
          <w:szCs w:val="20"/>
        </w:rPr>
        <w:t xml:space="preserve">n </w:t>
      </w:r>
      <w:r w:rsidR="00274CEE" w:rsidRPr="00616C6D">
        <w:rPr>
          <w:rFonts w:ascii="Trebuchet MS" w:hAnsi="Trebuchet MS"/>
          <w:sz w:val="20"/>
          <w:szCs w:val="20"/>
        </w:rPr>
        <w:t>s</w:t>
      </w:r>
      <w:r w:rsidRPr="00616C6D">
        <w:rPr>
          <w:rFonts w:ascii="Trebuchet MS" w:hAnsi="Trebuchet MS"/>
          <w:sz w:val="20"/>
          <w:szCs w:val="20"/>
        </w:rPr>
        <w:t>teering multiple functions</w:t>
      </w:r>
      <w:r w:rsidR="002E7571" w:rsidRPr="00616C6D">
        <w:rPr>
          <w:rFonts w:ascii="Trebuchet MS" w:hAnsi="Trebuchet MS"/>
          <w:sz w:val="20"/>
          <w:szCs w:val="20"/>
        </w:rPr>
        <w:t xml:space="preserve"> in</w:t>
      </w:r>
      <w:r w:rsidRPr="00616C6D">
        <w:rPr>
          <w:rFonts w:ascii="Trebuchet MS" w:hAnsi="Trebuchet MS"/>
          <w:sz w:val="20"/>
          <w:szCs w:val="20"/>
        </w:rPr>
        <w:t xml:space="preserve"> </w:t>
      </w:r>
      <w:r w:rsidR="00B441CC" w:rsidRPr="00616C6D">
        <w:rPr>
          <w:rFonts w:ascii="Trebuchet MS" w:hAnsi="Trebuchet MS"/>
          <w:b/>
          <w:sz w:val="20"/>
          <w:szCs w:val="20"/>
        </w:rPr>
        <w:t xml:space="preserve">Account Management, </w:t>
      </w:r>
      <w:r w:rsidR="004716B6" w:rsidRPr="00616C6D">
        <w:rPr>
          <w:rFonts w:ascii="Trebuchet MS" w:hAnsi="Trebuchet MS"/>
          <w:b/>
          <w:sz w:val="20"/>
          <w:szCs w:val="20"/>
        </w:rPr>
        <w:t xml:space="preserve">Business Development, Strategic Planning, </w:t>
      </w:r>
      <w:r w:rsidR="009674F0" w:rsidRPr="00616C6D">
        <w:rPr>
          <w:rFonts w:ascii="Trebuchet MS" w:hAnsi="Trebuchet MS"/>
          <w:b/>
          <w:sz w:val="20"/>
          <w:szCs w:val="20"/>
        </w:rPr>
        <w:t xml:space="preserve">Sales, </w:t>
      </w:r>
      <w:r w:rsidR="004716B6" w:rsidRPr="00616C6D">
        <w:rPr>
          <w:rFonts w:ascii="Trebuchet MS" w:hAnsi="Trebuchet MS"/>
          <w:b/>
          <w:sz w:val="20"/>
          <w:szCs w:val="20"/>
        </w:rPr>
        <w:t>Marketing</w:t>
      </w:r>
      <w:r w:rsidR="0087375D" w:rsidRPr="00616C6D">
        <w:rPr>
          <w:rFonts w:ascii="Trebuchet MS" w:hAnsi="Trebuchet MS"/>
          <w:b/>
          <w:sz w:val="20"/>
          <w:szCs w:val="20"/>
        </w:rPr>
        <w:t>, Campaigns &amp; Events</w:t>
      </w:r>
      <w:r w:rsidR="0087375D" w:rsidRPr="00616C6D">
        <w:rPr>
          <w:rFonts w:ascii="Trebuchet MS" w:hAnsi="Trebuchet MS"/>
          <w:sz w:val="20"/>
          <w:szCs w:val="20"/>
        </w:rPr>
        <w:t xml:space="preserve"> and</w:t>
      </w:r>
      <w:r w:rsidR="005945C5" w:rsidRPr="00616C6D">
        <w:rPr>
          <w:rFonts w:ascii="Trebuchet MS" w:hAnsi="Trebuchet MS"/>
          <w:b/>
          <w:sz w:val="20"/>
          <w:szCs w:val="20"/>
        </w:rPr>
        <w:t xml:space="preserve"> Client Acquisition &amp; Retention</w:t>
      </w:r>
      <w:r w:rsidR="0087375D" w:rsidRPr="00616C6D">
        <w:rPr>
          <w:rFonts w:ascii="Trebuchet MS" w:hAnsi="Trebuchet MS"/>
          <w:b/>
          <w:sz w:val="20"/>
          <w:szCs w:val="20"/>
        </w:rPr>
        <w:t>.</w:t>
      </w:r>
    </w:p>
    <w:p w:rsidR="00C85C2A" w:rsidRPr="00616C6D" w:rsidRDefault="00C85C2A" w:rsidP="00C85C2A">
      <w:pPr>
        <w:pStyle w:val="Heading4"/>
        <w:pBdr>
          <w:bottom w:val="single" w:sz="4" w:space="1" w:color="auto"/>
        </w:pBdr>
        <w:spacing w:line="240" w:lineRule="auto"/>
        <w:rPr>
          <w:rFonts w:ascii="Trebuchet MS" w:hAnsi="Trebuchet MS"/>
          <w:color w:val="4F81BD" w:themeColor="accent1"/>
          <w:spacing w:val="20"/>
          <w:szCs w:val="20"/>
        </w:rPr>
      </w:pPr>
    </w:p>
    <w:p w:rsidR="00C85C2A" w:rsidRPr="00616C6D" w:rsidRDefault="00C85C2A" w:rsidP="00C85C2A">
      <w:pPr>
        <w:pStyle w:val="Heading4"/>
        <w:pBdr>
          <w:bottom w:val="single" w:sz="4" w:space="1" w:color="auto"/>
        </w:pBdr>
        <w:spacing w:line="240" w:lineRule="auto"/>
        <w:rPr>
          <w:rFonts w:ascii="Trebuchet MS" w:hAnsi="Trebuchet MS"/>
          <w:color w:val="4F81BD" w:themeColor="accent1"/>
          <w:spacing w:val="20"/>
          <w:szCs w:val="20"/>
        </w:rPr>
      </w:pPr>
    </w:p>
    <w:p w:rsidR="00C85C2A" w:rsidRPr="00616C6D" w:rsidRDefault="00C85C2A" w:rsidP="00C85C2A">
      <w:pPr>
        <w:pStyle w:val="Heading4"/>
        <w:pBdr>
          <w:bottom w:val="single" w:sz="4" w:space="1" w:color="auto"/>
        </w:pBdr>
        <w:spacing w:line="240" w:lineRule="auto"/>
        <w:rPr>
          <w:rFonts w:ascii="Trebuchet MS" w:hAnsi="Trebuchet MS"/>
          <w:noProof/>
          <w:spacing w:val="20"/>
          <w:szCs w:val="20"/>
        </w:rPr>
      </w:pPr>
      <w:r w:rsidRPr="00616C6D">
        <w:rPr>
          <w:rFonts w:ascii="Trebuchet MS" w:hAnsi="Trebuchet MS"/>
          <w:color w:val="4F81BD" w:themeColor="accent1"/>
          <w:spacing w:val="20"/>
          <w:szCs w:val="20"/>
        </w:rPr>
        <w:t>PROFESSIONAL EXPERIENCE</w:t>
      </w:r>
    </w:p>
    <w:p w:rsidR="00C85C2A" w:rsidRPr="00616C6D" w:rsidRDefault="00C85C2A" w:rsidP="00C85C2A">
      <w:pPr>
        <w:rPr>
          <w:rFonts w:ascii="Trebuchet MS" w:hAnsi="Trebuchet MS"/>
          <w:sz w:val="20"/>
          <w:szCs w:val="20"/>
          <w:lang w:val="en-US"/>
        </w:rPr>
      </w:pPr>
    </w:p>
    <w:p w:rsidR="00C85C2A" w:rsidRPr="00616C6D" w:rsidRDefault="007D5709" w:rsidP="00C85C2A">
      <w:pPr>
        <w:jc w:val="both"/>
        <w:rPr>
          <w:rFonts w:ascii="Trebuchet MS" w:hAnsi="Trebuchet MS"/>
          <w:b/>
          <w:color w:val="1F497D" w:themeColor="text2"/>
          <w:sz w:val="20"/>
          <w:szCs w:val="20"/>
        </w:rPr>
      </w:pPr>
      <w:r w:rsidRPr="00616C6D">
        <w:rPr>
          <w:rFonts w:ascii="Trebuchet MS" w:hAnsi="Trebuchet MS"/>
          <w:b/>
          <w:color w:val="1F497D" w:themeColor="text2"/>
          <w:sz w:val="20"/>
          <w:szCs w:val="20"/>
        </w:rPr>
        <w:t xml:space="preserve">Dec </w:t>
      </w:r>
      <w:r w:rsidR="00C85C2A" w:rsidRPr="00616C6D">
        <w:rPr>
          <w:rFonts w:ascii="Trebuchet MS" w:hAnsi="Trebuchet MS"/>
          <w:b/>
          <w:color w:val="1F497D" w:themeColor="text2"/>
          <w:sz w:val="20"/>
          <w:szCs w:val="20"/>
        </w:rPr>
        <w:t>2015 – 2017</w:t>
      </w:r>
      <w:r w:rsidRPr="00616C6D">
        <w:rPr>
          <w:rFonts w:ascii="Trebuchet MS" w:hAnsi="Trebuchet MS"/>
          <w:b/>
          <w:color w:val="1F497D" w:themeColor="text2"/>
          <w:sz w:val="20"/>
          <w:szCs w:val="20"/>
        </w:rPr>
        <w:tab/>
      </w:r>
      <w:r w:rsidR="00BF7CF6" w:rsidRPr="00616C6D">
        <w:rPr>
          <w:rFonts w:ascii="Trebuchet MS" w:hAnsi="Trebuchet MS"/>
          <w:b/>
          <w:color w:val="1F497D" w:themeColor="text2"/>
          <w:sz w:val="20"/>
          <w:szCs w:val="20"/>
        </w:rPr>
        <w:tab/>
      </w:r>
      <w:r w:rsidR="006A46CF">
        <w:rPr>
          <w:rFonts w:ascii="Trebuchet MS" w:hAnsi="Trebuchet MS"/>
          <w:b/>
          <w:color w:val="1F497D" w:themeColor="text2"/>
          <w:sz w:val="20"/>
          <w:szCs w:val="20"/>
        </w:rPr>
        <w:t>Executive Director</w:t>
      </w:r>
      <w:r w:rsidR="00C85C2A" w:rsidRPr="00616C6D">
        <w:rPr>
          <w:rFonts w:ascii="Trebuchet MS" w:hAnsi="Trebuchet MS"/>
          <w:b/>
          <w:color w:val="1F497D" w:themeColor="text2"/>
          <w:sz w:val="20"/>
          <w:szCs w:val="20"/>
        </w:rPr>
        <w:t xml:space="preserve"> (APAC) | </w:t>
      </w:r>
      <w:proofErr w:type="spellStart"/>
      <w:r w:rsidR="00C85C2A" w:rsidRPr="00616C6D">
        <w:rPr>
          <w:rFonts w:ascii="Trebuchet MS" w:hAnsi="Trebuchet MS"/>
          <w:b/>
          <w:color w:val="1F497D" w:themeColor="text2"/>
          <w:sz w:val="20"/>
          <w:szCs w:val="20"/>
        </w:rPr>
        <w:t>Syniverse</w:t>
      </w:r>
      <w:proofErr w:type="spellEnd"/>
      <w:r w:rsidR="00C85C2A" w:rsidRPr="00616C6D">
        <w:rPr>
          <w:rFonts w:ascii="Trebuchet MS" w:hAnsi="Trebuchet MS"/>
          <w:b/>
          <w:color w:val="1F497D" w:themeColor="text2"/>
          <w:sz w:val="20"/>
          <w:szCs w:val="20"/>
        </w:rPr>
        <w:t xml:space="preserve"> Technologies, Inc.</w:t>
      </w:r>
    </w:p>
    <w:p w:rsidR="00C85C2A" w:rsidRPr="00616C6D" w:rsidRDefault="007A6827" w:rsidP="00BF7CF6">
      <w:pPr>
        <w:ind w:left="2160" w:firstLine="720"/>
        <w:jc w:val="both"/>
        <w:rPr>
          <w:rFonts w:ascii="Trebuchet MS" w:hAnsi="Trebuchet MS"/>
          <w:color w:val="1F497D" w:themeColor="text2"/>
          <w:sz w:val="20"/>
          <w:szCs w:val="20"/>
        </w:rPr>
      </w:pPr>
      <w:r w:rsidRPr="00616C6D">
        <w:rPr>
          <w:rFonts w:ascii="Trebuchet MS" w:hAnsi="Trebuchet MS" w:cs="Arial"/>
          <w:i/>
          <w:color w:val="1F497D" w:themeColor="text2"/>
          <w:sz w:val="20"/>
          <w:szCs w:val="20"/>
          <w:lang w:val="en-US"/>
        </w:rPr>
        <w:t xml:space="preserve">~ </w:t>
      </w:r>
      <w:r w:rsidR="00204D6C" w:rsidRPr="00616C6D">
        <w:rPr>
          <w:rFonts w:ascii="Trebuchet MS" w:hAnsi="Trebuchet MS" w:cs="Arial"/>
          <w:i/>
          <w:color w:val="1F497D" w:themeColor="text2"/>
          <w:sz w:val="20"/>
          <w:szCs w:val="20"/>
          <w:lang w:val="en-US"/>
        </w:rPr>
        <w:t>Technology</w:t>
      </w:r>
      <w:r w:rsidR="00C85C2A" w:rsidRPr="00616C6D">
        <w:rPr>
          <w:rFonts w:ascii="Trebuchet MS" w:hAnsi="Trebuchet MS" w:cs="Arial"/>
          <w:i/>
          <w:color w:val="1F497D" w:themeColor="text2"/>
          <w:sz w:val="20"/>
          <w:szCs w:val="20"/>
          <w:lang w:val="en-US"/>
        </w:rPr>
        <w:t xml:space="preserve"> (</w:t>
      </w:r>
      <w:r w:rsidR="000F7E3D" w:rsidRPr="00616C6D">
        <w:rPr>
          <w:rFonts w:ascii="Trebuchet MS" w:hAnsi="Trebuchet MS" w:cs="Arial"/>
          <w:i/>
          <w:color w:val="1F497D" w:themeColor="text2"/>
          <w:sz w:val="20"/>
          <w:szCs w:val="20"/>
          <w:lang w:val="en-US"/>
        </w:rPr>
        <w:t xml:space="preserve">Financial, </w:t>
      </w:r>
      <w:r w:rsidR="00C85C2A" w:rsidRPr="00616C6D">
        <w:rPr>
          <w:rFonts w:ascii="Trebuchet MS" w:hAnsi="Trebuchet MS" w:cs="Arial"/>
          <w:i/>
          <w:color w:val="1F497D" w:themeColor="text2"/>
          <w:sz w:val="20"/>
          <w:szCs w:val="20"/>
          <w:lang w:val="en-US"/>
        </w:rPr>
        <w:t>Hospitality</w:t>
      </w:r>
      <w:r w:rsidR="000F7E3D" w:rsidRPr="00616C6D">
        <w:rPr>
          <w:rFonts w:ascii="Trebuchet MS" w:hAnsi="Trebuchet MS" w:cs="Arial"/>
          <w:i/>
          <w:color w:val="1F497D" w:themeColor="text2"/>
          <w:sz w:val="20"/>
          <w:szCs w:val="20"/>
          <w:lang w:val="en-US"/>
        </w:rPr>
        <w:t xml:space="preserve"> and Retail</w:t>
      </w:r>
      <w:r w:rsidR="00C85C2A" w:rsidRPr="00616C6D">
        <w:rPr>
          <w:rFonts w:ascii="Trebuchet MS" w:hAnsi="Trebuchet MS" w:cs="Arial"/>
          <w:i/>
          <w:color w:val="1F497D" w:themeColor="text2"/>
          <w:sz w:val="20"/>
          <w:szCs w:val="20"/>
          <w:lang w:val="en-US"/>
        </w:rPr>
        <w:t>)</w:t>
      </w:r>
    </w:p>
    <w:p w:rsidR="00C85C2A" w:rsidRPr="00616C6D" w:rsidRDefault="00C85C2A" w:rsidP="00C85C2A">
      <w:pPr>
        <w:ind w:left="360"/>
        <w:jc w:val="both"/>
        <w:rPr>
          <w:rFonts w:ascii="Trebuchet MS" w:hAnsi="Trebuchet MS" w:cs="Arial"/>
          <w:sz w:val="20"/>
          <w:szCs w:val="20"/>
          <w:u w:val="single"/>
        </w:rPr>
      </w:pPr>
    </w:p>
    <w:p w:rsidR="00C85C2A" w:rsidRPr="00616C6D" w:rsidRDefault="00C85C2A" w:rsidP="00C85C2A">
      <w:pPr>
        <w:jc w:val="both"/>
        <w:rPr>
          <w:rFonts w:ascii="Trebuchet MS" w:hAnsi="Trebuchet MS" w:cs="Arial"/>
          <w:sz w:val="20"/>
          <w:szCs w:val="20"/>
          <w:u w:val="single"/>
        </w:rPr>
      </w:pPr>
      <w:r w:rsidRPr="00616C6D">
        <w:rPr>
          <w:rFonts w:ascii="Trebuchet MS" w:hAnsi="Trebuchet MS" w:cs="Arial"/>
          <w:sz w:val="20"/>
          <w:szCs w:val="20"/>
          <w:u w:val="single"/>
        </w:rPr>
        <w:t>Reporting Lines</w:t>
      </w:r>
    </w:p>
    <w:p w:rsidR="00C85C2A" w:rsidRPr="00616C6D" w:rsidRDefault="00C85C2A" w:rsidP="00C85C2A">
      <w:pPr>
        <w:numPr>
          <w:ilvl w:val="0"/>
          <w:numId w:val="27"/>
        </w:numPr>
        <w:jc w:val="both"/>
        <w:rPr>
          <w:rFonts w:ascii="Trebuchet MS" w:hAnsi="Trebuchet MS" w:cs="Arial"/>
          <w:b/>
          <w:sz w:val="20"/>
          <w:szCs w:val="20"/>
        </w:rPr>
      </w:pPr>
      <w:r w:rsidRPr="00616C6D">
        <w:rPr>
          <w:rFonts w:ascii="Trebuchet MS" w:hAnsi="Trebuchet MS" w:cs="Arial"/>
          <w:sz w:val="20"/>
          <w:szCs w:val="20"/>
        </w:rPr>
        <w:t>Reporting to Managing Director (APAC)</w:t>
      </w:r>
    </w:p>
    <w:p w:rsidR="00C85C2A" w:rsidRPr="00616C6D" w:rsidRDefault="00C85C2A" w:rsidP="00C85C2A">
      <w:pPr>
        <w:numPr>
          <w:ilvl w:val="0"/>
          <w:numId w:val="27"/>
        </w:numPr>
        <w:jc w:val="both"/>
        <w:rPr>
          <w:rFonts w:ascii="Trebuchet MS" w:hAnsi="Trebuchet MS" w:cs="Arial"/>
          <w:b/>
          <w:sz w:val="20"/>
          <w:szCs w:val="20"/>
        </w:rPr>
      </w:pPr>
      <w:r w:rsidRPr="00616C6D">
        <w:rPr>
          <w:rFonts w:ascii="Trebuchet MS" w:hAnsi="Trebuchet MS" w:cs="Arial"/>
          <w:sz w:val="20"/>
          <w:szCs w:val="20"/>
        </w:rPr>
        <w:t>Direct Reports: 1 - 5</w:t>
      </w:r>
    </w:p>
    <w:p w:rsidR="00C85C2A" w:rsidRPr="00616C6D" w:rsidRDefault="00C85C2A" w:rsidP="00C85C2A">
      <w:pPr>
        <w:jc w:val="both"/>
        <w:rPr>
          <w:rFonts w:ascii="Trebuchet MS" w:hAnsi="Trebuchet MS" w:cs="Arial"/>
          <w:sz w:val="20"/>
          <w:szCs w:val="20"/>
          <w:u w:val="single"/>
        </w:rPr>
      </w:pPr>
    </w:p>
    <w:p w:rsidR="000D3538" w:rsidRPr="000D3538" w:rsidRDefault="000D3538" w:rsidP="000D3538">
      <w:pPr>
        <w:jc w:val="both"/>
        <w:rPr>
          <w:rFonts w:ascii="Trebuchet MS" w:hAnsi="Trebuchet MS"/>
          <w:bCs/>
          <w:i/>
          <w:iCs/>
          <w:sz w:val="20"/>
          <w:szCs w:val="20"/>
        </w:rPr>
      </w:pPr>
      <w:r w:rsidRPr="000D3538">
        <w:rPr>
          <w:rFonts w:ascii="Trebuchet MS" w:hAnsi="Trebuchet MS"/>
          <w:sz w:val="20"/>
          <w:szCs w:val="20"/>
          <w:u w:val="single"/>
        </w:rPr>
        <w:t>Key Responsibilities</w:t>
      </w:r>
    </w:p>
    <w:p w:rsidR="00C85C2A" w:rsidRPr="00616C6D" w:rsidRDefault="00C85C2A" w:rsidP="00C85C2A">
      <w:pPr>
        <w:numPr>
          <w:ilvl w:val="0"/>
          <w:numId w:val="27"/>
        </w:numPr>
        <w:jc w:val="both"/>
        <w:rPr>
          <w:rFonts w:ascii="Trebuchet MS" w:hAnsi="Trebuchet MS" w:cs="Arial"/>
          <w:sz w:val="20"/>
          <w:szCs w:val="20"/>
        </w:rPr>
      </w:pPr>
      <w:r w:rsidRPr="00616C6D">
        <w:rPr>
          <w:rFonts w:ascii="Trebuchet MS" w:hAnsi="Trebuchet MS" w:cs="Arial"/>
          <w:b/>
          <w:sz w:val="20"/>
          <w:szCs w:val="20"/>
        </w:rPr>
        <w:t xml:space="preserve">Actively drive </w:t>
      </w:r>
      <w:r w:rsidRPr="00616C6D">
        <w:rPr>
          <w:rFonts w:ascii="Trebuchet MS" w:hAnsi="Trebuchet MS" w:cs="Arial"/>
          <w:sz w:val="20"/>
          <w:szCs w:val="20"/>
        </w:rPr>
        <w:t>a professional business development environment around new client acquisition and convert it to strategic accounts.</w:t>
      </w:r>
    </w:p>
    <w:p w:rsidR="00C85C2A" w:rsidRPr="00616C6D" w:rsidRDefault="00C85C2A" w:rsidP="00C85C2A">
      <w:pPr>
        <w:numPr>
          <w:ilvl w:val="0"/>
          <w:numId w:val="27"/>
        </w:numPr>
        <w:jc w:val="both"/>
        <w:rPr>
          <w:rFonts w:ascii="Trebuchet MS" w:hAnsi="Trebuchet MS" w:cs="Arial"/>
          <w:sz w:val="20"/>
          <w:szCs w:val="20"/>
        </w:rPr>
      </w:pPr>
      <w:r w:rsidRPr="00616C6D">
        <w:rPr>
          <w:rFonts w:ascii="Trebuchet MS" w:hAnsi="Trebuchet MS" w:cs="Arial"/>
          <w:b/>
          <w:sz w:val="20"/>
          <w:szCs w:val="20"/>
        </w:rPr>
        <w:t>Analyse financial reports</w:t>
      </w:r>
      <w:r w:rsidRPr="00616C6D">
        <w:rPr>
          <w:rFonts w:ascii="Trebuchet MS" w:hAnsi="Trebuchet MS" w:cs="Arial"/>
          <w:sz w:val="20"/>
          <w:szCs w:val="20"/>
        </w:rPr>
        <w:t xml:space="preserve"> to gauge portfolio performance and derive strategies to exceed set goals by tapping on </w:t>
      </w:r>
      <w:r w:rsidRPr="00616C6D">
        <w:rPr>
          <w:rFonts w:ascii="Trebuchet MS" w:hAnsi="Trebuchet MS" w:cs="Arial"/>
          <w:b/>
          <w:sz w:val="20"/>
          <w:szCs w:val="20"/>
        </w:rPr>
        <w:t>Big Data (Data Analysis)</w:t>
      </w:r>
      <w:r w:rsidRPr="00616C6D">
        <w:rPr>
          <w:rFonts w:ascii="Trebuchet MS" w:hAnsi="Trebuchet MS" w:cs="Arial"/>
          <w:sz w:val="20"/>
          <w:szCs w:val="20"/>
        </w:rPr>
        <w:t>.</w:t>
      </w:r>
    </w:p>
    <w:p w:rsidR="00C85C2A" w:rsidRPr="00616C6D" w:rsidRDefault="00C85C2A" w:rsidP="00C85C2A">
      <w:pPr>
        <w:numPr>
          <w:ilvl w:val="0"/>
          <w:numId w:val="27"/>
        </w:numPr>
        <w:jc w:val="both"/>
        <w:rPr>
          <w:rFonts w:ascii="Trebuchet MS" w:hAnsi="Trebuchet MS" w:cs="Arial"/>
          <w:b/>
          <w:sz w:val="20"/>
          <w:szCs w:val="20"/>
        </w:rPr>
      </w:pPr>
      <w:r w:rsidRPr="00616C6D">
        <w:rPr>
          <w:rFonts w:ascii="Trebuchet MS" w:hAnsi="Trebuchet MS"/>
          <w:b/>
          <w:sz w:val="20"/>
          <w:szCs w:val="20"/>
        </w:rPr>
        <w:t>Mentor and motivate the global business development teams across APAC</w:t>
      </w:r>
      <w:r w:rsidRPr="00616C6D">
        <w:rPr>
          <w:rFonts w:ascii="Trebuchet MS" w:hAnsi="Trebuchet MS"/>
          <w:sz w:val="20"/>
          <w:szCs w:val="20"/>
        </w:rPr>
        <w:t>.</w:t>
      </w:r>
    </w:p>
    <w:p w:rsidR="00C85C2A" w:rsidRPr="00616C6D" w:rsidRDefault="00C85C2A" w:rsidP="00C85C2A">
      <w:pPr>
        <w:jc w:val="both"/>
        <w:rPr>
          <w:rFonts w:ascii="Trebuchet MS" w:hAnsi="Trebuchet MS" w:cs="Arial"/>
          <w:sz w:val="20"/>
          <w:szCs w:val="20"/>
          <w:u w:val="single"/>
        </w:rPr>
      </w:pPr>
    </w:p>
    <w:p w:rsidR="00C85C2A" w:rsidRPr="00616C6D" w:rsidRDefault="00C85C2A" w:rsidP="00C85C2A">
      <w:pPr>
        <w:jc w:val="both"/>
        <w:rPr>
          <w:rFonts w:ascii="Trebuchet MS" w:hAnsi="Trebuchet MS" w:cs="Arial"/>
          <w:sz w:val="20"/>
          <w:szCs w:val="20"/>
        </w:rPr>
      </w:pPr>
      <w:r w:rsidRPr="00616C6D">
        <w:rPr>
          <w:rFonts w:ascii="Trebuchet MS" w:hAnsi="Trebuchet MS" w:cs="Arial"/>
          <w:sz w:val="20"/>
          <w:szCs w:val="20"/>
          <w:u w:val="single"/>
        </w:rPr>
        <w:t>Major Achievements</w:t>
      </w:r>
    </w:p>
    <w:p w:rsidR="00C85C2A" w:rsidRPr="00616C6D" w:rsidRDefault="00C85C2A" w:rsidP="00C85C2A">
      <w:pPr>
        <w:numPr>
          <w:ilvl w:val="0"/>
          <w:numId w:val="27"/>
        </w:numPr>
        <w:jc w:val="both"/>
        <w:rPr>
          <w:rFonts w:ascii="Trebuchet MS" w:hAnsi="Trebuchet MS" w:cs="Arial"/>
          <w:b/>
          <w:sz w:val="20"/>
          <w:szCs w:val="20"/>
        </w:rPr>
      </w:pPr>
      <w:r w:rsidRPr="00616C6D">
        <w:rPr>
          <w:rFonts w:ascii="Trebuchet MS" w:hAnsi="Trebuchet MS" w:cs="Arial"/>
          <w:b/>
          <w:sz w:val="20"/>
          <w:szCs w:val="20"/>
        </w:rPr>
        <w:t>Effectively opened up</w:t>
      </w:r>
      <w:r w:rsidRPr="00616C6D">
        <w:rPr>
          <w:rFonts w:ascii="Trebuchet MS" w:hAnsi="Trebuchet MS" w:cs="Arial"/>
          <w:sz w:val="20"/>
          <w:szCs w:val="20"/>
        </w:rPr>
        <w:t xml:space="preserve"> regional markets in Philippines, Thailand and Vietnam for the company</w:t>
      </w:r>
      <w:r w:rsidR="00EC3391" w:rsidRPr="00616C6D">
        <w:rPr>
          <w:rFonts w:ascii="Trebuchet MS" w:hAnsi="Trebuchet MS" w:cs="Arial"/>
          <w:sz w:val="20"/>
          <w:szCs w:val="20"/>
        </w:rPr>
        <w:t>.</w:t>
      </w:r>
    </w:p>
    <w:p w:rsidR="00C85C2A" w:rsidRPr="00616C6D" w:rsidRDefault="00C85C2A" w:rsidP="00C85C2A">
      <w:pPr>
        <w:numPr>
          <w:ilvl w:val="0"/>
          <w:numId w:val="27"/>
        </w:numPr>
        <w:jc w:val="both"/>
        <w:rPr>
          <w:rFonts w:ascii="Trebuchet MS" w:hAnsi="Trebuchet MS" w:cs="Arial"/>
          <w:b/>
          <w:sz w:val="20"/>
          <w:szCs w:val="20"/>
        </w:rPr>
      </w:pPr>
      <w:r w:rsidRPr="00616C6D">
        <w:rPr>
          <w:rFonts w:ascii="Trebuchet MS" w:hAnsi="Trebuchet MS" w:cs="Arial"/>
          <w:b/>
          <w:sz w:val="20"/>
          <w:szCs w:val="20"/>
        </w:rPr>
        <w:t xml:space="preserve">Revamped </w:t>
      </w:r>
      <w:r w:rsidRPr="00616C6D">
        <w:rPr>
          <w:rFonts w:ascii="Trebuchet MS" w:hAnsi="Trebuchet MS" w:cs="Arial"/>
          <w:sz w:val="20"/>
          <w:szCs w:val="20"/>
        </w:rPr>
        <w:t>whole sales prospecting process, resulting in a better knowledge of the targeted companies</w:t>
      </w:r>
      <w:r w:rsidR="00EC3391" w:rsidRPr="00616C6D">
        <w:rPr>
          <w:rFonts w:ascii="Trebuchet MS" w:hAnsi="Trebuchet MS" w:cs="Arial"/>
          <w:sz w:val="20"/>
          <w:szCs w:val="20"/>
        </w:rPr>
        <w:t>.</w:t>
      </w:r>
    </w:p>
    <w:p w:rsidR="00362051" w:rsidRPr="00616C6D" w:rsidRDefault="00362051" w:rsidP="00C85C2A">
      <w:pPr>
        <w:jc w:val="both"/>
        <w:rPr>
          <w:rFonts w:ascii="Trebuchet MS" w:hAnsi="Trebuchet MS" w:cs="Arial"/>
          <w:b/>
          <w:sz w:val="20"/>
          <w:szCs w:val="20"/>
        </w:rPr>
      </w:pPr>
    </w:p>
    <w:p w:rsidR="00C85C2A" w:rsidRPr="00616C6D" w:rsidRDefault="00C85C2A" w:rsidP="00C85C2A">
      <w:pPr>
        <w:jc w:val="both"/>
        <w:rPr>
          <w:rFonts w:ascii="Trebuchet MS" w:hAnsi="Trebuchet MS"/>
          <w:sz w:val="20"/>
          <w:szCs w:val="20"/>
        </w:rPr>
      </w:pPr>
    </w:p>
    <w:p w:rsidR="00C85C2A" w:rsidRPr="00616C6D" w:rsidRDefault="007D5709" w:rsidP="00C85C2A">
      <w:pPr>
        <w:jc w:val="both"/>
        <w:rPr>
          <w:rFonts w:ascii="Trebuchet MS" w:hAnsi="Trebuchet MS"/>
          <w:b/>
          <w:color w:val="1F497D" w:themeColor="text2"/>
          <w:sz w:val="20"/>
          <w:szCs w:val="20"/>
        </w:rPr>
      </w:pPr>
      <w:r w:rsidRPr="00616C6D">
        <w:rPr>
          <w:rFonts w:ascii="Trebuchet MS" w:hAnsi="Trebuchet MS"/>
          <w:b/>
          <w:color w:val="1F497D" w:themeColor="text2"/>
          <w:sz w:val="20"/>
          <w:szCs w:val="20"/>
        </w:rPr>
        <w:t xml:space="preserve">Oct </w:t>
      </w:r>
      <w:r w:rsidR="00C85C2A" w:rsidRPr="00616C6D">
        <w:rPr>
          <w:rFonts w:ascii="Trebuchet MS" w:hAnsi="Trebuchet MS"/>
          <w:b/>
          <w:color w:val="1F497D" w:themeColor="text2"/>
          <w:sz w:val="20"/>
          <w:szCs w:val="20"/>
        </w:rPr>
        <w:t xml:space="preserve">2014 – </w:t>
      </w:r>
      <w:r w:rsidRPr="00616C6D">
        <w:rPr>
          <w:rFonts w:ascii="Trebuchet MS" w:hAnsi="Trebuchet MS"/>
          <w:b/>
          <w:color w:val="1F497D" w:themeColor="text2"/>
          <w:sz w:val="20"/>
          <w:szCs w:val="20"/>
        </w:rPr>
        <w:t xml:space="preserve">Dec </w:t>
      </w:r>
      <w:r w:rsidR="00C85C2A" w:rsidRPr="00616C6D">
        <w:rPr>
          <w:rFonts w:ascii="Trebuchet MS" w:hAnsi="Trebuchet MS"/>
          <w:b/>
          <w:color w:val="1F497D" w:themeColor="text2"/>
          <w:sz w:val="20"/>
          <w:szCs w:val="20"/>
        </w:rPr>
        <w:t>2015</w:t>
      </w:r>
      <w:r w:rsidR="00C85C2A" w:rsidRPr="00616C6D">
        <w:rPr>
          <w:rFonts w:ascii="Trebuchet MS" w:hAnsi="Trebuchet MS"/>
          <w:b/>
          <w:color w:val="1F497D" w:themeColor="text2"/>
          <w:sz w:val="20"/>
          <w:szCs w:val="20"/>
        </w:rPr>
        <w:tab/>
      </w:r>
      <w:r w:rsidR="00BF7CF6" w:rsidRPr="00616C6D">
        <w:rPr>
          <w:rFonts w:ascii="Trebuchet MS" w:hAnsi="Trebuchet MS"/>
          <w:b/>
          <w:color w:val="1F497D" w:themeColor="text2"/>
          <w:sz w:val="20"/>
          <w:szCs w:val="20"/>
        </w:rPr>
        <w:tab/>
      </w:r>
      <w:r w:rsidR="00C85C2A" w:rsidRPr="00616C6D">
        <w:rPr>
          <w:rFonts w:ascii="Trebuchet MS" w:hAnsi="Trebuchet MS"/>
          <w:b/>
          <w:color w:val="1F497D" w:themeColor="text2"/>
          <w:sz w:val="20"/>
          <w:szCs w:val="20"/>
        </w:rPr>
        <w:t xml:space="preserve">Regional Vice President, Business Development (APAC) | </w:t>
      </w:r>
      <w:proofErr w:type="spellStart"/>
      <w:r w:rsidR="00C85C2A" w:rsidRPr="00616C6D">
        <w:rPr>
          <w:rFonts w:ascii="Trebuchet MS" w:hAnsi="Trebuchet MS"/>
          <w:b/>
          <w:color w:val="1F497D" w:themeColor="text2"/>
          <w:sz w:val="20"/>
          <w:szCs w:val="20"/>
        </w:rPr>
        <w:t>Vobile</w:t>
      </w:r>
      <w:proofErr w:type="spellEnd"/>
      <w:r w:rsidR="00C85C2A" w:rsidRPr="00616C6D">
        <w:rPr>
          <w:rFonts w:ascii="Trebuchet MS" w:hAnsi="Trebuchet MS"/>
          <w:b/>
          <w:color w:val="1F497D" w:themeColor="text2"/>
          <w:sz w:val="20"/>
          <w:szCs w:val="20"/>
        </w:rPr>
        <w:t>, Inc.</w:t>
      </w:r>
    </w:p>
    <w:p w:rsidR="00C85C2A" w:rsidRPr="00616C6D" w:rsidRDefault="007A6827" w:rsidP="009610E4">
      <w:pPr>
        <w:ind w:left="2160" w:firstLine="720"/>
        <w:jc w:val="both"/>
        <w:rPr>
          <w:rFonts w:ascii="Trebuchet MS" w:hAnsi="Trebuchet MS" w:cs="Arial"/>
          <w:i/>
          <w:color w:val="1F497D" w:themeColor="text2"/>
          <w:sz w:val="20"/>
          <w:szCs w:val="20"/>
          <w:lang w:val="en-US"/>
        </w:rPr>
      </w:pPr>
      <w:r w:rsidRPr="00616C6D">
        <w:rPr>
          <w:rFonts w:ascii="Trebuchet MS" w:hAnsi="Trebuchet MS" w:cs="Arial"/>
          <w:i/>
          <w:color w:val="1F497D" w:themeColor="text2"/>
          <w:sz w:val="20"/>
          <w:szCs w:val="20"/>
          <w:lang w:val="en-US"/>
        </w:rPr>
        <w:t xml:space="preserve">~ </w:t>
      </w:r>
      <w:r w:rsidR="00204D6C" w:rsidRPr="00616C6D">
        <w:rPr>
          <w:rFonts w:ascii="Trebuchet MS" w:hAnsi="Trebuchet MS" w:cs="Arial"/>
          <w:i/>
          <w:color w:val="1F497D" w:themeColor="text2"/>
          <w:sz w:val="20"/>
          <w:szCs w:val="20"/>
          <w:lang w:val="en-US"/>
        </w:rPr>
        <w:t>Technology</w:t>
      </w:r>
      <w:r w:rsidR="00C85C2A" w:rsidRPr="00616C6D">
        <w:rPr>
          <w:rFonts w:ascii="Trebuchet MS" w:hAnsi="Trebuchet MS" w:cs="Arial"/>
          <w:i/>
          <w:color w:val="1F497D" w:themeColor="text2"/>
          <w:sz w:val="20"/>
          <w:szCs w:val="20"/>
          <w:lang w:val="en-US"/>
        </w:rPr>
        <w:t xml:space="preserve"> (Media)</w:t>
      </w:r>
    </w:p>
    <w:p w:rsidR="00C85C2A" w:rsidRPr="00616C6D" w:rsidRDefault="00C85C2A" w:rsidP="00C85C2A">
      <w:pPr>
        <w:jc w:val="both"/>
        <w:rPr>
          <w:rFonts w:ascii="Trebuchet MS" w:hAnsi="Trebuchet MS" w:cs="Arial"/>
          <w:sz w:val="20"/>
          <w:szCs w:val="20"/>
          <w:u w:val="single"/>
          <w:lang w:val="en-US"/>
        </w:rPr>
      </w:pPr>
      <w:r w:rsidRPr="00616C6D">
        <w:rPr>
          <w:rFonts w:ascii="Trebuchet MS" w:hAnsi="Trebuchet MS" w:cs="Arial"/>
          <w:sz w:val="20"/>
          <w:szCs w:val="20"/>
          <w:u w:val="single"/>
          <w:lang w:val="en-US"/>
        </w:rPr>
        <w:t>Reporting Lines</w:t>
      </w:r>
    </w:p>
    <w:p w:rsidR="00C85C2A" w:rsidRPr="00616C6D" w:rsidRDefault="00C85C2A" w:rsidP="00C85C2A">
      <w:pPr>
        <w:numPr>
          <w:ilvl w:val="0"/>
          <w:numId w:val="27"/>
        </w:numPr>
        <w:jc w:val="both"/>
        <w:rPr>
          <w:rFonts w:ascii="Trebuchet MS" w:hAnsi="Trebuchet MS" w:cs="Arial"/>
          <w:b/>
          <w:sz w:val="20"/>
          <w:szCs w:val="20"/>
        </w:rPr>
      </w:pPr>
      <w:r w:rsidRPr="00616C6D">
        <w:rPr>
          <w:rFonts w:ascii="Trebuchet MS" w:hAnsi="Trebuchet MS" w:cs="Arial"/>
          <w:sz w:val="20"/>
          <w:szCs w:val="20"/>
        </w:rPr>
        <w:t>Reported to Chief Executive Officer</w:t>
      </w:r>
    </w:p>
    <w:p w:rsidR="00C85C2A" w:rsidRPr="00616C6D" w:rsidRDefault="00C85C2A" w:rsidP="00C85C2A">
      <w:pPr>
        <w:numPr>
          <w:ilvl w:val="0"/>
          <w:numId w:val="27"/>
        </w:numPr>
        <w:jc w:val="both"/>
        <w:rPr>
          <w:rFonts w:ascii="Trebuchet MS" w:hAnsi="Trebuchet MS" w:cs="Arial"/>
          <w:b/>
          <w:sz w:val="20"/>
          <w:szCs w:val="20"/>
        </w:rPr>
      </w:pPr>
      <w:r w:rsidRPr="00616C6D">
        <w:rPr>
          <w:rFonts w:ascii="Trebuchet MS" w:hAnsi="Trebuchet MS" w:cs="Arial"/>
          <w:sz w:val="20"/>
          <w:szCs w:val="20"/>
        </w:rPr>
        <w:t>Direct Reports: 4</w:t>
      </w:r>
    </w:p>
    <w:p w:rsidR="00C85C2A" w:rsidRPr="00616C6D" w:rsidRDefault="00C85C2A" w:rsidP="00C85C2A">
      <w:pPr>
        <w:jc w:val="both"/>
        <w:rPr>
          <w:rFonts w:ascii="Trebuchet MS" w:hAnsi="Trebuchet MS" w:cs="Arial"/>
          <w:sz w:val="20"/>
          <w:szCs w:val="20"/>
          <w:lang w:val="en-US"/>
        </w:rPr>
      </w:pPr>
    </w:p>
    <w:p w:rsidR="000D3538" w:rsidRPr="000D3538" w:rsidRDefault="000D3538" w:rsidP="000D3538">
      <w:pPr>
        <w:jc w:val="both"/>
        <w:rPr>
          <w:rFonts w:ascii="Trebuchet MS" w:hAnsi="Trebuchet MS"/>
          <w:bCs/>
          <w:i/>
          <w:iCs/>
          <w:sz w:val="20"/>
          <w:szCs w:val="20"/>
        </w:rPr>
      </w:pPr>
      <w:r w:rsidRPr="000D3538">
        <w:rPr>
          <w:rFonts w:ascii="Trebuchet MS" w:hAnsi="Trebuchet MS"/>
          <w:sz w:val="20"/>
          <w:szCs w:val="20"/>
          <w:u w:val="single"/>
        </w:rPr>
        <w:t>Key Responsibilities</w:t>
      </w:r>
    </w:p>
    <w:p w:rsidR="00C85C2A" w:rsidRPr="00616C6D" w:rsidRDefault="00C85C2A" w:rsidP="00C85C2A">
      <w:pPr>
        <w:numPr>
          <w:ilvl w:val="0"/>
          <w:numId w:val="27"/>
        </w:numPr>
        <w:jc w:val="both"/>
        <w:rPr>
          <w:rFonts w:ascii="Trebuchet MS" w:hAnsi="Trebuchet MS" w:cs="Arial"/>
          <w:sz w:val="20"/>
          <w:szCs w:val="20"/>
        </w:rPr>
      </w:pPr>
      <w:r w:rsidRPr="00616C6D">
        <w:rPr>
          <w:rFonts w:ascii="Trebuchet MS" w:hAnsi="Trebuchet MS" w:cs="Arial"/>
          <w:sz w:val="20"/>
          <w:szCs w:val="20"/>
        </w:rPr>
        <w:t xml:space="preserve">Fully responsible for the </w:t>
      </w:r>
      <w:r w:rsidRPr="00616C6D">
        <w:rPr>
          <w:rFonts w:ascii="Trebuchet MS" w:hAnsi="Trebuchet MS" w:cs="Arial"/>
          <w:b/>
          <w:sz w:val="20"/>
          <w:szCs w:val="20"/>
        </w:rPr>
        <w:t>whole APAC P&amp;L revenues</w:t>
      </w:r>
      <w:r w:rsidRPr="00616C6D">
        <w:rPr>
          <w:rFonts w:ascii="Trebuchet MS" w:hAnsi="Trebuchet MS" w:cs="Arial"/>
          <w:sz w:val="20"/>
          <w:szCs w:val="20"/>
        </w:rPr>
        <w:t>.</w:t>
      </w:r>
    </w:p>
    <w:p w:rsidR="00C85C2A" w:rsidRPr="00616C6D" w:rsidRDefault="00C85C2A" w:rsidP="00C85C2A">
      <w:pPr>
        <w:numPr>
          <w:ilvl w:val="0"/>
          <w:numId w:val="27"/>
        </w:numPr>
        <w:jc w:val="both"/>
        <w:rPr>
          <w:rFonts w:ascii="Trebuchet MS" w:hAnsi="Trebuchet MS" w:cs="Arial"/>
          <w:sz w:val="20"/>
          <w:szCs w:val="20"/>
        </w:rPr>
      </w:pPr>
      <w:r w:rsidRPr="00616C6D">
        <w:rPr>
          <w:rFonts w:ascii="Trebuchet MS" w:hAnsi="Trebuchet MS" w:cs="Arial"/>
          <w:b/>
          <w:sz w:val="20"/>
          <w:szCs w:val="20"/>
        </w:rPr>
        <w:t>Set budgets and revenue targets</w:t>
      </w:r>
      <w:r w:rsidRPr="00616C6D">
        <w:rPr>
          <w:rFonts w:ascii="Trebuchet MS" w:hAnsi="Trebuchet MS" w:cs="Arial"/>
          <w:sz w:val="20"/>
          <w:szCs w:val="20"/>
        </w:rPr>
        <w:t>, and conduct regular business reviews with partners.</w:t>
      </w:r>
    </w:p>
    <w:p w:rsidR="00C85C2A" w:rsidRPr="00616C6D" w:rsidRDefault="00C85C2A" w:rsidP="00C85C2A">
      <w:pPr>
        <w:numPr>
          <w:ilvl w:val="0"/>
          <w:numId w:val="27"/>
        </w:numPr>
        <w:jc w:val="both"/>
        <w:rPr>
          <w:rFonts w:ascii="Trebuchet MS" w:hAnsi="Trebuchet MS" w:cs="Arial"/>
          <w:sz w:val="20"/>
          <w:szCs w:val="20"/>
        </w:rPr>
      </w:pPr>
      <w:r w:rsidRPr="00616C6D">
        <w:rPr>
          <w:rFonts w:ascii="Trebuchet MS" w:hAnsi="Trebuchet MS" w:cs="Arial"/>
          <w:b/>
          <w:sz w:val="20"/>
          <w:szCs w:val="20"/>
        </w:rPr>
        <w:t>Reported</w:t>
      </w:r>
      <w:r w:rsidRPr="00616C6D">
        <w:rPr>
          <w:rFonts w:ascii="Trebuchet MS" w:hAnsi="Trebuchet MS" w:cs="Arial"/>
          <w:sz w:val="20"/>
          <w:szCs w:val="20"/>
        </w:rPr>
        <w:t xml:space="preserve"> monthly, quarterly and annually to CEO on respective APAC countries’ revenue, sales team prospecting activities and sales pipeline forecasts.</w:t>
      </w:r>
    </w:p>
    <w:p w:rsidR="00C85C2A" w:rsidRPr="00616C6D" w:rsidRDefault="00C85C2A" w:rsidP="00C85C2A">
      <w:pPr>
        <w:jc w:val="both"/>
        <w:rPr>
          <w:rFonts w:ascii="Trebuchet MS" w:hAnsi="Trebuchet MS" w:cs="Arial"/>
          <w:sz w:val="20"/>
          <w:szCs w:val="20"/>
          <w:u w:val="single"/>
        </w:rPr>
      </w:pPr>
    </w:p>
    <w:p w:rsidR="00C85C2A" w:rsidRPr="00616C6D" w:rsidRDefault="00C85C2A" w:rsidP="00C85C2A">
      <w:pPr>
        <w:jc w:val="both"/>
        <w:rPr>
          <w:rFonts w:ascii="Trebuchet MS" w:hAnsi="Trebuchet MS" w:cs="Arial"/>
          <w:sz w:val="20"/>
          <w:szCs w:val="20"/>
          <w:u w:val="single"/>
        </w:rPr>
      </w:pPr>
      <w:r w:rsidRPr="00616C6D">
        <w:rPr>
          <w:rFonts w:ascii="Trebuchet MS" w:hAnsi="Trebuchet MS" w:cs="Arial"/>
          <w:sz w:val="20"/>
          <w:szCs w:val="20"/>
          <w:u w:val="single"/>
        </w:rPr>
        <w:t>Major Achievements</w:t>
      </w:r>
    </w:p>
    <w:p w:rsidR="00C85C2A" w:rsidRPr="00616C6D" w:rsidRDefault="00C85C2A" w:rsidP="00C85C2A">
      <w:pPr>
        <w:numPr>
          <w:ilvl w:val="0"/>
          <w:numId w:val="27"/>
        </w:numPr>
        <w:jc w:val="both"/>
        <w:rPr>
          <w:rFonts w:ascii="Trebuchet MS" w:hAnsi="Trebuchet MS" w:cs="Arial"/>
          <w:b/>
          <w:sz w:val="20"/>
          <w:szCs w:val="20"/>
        </w:rPr>
      </w:pPr>
      <w:r w:rsidRPr="00616C6D">
        <w:rPr>
          <w:rFonts w:ascii="Trebuchet MS" w:hAnsi="Trebuchet MS" w:cs="Arial"/>
          <w:b/>
          <w:sz w:val="20"/>
          <w:szCs w:val="20"/>
        </w:rPr>
        <w:t>Successfully penetrated</w:t>
      </w:r>
      <w:r w:rsidRPr="00616C6D">
        <w:rPr>
          <w:rFonts w:ascii="Trebuchet MS" w:hAnsi="Trebuchet MS" w:cs="Arial"/>
          <w:sz w:val="20"/>
          <w:szCs w:val="20"/>
        </w:rPr>
        <w:t xml:space="preserve"> regional markets, and new, non-traditional industries from smaller production houses to telco companies, from advertising agencies to market research firms.</w:t>
      </w:r>
    </w:p>
    <w:p w:rsidR="00C85C2A" w:rsidRPr="00616C6D" w:rsidRDefault="00C85C2A" w:rsidP="00C85C2A">
      <w:pPr>
        <w:numPr>
          <w:ilvl w:val="0"/>
          <w:numId w:val="27"/>
        </w:numPr>
        <w:jc w:val="both"/>
        <w:rPr>
          <w:rFonts w:ascii="Trebuchet MS" w:hAnsi="Trebuchet MS" w:cs="Arial"/>
          <w:sz w:val="20"/>
          <w:szCs w:val="20"/>
        </w:rPr>
      </w:pPr>
      <w:r w:rsidRPr="00616C6D">
        <w:rPr>
          <w:rFonts w:ascii="Trebuchet MS" w:hAnsi="Trebuchet MS" w:cs="Arial"/>
          <w:b/>
          <w:sz w:val="20"/>
          <w:szCs w:val="20"/>
        </w:rPr>
        <w:t>Opened up</w:t>
      </w:r>
      <w:r w:rsidRPr="00616C6D">
        <w:rPr>
          <w:rFonts w:ascii="Trebuchet MS" w:hAnsi="Trebuchet MS" w:cs="Arial"/>
          <w:sz w:val="20"/>
          <w:szCs w:val="20"/>
        </w:rPr>
        <w:t xml:space="preserve"> networking opportunities with the relevant associations, thus giving us more brand mileage.</w:t>
      </w:r>
    </w:p>
    <w:p w:rsidR="00C2288F" w:rsidRDefault="00C2288F" w:rsidP="00C2288F">
      <w:pPr>
        <w:rPr>
          <w:rFonts w:ascii="Trebuchet MS" w:hAnsi="Trebuchet MS"/>
          <w:sz w:val="20"/>
          <w:szCs w:val="20"/>
        </w:rPr>
      </w:pPr>
    </w:p>
    <w:p w:rsidR="002C73EB" w:rsidRDefault="002C73EB" w:rsidP="00C2288F">
      <w:pPr>
        <w:rPr>
          <w:rFonts w:ascii="Trebuchet MS" w:hAnsi="Trebuchet MS"/>
          <w:sz w:val="20"/>
          <w:szCs w:val="20"/>
        </w:rPr>
      </w:pPr>
    </w:p>
    <w:p w:rsidR="002C73EB" w:rsidRPr="00616C6D" w:rsidRDefault="002C73EB" w:rsidP="00C2288F">
      <w:pPr>
        <w:rPr>
          <w:rFonts w:ascii="Trebuchet MS" w:hAnsi="Trebuchet MS"/>
          <w:sz w:val="20"/>
          <w:szCs w:val="20"/>
        </w:rPr>
      </w:pPr>
    </w:p>
    <w:p w:rsidR="00457C36" w:rsidRPr="00616C6D" w:rsidRDefault="00457C36" w:rsidP="00C2288F">
      <w:pPr>
        <w:rPr>
          <w:rFonts w:ascii="Trebuchet MS" w:hAnsi="Trebuchet MS"/>
          <w:sz w:val="20"/>
          <w:szCs w:val="20"/>
        </w:rPr>
      </w:pPr>
    </w:p>
    <w:p w:rsidR="00AF7C7A" w:rsidRPr="00616C6D" w:rsidRDefault="00AF7C7A" w:rsidP="00AF7C7A">
      <w:pPr>
        <w:pStyle w:val="Heading4"/>
        <w:pBdr>
          <w:bottom w:val="single" w:sz="4" w:space="1" w:color="auto"/>
        </w:pBdr>
        <w:spacing w:line="240" w:lineRule="auto"/>
        <w:rPr>
          <w:rFonts w:ascii="Trebuchet MS" w:hAnsi="Trebuchet MS"/>
          <w:noProof/>
          <w:spacing w:val="20"/>
          <w:szCs w:val="20"/>
        </w:rPr>
      </w:pPr>
      <w:r w:rsidRPr="00616C6D">
        <w:rPr>
          <w:rFonts w:ascii="Trebuchet MS" w:hAnsi="Trebuchet MS"/>
          <w:color w:val="4F81BD" w:themeColor="accent1"/>
          <w:spacing w:val="20"/>
          <w:szCs w:val="20"/>
        </w:rPr>
        <w:lastRenderedPageBreak/>
        <w:t>PROFESSIONAL EXPERIENCE</w:t>
      </w:r>
      <w:r w:rsidRPr="00616C6D">
        <w:rPr>
          <w:rFonts w:ascii="Trebuchet MS" w:hAnsi="Trebuchet MS"/>
          <w:noProof/>
          <w:spacing w:val="20"/>
          <w:szCs w:val="20"/>
        </w:rPr>
        <w:tab/>
      </w:r>
      <w:r w:rsidRPr="00616C6D">
        <w:rPr>
          <w:rFonts w:ascii="Trebuchet MS" w:hAnsi="Trebuchet MS"/>
          <w:noProof/>
          <w:spacing w:val="20"/>
          <w:szCs w:val="20"/>
        </w:rPr>
        <w:tab/>
      </w:r>
    </w:p>
    <w:p w:rsidR="00AF7C7A" w:rsidRPr="00616C6D" w:rsidRDefault="00AF7C7A" w:rsidP="00AF7C7A">
      <w:pPr>
        <w:rPr>
          <w:rFonts w:ascii="Trebuchet MS" w:hAnsi="Trebuchet MS"/>
          <w:sz w:val="20"/>
          <w:szCs w:val="20"/>
          <w:lang w:val="en-US"/>
        </w:rPr>
      </w:pPr>
    </w:p>
    <w:p w:rsidR="009A5EE7" w:rsidRPr="00616C6D" w:rsidRDefault="001B21DD" w:rsidP="000C237D">
      <w:pPr>
        <w:tabs>
          <w:tab w:val="left" w:pos="2880"/>
          <w:tab w:val="left" w:pos="7920"/>
        </w:tabs>
        <w:autoSpaceDE w:val="0"/>
        <w:autoSpaceDN w:val="0"/>
        <w:adjustRightInd w:val="0"/>
        <w:jc w:val="both"/>
        <w:rPr>
          <w:rFonts w:ascii="Trebuchet MS" w:hAnsi="Trebuchet MS"/>
          <w:b/>
          <w:color w:val="1F497D" w:themeColor="text2"/>
          <w:sz w:val="20"/>
          <w:szCs w:val="20"/>
        </w:rPr>
      </w:pPr>
      <w:r w:rsidRPr="00616C6D">
        <w:rPr>
          <w:rFonts w:ascii="Trebuchet MS" w:hAnsi="Trebuchet MS"/>
          <w:b/>
          <w:color w:val="1F497D" w:themeColor="text2"/>
          <w:sz w:val="20"/>
          <w:szCs w:val="20"/>
        </w:rPr>
        <w:t>Aug 2013 – Oct</w:t>
      </w:r>
      <w:r w:rsidR="00AF7C7A" w:rsidRPr="00616C6D">
        <w:rPr>
          <w:rFonts w:ascii="Trebuchet MS" w:hAnsi="Trebuchet MS"/>
          <w:b/>
          <w:color w:val="1F497D" w:themeColor="text2"/>
          <w:sz w:val="20"/>
          <w:szCs w:val="20"/>
        </w:rPr>
        <w:t xml:space="preserve"> 2014</w:t>
      </w:r>
      <w:r w:rsidR="008A3F10" w:rsidRPr="00616C6D">
        <w:rPr>
          <w:rFonts w:ascii="Trebuchet MS" w:hAnsi="Trebuchet MS"/>
          <w:b/>
          <w:color w:val="1F497D" w:themeColor="text2"/>
          <w:sz w:val="20"/>
          <w:szCs w:val="20"/>
        </w:rPr>
        <w:tab/>
      </w:r>
      <w:r w:rsidR="000C237D" w:rsidRPr="00616C6D">
        <w:rPr>
          <w:rFonts w:ascii="Trebuchet MS" w:hAnsi="Trebuchet MS"/>
          <w:b/>
          <w:color w:val="1F497D" w:themeColor="text2"/>
          <w:sz w:val="20"/>
          <w:szCs w:val="20"/>
        </w:rPr>
        <w:t xml:space="preserve">Regional Vice President, Business Development (APAC) | </w:t>
      </w:r>
      <w:proofErr w:type="spellStart"/>
      <w:r w:rsidR="009A5EE7" w:rsidRPr="00616C6D">
        <w:rPr>
          <w:rFonts w:ascii="Trebuchet MS" w:hAnsi="Trebuchet MS"/>
          <w:b/>
          <w:color w:val="1F497D" w:themeColor="text2"/>
          <w:sz w:val="20"/>
          <w:szCs w:val="20"/>
        </w:rPr>
        <w:t>Kor</w:t>
      </w:r>
      <w:r w:rsidR="000C237D" w:rsidRPr="00616C6D">
        <w:rPr>
          <w:rFonts w:ascii="Trebuchet MS" w:hAnsi="Trebuchet MS"/>
          <w:b/>
          <w:color w:val="1F497D" w:themeColor="text2"/>
          <w:sz w:val="20"/>
          <w:szCs w:val="20"/>
        </w:rPr>
        <w:t>vac</w:t>
      </w:r>
      <w:proofErr w:type="spellEnd"/>
      <w:r w:rsidR="000C237D" w:rsidRPr="00616C6D">
        <w:rPr>
          <w:rFonts w:ascii="Trebuchet MS" w:hAnsi="Trebuchet MS"/>
          <w:b/>
          <w:color w:val="1F497D" w:themeColor="text2"/>
          <w:sz w:val="20"/>
          <w:szCs w:val="20"/>
        </w:rPr>
        <w:t xml:space="preserve"> Holdings</w:t>
      </w:r>
    </w:p>
    <w:p w:rsidR="009A5EE7" w:rsidRPr="00616C6D" w:rsidRDefault="000C237D" w:rsidP="009610E4">
      <w:pPr>
        <w:tabs>
          <w:tab w:val="left" w:pos="2880"/>
          <w:tab w:val="left" w:pos="7920"/>
        </w:tabs>
        <w:autoSpaceDE w:val="0"/>
        <w:autoSpaceDN w:val="0"/>
        <w:adjustRightInd w:val="0"/>
        <w:jc w:val="both"/>
        <w:rPr>
          <w:rFonts w:ascii="Trebuchet MS" w:hAnsi="Trebuchet MS"/>
          <w:i/>
          <w:color w:val="1F497D" w:themeColor="text2"/>
          <w:sz w:val="20"/>
          <w:szCs w:val="20"/>
        </w:rPr>
      </w:pPr>
      <w:r w:rsidRPr="00616C6D">
        <w:rPr>
          <w:rFonts w:ascii="Trebuchet MS" w:hAnsi="Trebuchet MS"/>
          <w:b/>
          <w:color w:val="1F497D" w:themeColor="text2"/>
          <w:sz w:val="20"/>
          <w:szCs w:val="20"/>
        </w:rPr>
        <w:tab/>
      </w:r>
      <w:r w:rsidR="007A6827" w:rsidRPr="00616C6D">
        <w:rPr>
          <w:rFonts w:ascii="Trebuchet MS" w:hAnsi="Trebuchet MS"/>
          <w:i/>
          <w:color w:val="1F497D" w:themeColor="text2"/>
          <w:sz w:val="20"/>
          <w:szCs w:val="20"/>
        </w:rPr>
        <w:t xml:space="preserve">~ </w:t>
      </w:r>
      <w:r w:rsidR="00204D6C" w:rsidRPr="00616C6D">
        <w:rPr>
          <w:rFonts w:ascii="Trebuchet MS" w:hAnsi="Trebuchet MS"/>
          <w:i/>
          <w:color w:val="1F497D" w:themeColor="text2"/>
          <w:sz w:val="20"/>
          <w:szCs w:val="20"/>
        </w:rPr>
        <w:t>Technology (</w:t>
      </w:r>
      <w:r w:rsidRPr="00616C6D">
        <w:rPr>
          <w:rFonts w:ascii="Trebuchet MS" w:hAnsi="Trebuchet MS"/>
          <w:i/>
          <w:color w:val="1F497D" w:themeColor="text2"/>
          <w:sz w:val="20"/>
          <w:szCs w:val="20"/>
        </w:rPr>
        <w:t>Payments &amp; Loyalty</w:t>
      </w:r>
      <w:r w:rsidR="00204D6C" w:rsidRPr="00616C6D">
        <w:rPr>
          <w:rFonts w:ascii="Trebuchet MS" w:hAnsi="Trebuchet MS"/>
          <w:i/>
          <w:color w:val="1F497D" w:themeColor="text2"/>
          <w:sz w:val="20"/>
          <w:szCs w:val="20"/>
        </w:rPr>
        <w:t>)</w:t>
      </w:r>
    </w:p>
    <w:p w:rsidR="001D292F" w:rsidRPr="00616C6D" w:rsidRDefault="001D292F" w:rsidP="001D292F">
      <w:pPr>
        <w:jc w:val="both"/>
        <w:rPr>
          <w:rFonts w:ascii="Trebuchet MS" w:hAnsi="Trebuchet MS" w:cs="Arial"/>
          <w:sz w:val="20"/>
          <w:szCs w:val="20"/>
          <w:u w:val="single"/>
        </w:rPr>
      </w:pPr>
      <w:r w:rsidRPr="00616C6D">
        <w:rPr>
          <w:rFonts w:ascii="Trebuchet MS" w:hAnsi="Trebuchet MS" w:cs="Arial"/>
          <w:sz w:val="20"/>
          <w:szCs w:val="20"/>
          <w:u w:val="single"/>
        </w:rPr>
        <w:t>Reporting Lines</w:t>
      </w:r>
    </w:p>
    <w:p w:rsidR="001D292F" w:rsidRPr="00616C6D" w:rsidRDefault="00A6075E" w:rsidP="001D292F">
      <w:pPr>
        <w:numPr>
          <w:ilvl w:val="0"/>
          <w:numId w:val="27"/>
        </w:numPr>
        <w:jc w:val="both"/>
        <w:rPr>
          <w:rFonts w:ascii="Trebuchet MS" w:hAnsi="Trebuchet MS" w:cs="Arial"/>
          <w:sz w:val="20"/>
          <w:szCs w:val="20"/>
        </w:rPr>
      </w:pPr>
      <w:r w:rsidRPr="00616C6D">
        <w:rPr>
          <w:rFonts w:ascii="Trebuchet MS" w:hAnsi="Trebuchet MS" w:cs="Arial"/>
          <w:sz w:val="20"/>
          <w:szCs w:val="20"/>
        </w:rPr>
        <w:t>Reported</w:t>
      </w:r>
      <w:r w:rsidR="001D292F" w:rsidRPr="00616C6D">
        <w:rPr>
          <w:rFonts w:ascii="Trebuchet MS" w:hAnsi="Trebuchet MS" w:cs="Arial"/>
          <w:sz w:val="20"/>
          <w:szCs w:val="20"/>
        </w:rPr>
        <w:t xml:space="preserve"> to Chief Executive Officer</w:t>
      </w:r>
    </w:p>
    <w:p w:rsidR="001D292F" w:rsidRPr="00616C6D" w:rsidRDefault="001D292F" w:rsidP="001D292F">
      <w:pPr>
        <w:numPr>
          <w:ilvl w:val="0"/>
          <w:numId w:val="27"/>
        </w:numPr>
        <w:jc w:val="both"/>
        <w:rPr>
          <w:rFonts w:ascii="Trebuchet MS" w:hAnsi="Trebuchet MS" w:cs="Arial"/>
          <w:sz w:val="20"/>
          <w:szCs w:val="20"/>
        </w:rPr>
      </w:pPr>
      <w:r w:rsidRPr="00616C6D">
        <w:rPr>
          <w:rFonts w:ascii="Trebuchet MS" w:hAnsi="Trebuchet MS" w:cs="Arial"/>
          <w:sz w:val="20"/>
          <w:szCs w:val="20"/>
        </w:rPr>
        <w:t>Direct Reports: 2</w:t>
      </w:r>
    </w:p>
    <w:p w:rsidR="001D292F" w:rsidRPr="00616C6D" w:rsidRDefault="001D292F" w:rsidP="001D292F">
      <w:pPr>
        <w:jc w:val="both"/>
        <w:rPr>
          <w:rFonts w:ascii="Trebuchet MS" w:hAnsi="Trebuchet MS" w:cs="Arial"/>
          <w:sz w:val="20"/>
          <w:szCs w:val="20"/>
        </w:rPr>
      </w:pPr>
    </w:p>
    <w:p w:rsidR="000D3538" w:rsidRPr="000D3538" w:rsidRDefault="000D3538" w:rsidP="000D3538">
      <w:pPr>
        <w:jc w:val="both"/>
        <w:rPr>
          <w:rFonts w:ascii="Trebuchet MS" w:hAnsi="Trebuchet MS"/>
          <w:bCs/>
          <w:i/>
          <w:iCs/>
          <w:sz w:val="20"/>
          <w:szCs w:val="20"/>
        </w:rPr>
      </w:pPr>
      <w:r w:rsidRPr="000D3538">
        <w:rPr>
          <w:rFonts w:ascii="Trebuchet MS" w:hAnsi="Trebuchet MS"/>
          <w:sz w:val="20"/>
          <w:szCs w:val="20"/>
          <w:u w:val="single"/>
        </w:rPr>
        <w:t>Key Responsibilities</w:t>
      </w:r>
    </w:p>
    <w:p w:rsidR="00895A30" w:rsidRPr="00616C6D" w:rsidRDefault="00895A30" w:rsidP="007A7578">
      <w:pPr>
        <w:numPr>
          <w:ilvl w:val="0"/>
          <w:numId w:val="27"/>
        </w:numPr>
        <w:jc w:val="both"/>
        <w:rPr>
          <w:rFonts w:ascii="Trebuchet MS" w:hAnsi="Trebuchet MS" w:cs="Arial"/>
          <w:sz w:val="20"/>
          <w:szCs w:val="20"/>
        </w:rPr>
      </w:pPr>
      <w:r w:rsidRPr="00616C6D">
        <w:rPr>
          <w:rFonts w:ascii="Trebuchet MS" w:hAnsi="Trebuchet MS" w:cs="Arial"/>
          <w:b/>
          <w:sz w:val="20"/>
          <w:szCs w:val="20"/>
        </w:rPr>
        <w:t>Held accountable for client services and account management</w:t>
      </w:r>
      <w:r w:rsidR="0037351F" w:rsidRPr="00616C6D">
        <w:rPr>
          <w:rFonts w:ascii="Trebuchet MS" w:hAnsi="Trebuchet MS" w:cs="Arial"/>
          <w:sz w:val="20"/>
          <w:szCs w:val="20"/>
        </w:rPr>
        <w:t xml:space="preserve"> by making sure that renewals are done promptly and customers continued to be retained.</w:t>
      </w:r>
    </w:p>
    <w:p w:rsidR="001E1A26" w:rsidRPr="00616C6D" w:rsidRDefault="00A5263D" w:rsidP="001E1A26">
      <w:pPr>
        <w:numPr>
          <w:ilvl w:val="0"/>
          <w:numId w:val="27"/>
        </w:numPr>
        <w:jc w:val="both"/>
        <w:rPr>
          <w:rFonts w:ascii="Trebuchet MS" w:hAnsi="Trebuchet MS" w:cs="Arial"/>
          <w:sz w:val="20"/>
          <w:szCs w:val="20"/>
        </w:rPr>
      </w:pPr>
      <w:r w:rsidRPr="00616C6D">
        <w:rPr>
          <w:rFonts w:ascii="Trebuchet MS" w:hAnsi="Trebuchet MS" w:cs="Arial"/>
          <w:b/>
          <w:sz w:val="20"/>
          <w:szCs w:val="20"/>
        </w:rPr>
        <w:t>Provided</w:t>
      </w:r>
      <w:r w:rsidR="001E1A26" w:rsidRPr="00616C6D">
        <w:rPr>
          <w:rFonts w:ascii="Trebuchet MS" w:hAnsi="Trebuchet MS" w:cs="Arial"/>
          <w:b/>
          <w:sz w:val="20"/>
          <w:szCs w:val="20"/>
        </w:rPr>
        <w:t xml:space="preserve"> leadership and direction</w:t>
      </w:r>
      <w:r w:rsidR="001E1A26" w:rsidRPr="00616C6D">
        <w:rPr>
          <w:rFonts w:ascii="Trebuchet MS" w:hAnsi="Trebuchet MS" w:cs="Arial"/>
          <w:sz w:val="20"/>
          <w:szCs w:val="20"/>
        </w:rPr>
        <w:t xml:space="preserve"> to the teams, including setting performance standards and monitoring performance.</w:t>
      </w:r>
    </w:p>
    <w:p w:rsidR="001E1A26" w:rsidRPr="00616C6D" w:rsidRDefault="00A5263D" w:rsidP="001E1A26">
      <w:pPr>
        <w:numPr>
          <w:ilvl w:val="0"/>
          <w:numId w:val="27"/>
        </w:numPr>
        <w:jc w:val="both"/>
        <w:rPr>
          <w:rFonts w:ascii="Trebuchet MS" w:hAnsi="Trebuchet MS" w:cs="Arial"/>
          <w:sz w:val="20"/>
          <w:szCs w:val="20"/>
        </w:rPr>
      </w:pPr>
      <w:r w:rsidRPr="00616C6D">
        <w:rPr>
          <w:rFonts w:ascii="Trebuchet MS" w:hAnsi="Trebuchet MS" w:cs="Arial"/>
          <w:b/>
          <w:sz w:val="20"/>
          <w:szCs w:val="20"/>
        </w:rPr>
        <w:t>Was</w:t>
      </w:r>
      <w:r w:rsidR="00371ED5" w:rsidRPr="00616C6D">
        <w:rPr>
          <w:rFonts w:ascii="Trebuchet MS" w:hAnsi="Trebuchet MS" w:cs="Arial"/>
          <w:b/>
          <w:sz w:val="20"/>
          <w:szCs w:val="20"/>
        </w:rPr>
        <w:t xml:space="preserve"> r</w:t>
      </w:r>
      <w:r w:rsidR="001E1A26" w:rsidRPr="00616C6D">
        <w:rPr>
          <w:rFonts w:ascii="Trebuchet MS" w:hAnsi="Trebuchet MS" w:cs="Arial"/>
          <w:b/>
          <w:sz w:val="20"/>
          <w:szCs w:val="20"/>
        </w:rPr>
        <w:t>esponsible for top- and bottom-line</w:t>
      </w:r>
      <w:r w:rsidR="001E1A26" w:rsidRPr="00616C6D">
        <w:rPr>
          <w:rFonts w:ascii="Trebuchet MS" w:hAnsi="Trebuchet MS" w:cs="Arial"/>
          <w:sz w:val="20"/>
          <w:szCs w:val="20"/>
        </w:rPr>
        <w:t xml:space="preserve"> financial performance of the departments.</w:t>
      </w:r>
    </w:p>
    <w:p w:rsidR="001D292F" w:rsidRPr="00616C6D" w:rsidRDefault="001D292F" w:rsidP="001D292F">
      <w:pPr>
        <w:jc w:val="both"/>
        <w:rPr>
          <w:rFonts w:ascii="Trebuchet MS" w:hAnsi="Trebuchet MS" w:cs="Arial"/>
          <w:sz w:val="20"/>
          <w:szCs w:val="20"/>
        </w:rPr>
      </w:pPr>
    </w:p>
    <w:p w:rsidR="001E1A26" w:rsidRPr="00616C6D" w:rsidRDefault="001E1A26" w:rsidP="001E1A26">
      <w:pPr>
        <w:jc w:val="both"/>
        <w:rPr>
          <w:rFonts w:ascii="Trebuchet MS" w:hAnsi="Trebuchet MS" w:cs="Arial"/>
          <w:sz w:val="20"/>
          <w:szCs w:val="20"/>
          <w:u w:val="single"/>
        </w:rPr>
      </w:pPr>
      <w:r w:rsidRPr="00616C6D">
        <w:rPr>
          <w:rFonts w:ascii="Trebuchet MS" w:hAnsi="Trebuchet MS" w:cs="Arial"/>
          <w:sz w:val="20"/>
          <w:szCs w:val="20"/>
          <w:u w:val="single"/>
        </w:rPr>
        <w:t>Major Achievements</w:t>
      </w:r>
    </w:p>
    <w:p w:rsidR="001E1A26" w:rsidRPr="00616C6D" w:rsidRDefault="001E1A26" w:rsidP="001E1A26">
      <w:pPr>
        <w:numPr>
          <w:ilvl w:val="0"/>
          <w:numId w:val="27"/>
        </w:numPr>
        <w:jc w:val="both"/>
        <w:rPr>
          <w:rFonts w:ascii="Trebuchet MS" w:hAnsi="Trebuchet MS" w:cs="Arial"/>
          <w:b/>
          <w:sz w:val="20"/>
          <w:szCs w:val="20"/>
        </w:rPr>
      </w:pPr>
      <w:r w:rsidRPr="00616C6D">
        <w:rPr>
          <w:rFonts w:ascii="Trebuchet MS" w:hAnsi="Trebuchet MS" w:cs="Arial"/>
          <w:sz w:val="20"/>
          <w:szCs w:val="20"/>
        </w:rPr>
        <w:t xml:space="preserve">Revamped the pricing structure of the payments solutions platform </w:t>
      </w:r>
      <w:r w:rsidRPr="00616C6D">
        <w:rPr>
          <w:rFonts w:ascii="Trebuchet MS" w:hAnsi="Trebuchet MS" w:cs="Arial"/>
          <w:b/>
          <w:sz w:val="20"/>
          <w:szCs w:val="20"/>
        </w:rPr>
        <w:t>which resulted in an increase in Sales of 50% in 2013</w:t>
      </w:r>
      <w:r w:rsidR="0089783C" w:rsidRPr="00616C6D">
        <w:rPr>
          <w:rFonts w:ascii="Trebuchet MS" w:hAnsi="Trebuchet MS" w:cs="Arial"/>
          <w:b/>
          <w:sz w:val="20"/>
          <w:szCs w:val="20"/>
        </w:rPr>
        <w:t xml:space="preserve"> and 2014</w:t>
      </w:r>
      <w:r w:rsidRPr="00616C6D">
        <w:rPr>
          <w:rFonts w:ascii="Trebuchet MS" w:hAnsi="Trebuchet MS" w:cs="Arial"/>
          <w:b/>
          <w:sz w:val="20"/>
          <w:szCs w:val="20"/>
        </w:rPr>
        <w:t>.</w:t>
      </w:r>
    </w:p>
    <w:p w:rsidR="000F7E3D" w:rsidRPr="00616C6D" w:rsidRDefault="000F7E3D" w:rsidP="000F7E3D">
      <w:pPr>
        <w:numPr>
          <w:ilvl w:val="0"/>
          <w:numId w:val="27"/>
        </w:numPr>
        <w:jc w:val="both"/>
        <w:rPr>
          <w:rFonts w:ascii="Trebuchet MS" w:hAnsi="Trebuchet MS" w:cs="Arial"/>
          <w:sz w:val="20"/>
          <w:szCs w:val="20"/>
        </w:rPr>
      </w:pPr>
      <w:r w:rsidRPr="00616C6D">
        <w:rPr>
          <w:rFonts w:ascii="Trebuchet MS" w:hAnsi="Trebuchet MS" w:cs="Arial"/>
          <w:b/>
          <w:sz w:val="20"/>
          <w:szCs w:val="20"/>
        </w:rPr>
        <w:t xml:space="preserve">Set up the </w:t>
      </w:r>
      <w:r w:rsidRPr="00616C6D">
        <w:rPr>
          <w:rFonts w:ascii="Trebuchet MS" w:hAnsi="Trebuchet MS" w:cs="Arial"/>
          <w:b/>
          <w:i/>
          <w:sz w:val="20"/>
          <w:szCs w:val="20"/>
        </w:rPr>
        <w:t xml:space="preserve">APC </w:t>
      </w:r>
      <w:r w:rsidRPr="00616C6D">
        <w:rPr>
          <w:rFonts w:ascii="Trebuchet MS" w:hAnsi="Trebuchet MS" w:cs="Arial"/>
          <w:b/>
          <w:sz w:val="20"/>
          <w:szCs w:val="20"/>
        </w:rPr>
        <w:t>division</w:t>
      </w:r>
      <w:r w:rsidRPr="00616C6D">
        <w:rPr>
          <w:rFonts w:ascii="Trebuchet MS" w:hAnsi="Trebuchet MS" w:cs="Arial"/>
          <w:sz w:val="20"/>
          <w:szCs w:val="20"/>
        </w:rPr>
        <w:t xml:space="preserve"> in Singapore, Malaysia, Thailand and Indonesia, and took the lead in promoting pre-launch acceptance with clients.</w:t>
      </w:r>
    </w:p>
    <w:p w:rsidR="00362051" w:rsidRPr="00616C6D" w:rsidRDefault="00362051" w:rsidP="006D2973">
      <w:pPr>
        <w:ind w:left="360"/>
        <w:jc w:val="both"/>
        <w:rPr>
          <w:rFonts w:ascii="Trebuchet MS" w:hAnsi="Trebuchet MS" w:cs="Arial"/>
          <w:b/>
          <w:sz w:val="20"/>
          <w:szCs w:val="20"/>
        </w:rPr>
      </w:pPr>
    </w:p>
    <w:p w:rsidR="00F96349" w:rsidRPr="00616C6D" w:rsidRDefault="00F96349" w:rsidP="00F96349">
      <w:pPr>
        <w:autoSpaceDE w:val="0"/>
        <w:autoSpaceDN w:val="0"/>
        <w:adjustRightInd w:val="0"/>
        <w:jc w:val="both"/>
        <w:rPr>
          <w:rFonts w:ascii="Trebuchet MS" w:hAnsi="Trebuchet MS" w:cs="Arial"/>
          <w:b/>
          <w:sz w:val="20"/>
          <w:szCs w:val="20"/>
        </w:rPr>
      </w:pPr>
    </w:p>
    <w:p w:rsidR="00826373" w:rsidRPr="002C73EB" w:rsidRDefault="001B21DD" w:rsidP="00E3423D">
      <w:pPr>
        <w:tabs>
          <w:tab w:val="left" w:pos="2880"/>
        </w:tabs>
        <w:autoSpaceDE w:val="0"/>
        <w:autoSpaceDN w:val="0"/>
        <w:adjustRightInd w:val="0"/>
        <w:jc w:val="both"/>
        <w:rPr>
          <w:rFonts w:ascii="Trebuchet MS" w:hAnsi="Trebuchet MS" w:cs="Arial"/>
          <w:bCs/>
          <w:i/>
          <w:iCs/>
          <w:color w:val="1F497D" w:themeColor="text2"/>
          <w:sz w:val="20"/>
          <w:szCs w:val="20"/>
        </w:rPr>
      </w:pPr>
      <w:r w:rsidRPr="002C73EB">
        <w:rPr>
          <w:rFonts w:ascii="Trebuchet MS" w:hAnsi="Trebuchet MS"/>
          <w:b/>
          <w:color w:val="1F497D" w:themeColor="text2"/>
          <w:sz w:val="20"/>
          <w:szCs w:val="20"/>
        </w:rPr>
        <w:t>Jul 2011 – Dec</w:t>
      </w:r>
      <w:r w:rsidR="001339E9" w:rsidRPr="002C73EB">
        <w:rPr>
          <w:rFonts w:ascii="Trebuchet MS" w:hAnsi="Trebuchet MS"/>
          <w:b/>
          <w:color w:val="1F497D" w:themeColor="text2"/>
          <w:sz w:val="20"/>
          <w:szCs w:val="20"/>
        </w:rPr>
        <w:t xml:space="preserve"> 2012</w:t>
      </w:r>
      <w:r w:rsidR="00826373" w:rsidRPr="002C73EB">
        <w:rPr>
          <w:rFonts w:ascii="Trebuchet MS" w:hAnsi="Trebuchet MS"/>
          <w:b/>
          <w:color w:val="1F497D" w:themeColor="text2"/>
          <w:sz w:val="20"/>
          <w:szCs w:val="20"/>
        </w:rPr>
        <w:tab/>
      </w:r>
      <w:r w:rsidR="00337E77" w:rsidRPr="002C73EB">
        <w:rPr>
          <w:rFonts w:ascii="Trebuchet MS" w:hAnsi="Trebuchet MS"/>
          <w:b/>
          <w:color w:val="1F497D" w:themeColor="text2"/>
          <w:sz w:val="20"/>
          <w:szCs w:val="20"/>
        </w:rPr>
        <w:t xml:space="preserve">Global Director of Sales (APAC &amp; Middle East) | </w:t>
      </w:r>
      <w:r w:rsidR="00E3423D" w:rsidRPr="002C73EB">
        <w:rPr>
          <w:rFonts w:ascii="Trebuchet MS" w:hAnsi="Trebuchet MS"/>
          <w:b/>
          <w:color w:val="1F497D" w:themeColor="text2"/>
          <w:sz w:val="20"/>
          <w:szCs w:val="20"/>
        </w:rPr>
        <w:t>Pegasus Solutions, Inc.</w:t>
      </w:r>
      <w:r w:rsidR="00E3423D" w:rsidRPr="002C73EB">
        <w:rPr>
          <w:rFonts w:ascii="Trebuchet MS" w:hAnsi="Trebuchet MS"/>
          <w:color w:val="1F497D" w:themeColor="text2"/>
          <w:sz w:val="20"/>
          <w:szCs w:val="20"/>
        </w:rPr>
        <w:tab/>
      </w:r>
      <w:r w:rsidR="00337E77" w:rsidRPr="002C73EB">
        <w:rPr>
          <w:rFonts w:ascii="Trebuchet MS" w:hAnsi="Trebuchet MS"/>
          <w:i/>
          <w:color w:val="1F497D" w:themeColor="text2"/>
          <w:sz w:val="20"/>
          <w:szCs w:val="20"/>
        </w:rPr>
        <w:t xml:space="preserve">~ </w:t>
      </w:r>
      <w:r w:rsidR="00204D6C" w:rsidRPr="002C73EB">
        <w:rPr>
          <w:rFonts w:ascii="Trebuchet MS" w:hAnsi="Trebuchet MS"/>
          <w:i/>
          <w:color w:val="1F497D" w:themeColor="text2"/>
          <w:sz w:val="20"/>
          <w:szCs w:val="20"/>
        </w:rPr>
        <w:t>Technology (</w:t>
      </w:r>
      <w:r w:rsidR="00337E77" w:rsidRPr="002C73EB">
        <w:rPr>
          <w:rFonts w:ascii="Trebuchet MS" w:hAnsi="Trebuchet MS"/>
          <w:i/>
          <w:color w:val="1F497D" w:themeColor="text2"/>
          <w:sz w:val="20"/>
          <w:szCs w:val="20"/>
        </w:rPr>
        <w:t>Hospitality</w:t>
      </w:r>
      <w:r w:rsidR="00204D6C" w:rsidRPr="002C73EB">
        <w:rPr>
          <w:rFonts w:ascii="Trebuchet MS" w:hAnsi="Trebuchet MS"/>
          <w:i/>
          <w:color w:val="1F497D" w:themeColor="text2"/>
          <w:sz w:val="20"/>
          <w:szCs w:val="20"/>
        </w:rPr>
        <w:t>)</w:t>
      </w:r>
    </w:p>
    <w:p w:rsidR="005517D8" w:rsidRPr="00616C6D" w:rsidRDefault="005517D8" w:rsidP="004F7D40">
      <w:pPr>
        <w:jc w:val="both"/>
        <w:rPr>
          <w:rFonts w:ascii="Trebuchet MS" w:hAnsi="Trebuchet MS"/>
          <w:sz w:val="20"/>
          <w:szCs w:val="20"/>
          <w:u w:val="single"/>
        </w:rPr>
      </w:pPr>
      <w:r w:rsidRPr="00616C6D">
        <w:rPr>
          <w:rFonts w:ascii="Trebuchet MS" w:hAnsi="Trebuchet MS"/>
          <w:sz w:val="20"/>
          <w:szCs w:val="20"/>
          <w:u w:val="single"/>
        </w:rPr>
        <w:t>Reporting Lines</w:t>
      </w:r>
    </w:p>
    <w:p w:rsidR="005517D8" w:rsidRPr="00616C6D" w:rsidRDefault="005517D8" w:rsidP="004F7D40">
      <w:pPr>
        <w:numPr>
          <w:ilvl w:val="0"/>
          <w:numId w:val="27"/>
        </w:numPr>
        <w:jc w:val="both"/>
        <w:rPr>
          <w:rFonts w:ascii="Trebuchet MS" w:hAnsi="Trebuchet MS"/>
          <w:sz w:val="20"/>
          <w:szCs w:val="20"/>
        </w:rPr>
      </w:pPr>
      <w:r w:rsidRPr="00616C6D">
        <w:rPr>
          <w:rFonts w:ascii="Trebuchet MS" w:hAnsi="Trebuchet MS"/>
          <w:sz w:val="20"/>
          <w:szCs w:val="20"/>
        </w:rPr>
        <w:t>Reported to E</w:t>
      </w:r>
      <w:r w:rsidR="009C3E67" w:rsidRPr="00616C6D">
        <w:rPr>
          <w:rFonts w:ascii="Trebuchet MS" w:hAnsi="Trebuchet MS"/>
          <w:sz w:val="20"/>
          <w:szCs w:val="20"/>
        </w:rPr>
        <w:t xml:space="preserve">xecutive </w:t>
      </w:r>
      <w:r w:rsidR="00C27024" w:rsidRPr="00616C6D">
        <w:rPr>
          <w:rFonts w:ascii="Trebuchet MS" w:hAnsi="Trebuchet MS"/>
          <w:sz w:val="20"/>
          <w:szCs w:val="20"/>
        </w:rPr>
        <w:t>V</w:t>
      </w:r>
      <w:r w:rsidR="009C3E67" w:rsidRPr="00616C6D">
        <w:rPr>
          <w:rFonts w:ascii="Trebuchet MS" w:hAnsi="Trebuchet MS"/>
          <w:sz w:val="20"/>
          <w:szCs w:val="20"/>
        </w:rPr>
        <w:t xml:space="preserve">ice </w:t>
      </w:r>
      <w:r w:rsidR="00C27024" w:rsidRPr="00616C6D">
        <w:rPr>
          <w:rFonts w:ascii="Trebuchet MS" w:hAnsi="Trebuchet MS"/>
          <w:sz w:val="20"/>
          <w:szCs w:val="20"/>
        </w:rPr>
        <w:t>P</w:t>
      </w:r>
      <w:r w:rsidR="009C3E67" w:rsidRPr="00616C6D">
        <w:rPr>
          <w:rFonts w:ascii="Trebuchet MS" w:hAnsi="Trebuchet MS"/>
          <w:sz w:val="20"/>
          <w:szCs w:val="20"/>
        </w:rPr>
        <w:t>resident</w:t>
      </w:r>
    </w:p>
    <w:p w:rsidR="005517D8" w:rsidRPr="00616C6D" w:rsidRDefault="005517D8" w:rsidP="004F7D40">
      <w:pPr>
        <w:numPr>
          <w:ilvl w:val="0"/>
          <w:numId w:val="27"/>
        </w:numPr>
        <w:jc w:val="both"/>
        <w:rPr>
          <w:rFonts w:ascii="Trebuchet MS" w:hAnsi="Trebuchet MS"/>
          <w:sz w:val="20"/>
          <w:szCs w:val="20"/>
        </w:rPr>
      </w:pPr>
      <w:r w:rsidRPr="00616C6D">
        <w:rPr>
          <w:rFonts w:ascii="Trebuchet MS" w:hAnsi="Trebuchet MS"/>
          <w:sz w:val="20"/>
          <w:szCs w:val="20"/>
        </w:rPr>
        <w:t xml:space="preserve">Direct Reports: </w:t>
      </w:r>
      <w:r w:rsidR="005D44BA" w:rsidRPr="00616C6D">
        <w:rPr>
          <w:rFonts w:ascii="Trebuchet MS" w:hAnsi="Trebuchet MS"/>
          <w:sz w:val="20"/>
          <w:szCs w:val="20"/>
        </w:rPr>
        <w:t>6</w:t>
      </w:r>
    </w:p>
    <w:p w:rsidR="005517D8" w:rsidRPr="00616C6D" w:rsidRDefault="005517D8" w:rsidP="004F7D40">
      <w:pPr>
        <w:jc w:val="both"/>
        <w:rPr>
          <w:rFonts w:ascii="Trebuchet MS" w:hAnsi="Trebuchet MS"/>
          <w:sz w:val="20"/>
          <w:szCs w:val="20"/>
          <w:u w:val="single"/>
        </w:rPr>
      </w:pPr>
    </w:p>
    <w:p w:rsidR="00861ED8" w:rsidRPr="00616C6D" w:rsidRDefault="00861ED8" w:rsidP="004F7D40">
      <w:pPr>
        <w:jc w:val="both"/>
        <w:rPr>
          <w:rFonts w:ascii="Trebuchet MS" w:hAnsi="Trebuchet MS"/>
          <w:bCs/>
          <w:i/>
          <w:iCs/>
          <w:sz w:val="20"/>
          <w:szCs w:val="20"/>
        </w:rPr>
      </w:pPr>
      <w:r w:rsidRPr="00616C6D">
        <w:rPr>
          <w:rFonts w:ascii="Trebuchet MS" w:hAnsi="Trebuchet MS"/>
          <w:sz w:val="20"/>
          <w:szCs w:val="20"/>
          <w:u w:val="single"/>
        </w:rPr>
        <w:t xml:space="preserve">Key </w:t>
      </w:r>
      <w:r w:rsidR="00C55AF9">
        <w:rPr>
          <w:rFonts w:ascii="Trebuchet MS" w:hAnsi="Trebuchet MS"/>
          <w:sz w:val="20"/>
          <w:szCs w:val="20"/>
          <w:u w:val="single"/>
        </w:rPr>
        <w:t>Responsibilities</w:t>
      </w:r>
    </w:p>
    <w:p w:rsidR="00945A9C" w:rsidRPr="00616C6D" w:rsidRDefault="00FE2B53" w:rsidP="00974A2A">
      <w:pPr>
        <w:numPr>
          <w:ilvl w:val="0"/>
          <w:numId w:val="27"/>
        </w:numPr>
        <w:jc w:val="both"/>
        <w:rPr>
          <w:rFonts w:ascii="Trebuchet MS" w:hAnsi="Trebuchet MS"/>
          <w:sz w:val="20"/>
          <w:szCs w:val="20"/>
        </w:rPr>
      </w:pPr>
      <w:r w:rsidRPr="00616C6D">
        <w:rPr>
          <w:rFonts w:ascii="Trebuchet MS" w:hAnsi="Trebuchet MS"/>
          <w:b/>
          <w:sz w:val="20"/>
          <w:szCs w:val="20"/>
        </w:rPr>
        <w:t>Provided guidance and management</w:t>
      </w:r>
      <w:r w:rsidRPr="00616C6D">
        <w:rPr>
          <w:rFonts w:ascii="Trebuchet MS" w:hAnsi="Trebuchet MS"/>
          <w:sz w:val="20"/>
          <w:szCs w:val="20"/>
        </w:rPr>
        <w:t xml:space="preserve"> </w:t>
      </w:r>
      <w:r w:rsidR="007452D3" w:rsidRPr="00616C6D">
        <w:rPr>
          <w:rFonts w:ascii="Trebuchet MS" w:hAnsi="Trebuchet MS"/>
          <w:sz w:val="20"/>
          <w:szCs w:val="20"/>
        </w:rPr>
        <w:t xml:space="preserve">to remote teams in </w:t>
      </w:r>
      <w:r w:rsidR="007452D3" w:rsidRPr="00616C6D">
        <w:rPr>
          <w:rFonts w:ascii="Trebuchet MS" w:hAnsi="Trebuchet MS"/>
          <w:b/>
          <w:sz w:val="20"/>
          <w:szCs w:val="20"/>
        </w:rPr>
        <w:t>Sydney, Beijing, Hong Kong and Tokyo</w:t>
      </w:r>
      <w:r w:rsidR="007452D3" w:rsidRPr="00616C6D">
        <w:rPr>
          <w:rFonts w:ascii="Trebuchet MS" w:hAnsi="Trebuchet MS"/>
          <w:sz w:val="20"/>
          <w:szCs w:val="20"/>
        </w:rPr>
        <w:t>.</w:t>
      </w:r>
    </w:p>
    <w:p w:rsidR="007452D3" w:rsidRPr="00616C6D" w:rsidRDefault="002B19F8" w:rsidP="004F7D40">
      <w:pPr>
        <w:numPr>
          <w:ilvl w:val="0"/>
          <w:numId w:val="27"/>
        </w:numPr>
        <w:jc w:val="both"/>
        <w:rPr>
          <w:rFonts w:ascii="Trebuchet MS" w:hAnsi="Trebuchet MS"/>
          <w:sz w:val="20"/>
          <w:szCs w:val="20"/>
        </w:rPr>
      </w:pPr>
      <w:r w:rsidRPr="00616C6D">
        <w:rPr>
          <w:rFonts w:ascii="Trebuchet MS" w:hAnsi="Trebuchet MS"/>
          <w:sz w:val="20"/>
          <w:szCs w:val="20"/>
        </w:rPr>
        <w:t>Met with</w:t>
      </w:r>
      <w:r w:rsidR="00945A9C" w:rsidRPr="00616C6D">
        <w:rPr>
          <w:rFonts w:ascii="Trebuchet MS" w:hAnsi="Trebuchet MS"/>
          <w:sz w:val="20"/>
          <w:szCs w:val="20"/>
        </w:rPr>
        <w:t xml:space="preserve"> and presented to</w:t>
      </w:r>
      <w:r w:rsidRPr="00616C6D">
        <w:rPr>
          <w:rFonts w:ascii="Trebuchet MS" w:hAnsi="Trebuchet MS"/>
          <w:sz w:val="20"/>
          <w:szCs w:val="20"/>
        </w:rPr>
        <w:t xml:space="preserve"> </w:t>
      </w:r>
      <w:r w:rsidR="007452D3" w:rsidRPr="00616C6D">
        <w:rPr>
          <w:rFonts w:ascii="Trebuchet MS" w:hAnsi="Trebuchet MS"/>
          <w:b/>
          <w:sz w:val="20"/>
          <w:szCs w:val="20"/>
        </w:rPr>
        <w:t>hotel owners, Group CEOs and Board of Directors</w:t>
      </w:r>
      <w:r w:rsidR="001A3451" w:rsidRPr="00616C6D">
        <w:rPr>
          <w:rFonts w:ascii="Trebuchet MS" w:hAnsi="Trebuchet MS"/>
          <w:sz w:val="20"/>
          <w:szCs w:val="20"/>
        </w:rPr>
        <w:t xml:space="preserve"> </w:t>
      </w:r>
      <w:r w:rsidR="0069449C" w:rsidRPr="00616C6D">
        <w:rPr>
          <w:rFonts w:ascii="Trebuchet MS" w:hAnsi="Trebuchet MS"/>
          <w:sz w:val="20"/>
          <w:szCs w:val="20"/>
        </w:rPr>
        <w:t xml:space="preserve">to promote the company’s </w:t>
      </w:r>
      <w:r w:rsidR="007452D3" w:rsidRPr="00616C6D">
        <w:rPr>
          <w:rFonts w:ascii="Trebuchet MS" w:hAnsi="Trebuchet MS"/>
          <w:b/>
          <w:sz w:val="20"/>
          <w:szCs w:val="20"/>
        </w:rPr>
        <w:t>Hotel Representation</w:t>
      </w:r>
      <w:r w:rsidR="007452D3" w:rsidRPr="00616C6D">
        <w:rPr>
          <w:rFonts w:ascii="Trebuchet MS" w:hAnsi="Trebuchet MS"/>
          <w:sz w:val="20"/>
          <w:szCs w:val="20"/>
        </w:rPr>
        <w:t xml:space="preserve"> </w:t>
      </w:r>
      <w:r w:rsidR="0020750E" w:rsidRPr="00616C6D">
        <w:rPr>
          <w:rFonts w:ascii="Trebuchet MS" w:hAnsi="Trebuchet MS"/>
          <w:sz w:val="20"/>
          <w:szCs w:val="20"/>
        </w:rPr>
        <w:t>(</w:t>
      </w:r>
      <w:proofErr w:type="spellStart"/>
      <w:r w:rsidR="0020750E" w:rsidRPr="00616C6D">
        <w:rPr>
          <w:rFonts w:ascii="Trebuchet MS" w:hAnsi="Trebuchet MS"/>
          <w:i/>
          <w:sz w:val="20"/>
          <w:szCs w:val="20"/>
        </w:rPr>
        <w:t>Utell</w:t>
      </w:r>
      <w:proofErr w:type="spellEnd"/>
      <w:r w:rsidR="0020750E" w:rsidRPr="00616C6D">
        <w:rPr>
          <w:rFonts w:ascii="Trebuchet MS" w:hAnsi="Trebuchet MS"/>
          <w:i/>
          <w:sz w:val="20"/>
          <w:szCs w:val="20"/>
        </w:rPr>
        <w:t xml:space="preserve"> Hotels &amp; Resorts</w:t>
      </w:r>
      <w:r w:rsidR="001504DC" w:rsidRPr="00616C6D">
        <w:rPr>
          <w:rFonts w:ascii="Trebuchet MS" w:hAnsi="Trebuchet MS"/>
          <w:sz w:val="20"/>
          <w:szCs w:val="20"/>
        </w:rPr>
        <w:t>),</w:t>
      </w:r>
      <w:r w:rsidR="007452D3" w:rsidRPr="00616C6D">
        <w:rPr>
          <w:rFonts w:ascii="Trebuchet MS" w:hAnsi="Trebuchet MS"/>
          <w:sz w:val="20"/>
          <w:szCs w:val="20"/>
        </w:rPr>
        <w:t xml:space="preserve"> </w:t>
      </w:r>
      <w:r w:rsidR="007452D3" w:rsidRPr="00616C6D">
        <w:rPr>
          <w:rFonts w:ascii="Trebuchet MS" w:hAnsi="Trebuchet MS"/>
          <w:b/>
          <w:sz w:val="20"/>
          <w:szCs w:val="20"/>
        </w:rPr>
        <w:t>Connectivity Solutions</w:t>
      </w:r>
      <w:r w:rsidR="007452D3" w:rsidRPr="00616C6D">
        <w:rPr>
          <w:rFonts w:ascii="Trebuchet MS" w:hAnsi="Trebuchet MS"/>
          <w:sz w:val="20"/>
          <w:szCs w:val="20"/>
        </w:rPr>
        <w:t xml:space="preserve"> </w:t>
      </w:r>
      <w:r w:rsidR="0020750E" w:rsidRPr="00616C6D">
        <w:rPr>
          <w:rFonts w:ascii="Trebuchet MS" w:hAnsi="Trebuchet MS"/>
          <w:sz w:val="20"/>
          <w:szCs w:val="20"/>
        </w:rPr>
        <w:t>(</w:t>
      </w:r>
      <w:proofErr w:type="spellStart"/>
      <w:r w:rsidR="0020750E" w:rsidRPr="00616C6D">
        <w:rPr>
          <w:rFonts w:ascii="Trebuchet MS" w:hAnsi="Trebuchet MS"/>
          <w:i/>
          <w:sz w:val="20"/>
          <w:szCs w:val="20"/>
        </w:rPr>
        <w:t>Unirez</w:t>
      </w:r>
      <w:proofErr w:type="spellEnd"/>
      <w:r w:rsidR="0020750E" w:rsidRPr="00616C6D">
        <w:rPr>
          <w:rFonts w:ascii="Trebuchet MS" w:hAnsi="Trebuchet MS"/>
          <w:i/>
          <w:sz w:val="20"/>
          <w:szCs w:val="20"/>
        </w:rPr>
        <w:t>, Pegasus Switch</w:t>
      </w:r>
      <w:r w:rsidR="001504DC" w:rsidRPr="00616C6D">
        <w:rPr>
          <w:rFonts w:ascii="Trebuchet MS" w:hAnsi="Trebuchet MS"/>
          <w:i/>
          <w:sz w:val="20"/>
          <w:szCs w:val="20"/>
        </w:rPr>
        <w:t>)</w:t>
      </w:r>
      <w:r w:rsidR="001504DC" w:rsidRPr="00616C6D">
        <w:rPr>
          <w:rFonts w:ascii="Trebuchet MS" w:hAnsi="Trebuchet MS"/>
          <w:sz w:val="20"/>
          <w:szCs w:val="20"/>
        </w:rPr>
        <w:t xml:space="preserve"> and</w:t>
      </w:r>
      <w:r w:rsidR="001504DC" w:rsidRPr="00616C6D">
        <w:rPr>
          <w:rFonts w:ascii="Trebuchet MS" w:hAnsi="Trebuchet MS"/>
          <w:i/>
          <w:sz w:val="20"/>
          <w:szCs w:val="20"/>
        </w:rPr>
        <w:t xml:space="preserve"> </w:t>
      </w:r>
      <w:r w:rsidR="001504DC" w:rsidRPr="00616C6D">
        <w:rPr>
          <w:rFonts w:ascii="Trebuchet MS" w:hAnsi="Trebuchet MS"/>
          <w:b/>
          <w:sz w:val="20"/>
          <w:szCs w:val="20"/>
        </w:rPr>
        <w:t>Internet Booking Engine</w:t>
      </w:r>
      <w:r w:rsidR="001504DC" w:rsidRPr="00616C6D">
        <w:rPr>
          <w:rFonts w:ascii="Trebuchet MS" w:hAnsi="Trebuchet MS"/>
          <w:i/>
          <w:sz w:val="20"/>
          <w:szCs w:val="20"/>
        </w:rPr>
        <w:t xml:space="preserve"> (</w:t>
      </w:r>
      <w:proofErr w:type="spellStart"/>
      <w:r w:rsidR="00A42D5E" w:rsidRPr="00616C6D">
        <w:rPr>
          <w:rFonts w:ascii="Trebuchet MS" w:hAnsi="Trebuchet MS"/>
          <w:i/>
          <w:sz w:val="20"/>
          <w:szCs w:val="20"/>
        </w:rPr>
        <w:t>OpenHospitality</w:t>
      </w:r>
      <w:proofErr w:type="spellEnd"/>
      <w:r w:rsidR="0020750E" w:rsidRPr="00616C6D">
        <w:rPr>
          <w:rFonts w:ascii="Trebuchet MS" w:hAnsi="Trebuchet MS"/>
          <w:sz w:val="20"/>
          <w:szCs w:val="20"/>
        </w:rPr>
        <w:t xml:space="preserve">) </w:t>
      </w:r>
      <w:r w:rsidR="007452D3" w:rsidRPr="00616C6D">
        <w:rPr>
          <w:rFonts w:ascii="Trebuchet MS" w:hAnsi="Trebuchet MS"/>
          <w:sz w:val="20"/>
          <w:szCs w:val="20"/>
        </w:rPr>
        <w:t>businesses.</w:t>
      </w:r>
    </w:p>
    <w:p w:rsidR="00305E4B" w:rsidRPr="00616C6D" w:rsidRDefault="00FC67FC" w:rsidP="004F7D40">
      <w:pPr>
        <w:numPr>
          <w:ilvl w:val="0"/>
          <w:numId w:val="27"/>
        </w:numPr>
        <w:jc w:val="both"/>
        <w:rPr>
          <w:rFonts w:ascii="Trebuchet MS" w:hAnsi="Trebuchet MS"/>
          <w:sz w:val="20"/>
          <w:szCs w:val="20"/>
        </w:rPr>
      </w:pPr>
      <w:r w:rsidRPr="00616C6D">
        <w:rPr>
          <w:rFonts w:ascii="Trebuchet MS" w:hAnsi="Trebuchet MS"/>
          <w:sz w:val="20"/>
          <w:szCs w:val="20"/>
        </w:rPr>
        <w:t>Led</w:t>
      </w:r>
      <w:r w:rsidR="001B3C0B" w:rsidRPr="00616C6D">
        <w:rPr>
          <w:rFonts w:ascii="Trebuchet MS" w:hAnsi="Trebuchet MS"/>
          <w:sz w:val="20"/>
          <w:szCs w:val="20"/>
        </w:rPr>
        <w:t xml:space="preserve"> </w:t>
      </w:r>
      <w:r w:rsidR="00D31281" w:rsidRPr="00616C6D">
        <w:rPr>
          <w:rFonts w:ascii="Trebuchet MS" w:hAnsi="Trebuchet MS"/>
          <w:sz w:val="20"/>
          <w:szCs w:val="20"/>
        </w:rPr>
        <w:t xml:space="preserve">marketing </w:t>
      </w:r>
      <w:r w:rsidRPr="00616C6D">
        <w:rPr>
          <w:rFonts w:ascii="Trebuchet MS" w:hAnsi="Trebuchet MS"/>
          <w:sz w:val="20"/>
          <w:szCs w:val="20"/>
        </w:rPr>
        <w:t>efforts</w:t>
      </w:r>
      <w:r w:rsidR="00D31281" w:rsidRPr="00616C6D">
        <w:rPr>
          <w:rFonts w:ascii="Trebuchet MS" w:hAnsi="Trebuchet MS"/>
          <w:sz w:val="20"/>
          <w:szCs w:val="20"/>
        </w:rPr>
        <w:t xml:space="preserve"> in</w:t>
      </w:r>
      <w:r w:rsidRPr="00616C6D">
        <w:rPr>
          <w:rFonts w:ascii="Trebuchet MS" w:hAnsi="Trebuchet MS"/>
          <w:sz w:val="20"/>
          <w:szCs w:val="20"/>
        </w:rPr>
        <w:t xml:space="preserve"> </w:t>
      </w:r>
      <w:r w:rsidRPr="00616C6D">
        <w:rPr>
          <w:rFonts w:ascii="Trebuchet MS" w:hAnsi="Trebuchet MS"/>
          <w:b/>
          <w:sz w:val="20"/>
          <w:szCs w:val="20"/>
        </w:rPr>
        <w:t>organizing promotional campaigns</w:t>
      </w:r>
      <w:r w:rsidR="00305E4B" w:rsidRPr="00616C6D">
        <w:rPr>
          <w:rFonts w:ascii="Trebuchet MS" w:hAnsi="Trebuchet MS"/>
          <w:sz w:val="20"/>
          <w:szCs w:val="20"/>
        </w:rPr>
        <w:t xml:space="preserve"> and </w:t>
      </w:r>
      <w:r w:rsidR="00305E4B" w:rsidRPr="00616C6D">
        <w:rPr>
          <w:rFonts w:ascii="Trebuchet MS" w:hAnsi="Trebuchet MS"/>
          <w:b/>
          <w:sz w:val="20"/>
          <w:szCs w:val="20"/>
        </w:rPr>
        <w:t>participating in trade shows</w:t>
      </w:r>
      <w:r w:rsidR="00305E4B" w:rsidRPr="00616C6D">
        <w:rPr>
          <w:rFonts w:ascii="Trebuchet MS" w:hAnsi="Trebuchet MS"/>
          <w:sz w:val="20"/>
          <w:szCs w:val="20"/>
        </w:rPr>
        <w:t xml:space="preserve">, </w:t>
      </w:r>
      <w:r w:rsidR="00305E4B" w:rsidRPr="00616C6D">
        <w:rPr>
          <w:rFonts w:ascii="Trebuchet MS" w:hAnsi="Trebuchet MS"/>
          <w:b/>
          <w:sz w:val="20"/>
          <w:szCs w:val="20"/>
        </w:rPr>
        <w:t>revamped the whole website</w:t>
      </w:r>
      <w:r w:rsidR="00305E4B" w:rsidRPr="00616C6D">
        <w:rPr>
          <w:rFonts w:ascii="Trebuchet MS" w:hAnsi="Trebuchet MS"/>
          <w:sz w:val="20"/>
          <w:szCs w:val="20"/>
        </w:rPr>
        <w:t xml:space="preserve"> to be more region–centric</w:t>
      </w:r>
      <w:r w:rsidR="009D3CED" w:rsidRPr="00616C6D">
        <w:rPr>
          <w:rFonts w:ascii="Trebuchet MS" w:hAnsi="Trebuchet MS"/>
          <w:sz w:val="20"/>
          <w:szCs w:val="20"/>
        </w:rPr>
        <w:t xml:space="preserve">, </w:t>
      </w:r>
      <w:r w:rsidR="009D3CED" w:rsidRPr="00616C6D">
        <w:rPr>
          <w:rFonts w:ascii="Trebuchet MS" w:hAnsi="Trebuchet MS"/>
          <w:b/>
          <w:sz w:val="20"/>
          <w:szCs w:val="20"/>
        </w:rPr>
        <w:t>started regular country-specific newsletters and communications</w:t>
      </w:r>
      <w:r w:rsidR="009D3CED" w:rsidRPr="00616C6D">
        <w:rPr>
          <w:rFonts w:ascii="Trebuchet MS" w:hAnsi="Trebuchet MS"/>
          <w:sz w:val="20"/>
          <w:szCs w:val="20"/>
        </w:rPr>
        <w:t xml:space="preserve">, </w:t>
      </w:r>
      <w:r w:rsidR="009D3CED" w:rsidRPr="00616C6D">
        <w:rPr>
          <w:rFonts w:ascii="Trebuchet MS" w:hAnsi="Trebuchet MS"/>
          <w:b/>
          <w:sz w:val="20"/>
          <w:szCs w:val="20"/>
        </w:rPr>
        <w:t>contributing write-ups and writing press releases</w:t>
      </w:r>
      <w:r w:rsidR="009D3CED" w:rsidRPr="00616C6D">
        <w:rPr>
          <w:rFonts w:ascii="Trebuchet MS" w:hAnsi="Trebuchet MS"/>
          <w:sz w:val="20"/>
          <w:szCs w:val="20"/>
        </w:rPr>
        <w:t xml:space="preserve"> for publications and </w:t>
      </w:r>
      <w:r w:rsidR="009D3CED" w:rsidRPr="00616C6D">
        <w:rPr>
          <w:rFonts w:ascii="Trebuchet MS" w:hAnsi="Trebuchet MS"/>
          <w:b/>
          <w:sz w:val="20"/>
          <w:szCs w:val="20"/>
        </w:rPr>
        <w:t>setting up a loyalty &amp; rewards programme</w:t>
      </w:r>
      <w:r w:rsidR="009D3CED" w:rsidRPr="00616C6D">
        <w:rPr>
          <w:rFonts w:ascii="Trebuchet MS" w:hAnsi="Trebuchet MS"/>
          <w:sz w:val="20"/>
          <w:szCs w:val="20"/>
        </w:rPr>
        <w:t>.</w:t>
      </w:r>
    </w:p>
    <w:p w:rsidR="00974A2A" w:rsidRPr="00616C6D" w:rsidRDefault="00974A2A" w:rsidP="00BB7020">
      <w:pPr>
        <w:rPr>
          <w:rFonts w:ascii="Trebuchet MS" w:hAnsi="Trebuchet MS"/>
          <w:sz w:val="20"/>
          <w:szCs w:val="20"/>
        </w:rPr>
      </w:pPr>
    </w:p>
    <w:p w:rsidR="00BB7020" w:rsidRPr="00616C6D" w:rsidRDefault="00BB7020" w:rsidP="00BB7020">
      <w:pPr>
        <w:rPr>
          <w:rFonts w:ascii="Trebuchet MS" w:hAnsi="Trebuchet MS" w:cs="Arial"/>
          <w:sz w:val="20"/>
          <w:szCs w:val="20"/>
        </w:rPr>
      </w:pPr>
      <w:r w:rsidRPr="00616C6D">
        <w:rPr>
          <w:rFonts w:ascii="Trebuchet MS" w:hAnsi="Trebuchet MS" w:cs="Arial"/>
          <w:sz w:val="20"/>
          <w:szCs w:val="20"/>
          <w:u w:val="single"/>
        </w:rPr>
        <w:t>Major Achievements</w:t>
      </w:r>
    </w:p>
    <w:p w:rsidR="00BB7020" w:rsidRPr="00616C6D" w:rsidRDefault="00BB7020" w:rsidP="00BB7020">
      <w:pPr>
        <w:numPr>
          <w:ilvl w:val="0"/>
          <w:numId w:val="27"/>
        </w:numPr>
        <w:jc w:val="both"/>
        <w:rPr>
          <w:rFonts w:ascii="Trebuchet MS" w:hAnsi="Trebuchet MS" w:cs="Arial"/>
          <w:sz w:val="20"/>
          <w:szCs w:val="20"/>
        </w:rPr>
      </w:pPr>
      <w:r w:rsidRPr="00616C6D">
        <w:rPr>
          <w:rFonts w:ascii="Trebuchet MS" w:hAnsi="Trebuchet MS" w:cs="Arial"/>
          <w:b/>
          <w:sz w:val="20"/>
          <w:szCs w:val="20"/>
        </w:rPr>
        <w:t>Constantly exceeded quarterly sales targets by at least 20% for Hospitality Solutions and Hotel Representation</w:t>
      </w:r>
      <w:r w:rsidRPr="00616C6D">
        <w:rPr>
          <w:rFonts w:ascii="Trebuchet MS" w:hAnsi="Trebuchet MS" w:cs="Arial"/>
          <w:sz w:val="20"/>
          <w:szCs w:val="20"/>
        </w:rPr>
        <w:t>.</w:t>
      </w:r>
    </w:p>
    <w:p w:rsidR="00BB7020" w:rsidRPr="00616C6D" w:rsidRDefault="00BB7020" w:rsidP="00BB7020">
      <w:pPr>
        <w:numPr>
          <w:ilvl w:val="0"/>
          <w:numId w:val="27"/>
        </w:numPr>
        <w:jc w:val="both"/>
        <w:rPr>
          <w:rFonts w:ascii="Trebuchet MS" w:hAnsi="Trebuchet MS" w:cs="Arial"/>
          <w:sz w:val="20"/>
          <w:szCs w:val="20"/>
        </w:rPr>
      </w:pPr>
      <w:r w:rsidRPr="00616C6D">
        <w:rPr>
          <w:rFonts w:ascii="Trebuchet MS" w:hAnsi="Trebuchet MS" w:cs="Arial"/>
          <w:b/>
          <w:sz w:val="20"/>
          <w:szCs w:val="20"/>
        </w:rPr>
        <w:t>Set up</w:t>
      </w:r>
      <w:r w:rsidRPr="00616C6D">
        <w:rPr>
          <w:rFonts w:ascii="Trebuchet MS" w:hAnsi="Trebuchet MS" w:cs="Arial"/>
          <w:sz w:val="20"/>
          <w:szCs w:val="20"/>
        </w:rPr>
        <w:t xml:space="preserve"> a loyalty &amp; rewards programme for the company’s member hotels.</w:t>
      </w:r>
    </w:p>
    <w:p w:rsidR="00BB7020" w:rsidRPr="00616C6D" w:rsidRDefault="00BB7020" w:rsidP="00BB7020">
      <w:pPr>
        <w:ind w:left="360"/>
        <w:jc w:val="both"/>
        <w:rPr>
          <w:rFonts w:ascii="Trebuchet MS" w:hAnsi="Trebuchet MS" w:cs="Arial"/>
          <w:sz w:val="20"/>
          <w:szCs w:val="20"/>
        </w:rPr>
      </w:pPr>
    </w:p>
    <w:p w:rsidR="00861ED8" w:rsidRPr="00616C6D" w:rsidRDefault="00861ED8" w:rsidP="004F7D40">
      <w:pPr>
        <w:rPr>
          <w:rFonts w:ascii="Trebuchet MS" w:hAnsi="Trebuchet MS"/>
          <w:sz w:val="20"/>
          <w:szCs w:val="20"/>
        </w:rPr>
      </w:pPr>
    </w:p>
    <w:p w:rsidR="006B503F" w:rsidRPr="00616C6D" w:rsidRDefault="006B503F" w:rsidP="004F7D40">
      <w:pPr>
        <w:rPr>
          <w:rFonts w:ascii="Trebuchet MS" w:hAnsi="Trebuchet MS"/>
          <w:sz w:val="20"/>
          <w:szCs w:val="20"/>
        </w:rPr>
      </w:pPr>
    </w:p>
    <w:p w:rsidR="006B503F" w:rsidRPr="00616C6D" w:rsidRDefault="006B503F" w:rsidP="004F7D40">
      <w:pPr>
        <w:rPr>
          <w:rFonts w:ascii="Trebuchet MS" w:hAnsi="Trebuchet MS"/>
          <w:sz w:val="20"/>
          <w:szCs w:val="20"/>
        </w:rPr>
      </w:pPr>
    </w:p>
    <w:p w:rsidR="006B503F" w:rsidRPr="00616C6D" w:rsidRDefault="006B503F" w:rsidP="004F7D40">
      <w:pPr>
        <w:rPr>
          <w:rFonts w:ascii="Trebuchet MS" w:hAnsi="Trebuchet MS"/>
          <w:sz w:val="20"/>
          <w:szCs w:val="20"/>
        </w:rPr>
      </w:pPr>
    </w:p>
    <w:p w:rsidR="006B503F" w:rsidRPr="00616C6D" w:rsidRDefault="006B503F" w:rsidP="004F7D40">
      <w:pPr>
        <w:rPr>
          <w:rFonts w:ascii="Trebuchet MS" w:hAnsi="Trebuchet MS"/>
          <w:sz w:val="20"/>
          <w:szCs w:val="20"/>
        </w:rPr>
      </w:pPr>
    </w:p>
    <w:p w:rsidR="006B503F" w:rsidRPr="00616C6D" w:rsidRDefault="006B503F" w:rsidP="004F7D40">
      <w:pPr>
        <w:rPr>
          <w:rFonts w:ascii="Trebuchet MS" w:hAnsi="Trebuchet MS"/>
          <w:sz w:val="20"/>
          <w:szCs w:val="20"/>
        </w:rPr>
      </w:pPr>
    </w:p>
    <w:p w:rsidR="006B503F" w:rsidRPr="00616C6D" w:rsidRDefault="006B503F" w:rsidP="004F7D40">
      <w:pPr>
        <w:rPr>
          <w:rFonts w:ascii="Trebuchet MS" w:hAnsi="Trebuchet MS"/>
          <w:sz w:val="20"/>
          <w:szCs w:val="20"/>
        </w:rPr>
      </w:pPr>
    </w:p>
    <w:p w:rsidR="006B503F" w:rsidRPr="00616C6D" w:rsidRDefault="006B503F" w:rsidP="004F7D40">
      <w:pPr>
        <w:rPr>
          <w:rFonts w:ascii="Trebuchet MS" w:hAnsi="Trebuchet MS"/>
          <w:sz w:val="20"/>
          <w:szCs w:val="20"/>
        </w:rPr>
      </w:pPr>
    </w:p>
    <w:p w:rsidR="006B503F" w:rsidRPr="00616C6D" w:rsidRDefault="006B503F" w:rsidP="004F7D40">
      <w:pPr>
        <w:rPr>
          <w:rFonts w:ascii="Trebuchet MS" w:hAnsi="Trebuchet MS"/>
          <w:sz w:val="20"/>
          <w:szCs w:val="20"/>
        </w:rPr>
      </w:pPr>
    </w:p>
    <w:p w:rsidR="006B503F" w:rsidRPr="00616C6D" w:rsidRDefault="006B503F" w:rsidP="004F7D40">
      <w:pPr>
        <w:rPr>
          <w:rFonts w:ascii="Trebuchet MS" w:hAnsi="Trebuchet MS"/>
          <w:sz w:val="20"/>
          <w:szCs w:val="20"/>
        </w:rPr>
      </w:pPr>
    </w:p>
    <w:p w:rsidR="006B503F" w:rsidRPr="00616C6D" w:rsidRDefault="006B503F" w:rsidP="004F7D40">
      <w:pPr>
        <w:rPr>
          <w:rFonts w:ascii="Trebuchet MS" w:hAnsi="Trebuchet MS"/>
          <w:sz w:val="20"/>
          <w:szCs w:val="20"/>
        </w:rPr>
      </w:pPr>
    </w:p>
    <w:p w:rsidR="006B503F" w:rsidRPr="00616C6D" w:rsidRDefault="006B503F" w:rsidP="004F7D40">
      <w:pPr>
        <w:rPr>
          <w:rFonts w:ascii="Trebuchet MS" w:hAnsi="Trebuchet MS"/>
          <w:sz w:val="20"/>
          <w:szCs w:val="20"/>
        </w:rPr>
      </w:pPr>
    </w:p>
    <w:p w:rsidR="00C8314A" w:rsidRPr="00616C6D" w:rsidRDefault="00C8314A" w:rsidP="004F7D40">
      <w:pPr>
        <w:rPr>
          <w:rFonts w:ascii="Trebuchet MS" w:hAnsi="Trebuchet MS"/>
          <w:sz w:val="20"/>
          <w:szCs w:val="20"/>
        </w:rPr>
      </w:pPr>
    </w:p>
    <w:p w:rsidR="009610E4" w:rsidRPr="00616C6D" w:rsidRDefault="009610E4" w:rsidP="004F7D40">
      <w:pPr>
        <w:rPr>
          <w:rFonts w:ascii="Trebuchet MS" w:hAnsi="Trebuchet MS"/>
          <w:sz w:val="20"/>
          <w:szCs w:val="20"/>
        </w:rPr>
      </w:pPr>
    </w:p>
    <w:p w:rsidR="009610E4" w:rsidRPr="00616C6D" w:rsidRDefault="009610E4" w:rsidP="004F7D40">
      <w:pPr>
        <w:rPr>
          <w:rFonts w:ascii="Trebuchet MS" w:hAnsi="Trebuchet MS"/>
          <w:sz w:val="20"/>
          <w:szCs w:val="20"/>
        </w:rPr>
      </w:pPr>
    </w:p>
    <w:p w:rsidR="004352E9" w:rsidRPr="00616C6D" w:rsidRDefault="004352E9" w:rsidP="004F7D40">
      <w:pPr>
        <w:pStyle w:val="Heading4"/>
        <w:pBdr>
          <w:bottom w:val="single" w:sz="4" w:space="1" w:color="auto"/>
        </w:pBdr>
        <w:spacing w:line="240" w:lineRule="auto"/>
        <w:rPr>
          <w:rFonts w:ascii="Trebuchet MS" w:hAnsi="Trebuchet MS"/>
          <w:noProof/>
          <w:spacing w:val="20"/>
          <w:szCs w:val="20"/>
        </w:rPr>
      </w:pPr>
      <w:r w:rsidRPr="00616C6D">
        <w:rPr>
          <w:rFonts w:ascii="Trebuchet MS" w:hAnsi="Trebuchet MS"/>
          <w:color w:val="4F81BD" w:themeColor="accent1"/>
          <w:spacing w:val="20"/>
          <w:szCs w:val="20"/>
        </w:rPr>
        <w:lastRenderedPageBreak/>
        <w:t>PROFESSIONAL EXPERIENCE</w:t>
      </w:r>
      <w:r w:rsidRPr="00616C6D">
        <w:rPr>
          <w:rFonts w:ascii="Trebuchet MS" w:hAnsi="Trebuchet MS"/>
          <w:noProof/>
          <w:color w:val="4F81BD" w:themeColor="accent1"/>
          <w:spacing w:val="20"/>
          <w:szCs w:val="20"/>
        </w:rPr>
        <w:tab/>
      </w:r>
      <w:r w:rsidRPr="00616C6D">
        <w:rPr>
          <w:rFonts w:ascii="Trebuchet MS" w:hAnsi="Trebuchet MS"/>
          <w:noProof/>
          <w:spacing w:val="20"/>
          <w:szCs w:val="20"/>
        </w:rPr>
        <w:tab/>
      </w:r>
    </w:p>
    <w:p w:rsidR="004352E9" w:rsidRPr="00616C6D" w:rsidRDefault="004352E9" w:rsidP="004F7D40">
      <w:pPr>
        <w:rPr>
          <w:rFonts w:ascii="Trebuchet MS" w:hAnsi="Trebuchet MS"/>
          <w:sz w:val="20"/>
          <w:szCs w:val="20"/>
        </w:rPr>
      </w:pPr>
    </w:p>
    <w:p w:rsidR="00381515" w:rsidRPr="00616C6D" w:rsidRDefault="001B21DD" w:rsidP="001C0B23">
      <w:pPr>
        <w:tabs>
          <w:tab w:val="left" w:pos="2880"/>
        </w:tabs>
        <w:autoSpaceDE w:val="0"/>
        <w:autoSpaceDN w:val="0"/>
        <w:adjustRightInd w:val="0"/>
        <w:jc w:val="both"/>
        <w:rPr>
          <w:rFonts w:ascii="Trebuchet MS" w:hAnsi="Trebuchet MS"/>
          <w:i/>
          <w:color w:val="1F497D" w:themeColor="text2"/>
          <w:sz w:val="20"/>
          <w:szCs w:val="20"/>
        </w:rPr>
      </w:pPr>
      <w:r w:rsidRPr="00616C6D">
        <w:rPr>
          <w:rFonts w:ascii="Trebuchet MS" w:hAnsi="Trebuchet MS"/>
          <w:b/>
          <w:color w:val="1F497D" w:themeColor="text2"/>
          <w:sz w:val="20"/>
          <w:szCs w:val="20"/>
        </w:rPr>
        <w:t>Aug 2010 – Jul</w:t>
      </w:r>
      <w:r w:rsidR="007459CB" w:rsidRPr="00616C6D">
        <w:rPr>
          <w:rFonts w:ascii="Trebuchet MS" w:hAnsi="Trebuchet MS"/>
          <w:b/>
          <w:color w:val="1F497D" w:themeColor="text2"/>
          <w:sz w:val="20"/>
          <w:szCs w:val="20"/>
        </w:rPr>
        <w:t xml:space="preserve"> 2011</w:t>
      </w:r>
      <w:r w:rsidR="007459CB" w:rsidRPr="00616C6D">
        <w:rPr>
          <w:rFonts w:ascii="Trebuchet MS" w:hAnsi="Trebuchet MS"/>
          <w:b/>
          <w:color w:val="1F497D" w:themeColor="text2"/>
          <w:sz w:val="20"/>
          <w:szCs w:val="20"/>
        </w:rPr>
        <w:tab/>
      </w:r>
      <w:r w:rsidR="001C0B23" w:rsidRPr="00616C6D">
        <w:rPr>
          <w:rFonts w:ascii="Trebuchet MS" w:hAnsi="Trebuchet MS"/>
          <w:b/>
          <w:color w:val="1F497D" w:themeColor="text2"/>
          <w:sz w:val="20"/>
          <w:szCs w:val="20"/>
        </w:rPr>
        <w:t>Assistant Vice President, Strategic Planning (APAC) | United Overseas Bank</w:t>
      </w:r>
    </w:p>
    <w:p w:rsidR="00595B4E" w:rsidRPr="00616C6D" w:rsidRDefault="001C0B23" w:rsidP="009610E4">
      <w:pPr>
        <w:tabs>
          <w:tab w:val="left" w:pos="2880"/>
          <w:tab w:val="left" w:pos="7920"/>
        </w:tabs>
        <w:autoSpaceDE w:val="0"/>
        <w:autoSpaceDN w:val="0"/>
        <w:adjustRightInd w:val="0"/>
        <w:jc w:val="both"/>
        <w:rPr>
          <w:rFonts w:ascii="Trebuchet MS" w:hAnsi="Trebuchet MS"/>
          <w:i/>
          <w:sz w:val="20"/>
          <w:szCs w:val="20"/>
        </w:rPr>
      </w:pPr>
      <w:r w:rsidRPr="00616C6D">
        <w:rPr>
          <w:rFonts w:ascii="Trebuchet MS" w:hAnsi="Trebuchet MS"/>
          <w:b/>
          <w:color w:val="1F497D" w:themeColor="text2"/>
          <w:sz w:val="20"/>
          <w:szCs w:val="20"/>
        </w:rPr>
        <w:tab/>
      </w:r>
      <w:r w:rsidR="00176CF6" w:rsidRPr="00616C6D">
        <w:rPr>
          <w:rFonts w:ascii="Trebuchet MS" w:hAnsi="Trebuchet MS"/>
          <w:i/>
          <w:color w:val="1F497D" w:themeColor="text2"/>
          <w:sz w:val="20"/>
          <w:szCs w:val="20"/>
        </w:rPr>
        <w:t xml:space="preserve">~ </w:t>
      </w:r>
      <w:r w:rsidR="00BC19A1">
        <w:rPr>
          <w:rFonts w:ascii="Trebuchet MS" w:hAnsi="Trebuchet MS"/>
          <w:i/>
          <w:color w:val="1F497D" w:themeColor="text2"/>
          <w:sz w:val="20"/>
          <w:szCs w:val="20"/>
        </w:rPr>
        <w:t>Technology (Digital</w:t>
      </w:r>
      <w:r w:rsidR="00204D6C" w:rsidRPr="00616C6D">
        <w:rPr>
          <w:rFonts w:ascii="Trebuchet MS" w:hAnsi="Trebuchet MS"/>
          <w:i/>
          <w:color w:val="1F497D" w:themeColor="text2"/>
          <w:sz w:val="20"/>
          <w:szCs w:val="20"/>
        </w:rPr>
        <w:t>)</w:t>
      </w:r>
    </w:p>
    <w:p w:rsidR="0083708A" w:rsidRPr="00616C6D" w:rsidRDefault="0083708A" w:rsidP="004F7D40">
      <w:pPr>
        <w:jc w:val="both"/>
        <w:rPr>
          <w:rFonts w:ascii="Trebuchet MS" w:hAnsi="Trebuchet MS"/>
          <w:sz w:val="20"/>
          <w:szCs w:val="20"/>
          <w:u w:val="single"/>
        </w:rPr>
      </w:pPr>
      <w:r w:rsidRPr="00616C6D">
        <w:rPr>
          <w:rFonts w:ascii="Trebuchet MS" w:hAnsi="Trebuchet MS"/>
          <w:sz w:val="20"/>
          <w:szCs w:val="20"/>
          <w:u w:val="single"/>
        </w:rPr>
        <w:t>Reporting Lines</w:t>
      </w:r>
    </w:p>
    <w:p w:rsidR="0083708A" w:rsidRPr="00616C6D" w:rsidRDefault="0083708A" w:rsidP="004F7D40">
      <w:pPr>
        <w:numPr>
          <w:ilvl w:val="0"/>
          <w:numId w:val="27"/>
        </w:numPr>
        <w:jc w:val="both"/>
        <w:rPr>
          <w:rFonts w:ascii="Trebuchet MS" w:hAnsi="Trebuchet MS"/>
          <w:sz w:val="20"/>
          <w:szCs w:val="20"/>
        </w:rPr>
      </w:pPr>
      <w:r w:rsidRPr="00616C6D">
        <w:rPr>
          <w:rFonts w:ascii="Trebuchet MS" w:hAnsi="Trebuchet MS"/>
          <w:sz w:val="20"/>
          <w:szCs w:val="20"/>
        </w:rPr>
        <w:t>Reported to E</w:t>
      </w:r>
      <w:r w:rsidR="009C3E67" w:rsidRPr="00616C6D">
        <w:rPr>
          <w:rFonts w:ascii="Trebuchet MS" w:hAnsi="Trebuchet MS"/>
          <w:sz w:val="20"/>
          <w:szCs w:val="20"/>
        </w:rPr>
        <w:t xml:space="preserve">xecutive </w:t>
      </w:r>
      <w:r w:rsidRPr="00616C6D">
        <w:rPr>
          <w:rFonts w:ascii="Trebuchet MS" w:hAnsi="Trebuchet MS"/>
          <w:sz w:val="20"/>
          <w:szCs w:val="20"/>
        </w:rPr>
        <w:t>V</w:t>
      </w:r>
      <w:r w:rsidR="009C3E67" w:rsidRPr="00616C6D">
        <w:rPr>
          <w:rFonts w:ascii="Trebuchet MS" w:hAnsi="Trebuchet MS"/>
          <w:sz w:val="20"/>
          <w:szCs w:val="20"/>
        </w:rPr>
        <w:t xml:space="preserve">ice </w:t>
      </w:r>
      <w:r w:rsidRPr="00616C6D">
        <w:rPr>
          <w:rFonts w:ascii="Trebuchet MS" w:hAnsi="Trebuchet MS"/>
          <w:sz w:val="20"/>
          <w:szCs w:val="20"/>
        </w:rPr>
        <w:t>P</w:t>
      </w:r>
      <w:r w:rsidR="009C3E67" w:rsidRPr="00616C6D">
        <w:rPr>
          <w:rFonts w:ascii="Trebuchet MS" w:hAnsi="Trebuchet MS"/>
          <w:sz w:val="20"/>
          <w:szCs w:val="20"/>
        </w:rPr>
        <w:t>resident</w:t>
      </w:r>
    </w:p>
    <w:p w:rsidR="0083708A" w:rsidRPr="00616C6D" w:rsidRDefault="0083708A" w:rsidP="004F7D40">
      <w:pPr>
        <w:numPr>
          <w:ilvl w:val="0"/>
          <w:numId w:val="27"/>
        </w:numPr>
        <w:jc w:val="both"/>
        <w:rPr>
          <w:rFonts w:ascii="Trebuchet MS" w:hAnsi="Trebuchet MS"/>
          <w:sz w:val="20"/>
          <w:szCs w:val="20"/>
        </w:rPr>
      </w:pPr>
      <w:r w:rsidRPr="00616C6D">
        <w:rPr>
          <w:rFonts w:ascii="Trebuchet MS" w:hAnsi="Trebuchet MS"/>
          <w:sz w:val="20"/>
          <w:szCs w:val="20"/>
        </w:rPr>
        <w:t>Direct Reports: 4</w:t>
      </w:r>
    </w:p>
    <w:p w:rsidR="0083708A" w:rsidRPr="00616C6D" w:rsidRDefault="0083708A" w:rsidP="004F7D40">
      <w:pPr>
        <w:jc w:val="both"/>
        <w:rPr>
          <w:rFonts w:ascii="Trebuchet MS" w:hAnsi="Trebuchet MS"/>
          <w:sz w:val="20"/>
          <w:szCs w:val="20"/>
          <w:u w:val="single"/>
        </w:rPr>
      </w:pPr>
    </w:p>
    <w:p w:rsidR="00C55AF9" w:rsidRPr="00C55AF9" w:rsidRDefault="00C55AF9" w:rsidP="00C55AF9">
      <w:pPr>
        <w:jc w:val="both"/>
        <w:rPr>
          <w:rFonts w:ascii="Trebuchet MS" w:hAnsi="Trebuchet MS"/>
          <w:bCs/>
          <w:i/>
          <w:iCs/>
          <w:sz w:val="20"/>
          <w:szCs w:val="20"/>
        </w:rPr>
      </w:pPr>
      <w:r w:rsidRPr="00C55AF9">
        <w:rPr>
          <w:rFonts w:ascii="Trebuchet MS" w:hAnsi="Trebuchet MS"/>
          <w:sz w:val="20"/>
          <w:szCs w:val="20"/>
          <w:u w:val="single"/>
        </w:rPr>
        <w:t>Key Responsibilities</w:t>
      </w:r>
    </w:p>
    <w:p w:rsidR="002F05E5" w:rsidRPr="00616C6D" w:rsidRDefault="002F05E5" w:rsidP="0015627D">
      <w:pPr>
        <w:numPr>
          <w:ilvl w:val="0"/>
          <w:numId w:val="25"/>
        </w:numPr>
        <w:jc w:val="both"/>
        <w:rPr>
          <w:rFonts w:ascii="Trebuchet MS" w:hAnsi="Trebuchet MS" w:cs="Arial"/>
          <w:sz w:val="20"/>
          <w:szCs w:val="20"/>
        </w:rPr>
      </w:pPr>
      <w:r w:rsidRPr="00616C6D">
        <w:rPr>
          <w:rFonts w:ascii="Trebuchet MS" w:hAnsi="Trebuchet MS" w:cs="Arial"/>
          <w:b/>
          <w:sz w:val="20"/>
          <w:szCs w:val="20"/>
        </w:rPr>
        <w:t>Headed efforts in acquiring and retaining customers</w:t>
      </w:r>
      <w:r w:rsidRPr="00616C6D">
        <w:rPr>
          <w:rFonts w:ascii="Trebuchet MS" w:hAnsi="Trebuchet MS" w:cs="Arial"/>
          <w:sz w:val="20"/>
          <w:szCs w:val="20"/>
        </w:rPr>
        <w:t xml:space="preserve"> to use the bank’s Retail Banking’s Personal Internet Banking (PIB)</w:t>
      </w:r>
      <w:r w:rsidR="003868C1" w:rsidRPr="00616C6D">
        <w:rPr>
          <w:rFonts w:ascii="Trebuchet MS" w:hAnsi="Trebuchet MS" w:cs="Arial"/>
          <w:sz w:val="20"/>
          <w:szCs w:val="20"/>
        </w:rPr>
        <w:t>.</w:t>
      </w:r>
    </w:p>
    <w:p w:rsidR="0015627D" w:rsidRPr="00616C6D" w:rsidRDefault="00371ED5" w:rsidP="0015627D">
      <w:pPr>
        <w:numPr>
          <w:ilvl w:val="0"/>
          <w:numId w:val="25"/>
        </w:numPr>
        <w:jc w:val="both"/>
        <w:rPr>
          <w:rFonts w:ascii="Trebuchet MS" w:hAnsi="Trebuchet MS" w:cs="Arial"/>
          <w:sz w:val="20"/>
          <w:szCs w:val="20"/>
        </w:rPr>
      </w:pPr>
      <w:r w:rsidRPr="00616C6D">
        <w:rPr>
          <w:rFonts w:ascii="Trebuchet MS" w:hAnsi="Trebuchet MS" w:cs="Arial"/>
          <w:b/>
          <w:sz w:val="20"/>
          <w:szCs w:val="20"/>
        </w:rPr>
        <w:t>Was f</w:t>
      </w:r>
      <w:r w:rsidR="0015627D" w:rsidRPr="00616C6D">
        <w:rPr>
          <w:rFonts w:ascii="Trebuchet MS" w:hAnsi="Trebuchet MS" w:cs="Arial"/>
          <w:b/>
          <w:sz w:val="20"/>
          <w:szCs w:val="20"/>
        </w:rPr>
        <w:t>ully responsible</w:t>
      </w:r>
      <w:r w:rsidR="0015627D" w:rsidRPr="00616C6D">
        <w:rPr>
          <w:rFonts w:ascii="Trebuchet MS" w:hAnsi="Trebuchet MS" w:cs="Arial"/>
          <w:sz w:val="20"/>
          <w:szCs w:val="20"/>
        </w:rPr>
        <w:t xml:space="preserve"> of the bank’s PIB</w:t>
      </w:r>
      <w:r w:rsidR="002F05E5" w:rsidRPr="00616C6D">
        <w:rPr>
          <w:rFonts w:ascii="Trebuchet MS" w:hAnsi="Trebuchet MS" w:cs="Arial"/>
          <w:sz w:val="20"/>
          <w:szCs w:val="20"/>
        </w:rPr>
        <w:t xml:space="preserve"> </w:t>
      </w:r>
      <w:r w:rsidR="00D719E7" w:rsidRPr="00616C6D">
        <w:rPr>
          <w:rFonts w:ascii="Trebuchet MS" w:hAnsi="Trebuchet MS" w:cs="Arial"/>
          <w:sz w:val="20"/>
          <w:szCs w:val="20"/>
        </w:rPr>
        <w:t xml:space="preserve">by being </w:t>
      </w:r>
      <w:r w:rsidR="00BF77A0" w:rsidRPr="00616C6D">
        <w:rPr>
          <w:rFonts w:ascii="Trebuchet MS" w:hAnsi="Trebuchet MS" w:cs="Arial"/>
          <w:sz w:val="20"/>
          <w:szCs w:val="20"/>
        </w:rPr>
        <w:t>answerable</w:t>
      </w:r>
      <w:r w:rsidR="00D719E7" w:rsidRPr="00616C6D">
        <w:rPr>
          <w:rFonts w:ascii="Trebuchet MS" w:hAnsi="Trebuchet MS" w:cs="Arial"/>
          <w:sz w:val="20"/>
          <w:szCs w:val="20"/>
        </w:rPr>
        <w:t xml:space="preserve"> for the </w:t>
      </w:r>
      <w:r w:rsidR="00D719E7" w:rsidRPr="00616C6D">
        <w:rPr>
          <w:rFonts w:ascii="Trebuchet MS" w:hAnsi="Trebuchet MS" w:cs="Arial"/>
          <w:b/>
          <w:sz w:val="20"/>
          <w:szCs w:val="20"/>
        </w:rPr>
        <w:t>C</w:t>
      </w:r>
      <w:r w:rsidR="0015627D" w:rsidRPr="00616C6D">
        <w:rPr>
          <w:rFonts w:ascii="Trebuchet MS" w:hAnsi="Trebuchet MS" w:cs="Arial"/>
          <w:b/>
          <w:sz w:val="20"/>
          <w:szCs w:val="20"/>
        </w:rPr>
        <w:t>ontent</w:t>
      </w:r>
      <w:r w:rsidR="004A6642" w:rsidRPr="00616C6D">
        <w:rPr>
          <w:rFonts w:ascii="Trebuchet MS" w:hAnsi="Trebuchet MS" w:cs="Arial"/>
          <w:b/>
          <w:sz w:val="20"/>
          <w:szCs w:val="20"/>
        </w:rPr>
        <w:t xml:space="preserve">, </w:t>
      </w:r>
      <w:r w:rsidR="00D719E7" w:rsidRPr="00616C6D">
        <w:rPr>
          <w:rFonts w:ascii="Trebuchet MS" w:hAnsi="Trebuchet MS" w:cs="Arial"/>
          <w:b/>
          <w:sz w:val="20"/>
          <w:szCs w:val="20"/>
        </w:rPr>
        <w:t>M</w:t>
      </w:r>
      <w:r w:rsidR="004A6642" w:rsidRPr="00616C6D">
        <w:rPr>
          <w:rFonts w:ascii="Trebuchet MS" w:hAnsi="Trebuchet MS" w:cs="Arial"/>
          <w:b/>
          <w:sz w:val="20"/>
          <w:szCs w:val="20"/>
        </w:rPr>
        <w:t xml:space="preserve">arketing, </w:t>
      </w:r>
      <w:r w:rsidR="00D719E7" w:rsidRPr="00616C6D">
        <w:rPr>
          <w:rFonts w:ascii="Trebuchet MS" w:hAnsi="Trebuchet MS" w:cs="Arial"/>
          <w:b/>
          <w:sz w:val="20"/>
          <w:szCs w:val="20"/>
        </w:rPr>
        <w:t>C</w:t>
      </w:r>
      <w:r w:rsidR="004A6642" w:rsidRPr="00616C6D">
        <w:rPr>
          <w:rFonts w:ascii="Trebuchet MS" w:hAnsi="Trebuchet MS" w:cs="Arial"/>
          <w:b/>
          <w:sz w:val="20"/>
          <w:szCs w:val="20"/>
        </w:rPr>
        <w:t>ommunications</w:t>
      </w:r>
      <w:r w:rsidR="0058014E" w:rsidRPr="00616C6D">
        <w:rPr>
          <w:rFonts w:ascii="Trebuchet MS" w:hAnsi="Trebuchet MS" w:cs="Arial"/>
          <w:b/>
          <w:sz w:val="20"/>
          <w:szCs w:val="20"/>
        </w:rPr>
        <w:t>, Loyalty &amp; Rewards</w:t>
      </w:r>
      <w:r w:rsidR="004A6642" w:rsidRPr="00616C6D">
        <w:rPr>
          <w:rFonts w:ascii="Trebuchet MS" w:hAnsi="Trebuchet MS" w:cs="Arial"/>
          <w:sz w:val="20"/>
          <w:szCs w:val="20"/>
        </w:rPr>
        <w:t xml:space="preserve"> and</w:t>
      </w:r>
      <w:r w:rsidR="0058014E" w:rsidRPr="00616C6D">
        <w:rPr>
          <w:rFonts w:ascii="Trebuchet MS" w:hAnsi="Trebuchet MS" w:cs="Arial"/>
          <w:sz w:val="20"/>
          <w:szCs w:val="20"/>
        </w:rPr>
        <w:t xml:space="preserve"> </w:t>
      </w:r>
      <w:r w:rsidR="00D719E7" w:rsidRPr="00616C6D">
        <w:rPr>
          <w:rFonts w:ascii="Trebuchet MS" w:hAnsi="Trebuchet MS" w:cs="Arial"/>
          <w:b/>
          <w:sz w:val="20"/>
          <w:szCs w:val="20"/>
        </w:rPr>
        <w:t>C</w:t>
      </w:r>
      <w:r w:rsidR="004A6642" w:rsidRPr="00616C6D">
        <w:rPr>
          <w:rFonts w:ascii="Trebuchet MS" w:hAnsi="Trebuchet MS" w:cs="Arial"/>
          <w:b/>
          <w:sz w:val="20"/>
          <w:szCs w:val="20"/>
        </w:rPr>
        <w:t>ampaigns</w:t>
      </w:r>
      <w:r w:rsidR="006144A6" w:rsidRPr="00616C6D">
        <w:rPr>
          <w:rFonts w:ascii="Trebuchet MS" w:hAnsi="Trebuchet MS" w:cs="Arial"/>
          <w:b/>
          <w:sz w:val="20"/>
          <w:szCs w:val="20"/>
        </w:rPr>
        <w:t xml:space="preserve"> &amp; </w:t>
      </w:r>
      <w:r w:rsidR="00D719E7" w:rsidRPr="00616C6D">
        <w:rPr>
          <w:rFonts w:ascii="Trebuchet MS" w:hAnsi="Trebuchet MS" w:cs="Arial"/>
          <w:b/>
          <w:sz w:val="20"/>
          <w:szCs w:val="20"/>
        </w:rPr>
        <w:t>E</w:t>
      </w:r>
      <w:r w:rsidR="004A6642" w:rsidRPr="00616C6D">
        <w:rPr>
          <w:rFonts w:ascii="Trebuchet MS" w:hAnsi="Trebuchet MS" w:cs="Arial"/>
          <w:b/>
          <w:sz w:val="20"/>
          <w:szCs w:val="20"/>
        </w:rPr>
        <w:t>vents</w:t>
      </w:r>
      <w:r w:rsidR="0015627D" w:rsidRPr="00616C6D">
        <w:rPr>
          <w:rFonts w:ascii="Trebuchet MS" w:hAnsi="Trebuchet MS" w:cs="Arial"/>
          <w:sz w:val="20"/>
          <w:szCs w:val="20"/>
        </w:rPr>
        <w:t xml:space="preserve"> in the site.</w:t>
      </w:r>
    </w:p>
    <w:p w:rsidR="0015627D" w:rsidRPr="00616C6D" w:rsidRDefault="0015627D" w:rsidP="003868C1">
      <w:pPr>
        <w:numPr>
          <w:ilvl w:val="0"/>
          <w:numId w:val="25"/>
        </w:numPr>
        <w:jc w:val="both"/>
        <w:rPr>
          <w:rFonts w:ascii="Trebuchet MS" w:hAnsi="Trebuchet MS" w:cs="Arial"/>
          <w:sz w:val="20"/>
          <w:szCs w:val="20"/>
        </w:rPr>
      </w:pPr>
      <w:r w:rsidRPr="00616C6D">
        <w:rPr>
          <w:rFonts w:ascii="Trebuchet MS" w:hAnsi="Trebuchet MS" w:cs="Arial"/>
          <w:b/>
          <w:sz w:val="20"/>
          <w:szCs w:val="20"/>
        </w:rPr>
        <w:t>Led a team</w:t>
      </w:r>
      <w:r w:rsidRPr="00616C6D">
        <w:rPr>
          <w:rFonts w:ascii="Trebuchet MS" w:hAnsi="Trebuchet MS" w:cs="Arial"/>
          <w:sz w:val="20"/>
          <w:szCs w:val="20"/>
        </w:rPr>
        <w:t xml:space="preserve"> of competent executives and provided them training, guidance and motivation to enhance their productivity to maximize acquisition </w:t>
      </w:r>
      <w:r w:rsidR="00D719E7" w:rsidRPr="00616C6D">
        <w:rPr>
          <w:rFonts w:ascii="Trebuchet MS" w:hAnsi="Trebuchet MS" w:cs="Arial"/>
          <w:sz w:val="20"/>
          <w:szCs w:val="20"/>
        </w:rPr>
        <w:t xml:space="preserve">efforts and improve usage rates by making use of </w:t>
      </w:r>
      <w:r w:rsidR="00D719E7" w:rsidRPr="00616C6D">
        <w:rPr>
          <w:rFonts w:ascii="Trebuchet MS" w:hAnsi="Trebuchet MS" w:cs="Arial"/>
          <w:b/>
          <w:sz w:val="20"/>
          <w:szCs w:val="20"/>
        </w:rPr>
        <w:t>Big Data (Data Analysis)</w:t>
      </w:r>
      <w:r w:rsidR="00D719E7" w:rsidRPr="00616C6D">
        <w:rPr>
          <w:rFonts w:ascii="Trebuchet MS" w:hAnsi="Trebuchet MS" w:cs="Arial"/>
          <w:sz w:val="20"/>
          <w:szCs w:val="20"/>
        </w:rPr>
        <w:t>.</w:t>
      </w:r>
    </w:p>
    <w:p w:rsidR="00745E19" w:rsidRPr="00616C6D" w:rsidRDefault="00745E19" w:rsidP="004F7D40">
      <w:pPr>
        <w:jc w:val="both"/>
        <w:rPr>
          <w:rFonts w:ascii="Trebuchet MS" w:hAnsi="Trebuchet MS"/>
          <w:sz w:val="20"/>
          <w:szCs w:val="20"/>
        </w:rPr>
      </w:pPr>
    </w:p>
    <w:p w:rsidR="002F067F" w:rsidRPr="00616C6D" w:rsidRDefault="002F067F" w:rsidP="002F067F">
      <w:pPr>
        <w:rPr>
          <w:rFonts w:ascii="Trebuchet MS" w:hAnsi="Trebuchet MS" w:cs="Arial"/>
          <w:sz w:val="20"/>
          <w:szCs w:val="20"/>
        </w:rPr>
      </w:pPr>
      <w:r w:rsidRPr="00616C6D">
        <w:rPr>
          <w:rFonts w:ascii="Trebuchet MS" w:hAnsi="Trebuchet MS" w:cs="Arial"/>
          <w:sz w:val="20"/>
          <w:szCs w:val="20"/>
          <w:u w:val="single"/>
        </w:rPr>
        <w:t>Major Achievements</w:t>
      </w:r>
    </w:p>
    <w:p w:rsidR="002F067F" w:rsidRPr="00616C6D" w:rsidRDefault="002F067F" w:rsidP="002F067F">
      <w:pPr>
        <w:numPr>
          <w:ilvl w:val="0"/>
          <w:numId w:val="27"/>
        </w:numPr>
        <w:jc w:val="both"/>
        <w:rPr>
          <w:rFonts w:ascii="Trebuchet MS" w:hAnsi="Trebuchet MS" w:cs="Arial"/>
          <w:b/>
          <w:sz w:val="20"/>
          <w:szCs w:val="20"/>
        </w:rPr>
      </w:pPr>
      <w:r w:rsidRPr="00616C6D">
        <w:rPr>
          <w:rFonts w:ascii="Trebuchet MS" w:hAnsi="Trebuchet MS" w:cs="Arial"/>
          <w:b/>
          <w:sz w:val="20"/>
          <w:szCs w:val="20"/>
        </w:rPr>
        <w:t>Continuously surpassed Acquisition and Usage KPI targets by at least 15% in 2010 and 2011.</w:t>
      </w:r>
    </w:p>
    <w:p w:rsidR="00BD184B" w:rsidRPr="00616C6D" w:rsidRDefault="002F067F" w:rsidP="004F7D40">
      <w:pPr>
        <w:numPr>
          <w:ilvl w:val="0"/>
          <w:numId w:val="27"/>
        </w:numPr>
        <w:jc w:val="both"/>
        <w:rPr>
          <w:rFonts w:ascii="Trebuchet MS" w:hAnsi="Trebuchet MS" w:cs="Arial"/>
          <w:b/>
          <w:sz w:val="20"/>
          <w:szCs w:val="20"/>
        </w:rPr>
      </w:pPr>
      <w:r w:rsidRPr="00616C6D">
        <w:rPr>
          <w:rFonts w:ascii="Trebuchet MS" w:hAnsi="Trebuchet MS" w:cs="Arial"/>
          <w:b/>
          <w:sz w:val="20"/>
          <w:szCs w:val="20"/>
        </w:rPr>
        <w:t>Outperformed campaign objectives by no less than 20% in 2010 and 2011.</w:t>
      </w:r>
    </w:p>
    <w:p w:rsidR="00BD184B" w:rsidRPr="00616C6D" w:rsidRDefault="00BD184B" w:rsidP="004F7D40">
      <w:pPr>
        <w:jc w:val="both"/>
        <w:rPr>
          <w:rFonts w:ascii="Trebuchet MS" w:hAnsi="Trebuchet MS"/>
          <w:sz w:val="20"/>
          <w:szCs w:val="20"/>
        </w:rPr>
      </w:pPr>
    </w:p>
    <w:p w:rsidR="00BD184B" w:rsidRPr="00616C6D" w:rsidRDefault="00BD184B" w:rsidP="004F7D40">
      <w:pPr>
        <w:jc w:val="both"/>
        <w:rPr>
          <w:rFonts w:ascii="Trebuchet MS" w:hAnsi="Trebuchet MS"/>
          <w:sz w:val="20"/>
          <w:szCs w:val="20"/>
        </w:rPr>
      </w:pPr>
    </w:p>
    <w:p w:rsidR="000E1C35" w:rsidRPr="00616C6D" w:rsidRDefault="000E1C35" w:rsidP="003868C1">
      <w:pPr>
        <w:tabs>
          <w:tab w:val="left" w:pos="2880"/>
        </w:tabs>
        <w:autoSpaceDE w:val="0"/>
        <w:autoSpaceDN w:val="0"/>
        <w:adjustRightInd w:val="0"/>
        <w:jc w:val="both"/>
        <w:rPr>
          <w:rFonts w:ascii="Trebuchet MS" w:hAnsi="Trebuchet MS"/>
          <w:b/>
          <w:color w:val="1F497D" w:themeColor="text2"/>
          <w:sz w:val="20"/>
          <w:szCs w:val="20"/>
        </w:rPr>
      </w:pPr>
      <w:r w:rsidRPr="00616C6D">
        <w:rPr>
          <w:rFonts w:ascii="Trebuchet MS" w:hAnsi="Trebuchet MS"/>
          <w:b/>
          <w:color w:val="1F497D" w:themeColor="text2"/>
          <w:sz w:val="20"/>
          <w:szCs w:val="20"/>
        </w:rPr>
        <w:t>Feb 2006 – Aug 2010</w:t>
      </w:r>
      <w:r w:rsidRPr="00616C6D">
        <w:rPr>
          <w:rFonts w:ascii="Trebuchet MS" w:hAnsi="Trebuchet MS"/>
          <w:b/>
          <w:color w:val="1F497D" w:themeColor="text2"/>
          <w:sz w:val="20"/>
          <w:szCs w:val="20"/>
        </w:rPr>
        <w:tab/>
      </w:r>
      <w:r w:rsidR="003868C1" w:rsidRPr="00616C6D">
        <w:rPr>
          <w:rFonts w:ascii="Trebuchet MS" w:hAnsi="Trebuchet MS"/>
          <w:b/>
          <w:color w:val="1F497D" w:themeColor="text2"/>
          <w:sz w:val="20"/>
          <w:szCs w:val="20"/>
        </w:rPr>
        <w:t xml:space="preserve">Business Development Manager (APAC) | </w:t>
      </w:r>
      <w:r w:rsidR="00152B8C" w:rsidRPr="00616C6D">
        <w:rPr>
          <w:rFonts w:ascii="Trebuchet MS" w:hAnsi="Trebuchet MS"/>
          <w:b/>
          <w:color w:val="1F497D" w:themeColor="text2"/>
          <w:sz w:val="20"/>
          <w:szCs w:val="20"/>
        </w:rPr>
        <w:t>American International Group</w:t>
      </w:r>
      <w:r w:rsidR="00570BDD" w:rsidRPr="00616C6D">
        <w:rPr>
          <w:rFonts w:ascii="Trebuchet MS" w:hAnsi="Trebuchet MS"/>
          <w:b/>
          <w:color w:val="1F497D" w:themeColor="text2"/>
          <w:sz w:val="20"/>
          <w:szCs w:val="20"/>
        </w:rPr>
        <w:t>, Inc.</w:t>
      </w:r>
    </w:p>
    <w:p w:rsidR="00187D24" w:rsidRPr="00616C6D" w:rsidRDefault="003868C1" w:rsidP="009610E4">
      <w:pPr>
        <w:tabs>
          <w:tab w:val="left" w:pos="2880"/>
        </w:tabs>
        <w:autoSpaceDE w:val="0"/>
        <w:autoSpaceDN w:val="0"/>
        <w:adjustRightInd w:val="0"/>
        <w:jc w:val="both"/>
        <w:rPr>
          <w:rFonts w:ascii="Trebuchet MS" w:hAnsi="Trebuchet MS" w:cs="Arial"/>
          <w:bCs/>
          <w:i/>
          <w:iCs/>
          <w:color w:val="1F497D" w:themeColor="text2"/>
          <w:sz w:val="20"/>
          <w:szCs w:val="20"/>
        </w:rPr>
      </w:pPr>
      <w:r w:rsidRPr="00616C6D">
        <w:rPr>
          <w:rFonts w:ascii="Trebuchet MS" w:hAnsi="Trebuchet MS"/>
          <w:b/>
          <w:color w:val="1F497D" w:themeColor="text2"/>
          <w:sz w:val="20"/>
          <w:szCs w:val="20"/>
        </w:rPr>
        <w:tab/>
      </w:r>
      <w:r w:rsidRPr="00616C6D">
        <w:rPr>
          <w:rFonts w:ascii="Trebuchet MS" w:hAnsi="Trebuchet MS"/>
          <w:i/>
          <w:color w:val="1F497D" w:themeColor="text2"/>
          <w:sz w:val="20"/>
          <w:szCs w:val="20"/>
        </w:rPr>
        <w:t>~ Financial</w:t>
      </w:r>
    </w:p>
    <w:p w:rsidR="00C37410" w:rsidRPr="00616C6D" w:rsidRDefault="00C37410" w:rsidP="004F7D40">
      <w:pPr>
        <w:jc w:val="both"/>
        <w:rPr>
          <w:rFonts w:ascii="Trebuchet MS" w:hAnsi="Trebuchet MS"/>
          <w:sz w:val="20"/>
          <w:szCs w:val="20"/>
          <w:u w:val="single"/>
        </w:rPr>
      </w:pPr>
      <w:r w:rsidRPr="00616C6D">
        <w:rPr>
          <w:rFonts w:ascii="Trebuchet MS" w:hAnsi="Trebuchet MS"/>
          <w:sz w:val="20"/>
          <w:szCs w:val="20"/>
          <w:u w:val="single"/>
        </w:rPr>
        <w:t>Reporting Lines</w:t>
      </w:r>
    </w:p>
    <w:p w:rsidR="00C37410" w:rsidRPr="00616C6D" w:rsidRDefault="00C37410" w:rsidP="004F7D40">
      <w:pPr>
        <w:numPr>
          <w:ilvl w:val="0"/>
          <w:numId w:val="27"/>
        </w:numPr>
        <w:jc w:val="both"/>
        <w:rPr>
          <w:rFonts w:ascii="Trebuchet MS" w:hAnsi="Trebuchet MS"/>
          <w:sz w:val="20"/>
          <w:szCs w:val="20"/>
        </w:rPr>
      </w:pPr>
      <w:r w:rsidRPr="00616C6D">
        <w:rPr>
          <w:rFonts w:ascii="Trebuchet MS" w:hAnsi="Trebuchet MS"/>
          <w:sz w:val="20"/>
          <w:szCs w:val="20"/>
        </w:rPr>
        <w:t xml:space="preserve">Reported to </w:t>
      </w:r>
      <w:r w:rsidR="00C51F19" w:rsidRPr="00616C6D">
        <w:rPr>
          <w:rFonts w:ascii="Trebuchet MS" w:hAnsi="Trebuchet MS"/>
          <w:sz w:val="20"/>
          <w:szCs w:val="20"/>
        </w:rPr>
        <w:t>Chief Agency Offi</w:t>
      </w:r>
      <w:r w:rsidR="005675E2" w:rsidRPr="00616C6D">
        <w:rPr>
          <w:rFonts w:ascii="Trebuchet MS" w:hAnsi="Trebuchet MS"/>
          <w:sz w:val="20"/>
          <w:szCs w:val="20"/>
        </w:rPr>
        <w:t>c</w:t>
      </w:r>
      <w:r w:rsidR="00C51F19" w:rsidRPr="00616C6D">
        <w:rPr>
          <w:rFonts w:ascii="Trebuchet MS" w:hAnsi="Trebuchet MS"/>
          <w:sz w:val="20"/>
          <w:szCs w:val="20"/>
        </w:rPr>
        <w:t>er</w:t>
      </w:r>
    </w:p>
    <w:p w:rsidR="00C37410" w:rsidRPr="00616C6D" w:rsidRDefault="00C37410" w:rsidP="004F7D40">
      <w:pPr>
        <w:numPr>
          <w:ilvl w:val="0"/>
          <w:numId w:val="27"/>
        </w:numPr>
        <w:jc w:val="both"/>
        <w:rPr>
          <w:rFonts w:ascii="Trebuchet MS" w:hAnsi="Trebuchet MS"/>
          <w:sz w:val="20"/>
          <w:szCs w:val="20"/>
        </w:rPr>
      </w:pPr>
      <w:r w:rsidRPr="00616C6D">
        <w:rPr>
          <w:rFonts w:ascii="Trebuchet MS" w:hAnsi="Trebuchet MS"/>
          <w:sz w:val="20"/>
          <w:szCs w:val="20"/>
        </w:rPr>
        <w:t>Direct Reports: 11</w:t>
      </w:r>
      <w:r w:rsidR="00C51F19" w:rsidRPr="00616C6D">
        <w:rPr>
          <w:rFonts w:ascii="Trebuchet MS" w:hAnsi="Trebuchet MS"/>
          <w:sz w:val="20"/>
          <w:szCs w:val="20"/>
        </w:rPr>
        <w:t xml:space="preserve"> - </w:t>
      </w:r>
      <w:r w:rsidR="00FB1643" w:rsidRPr="00616C6D">
        <w:rPr>
          <w:rFonts w:ascii="Trebuchet MS" w:hAnsi="Trebuchet MS"/>
          <w:sz w:val="20"/>
          <w:szCs w:val="20"/>
        </w:rPr>
        <w:t>3000</w:t>
      </w:r>
    </w:p>
    <w:p w:rsidR="00C37410" w:rsidRPr="00616C6D" w:rsidRDefault="00C37410" w:rsidP="004F7D40">
      <w:pPr>
        <w:jc w:val="both"/>
        <w:rPr>
          <w:rFonts w:ascii="Trebuchet MS" w:hAnsi="Trebuchet MS"/>
          <w:sz w:val="20"/>
          <w:szCs w:val="20"/>
        </w:rPr>
      </w:pPr>
    </w:p>
    <w:p w:rsidR="00C55AF9" w:rsidRPr="00C55AF9" w:rsidRDefault="00C55AF9" w:rsidP="00C55AF9">
      <w:pPr>
        <w:jc w:val="both"/>
        <w:rPr>
          <w:rFonts w:ascii="Trebuchet MS" w:hAnsi="Trebuchet MS"/>
          <w:bCs/>
          <w:i/>
          <w:iCs/>
          <w:sz w:val="20"/>
          <w:szCs w:val="20"/>
        </w:rPr>
      </w:pPr>
      <w:r w:rsidRPr="00C55AF9">
        <w:rPr>
          <w:rFonts w:ascii="Trebuchet MS" w:hAnsi="Trebuchet MS"/>
          <w:sz w:val="20"/>
          <w:szCs w:val="20"/>
          <w:u w:val="single"/>
        </w:rPr>
        <w:t>Key Responsibilities</w:t>
      </w:r>
    </w:p>
    <w:p w:rsidR="00D161AC" w:rsidRPr="00616C6D" w:rsidRDefault="00D161AC" w:rsidP="00D161AC">
      <w:pPr>
        <w:numPr>
          <w:ilvl w:val="0"/>
          <w:numId w:val="21"/>
        </w:numPr>
        <w:jc w:val="both"/>
        <w:rPr>
          <w:rFonts w:ascii="Trebuchet MS" w:hAnsi="Trebuchet MS" w:cs="Arial"/>
          <w:sz w:val="20"/>
          <w:szCs w:val="20"/>
        </w:rPr>
      </w:pPr>
      <w:r w:rsidRPr="00616C6D">
        <w:rPr>
          <w:rFonts w:ascii="Trebuchet MS" w:hAnsi="Trebuchet MS" w:cs="Arial"/>
          <w:b/>
          <w:sz w:val="20"/>
          <w:szCs w:val="20"/>
        </w:rPr>
        <w:t>Studied financial reports</w:t>
      </w:r>
      <w:r w:rsidRPr="00616C6D">
        <w:rPr>
          <w:rFonts w:ascii="Trebuchet MS" w:hAnsi="Trebuchet MS" w:cs="Arial"/>
          <w:sz w:val="20"/>
          <w:szCs w:val="20"/>
        </w:rPr>
        <w:t xml:space="preserve"> to gauge portfolio performance and derived strategies to exceed set goals</w:t>
      </w:r>
      <w:r w:rsidR="004A4D13" w:rsidRPr="00616C6D">
        <w:rPr>
          <w:rFonts w:ascii="Trebuchet MS" w:hAnsi="Trebuchet MS" w:cs="Arial"/>
          <w:sz w:val="20"/>
          <w:szCs w:val="20"/>
        </w:rPr>
        <w:t xml:space="preserve"> by tapping on </w:t>
      </w:r>
      <w:r w:rsidR="004A4D13" w:rsidRPr="00616C6D">
        <w:rPr>
          <w:rFonts w:ascii="Trebuchet MS" w:hAnsi="Trebuchet MS" w:cs="Arial"/>
          <w:b/>
          <w:sz w:val="20"/>
          <w:szCs w:val="20"/>
        </w:rPr>
        <w:t>Big Data (Data Analysis)</w:t>
      </w:r>
      <w:r w:rsidRPr="00616C6D">
        <w:rPr>
          <w:rFonts w:ascii="Trebuchet MS" w:hAnsi="Trebuchet MS" w:cs="Arial"/>
          <w:sz w:val="20"/>
          <w:szCs w:val="20"/>
        </w:rPr>
        <w:t>.</w:t>
      </w:r>
    </w:p>
    <w:p w:rsidR="00D161AC" w:rsidRPr="00616C6D" w:rsidRDefault="00D161AC" w:rsidP="00D161AC">
      <w:pPr>
        <w:numPr>
          <w:ilvl w:val="0"/>
          <w:numId w:val="21"/>
        </w:numPr>
        <w:jc w:val="both"/>
        <w:rPr>
          <w:rFonts w:ascii="Trebuchet MS" w:hAnsi="Trebuchet MS" w:cs="Arial"/>
          <w:sz w:val="20"/>
          <w:szCs w:val="20"/>
        </w:rPr>
      </w:pPr>
      <w:r w:rsidRPr="00616C6D">
        <w:rPr>
          <w:rFonts w:ascii="Trebuchet MS" w:hAnsi="Trebuchet MS" w:cs="Arial"/>
          <w:b/>
          <w:sz w:val="20"/>
          <w:szCs w:val="20"/>
        </w:rPr>
        <w:t>Streamlined overall operations</w:t>
      </w:r>
      <w:r w:rsidRPr="00616C6D">
        <w:rPr>
          <w:rFonts w:ascii="Trebuchet MS" w:hAnsi="Trebuchet MS" w:cs="Arial"/>
          <w:sz w:val="20"/>
          <w:szCs w:val="20"/>
        </w:rPr>
        <w:t xml:space="preserve"> to achieve operational efficiency.</w:t>
      </w:r>
    </w:p>
    <w:p w:rsidR="00D161AC" w:rsidRPr="00616C6D" w:rsidRDefault="00D161AC" w:rsidP="00D161AC">
      <w:pPr>
        <w:numPr>
          <w:ilvl w:val="0"/>
          <w:numId w:val="21"/>
        </w:numPr>
        <w:jc w:val="both"/>
        <w:rPr>
          <w:rFonts w:ascii="Trebuchet MS" w:hAnsi="Trebuchet MS" w:cs="Arial"/>
          <w:sz w:val="20"/>
          <w:szCs w:val="20"/>
        </w:rPr>
      </w:pPr>
      <w:r w:rsidRPr="00616C6D">
        <w:rPr>
          <w:rFonts w:ascii="Trebuchet MS" w:hAnsi="Trebuchet MS" w:cs="Arial"/>
          <w:b/>
          <w:sz w:val="20"/>
          <w:szCs w:val="20"/>
        </w:rPr>
        <w:t>Overhauled the whole new business and renewal processes</w:t>
      </w:r>
      <w:r w:rsidRPr="00616C6D">
        <w:rPr>
          <w:rFonts w:ascii="Trebuchet MS" w:hAnsi="Trebuchet MS" w:cs="Arial"/>
          <w:sz w:val="20"/>
          <w:szCs w:val="20"/>
        </w:rPr>
        <w:t xml:space="preserve"> to improve market share and retention.</w:t>
      </w:r>
    </w:p>
    <w:p w:rsidR="00570042" w:rsidRPr="00616C6D" w:rsidRDefault="00570042" w:rsidP="004F7D40">
      <w:pPr>
        <w:rPr>
          <w:rFonts w:ascii="Trebuchet MS" w:hAnsi="Trebuchet MS"/>
          <w:sz w:val="20"/>
          <w:szCs w:val="20"/>
        </w:rPr>
      </w:pPr>
    </w:p>
    <w:p w:rsidR="00F80AE5" w:rsidRPr="00616C6D" w:rsidRDefault="00F80AE5" w:rsidP="004F7D40">
      <w:pPr>
        <w:rPr>
          <w:rFonts w:ascii="Trebuchet MS" w:hAnsi="Trebuchet MS"/>
          <w:sz w:val="20"/>
          <w:szCs w:val="20"/>
        </w:rPr>
      </w:pPr>
      <w:r w:rsidRPr="00616C6D">
        <w:rPr>
          <w:rFonts w:ascii="Trebuchet MS" w:hAnsi="Trebuchet MS"/>
          <w:sz w:val="20"/>
          <w:szCs w:val="20"/>
          <w:u w:val="single"/>
        </w:rPr>
        <w:t>Major Achievements</w:t>
      </w:r>
    </w:p>
    <w:p w:rsidR="00D161AC" w:rsidRPr="00616C6D" w:rsidRDefault="00D161AC" w:rsidP="00D161AC">
      <w:pPr>
        <w:numPr>
          <w:ilvl w:val="0"/>
          <w:numId w:val="27"/>
        </w:numPr>
        <w:jc w:val="both"/>
        <w:rPr>
          <w:rFonts w:ascii="Trebuchet MS" w:hAnsi="Trebuchet MS" w:cs="Arial"/>
          <w:b/>
          <w:sz w:val="20"/>
          <w:szCs w:val="20"/>
        </w:rPr>
      </w:pPr>
      <w:r w:rsidRPr="00616C6D">
        <w:rPr>
          <w:rFonts w:ascii="Trebuchet MS" w:hAnsi="Trebuchet MS" w:cs="Arial"/>
          <w:b/>
          <w:sz w:val="20"/>
          <w:szCs w:val="20"/>
        </w:rPr>
        <w:t>Continually surpassed KPI targets for New Business by at least 50% from 2006 to 2010.</w:t>
      </w:r>
    </w:p>
    <w:p w:rsidR="00B16A47" w:rsidRPr="00616C6D" w:rsidRDefault="00D161AC" w:rsidP="0009288F">
      <w:pPr>
        <w:numPr>
          <w:ilvl w:val="0"/>
          <w:numId w:val="27"/>
        </w:numPr>
        <w:jc w:val="both"/>
        <w:rPr>
          <w:rFonts w:ascii="Trebuchet MS" w:hAnsi="Trebuchet MS" w:cs="Arial"/>
          <w:b/>
          <w:sz w:val="20"/>
          <w:szCs w:val="20"/>
        </w:rPr>
      </w:pPr>
      <w:r w:rsidRPr="00616C6D">
        <w:rPr>
          <w:rFonts w:ascii="Trebuchet MS" w:hAnsi="Trebuchet MS" w:cs="Arial"/>
          <w:b/>
          <w:sz w:val="20"/>
          <w:szCs w:val="20"/>
        </w:rPr>
        <w:t>Increased Renewal Business from 30% to 89% from 2006 to 2010.</w:t>
      </w:r>
    </w:p>
    <w:p w:rsidR="00F80AE5" w:rsidRPr="00616C6D" w:rsidRDefault="00F80AE5" w:rsidP="004F7D40">
      <w:pPr>
        <w:rPr>
          <w:rFonts w:ascii="Trebuchet MS" w:hAnsi="Trebuchet MS"/>
          <w:sz w:val="20"/>
          <w:szCs w:val="20"/>
        </w:rPr>
      </w:pPr>
    </w:p>
    <w:p w:rsidR="00797954" w:rsidRPr="00616C6D" w:rsidRDefault="00797954" w:rsidP="00797954">
      <w:pPr>
        <w:rPr>
          <w:rFonts w:ascii="Trebuchet MS" w:hAnsi="Trebuchet MS" w:cs="Arial"/>
          <w:sz w:val="20"/>
          <w:szCs w:val="20"/>
        </w:rPr>
      </w:pPr>
    </w:p>
    <w:p w:rsidR="00457C36" w:rsidRPr="00DF5700" w:rsidRDefault="00457C36" w:rsidP="00457C36">
      <w:pPr>
        <w:tabs>
          <w:tab w:val="left" w:pos="2880"/>
        </w:tabs>
        <w:autoSpaceDE w:val="0"/>
        <w:autoSpaceDN w:val="0"/>
        <w:adjustRightInd w:val="0"/>
        <w:jc w:val="both"/>
        <w:rPr>
          <w:rFonts w:ascii="Trebuchet MS" w:hAnsi="Trebuchet MS"/>
          <w:b/>
          <w:color w:val="1F497D" w:themeColor="text2"/>
          <w:sz w:val="18"/>
          <w:szCs w:val="20"/>
        </w:rPr>
      </w:pPr>
      <w:r w:rsidRPr="00616C6D">
        <w:rPr>
          <w:rFonts w:ascii="Trebuchet MS" w:hAnsi="Trebuchet MS"/>
          <w:b/>
          <w:color w:val="1F497D" w:themeColor="text2"/>
          <w:sz w:val="20"/>
          <w:szCs w:val="20"/>
        </w:rPr>
        <w:t>Aug 2002 – Feb 2006</w:t>
      </w:r>
      <w:r w:rsidRPr="00616C6D">
        <w:rPr>
          <w:rFonts w:ascii="Trebuchet MS" w:hAnsi="Trebuchet MS"/>
          <w:b/>
          <w:color w:val="1F497D" w:themeColor="text2"/>
          <w:sz w:val="20"/>
          <w:szCs w:val="20"/>
        </w:rPr>
        <w:tab/>
      </w:r>
      <w:r w:rsidRPr="00DF5700">
        <w:rPr>
          <w:rFonts w:ascii="Trebuchet MS" w:hAnsi="Trebuchet MS"/>
          <w:b/>
          <w:color w:val="1F497D" w:themeColor="text2"/>
          <w:sz w:val="18"/>
          <w:szCs w:val="20"/>
        </w:rPr>
        <w:t>Business Development Manag</w:t>
      </w:r>
      <w:r w:rsidR="00DF5700" w:rsidRPr="00DF5700">
        <w:rPr>
          <w:rFonts w:ascii="Trebuchet MS" w:hAnsi="Trebuchet MS"/>
          <w:b/>
          <w:color w:val="1F497D" w:themeColor="text2"/>
          <w:sz w:val="18"/>
          <w:szCs w:val="20"/>
        </w:rPr>
        <w:t>er (Enterprise</w:t>
      </w:r>
      <w:r w:rsidRPr="00DF5700">
        <w:rPr>
          <w:rFonts w:ascii="Trebuchet MS" w:hAnsi="Trebuchet MS"/>
          <w:b/>
          <w:color w:val="1F497D" w:themeColor="text2"/>
          <w:sz w:val="18"/>
          <w:szCs w:val="20"/>
        </w:rPr>
        <w:t>) | Grand Copthorne Waterfront Hotel</w:t>
      </w:r>
    </w:p>
    <w:p w:rsidR="009610E4" w:rsidRPr="00616C6D" w:rsidRDefault="00457C36" w:rsidP="009610E4">
      <w:pPr>
        <w:rPr>
          <w:rFonts w:ascii="Trebuchet MS" w:hAnsi="Trebuchet MS"/>
          <w:i/>
          <w:color w:val="1F497D" w:themeColor="text2"/>
          <w:sz w:val="20"/>
          <w:szCs w:val="20"/>
        </w:rPr>
      </w:pPr>
      <w:r w:rsidRPr="00616C6D">
        <w:rPr>
          <w:rFonts w:ascii="Trebuchet MS" w:hAnsi="Trebuchet MS"/>
          <w:color w:val="1F497D" w:themeColor="text2"/>
          <w:sz w:val="20"/>
          <w:szCs w:val="20"/>
        </w:rPr>
        <w:tab/>
      </w:r>
      <w:r w:rsidRPr="00616C6D">
        <w:rPr>
          <w:rFonts w:ascii="Trebuchet MS" w:hAnsi="Trebuchet MS"/>
          <w:color w:val="1F497D" w:themeColor="text2"/>
          <w:sz w:val="20"/>
          <w:szCs w:val="20"/>
        </w:rPr>
        <w:tab/>
      </w:r>
      <w:r w:rsidRPr="00616C6D">
        <w:rPr>
          <w:rFonts w:ascii="Trebuchet MS" w:hAnsi="Trebuchet MS"/>
          <w:color w:val="1F497D" w:themeColor="text2"/>
          <w:sz w:val="20"/>
          <w:szCs w:val="20"/>
        </w:rPr>
        <w:tab/>
      </w:r>
      <w:r w:rsidR="009610E4" w:rsidRPr="00616C6D">
        <w:rPr>
          <w:rFonts w:ascii="Trebuchet MS" w:hAnsi="Trebuchet MS"/>
          <w:i/>
          <w:color w:val="1F497D" w:themeColor="text2"/>
          <w:sz w:val="20"/>
          <w:szCs w:val="20"/>
        </w:rPr>
        <w:tab/>
        <w:t>~ Hospitality</w:t>
      </w:r>
    </w:p>
    <w:p w:rsidR="009C3E67" w:rsidRPr="00AC7863" w:rsidRDefault="009C3E67" w:rsidP="004F7D40">
      <w:pPr>
        <w:jc w:val="both"/>
        <w:rPr>
          <w:rFonts w:ascii="Trebuchet MS" w:hAnsi="Trebuchet MS"/>
          <w:sz w:val="20"/>
          <w:szCs w:val="20"/>
          <w:u w:val="single"/>
        </w:rPr>
      </w:pPr>
      <w:r w:rsidRPr="00AC7863">
        <w:rPr>
          <w:rFonts w:ascii="Trebuchet MS" w:hAnsi="Trebuchet MS"/>
          <w:sz w:val="20"/>
          <w:szCs w:val="20"/>
          <w:u w:val="single"/>
        </w:rPr>
        <w:t>Reporting Lines</w:t>
      </w:r>
    </w:p>
    <w:p w:rsidR="009C3E67" w:rsidRPr="00616C6D" w:rsidRDefault="009C3E67" w:rsidP="004F7D40">
      <w:pPr>
        <w:numPr>
          <w:ilvl w:val="0"/>
          <w:numId w:val="27"/>
        </w:numPr>
        <w:jc w:val="both"/>
        <w:rPr>
          <w:rFonts w:ascii="Trebuchet MS" w:hAnsi="Trebuchet MS"/>
          <w:sz w:val="20"/>
          <w:szCs w:val="20"/>
        </w:rPr>
      </w:pPr>
      <w:r w:rsidRPr="00616C6D">
        <w:rPr>
          <w:rFonts w:ascii="Trebuchet MS" w:hAnsi="Trebuchet MS"/>
          <w:sz w:val="20"/>
          <w:szCs w:val="20"/>
        </w:rPr>
        <w:t>Reported to Senior Director of Sales &amp; Marketing</w:t>
      </w:r>
    </w:p>
    <w:p w:rsidR="009C3E67" w:rsidRPr="00616C6D" w:rsidRDefault="009C3E67" w:rsidP="004F7D40">
      <w:pPr>
        <w:numPr>
          <w:ilvl w:val="0"/>
          <w:numId w:val="27"/>
        </w:numPr>
        <w:jc w:val="both"/>
        <w:rPr>
          <w:rFonts w:ascii="Trebuchet MS" w:hAnsi="Trebuchet MS"/>
          <w:sz w:val="20"/>
          <w:szCs w:val="20"/>
        </w:rPr>
      </w:pPr>
      <w:r w:rsidRPr="00616C6D">
        <w:rPr>
          <w:rFonts w:ascii="Trebuchet MS" w:hAnsi="Trebuchet MS"/>
          <w:sz w:val="20"/>
          <w:szCs w:val="20"/>
        </w:rPr>
        <w:t xml:space="preserve">Direct Reports: </w:t>
      </w:r>
      <w:r w:rsidR="006E1C00" w:rsidRPr="00616C6D">
        <w:rPr>
          <w:rFonts w:ascii="Trebuchet MS" w:hAnsi="Trebuchet MS"/>
          <w:sz w:val="20"/>
          <w:szCs w:val="20"/>
        </w:rPr>
        <w:t>1</w:t>
      </w:r>
    </w:p>
    <w:p w:rsidR="009C3E67" w:rsidRPr="00616C6D" w:rsidRDefault="009C3E67" w:rsidP="004F7D40">
      <w:pPr>
        <w:rPr>
          <w:rFonts w:ascii="Trebuchet MS" w:hAnsi="Trebuchet MS"/>
          <w:color w:val="4F81BD" w:themeColor="accent1"/>
          <w:sz w:val="20"/>
          <w:szCs w:val="20"/>
        </w:rPr>
      </w:pPr>
    </w:p>
    <w:p w:rsidR="00C55AF9" w:rsidRPr="00C55AF9" w:rsidRDefault="00C55AF9" w:rsidP="00C55AF9">
      <w:pPr>
        <w:jc w:val="both"/>
        <w:rPr>
          <w:rFonts w:ascii="Trebuchet MS" w:hAnsi="Trebuchet MS"/>
          <w:bCs/>
          <w:i/>
          <w:iCs/>
          <w:sz w:val="20"/>
          <w:szCs w:val="20"/>
        </w:rPr>
      </w:pPr>
      <w:r w:rsidRPr="00C55AF9">
        <w:rPr>
          <w:rFonts w:ascii="Trebuchet MS" w:hAnsi="Trebuchet MS"/>
          <w:sz w:val="20"/>
          <w:szCs w:val="20"/>
          <w:u w:val="single"/>
        </w:rPr>
        <w:t>Key Responsibilities</w:t>
      </w:r>
    </w:p>
    <w:p w:rsidR="00AA3946" w:rsidRPr="00616C6D" w:rsidRDefault="00AA3946" w:rsidP="00AA3946">
      <w:pPr>
        <w:numPr>
          <w:ilvl w:val="0"/>
          <w:numId w:val="16"/>
        </w:numPr>
        <w:jc w:val="both"/>
        <w:rPr>
          <w:rFonts w:ascii="Trebuchet MS" w:hAnsi="Trebuchet MS" w:cs="Arial"/>
          <w:sz w:val="20"/>
          <w:szCs w:val="20"/>
        </w:rPr>
      </w:pPr>
      <w:r w:rsidRPr="00616C6D">
        <w:rPr>
          <w:rFonts w:ascii="Trebuchet MS" w:hAnsi="Trebuchet MS" w:cs="Arial"/>
          <w:sz w:val="20"/>
          <w:szCs w:val="20"/>
        </w:rPr>
        <w:t>Coordinated between the top management and corporate clients and suggested new strategies to generate more business from existing clients as well as untapped market.</w:t>
      </w:r>
    </w:p>
    <w:p w:rsidR="00AA3946" w:rsidRPr="00616C6D" w:rsidRDefault="00AA3946" w:rsidP="00AA3946">
      <w:pPr>
        <w:numPr>
          <w:ilvl w:val="0"/>
          <w:numId w:val="16"/>
        </w:numPr>
        <w:jc w:val="both"/>
        <w:rPr>
          <w:rFonts w:ascii="Trebuchet MS" w:hAnsi="Trebuchet MS" w:cs="Arial"/>
          <w:sz w:val="20"/>
          <w:szCs w:val="20"/>
        </w:rPr>
      </w:pPr>
      <w:r w:rsidRPr="00616C6D">
        <w:rPr>
          <w:rFonts w:ascii="Trebuchet MS" w:hAnsi="Trebuchet MS" w:cs="Arial"/>
          <w:sz w:val="20"/>
          <w:szCs w:val="20"/>
        </w:rPr>
        <w:t>Interacted with client on a personal level to understand specific requirements offering best product and service to maximize customer satisfaction.</w:t>
      </w:r>
    </w:p>
    <w:p w:rsidR="00AA3946" w:rsidRPr="00616C6D" w:rsidRDefault="00AA3946" w:rsidP="00AA3946">
      <w:pPr>
        <w:numPr>
          <w:ilvl w:val="0"/>
          <w:numId w:val="16"/>
        </w:numPr>
        <w:jc w:val="both"/>
        <w:rPr>
          <w:rFonts w:ascii="Trebuchet MS" w:hAnsi="Trebuchet MS" w:cs="Arial"/>
          <w:sz w:val="20"/>
          <w:szCs w:val="20"/>
        </w:rPr>
      </w:pPr>
      <w:r w:rsidRPr="00616C6D">
        <w:rPr>
          <w:rFonts w:ascii="Trebuchet MS" w:hAnsi="Trebuchet MS" w:cs="Arial"/>
          <w:b/>
          <w:sz w:val="20"/>
          <w:szCs w:val="20"/>
        </w:rPr>
        <w:t>Identified opportunities</w:t>
      </w:r>
      <w:r w:rsidRPr="00616C6D">
        <w:rPr>
          <w:rFonts w:ascii="Trebuchet MS" w:hAnsi="Trebuchet MS" w:cs="Arial"/>
          <w:sz w:val="20"/>
          <w:szCs w:val="20"/>
        </w:rPr>
        <w:t xml:space="preserve"> for cross-selling and maximized the value of each opportunity so that the “dollar spend” was enhanced.</w:t>
      </w:r>
    </w:p>
    <w:p w:rsidR="002814E7" w:rsidRPr="00616C6D" w:rsidRDefault="002814E7" w:rsidP="004F7D40">
      <w:pPr>
        <w:rPr>
          <w:rFonts w:ascii="Trebuchet MS" w:hAnsi="Trebuchet MS"/>
          <w:sz w:val="20"/>
          <w:szCs w:val="20"/>
        </w:rPr>
      </w:pPr>
    </w:p>
    <w:p w:rsidR="00F077FC" w:rsidRPr="00AC7863" w:rsidRDefault="00F077FC" w:rsidP="004F7D40">
      <w:pPr>
        <w:rPr>
          <w:rFonts w:ascii="Trebuchet MS" w:hAnsi="Trebuchet MS"/>
          <w:sz w:val="20"/>
          <w:szCs w:val="20"/>
        </w:rPr>
      </w:pPr>
      <w:r w:rsidRPr="00AC7863">
        <w:rPr>
          <w:rFonts w:ascii="Trebuchet MS" w:hAnsi="Trebuchet MS"/>
          <w:sz w:val="20"/>
          <w:szCs w:val="20"/>
          <w:u w:val="single"/>
        </w:rPr>
        <w:t>Major Achievements</w:t>
      </w:r>
    </w:p>
    <w:p w:rsidR="00AA3946" w:rsidRPr="00616C6D" w:rsidRDefault="00AA3946" w:rsidP="00AA3946">
      <w:pPr>
        <w:numPr>
          <w:ilvl w:val="0"/>
          <w:numId w:val="27"/>
        </w:numPr>
        <w:jc w:val="both"/>
        <w:rPr>
          <w:rFonts w:ascii="Trebuchet MS" w:hAnsi="Trebuchet MS" w:cs="Arial"/>
          <w:b/>
          <w:sz w:val="20"/>
          <w:szCs w:val="20"/>
        </w:rPr>
      </w:pPr>
      <w:r w:rsidRPr="00616C6D">
        <w:rPr>
          <w:rFonts w:ascii="Trebuchet MS" w:hAnsi="Trebuchet MS" w:cs="Arial"/>
          <w:b/>
          <w:sz w:val="20"/>
          <w:szCs w:val="20"/>
        </w:rPr>
        <w:t>Recurrently bested KPI targets by at least 50% from 2002 to 2006.</w:t>
      </w:r>
    </w:p>
    <w:p w:rsidR="00AA3946" w:rsidRPr="00616C6D" w:rsidRDefault="00AA3946" w:rsidP="00AA3946">
      <w:pPr>
        <w:numPr>
          <w:ilvl w:val="0"/>
          <w:numId w:val="27"/>
        </w:numPr>
        <w:jc w:val="both"/>
        <w:rPr>
          <w:rFonts w:ascii="Trebuchet MS" w:hAnsi="Trebuchet MS" w:cs="Arial"/>
          <w:sz w:val="20"/>
          <w:szCs w:val="20"/>
        </w:rPr>
      </w:pPr>
      <w:r w:rsidRPr="00616C6D">
        <w:rPr>
          <w:rFonts w:ascii="Trebuchet MS" w:hAnsi="Trebuchet MS" w:cs="Arial"/>
          <w:sz w:val="20"/>
          <w:szCs w:val="20"/>
        </w:rPr>
        <w:t>Gathered at least 100 appreciation letters from clients.</w:t>
      </w:r>
    </w:p>
    <w:p w:rsidR="00AA3946" w:rsidRPr="00616C6D" w:rsidRDefault="00AA3946" w:rsidP="00AA3946">
      <w:pPr>
        <w:numPr>
          <w:ilvl w:val="0"/>
          <w:numId w:val="27"/>
        </w:numPr>
        <w:jc w:val="both"/>
        <w:rPr>
          <w:rFonts w:ascii="Trebuchet MS" w:hAnsi="Trebuchet MS" w:cs="Arial"/>
          <w:sz w:val="20"/>
          <w:szCs w:val="20"/>
        </w:rPr>
      </w:pPr>
      <w:r w:rsidRPr="00616C6D">
        <w:rPr>
          <w:rFonts w:ascii="Trebuchet MS" w:hAnsi="Trebuchet MS" w:cs="Arial"/>
          <w:sz w:val="20"/>
          <w:szCs w:val="20"/>
        </w:rPr>
        <w:t xml:space="preserve">Received the “Employee of the Month” Award </w:t>
      </w:r>
      <w:r w:rsidRPr="00616C6D">
        <w:rPr>
          <w:rFonts w:ascii="Trebuchet MS" w:hAnsi="Trebuchet MS" w:cs="Arial"/>
          <w:b/>
          <w:sz w:val="20"/>
          <w:szCs w:val="20"/>
        </w:rPr>
        <w:t>twice</w:t>
      </w:r>
      <w:r w:rsidRPr="00616C6D">
        <w:rPr>
          <w:rFonts w:ascii="Trebuchet MS" w:hAnsi="Trebuchet MS" w:cs="Arial"/>
          <w:sz w:val="20"/>
          <w:szCs w:val="20"/>
        </w:rPr>
        <w:t xml:space="preserve"> in 2005.</w:t>
      </w:r>
    </w:p>
    <w:p w:rsidR="008D3EEA" w:rsidRPr="00616C6D" w:rsidRDefault="00AA3946" w:rsidP="00F66204">
      <w:pPr>
        <w:numPr>
          <w:ilvl w:val="0"/>
          <w:numId w:val="27"/>
        </w:numPr>
        <w:jc w:val="both"/>
        <w:rPr>
          <w:rFonts w:ascii="Trebuchet MS" w:hAnsi="Trebuchet MS" w:cs="Arial"/>
          <w:sz w:val="20"/>
          <w:szCs w:val="20"/>
        </w:rPr>
      </w:pPr>
      <w:r w:rsidRPr="00616C6D">
        <w:rPr>
          <w:rFonts w:ascii="Trebuchet MS" w:hAnsi="Trebuchet MS" w:cs="Arial"/>
          <w:sz w:val="20"/>
          <w:szCs w:val="20"/>
        </w:rPr>
        <w:t xml:space="preserve">Received the “Outstanding Sales Achievement” Award </w:t>
      </w:r>
      <w:r w:rsidRPr="00616C6D">
        <w:rPr>
          <w:rFonts w:ascii="Trebuchet MS" w:hAnsi="Trebuchet MS" w:cs="Arial"/>
          <w:b/>
          <w:sz w:val="20"/>
          <w:szCs w:val="20"/>
        </w:rPr>
        <w:t>5 times</w:t>
      </w:r>
      <w:r w:rsidRPr="00616C6D">
        <w:rPr>
          <w:rFonts w:ascii="Trebuchet MS" w:hAnsi="Trebuchet MS" w:cs="Arial"/>
          <w:sz w:val="20"/>
          <w:szCs w:val="20"/>
        </w:rPr>
        <w:t xml:space="preserve"> from 2004 to 2006.</w:t>
      </w:r>
      <w:r w:rsidR="008D3EEA" w:rsidRPr="00616C6D">
        <w:rPr>
          <w:rFonts w:ascii="Trebuchet MS" w:hAnsi="Trebuchet MS" w:cs="Arial"/>
          <w:i/>
          <w:sz w:val="20"/>
          <w:szCs w:val="20"/>
        </w:rPr>
        <w:t xml:space="preserve"> </w:t>
      </w:r>
    </w:p>
    <w:p w:rsidR="00282258" w:rsidRPr="00616C6D" w:rsidRDefault="00282258" w:rsidP="004F7D40">
      <w:pPr>
        <w:jc w:val="both"/>
        <w:rPr>
          <w:rFonts w:ascii="Trebuchet MS" w:hAnsi="Trebuchet MS"/>
          <w:sz w:val="20"/>
          <w:szCs w:val="20"/>
        </w:rPr>
      </w:pPr>
    </w:p>
    <w:p w:rsidR="00CD4BC8" w:rsidRPr="00616C6D" w:rsidRDefault="00CD4BC8" w:rsidP="004F7D40">
      <w:pPr>
        <w:pStyle w:val="Heading4"/>
        <w:pBdr>
          <w:bottom w:val="single" w:sz="4" w:space="1" w:color="auto"/>
        </w:pBdr>
        <w:spacing w:line="240" w:lineRule="auto"/>
        <w:rPr>
          <w:rFonts w:ascii="Trebuchet MS" w:hAnsi="Trebuchet MS"/>
          <w:noProof/>
          <w:spacing w:val="20"/>
          <w:szCs w:val="20"/>
        </w:rPr>
      </w:pPr>
      <w:r w:rsidRPr="00616C6D">
        <w:rPr>
          <w:rFonts w:ascii="Trebuchet MS" w:hAnsi="Trebuchet MS"/>
          <w:color w:val="4F81BD" w:themeColor="accent1"/>
          <w:spacing w:val="20"/>
          <w:szCs w:val="20"/>
        </w:rPr>
        <w:lastRenderedPageBreak/>
        <w:t>OTHER PROFESSIONAL EXPERIENCE</w:t>
      </w:r>
      <w:r w:rsidRPr="00616C6D">
        <w:rPr>
          <w:rFonts w:ascii="Trebuchet MS" w:hAnsi="Trebuchet MS"/>
          <w:noProof/>
          <w:spacing w:val="20"/>
          <w:szCs w:val="20"/>
        </w:rPr>
        <w:tab/>
      </w:r>
      <w:r w:rsidRPr="00616C6D">
        <w:rPr>
          <w:rFonts w:ascii="Trebuchet MS" w:hAnsi="Trebuchet MS"/>
          <w:noProof/>
          <w:spacing w:val="20"/>
          <w:szCs w:val="20"/>
        </w:rPr>
        <w:tab/>
      </w:r>
    </w:p>
    <w:p w:rsidR="00CD4BC8" w:rsidRPr="00616C6D" w:rsidRDefault="00CD4BC8" w:rsidP="004F7D40">
      <w:pPr>
        <w:rPr>
          <w:rFonts w:ascii="Trebuchet MS" w:hAnsi="Trebuchet MS"/>
          <w:sz w:val="20"/>
          <w:szCs w:val="20"/>
        </w:rPr>
      </w:pPr>
    </w:p>
    <w:p w:rsidR="00863322" w:rsidRPr="00616C6D" w:rsidRDefault="001967CE" w:rsidP="00F500A1">
      <w:pPr>
        <w:tabs>
          <w:tab w:val="left" w:pos="2880"/>
          <w:tab w:val="left" w:pos="7920"/>
        </w:tabs>
        <w:autoSpaceDE w:val="0"/>
        <w:autoSpaceDN w:val="0"/>
        <w:adjustRightInd w:val="0"/>
        <w:jc w:val="both"/>
        <w:rPr>
          <w:rFonts w:ascii="Trebuchet MS" w:hAnsi="Trebuchet MS"/>
          <w:b/>
          <w:color w:val="1F497D" w:themeColor="text2"/>
          <w:sz w:val="20"/>
          <w:szCs w:val="20"/>
        </w:rPr>
      </w:pPr>
      <w:r w:rsidRPr="00616C6D">
        <w:rPr>
          <w:rFonts w:ascii="Trebuchet MS" w:hAnsi="Trebuchet MS"/>
          <w:b/>
          <w:color w:val="1F497D" w:themeColor="text2"/>
          <w:sz w:val="20"/>
          <w:szCs w:val="20"/>
        </w:rPr>
        <w:t>Jun 1998 – Aug 2002</w:t>
      </w:r>
      <w:r w:rsidRPr="00616C6D">
        <w:rPr>
          <w:rFonts w:ascii="Trebuchet MS" w:hAnsi="Trebuchet MS"/>
          <w:b/>
          <w:color w:val="1F497D" w:themeColor="text2"/>
          <w:sz w:val="20"/>
          <w:szCs w:val="20"/>
        </w:rPr>
        <w:tab/>
      </w:r>
      <w:r w:rsidR="00863322" w:rsidRPr="00616C6D">
        <w:rPr>
          <w:rFonts w:ascii="Trebuchet MS" w:hAnsi="Trebuchet MS"/>
          <w:b/>
          <w:color w:val="1F497D" w:themeColor="text2"/>
          <w:sz w:val="20"/>
          <w:szCs w:val="20"/>
        </w:rPr>
        <w:t>Business Development Manager (Corp) | Raffles Hotel</w:t>
      </w:r>
    </w:p>
    <w:p w:rsidR="00F500A1" w:rsidRPr="00616C6D" w:rsidRDefault="00863322" w:rsidP="00863322">
      <w:pPr>
        <w:tabs>
          <w:tab w:val="left" w:pos="2835"/>
          <w:tab w:val="left" w:pos="7920"/>
        </w:tabs>
        <w:autoSpaceDE w:val="0"/>
        <w:autoSpaceDN w:val="0"/>
        <w:adjustRightInd w:val="0"/>
        <w:jc w:val="both"/>
        <w:rPr>
          <w:rFonts w:ascii="Trebuchet MS" w:hAnsi="Trebuchet MS"/>
          <w:bCs/>
          <w:i/>
          <w:iCs/>
          <w:color w:val="1F497D" w:themeColor="text2"/>
          <w:sz w:val="20"/>
          <w:szCs w:val="20"/>
        </w:rPr>
      </w:pPr>
      <w:r w:rsidRPr="00616C6D">
        <w:rPr>
          <w:rFonts w:ascii="Trebuchet MS" w:hAnsi="Trebuchet MS"/>
          <w:b/>
          <w:bCs/>
          <w:i/>
          <w:iCs/>
          <w:color w:val="1F497D" w:themeColor="text2"/>
          <w:sz w:val="20"/>
          <w:szCs w:val="20"/>
        </w:rPr>
        <w:tab/>
      </w:r>
      <w:r w:rsidRPr="00616C6D">
        <w:rPr>
          <w:rFonts w:ascii="Trebuchet MS" w:hAnsi="Trebuchet MS"/>
          <w:bCs/>
          <w:i/>
          <w:iCs/>
          <w:color w:val="1F497D" w:themeColor="text2"/>
          <w:sz w:val="20"/>
          <w:szCs w:val="20"/>
        </w:rPr>
        <w:t>~ Hospitality</w:t>
      </w:r>
      <w:r w:rsidRPr="00616C6D">
        <w:rPr>
          <w:rFonts w:ascii="Trebuchet MS" w:hAnsi="Trebuchet MS"/>
          <w:bCs/>
          <w:i/>
          <w:iCs/>
          <w:color w:val="1F497D" w:themeColor="text2"/>
          <w:sz w:val="20"/>
          <w:szCs w:val="20"/>
        </w:rPr>
        <w:tab/>
      </w:r>
      <w:r w:rsidRPr="00616C6D">
        <w:rPr>
          <w:rFonts w:ascii="Trebuchet MS" w:hAnsi="Trebuchet MS"/>
          <w:bCs/>
          <w:i/>
          <w:iCs/>
          <w:color w:val="1F497D" w:themeColor="text2"/>
          <w:sz w:val="20"/>
          <w:szCs w:val="20"/>
        </w:rPr>
        <w:tab/>
      </w:r>
    </w:p>
    <w:p w:rsidR="004800FF" w:rsidRPr="00616C6D" w:rsidRDefault="004800FF" w:rsidP="00783278">
      <w:pPr>
        <w:tabs>
          <w:tab w:val="left" w:pos="7920"/>
        </w:tabs>
        <w:autoSpaceDE w:val="0"/>
        <w:autoSpaceDN w:val="0"/>
        <w:adjustRightInd w:val="0"/>
        <w:jc w:val="both"/>
        <w:rPr>
          <w:rFonts w:ascii="Trebuchet MS" w:hAnsi="Trebuchet MS"/>
          <w:b/>
          <w:bCs/>
          <w:i/>
          <w:iCs/>
          <w:color w:val="1F497D" w:themeColor="text2"/>
          <w:sz w:val="20"/>
          <w:szCs w:val="20"/>
        </w:rPr>
      </w:pPr>
    </w:p>
    <w:p w:rsidR="009D2F0E" w:rsidRPr="00616C6D" w:rsidRDefault="009D2F0E" w:rsidP="00783278">
      <w:pPr>
        <w:tabs>
          <w:tab w:val="left" w:pos="7920"/>
        </w:tabs>
        <w:autoSpaceDE w:val="0"/>
        <w:autoSpaceDN w:val="0"/>
        <w:adjustRightInd w:val="0"/>
        <w:jc w:val="both"/>
        <w:rPr>
          <w:rFonts w:ascii="Trebuchet MS" w:hAnsi="Trebuchet MS"/>
          <w:b/>
          <w:bCs/>
          <w:i/>
          <w:iCs/>
          <w:color w:val="1F497D" w:themeColor="text2"/>
          <w:sz w:val="20"/>
          <w:szCs w:val="20"/>
        </w:rPr>
      </w:pPr>
    </w:p>
    <w:p w:rsidR="001967CE" w:rsidRPr="00616C6D" w:rsidRDefault="001967CE" w:rsidP="00EC64F2">
      <w:pPr>
        <w:tabs>
          <w:tab w:val="left" w:pos="2880"/>
        </w:tabs>
        <w:autoSpaceDE w:val="0"/>
        <w:autoSpaceDN w:val="0"/>
        <w:adjustRightInd w:val="0"/>
        <w:jc w:val="both"/>
        <w:rPr>
          <w:rFonts w:ascii="Trebuchet MS" w:hAnsi="Trebuchet MS" w:cs="Arial"/>
          <w:bCs/>
          <w:i/>
          <w:iCs/>
          <w:color w:val="1F497D" w:themeColor="text2"/>
          <w:sz w:val="20"/>
          <w:szCs w:val="20"/>
        </w:rPr>
      </w:pPr>
      <w:r w:rsidRPr="00616C6D">
        <w:rPr>
          <w:rFonts w:ascii="Trebuchet MS" w:hAnsi="Trebuchet MS"/>
          <w:b/>
          <w:color w:val="1F497D" w:themeColor="text2"/>
          <w:sz w:val="20"/>
          <w:szCs w:val="20"/>
        </w:rPr>
        <w:t>Mar 1996 – Jun 1998</w:t>
      </w:r>
      <w:r w:rsidRPr="00616C6D">
        <w:rPr>
          <w:rFonts w:ascii="Trebuchet MS" w:hAnsi="Trebuchet MS"/>
          <w:b/>
          <w:color w:val="1F497D" w:themeColor="text2"/>
          <w:sz w:val="20"/>
          <w:szCs w:val="20"/>
        </w:rPr>
        <w:tab/>
      </w:r>
      <w:r w:rsidR="00EC64F2" w:rsidRPr="00616C6D">
        <w:rPr>
          <w:rFonts w:ascii="Trebuchet MS" w:hAnsi="Trebuchet MS"/>
          <w:b/>
          <w:color w:val="1F497D" w:themeColor="text2"/>
          <w:sz w:val="20"/>
          <w:szCs w:val="20"/>
        </w:rPr>
        <w:t>Senior Sales &amp; Marketing Manager (APAC) | Western Energy Technology</w:t>
      </w:r>
    </w:p>
    <w:p w:rsidR="001967CE" w:rsidRPr="00616C6D" w:rsidRDefault="00EC64F2" w:rsidP="00783278">
      <w:pPr>
        <w:tabs>
          <w:tab w:val="left" w:pos="2880"/>
        </w:tabs>
        <w:autoSpaceDE w:val="0"/>
        <w:autoSpaceDN w:val="0"/>
        <w:adjustRightInd w:val="0"/>
        <w:jc w:val="both"/>
        <w:rPr>
          <w:rFonts w:ascii="Trebuchet MS" w:hAnsi="Trebuchet MS"/>
          <w:i/>
          <w:color w:val="1F497D" w:themeColor="text2"/>
          <w:sz w:val="20"/>
          <w:szCs w:val="20"/>
        </w:rPr>
      </w:pPr>
      <w:r w:rsidRPr="00616C6D">
        <w:rPr>
          <w:rFonts w:ascii="Trebuchet MS" w:hAnsi="Trebuchet MS"/>
          <w:b/>
          <w:i/>
          <w:color w:val="1F497D" w:themeColor="text2"/>
          <w:sz w:val="20"/>
          <w:szCs w:val="20"/>
        </w:rPr>
        <w:tab/>
      </w:r>
      <w:r w:rsidRPr="00616C6D">
        <w:rPr>
          <w:rFonts w:ascii="Trebuchet MS" w:hAnsi="Trebuchet MS"/>
          <w:i/>
          <w:color w:val="1F497D" w:themeColor="text2"/>
          <w:sz w:val="20"/>
          <w:szCs w:val="20"/>
        </w:rPr>
        <w:t>~ Petrochemical</w:t>
      </w:r>
    </w:p>
    <w:p w:rsidR="00CD4BC8" w:rsidRPr="00616C6D" w:rsidRDefault="001967CE" w:rsidP="00F500A1">
      <w:pPr>
        <w:tabs>
          <w:tab w:val="left" w:pos="2880"/>
        </w:tabs>
        <w:autoSpaceDE w:val="0"/>
        <w:autoSpaceDN w:val="0"/>
        <w:adjustRightInd w:val="0"/>
        <w:jc w:val="both"/>
        <w:rPr>
          <w:rFonts w:ascii="Trebuchet MS" w:hAnsi="Trebuchet MS"/>
          <w:sz w:val="20"/>
          <w:szCs w:val="20"/>
        </w:rPr>
      </w:pPr>
      <w:r w:rsidRPr="00616C6D">
        <w:rPr>
          <w:rFonts w:ascii="Trebuchet MS" w:hAnsi="Trebuchet MS"/>
          <w:sz w:val="20"/>
          <w:szCs w:val="20"/>
        </w:rPr>
        <w:tab/>
      </w:r>
    </w:p>
    <w:p w:rsidR="00CD4BC8" w:rsidRPr="00616C6D" w:rsidRDefault="00CD4BC8" w:rsidP="00783278">
      <w:pPr>
        <w:jc w:val="both"/>
        <w:rPr>
          <w:rFonts w:ascii="Trebuchet MS" w:hAnsi="Trebuchet MS"/>
          <w:sz w:val="20"/>
          <w:szCs w:val="20"/>
        </w:rPr>
      </w:pPr>
    </w:p>
    <w:p w:rsidR="00245A47" w:rsidRPr="00616C6D" w:rsidRDefault="00245A47" w:rsidP="004F7D40">
      <w:pPr>
        <w:pStyle w:val="Heading4"/>
        <w:pBdr>
          <w:bottom w:val="single" w:sz="4" w:space="1" w:color="auto"/>
        </w:pBdr>
        <w:spacing w:line="240" w:lineRule="auto"/>
        <w:rPr>
          <w:rFonts w:ascii="Trebuchet MS" w:hAnsi="Trebuchet MS"/>
          <w:color w:val="4F81BD" w:themeColor="accent1"/>
          <w:spacing w:val="20"/>
          <w:szCs w:val="20"/>
        </w:rPr>
      </w:pPr>
    </w:p>
    <w:p w:rsidR="00E92BCF" w:rsidRPr="00616C6D" w:rsidRDefault="00156491" w:rsidP="004F7D40">
      <w:pPr>
        <w:pStyle w:val="Heading4"/>
        <w:pBdr>
          <w:bottom w:val="single" w:sz="4" w:space="1" w:color="auto"/>
        </w:pBdr>
        <w:spacing w:line="240" w:lineRule="auto"/>
        <w:rPr>
          <w:rFonts w:ascii="Trebuchet MS" w:hAnsi="Trebuchet MS"/>
          <w:spacing w:val="20"/>
          <w:szCs w:val="20"/>
        </w:rPr>
      </w:pPr>
      <w:r w:rsidRPr="00616C6D">
        <w:rPr>
          <w:rFonts w:ascii="Trebuchet MS" w:hAnsi="Trebuchet MS"/>
          <w:color w:val="4F81BD" w:themeColor="accent1"/>
          <w:spacing w:val="20"/>
          <w:szCs w:val="20"/>
        </w:rPr>
        <w:t>E</w:t>
      </w:r>
      <w:r w:rsidR="00E92BCF" w:rsidRPr="00616C6D">
        <w:rPr>
          <w:rFonts w:ascii="Trebuchet MS" w:hAnsi="Trebuchet MS"/>
          <w:color w:val="4F81BD" w:themeColor="accent1"/>
          <w:spacing w:val="20"/>
          <w:szCs w:val="20"/>
        </w:rPr>
        <w:t>DUCATION</w:t>
      </w:r>
    </w:p>
    <w:p w:rsidR="00E92BCF" w:rsidRPr="00616C6D" w:rsidRDefault="00E92BCF" w:rsidP="004F7D40">
      <w:pPr>
        <w:rPr>
          <w:rFonts w:ascii="Trebuchet MS" w:hAnsi="Trebuchet MS"/>
          <w:b/>
          <w:sz w:val="20"/>
          <w:szCs w:val="20"/>
        </w:rPr>
      </w:pPr>
    </w:p>
    <w:p w:rsidR="00427319" w:rsidRPr="00616C6D" w:rsidRDefault="000F25A0" w:rsidP="004F7D40">
      <w:pPr>
        <w:rPr>
          <w:rFonts w:ascii="Trebuchet MS" w:hAnsi="Trebuchet MS"/>
          <w:b/>
          <w:sz w:val="20"/>
          <w:szCs w:val="20"/>
        </w:rPr>
      </w:pPr>
      <w:r w:rsidRPr="00616C6D">
        <w:rPr>
          <w:rFonts w:ascii="Trebuchet MS" w:hAnsi="Trebuchet MS"/>
          <w:b/>
          <w:sz w:val="20"/>
          <w:szCs w:val="20"/>
        </w:rPr>
        <w:t>Master of Business Administration</w:t>
      </w:r>
      <w:r w:rsidR="00427319" w:rsidRPr="00616C6D">
        <w:rPr>
          <w:rFonts w:ascii="Trebuchet MS" w:hAnsi="Trebuchet MS"/>
          <w:b/>
          <w:sz w:val="20"/>
          <w:szCs w:val="20"/>
        </w:rPr>
        <w:t xml:space="preserve"> (Dean’s List)</w:t>
      </w:r>
    </w:p>
    <w:p w:rsidR="000F25A0" w:rsidRPr="00616C6D" w:rsidRDefault="0036388F" w:rsidP="004F7D40">
      <w:pPr>
        <w:tabs>
          <w:tab w:val="left" w:pos="6946"/>
        </w:tabs>
        <w:rPr>
          <w:rFonts w:ascii="Trebuchet MS" w:hAnsi="Trebuchet MS"/>
          <w:i/>
          <w:color w:val="1F497D" w:themeColor="text2"/>
          <w:sz w:val="20"/>
          <w:szCs w:val="20"/>
        </w:rPr>
      </w:pPr>
      <w:r w:rsidRPr="00616C6D">
        <w:rPr>
          <w:rFonts w:ascii="Trebuchet MS" w:hAnsi="Trebuchet MS"/>
          <w:b/>
          <w:i/>
          <w:color w:val="1F497D" w:themeColor="text2"/>
          <w:sz w:val="20"/>
          <w:szCs w:val="20"/>
        </w:rPr>
        <w:t>University o</w:t>
      </w:r>
      <w:r w:rsidR="00394F02" w:rsidRPr="00616C6D">
        <w:rPr>
          <w:rFonts w:ascii="Trebuchet MS" w:hAnsi="Trebuchet MS"/>
          <w:b/>
          <w:i/>
          <w:color w:val="1F497D" w:themeColor="text2"/>
          <w:sz w:val="20"/>
          <w:szCs w:val="20"/>
        </w:rPr>
        <w:t>f Western Australia</w:t>
      </w:r>
      <w:r w:rsidR="000F25A0" w:rsidRPr="00616C6D">
        <w:rPr>
          <w:rFonts w:ascii="Trebuchet MS" w:hAnsi="Trebuchet MS"/>
          <w:b/>
          <w:i/>
          <w:color w:val="1F497D" w:themeColor="text2"/>
          <w:sz w:val="20"/>
          <w:szCs w:val="20"/>
        </w:rPr>
        <w:t>, 2004</w:t>
      </w:r>
    </w:p>
    <w:p w:rsidR="00427319" w:rsidRPr="00616C6D" w:rsidRDefault="00427319" w:rsidP="004F7D40">
      <w:pPr>
        <w:ind w:left="360"/>
        <w:rPr>
          <w:rFonts w:ascii="Trebuchet MS" w:hAnsi="Trebuchet MS"/>
          <w:sz w:val="20"/>
          <w:szCs w:val="20"/>
        </w:rPr>
      </w:pPr>
    </w:p>
    <w:p w:rsidR="00427319" w:rsidRPr="00616C6D" w:rsidRDefault="000F25A0" w:rsidP="004F7D40">
      <w:pPr>
        <w:rPr>
          <w:rFonts w:ascii="Trebuchet MS" w:hAnsi="Trebuchet MS"/>
          <w:b/>
          <w:sz w:val="20"/>
          <w:szCs w:val="20"/>
        </w:rPr>
      </w:pPr>
      <w:r w:rsidRPr="00616C6D">
        <w:rPr>
          <w:rFonts w:ascii="Trebuchet MS" w:hAnsi="Trebuchet MS"/>
          <w:b/>
          <w:sz w:val="20"/>
          <w:szCs w:val="20"/>
        </w:rPr>
        <w:t xml:space="preserve">Bachelor </w:t>
      </w:r>
      <w:r w:rsidR="005955E6" w:rsidRPr="00616C6D">
        <w:rPr>
          <w:rFonts w:ascii="Trebuchet MS" w:hAnsi="Trebuchet MS"/>
          <w:b/>
          <w:sz w:val="20"/>
          <w:szCs w:val="20"/>
        </w:rPr>
        <w:t>of</w:t>
      </w:r>
      <w:r w:rsidRPr="00616C6D">
        <w:rPr>
          <w:rFonts w:ascii="Trebuchet MS" w:hAnsi="Trebuchet MS"/>
          <w:b/>
          <w:sz w:val="20"/>
          <w:szCs w:val="20"/>
        </w:rPr>
        <w:t xml:space="preserve"> Science in Hotel Administration (Cum Laude)</w:t>
      </w:r>
    </w:p>
    <w:p w:rsidR="000F25A0" w:rsidRPr="00616C6D" w:rsidRDefault="0036388F" w:rsidP="004F7D40">
      <w:pPr>
        <w:tabs>
          <w:tab w:val="left" w:pos="6946"/>
        </w:tabs>
        <w:rPr>
          <w:rFonts w:ascii="Trebuchet MS" w:hAnsi="Trebuchet MS"/>
          <w:i/>
          <w:color w:val="1F497D" w:themeColor="text2"/>
          <w:sz w:val="20"/>
          <w:szCs w:val="20"/>
        </w:rPr>
      </w:pPr>
      <w:r w:rsidRPr="00616C6D">
        <w:rPr>
          <w:rFonts w:ascii="Trebuchet MS" w:hAnsi="Trebuchet MS"/>
          <w:b/>
          <w:i/>
          <w:color w:val="1F497D" w:themeColor="text2"/>
          <w:sz w:val="20"/>
          <w:szCs w:val="20"/>
        </w:rPr>
        <w:t>University o</w:t>
      </w:r>
      <w:r w:rsidR="00394F02" w:rsidRPr="00616C6D">
        <w:rPr>
          <w:rFonts w:ascii="Trebuchet MS" w:hAnsi="Trebuchet MS"/>
          <w:b/>
          <w:i/>
          <w:color w:val="1F497D" w:themeColor="text2"/>
          <w:sz w:val="20"/>
          <w:szCs w:val="20"/>
        </w:rPr>
        <w:t>f Nevada, Las Vegas</w:t>
      </w:r>
      <w:r w:rsidR="000F25A0" w:rsidRPr="00616C6D">
        <w:rPr>
          <w:rFonts w:ascii="Trebuchet MS" w:hAnsi="Trebuchet MS"/>
          <w:b/>
          <w:i/>
          <w:color w:val="1F497D" w:themeColor="text2"/>
          <w:sz w:val="20"/>
          <w:szCs w:val="20"/>
        </w:rPr>
        <w:t>, 1996</w:t>
      </w:r>
    </w:p>
    <w:p w:rsidR="00427319" w:rsidRPr="00616C6D" w:rsidRDefault="00427319" w:rsidP="004F7D40">
      <w:pPr>
        <w:rPr>
          <w:rFonts w:ascii="Trebuchet MS" w:hAnsi="Trebuchet MS"/>
          <w:i/>
          <w:color w:val="0070C0"/>
          <w:sz w:val="20"/>
          <w:szCs w:val="20"/>
        </w:rPr>
      </w:pPr>
    </w:p>
    <w:p w:rsidR="00427319" w:rsidRPr="00616C6D" w:rsidRDefault="000F25A0" w:rsidP="004F7D40">
      <w:pPr>
        <w:rPr>
          <w:rFonts w:ascii="Trebuchet MS" w:hAnsi="Trebuchet MS"/>
          <w:b/>
          <w:sz w:val="20"/>
          <w:szCs w:val="20"/>
        </w:rPr>
      </w:pPr>
      <w:r w:rsidRPr="00616C6D">
        <w:rPr>
          <w:rFonts w:ascii="Trebuchet MS" w:hAnsi="Trebuchet MS"/>
          <w:b/>
          <w:sz w:val="20"/>
          <w:szCs w:val="20"/>
        </w:rPr>
        <w:t>Higher Diploma in Hotel Management</w:t>
      </w:r>
      <w:r w:rsidR="00427319" w:rsidRPr="00616C6D">
        <w:rPr>
          <w:rFonts w:ascii="Trebuchet MS" w:hAnsi="Trebuchet MS"/>
          <w:b/>
          <w:sz w:val="20"/>
          <w:szCs w:val="20"/>
        </w:rPr>
        <w:t xml:space="preserve"> (Performance Excellence)</w:t>
      </w:r>
    </w:p>
    <w:p w:rsidR="000F25A0" w:rsidRPr="00616C6D" w:rsidRDefault="00394F02" w:rsidP="004F7D40">
      <w:pPr>
        <w:tabs>
          <w:tab w:val="left" w:pos="6946"/>
        </w:tabs>
        <w:rPr>
          <w:rFonts w:ascii="Trebuchet MS" w:hAnsi="Trebuchet MS"/>
          <w:color w:val="1F497D" w:themeColor="text2"/>
          <w:sz w:val="20"/>
          <w:szCs w:val="20"/>
        </w:rPr>
      </w:pPr>
      <w:r w:rsidRPr="00616C6D">
        <w:rPr>
          <w:rFonts w:ascii="Trebuchet MS" w:hAnsi="Trebuchet MS"/>
          <w:b/>
          <w:i/>
          <w:color w:val="1F497D" w:themeColor="text2"/>
          <w:sz w:val="20"/>
          <w:szCs w:val="20"/>
        </w:rPr>
        <w:t xml:space="preserve">Singapore Hotel </w:t>
      </w:r>
      <w:r w:rsidR="00F30A00" w:rsidRPr="00616C6D">
        <w:rPr>
          <w:rFonts w:ascii="Trebuchet MS" w:hAnsi="Trebuchet MS"/>
          <w:b/>
          <w:i/>
          <w:color w:val="1F497D" w:themeColor="text2"/>
          <w:sz w:val="20"/>
          <w:szCs w:val="20"/>
        </w:rPr>
        <w:t xml:space="preserve">and </w:t>
      </w:r>
      <w:r w:rsidRPr="00616C6D">
        <w:rPr>
          <w:rFonts w:ascii="Trebuchet MS" w:hAnsi="Trebuchet MS"/>
          <w:b/>
          <w:i/>
          <w:color w:val="1F497D" w:themeColor="text2"/>
          <w:sz w:val="20"/>
          <w:szCs w:val="20"/>
        </w:rPr>
        <w:t>Tourism Education Centre</w:t>
      </w:r>
      <w:r w:rsidR="000F25A0" w:rsidRPr="00616C6D">
        <w:rPr>
          <w:rFonts w:ascii="Trebuchet MS" w:hAnsi="Trebuchet MS"/>
          <w:b/>
          <w:i/>
          <w:color w:val="1F497D" w:themeColor="text2"/>
          <w:sz w:val="20"/>
          <w:szCs w:val="20"/>
        </w:rPr>
        <w:t>, 199</w:t>
      </w:r>
      <w:r w:rsidR="00695EC0" w:rsidRPr="00616C6D">
        <w:rPr>
          <w:rFonts w:ascii="Trebuchet MS" w:hAnsi="Trebuchet MS"/>
          <w:b/>
          <w:i/>
          <w:color w:val="1F497D" w:themeColor="text2"/>
          <w:sz w:val="20"/>
          <w:szCs w:val="20"/>
        </w:rPr>
        <w:t>3</w:t>
      </w:r>
    </w:p>
    <w:p w:rsidR="00E92BCF" w:rsidRPr="00616C6D" w:rsidRDefault="00E92BCF" w:rsidP="004F7D40">
      <w:pPr>
        <w:pStyle w:val="Heading4"/>
        <w:spacing w:line="240" w:lineRule="auto"/>
        <w:rPr>
          <w:rFonts w:ascii="Trebuchet MS" w:hAnsi="Trebuchet MS"/>
          <w:szCs w:val="20"/>
        </w:rPr>
      </w:pPr>
    </w:p>
    <w:p w:rsidR="00695EC0" w:rsidRPr="00616C6D" w:rsidRDefault="001463A4" w:rsidP="004F7D40">
      <w:pPr>
        <w:rPr>
          <w:rFonts w:ascii="Trebuchet MS" w:hAnsi="Trebuchet MS"/>
          <w:b/>
          <w:sz w:val="20"/>
          <w:szCs w:val="20"/>
        </w:rPr>
      </w:pPr>
      <w:r w:rsidRPr="00616C6D">
        <w:rPr>
          <w:rFonts w:ascii="Trebuchet MS" w:hAnsi="Trebuchet MS"/>
          <w:b/>
          <w:sz w:val="20"/>
          <w:szCs w:val="20"/>
        </w:rPr>
        <w:t>GCE “A” Level</w:t>
      </w:r>
    </w:p>
    <w:p w:rsidR="00D607AB" w:rsidRPr="00616C6D" w:rsidRDefault="00695EC0" w:rsidP="009D2F0E">
      <w:pPr>
        <w:tabs>
          <w:tab w:val="left" w:pos="6946"/>
        </w:tabs>
        <w:rPr>
          <w:rFonts w:ascii="Trebuchet MS" w:hAnsi="Trebuchet MS"/>
          <w:b/>
          <w:i/>
          <w:color w:val="1F497D" w:themeColor="text2"/>
          <w:sz w:val="20"/>
          <w:szCs w:val="20"/>
        </w:rPr>
      </w:pPr>
      <w:r w:rsidRPr="00616C6D">
        <w:rPr>
          <w:rFonts w:ascii="Trebuchet MS" w:hAnsi="Trebuchet MS"/>
          <w:b/>
          <w:i/>
          <w:color w:val="1F497D" w:themeColor="text2"/>
          <w:sz w:val="20"/>
          <w:szCs w:val="20"/>
        </w:rPr>
        <w:t>National Junior College, 1989</w:t>
      </w:r>
    </w:p>
    <w:sectPr w:rsidR="00D607AB" w:rsidRPr="00616C6D" w:rsidSect="005727B4">
      <w:headerReference w:type="default" r:id="rId9"/>
      <w:footerReference w:type="default" r:id="rId10"/>
      <w:pgSz w:w="12240" w:h="15840" w:code="1"/>
      <w:pgMar w:top="720" w:right="1152" w:bottom="720" w:left="1152" w:header="216" w:footer="216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FF3" w:rsidRDefault="00937FF3">
      <w:r>
        <w:separator/>
      </w:r>
    </w:p>
  </w:endnote>
  <w:endnote w:type="continuationSeparator" w:id="0">
    <w:p w:rsidR="00937FF3" w:rsidRDefault="00937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F63" w:rsidRPr="00607C42" w:rsidRDefault="00D41F63">
    <w:pPr>
      <w:pStyle w:val="Footer"/>
      <w:jc w:val="center"/>
      <w:rPr>
        <w:i/>
      </w:rPr>
    </w:pPr>
  </w:p>
  <w:p w:rsidR="00D41F63" w:rsidRPr="0076501E" w:rsidRDefault="00D41F63" w:rsidP="00947B07">
    <w:pPr>
      <w:pStyle w:val="Footer"/>
      <w:tabs>
        <w:tab w:val="clear" w:pos="8640"/>
      </w:tabs>
      <w:rPr>
        <w:rFonts w:ascii="Georgia" w:hAnsi="Georgia"/>
        <w:i/>
        <w:sz w:val="20"/>
      </w:rPr>
    </w:pPr>
    <w:r w:rsidRPr="00607C42">
      <w:rPr>
        <w:i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FF3" w:rsidRDefault="00937FF3">
      <w:r>
        <w:separator/>
      </w:r>
    </w:p>
  </w:footnote>
  <w:footnote w:type="continuationSeparator" w:id="0">
    <w:p w:rsidR="00937FF3" w:rsidRDefault="00937F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F63" w:rsidRDefault="00D41F63">
    <w:pPr>
      <w:pStyle w:val="Header"/>
      <w:tabs>
        <w:tab w:val="clear" w:pos="4320"/>
        <w:tab w:val="clear" w:pos="8640"/>
        <w:tab w:val="center" w:pos="7740"/>
        <w:tab w:val="right" w:pos="9900"/>
      </w:tabs>
      <w:rPr>
        <w:b/>
        <w:noProof/>
        <w:sz w:val="32"/>
        <w:szCs w:val="32"/>
        <w:lang w:val="en-US"/>
      </w:rPr>
    </w:pPr>
  </w:p>
  <w:p w:rsidR="00D41F63" w:rsidRDefault="00D41F63">
    <w:pPr>
      <w:pStyle w:val="Header"/>
      <w:tabs>
        <w:tab w:val="clear" w:pos="4320"/>
        <w:tab w:val="clear" w:pos="8640"/>
        <w:tab w:val="center" w:pos="7740"/>
        <w:tab w:val="right" w:pos="9900"/>
      </w:tabs>
      <w:rPr>
        <w:b/>
        <w:noProof/>
        <w:sz w:val="32"/>
        <w:szCs w:val="32"/>
        <w:lang w:val="en-US"/>
      </w:rPr>
    </w:pPr>
  </w:p>
  <w:p w:rsidR="00D41F63" w:rsidRDefault="00D41F63">
    <w:pPr>
      <w:pStyle w:val="Header"/>
      <w:tabs>
        <w:tab w:val="clear" w:pos="4320"/>
        <w:tab w:val="clear" w:pos="8640"/>
        <w:tab w:val="center" w:pos="7740"/>
        <w:tab w:val="right" w:pos="9900"/>
      </w:tabs>
      <w:rPr>
        <w:color w:val="1F497D"/>
        <w:sz w:val="20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.75pt;height:6.75pt" o:bullet="t">
        <v:imagedata r:id="rId1" o:title="BD14655_"/>
      </v:shape>
    </w:pict>
  </w:numPicBullet>
  <w:abstractNum w:abstractNumId="0" w15:restartNumberingAfterBreak="0">
    <w:nsid w:val="FFFFFF1D"/>
    <w:multiLevelType w:val="multilevel"/>
    <w:tmpl w:val="22E651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3"/>
    <w:multiLevelType w:val="singleLevel"/>
    <w:tmpl w:val="00000003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4"/>
    <w:multiLevelType w:val="singleLevel"/>
    <w:tmpl w:val="00000004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6"/>
    <w:multiLevelType w:val="singleLevel"/>
    <w:tmpl w:val="00000006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7"/>
    <w:multiLevelType w:val="singleLevel"/>
    <w:tmpl w:val="00000007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01E860A8"/>
    <w:multiLevelType w:val="hybridMultilevel"/>
    <w:tmpl w:val="BF5CDBCE"/>
    <w:lvl w:ilvl="0" w:tplc="42B6BD9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2C61B79"/>
    <w:multiLevelType w:val="hybridMultilevel"/>
    <w:tmpl w:val="693CB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9A2A9A"/>
    <w:multiLevelType w:val="hybridMultilevel"/>
    <w:tmpl w:val="3AB6B2FA"/>
    <w:lvl w:ilvl="0" w:tplc="BF88733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CF7800"/>
    <w:multiLevelType w:val="hybridMultilevel"/>
    <w:tmpl w:val="D22EE448"/>
    <w:lvl w:ilvl="0" w:tplc="42B6BD92">
      <w:start w:val="1"/>
      <w:numFmt w:val="bullet"/>
      <w:lvlText w:val=""/>
      <w:lvlJc w:val="left"/>
      <w:pPr>
        <w:tabs>
          <w:tab w:val="num" w:pos="762"/>
        </w:tabs>
        <w:ind w:left="7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F2523D"/>
    <w:multiLevelType w:val="hybridMultilevel"/>
    <w:tmpl w:val="85B62D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7E6821"/>
    <w:multiLevelType w:val="hybridMultilevel"/>
    <w:tmpl w:val="2C18E3FA"/>
    <w:lvl w:ilvl="0" w:tplc="BF88733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E36FBF"/>
    <w:multiLevelType w:val="hybridMultilevel"/>
    <w:tmpl w:val="92DEC5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32629F"/>
    <w:multiLevelType w:val="hybridMultilevel"/>
    <w:tmpl w:val="627EE0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3C7812"/>
    <w:multiLevelType w:val="hybridMultilevel"/>
    <w:tmpl w:val="55840FE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E603A95"/>
    <w:multiLevelType w:val="hybridMultilevel"/>
    <w:tmpl w:val="1D68A686"/>
    <w:lvl w:ilvl="0" w:tplc="2C9CB0A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EB10DE"/>
    <w:multiLevelType w:val="hybridMultilevel"/>
    <w:tmpl w:val="69E00CD2"/>
    <w:lvl w:ilvl="0" w:tplc="42B6BD9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0553F0A"/>
    <w:multiLevelType w:val="hybridMultilevel"/>
    <w:tmpl w:val="4EA8DF8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39B6633"/>
    <w:multiLevelType w:val="hybridMultilevel"/>
    <w:tmpl w:val="66D44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7124A97"/>
    <w:multiLevelType w:val="hybridMultilevel"/>
    <w:tmpl w:val="60F64CF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C3B3119"/>
    <w:multiLevelType w:val="hybridMultilevel"/>
    <w:tmpl w:val="ACD8797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A933C0"/>
    <w:multiLevelType w:val="hybridMultilevel"/>
    <w:tmpl w:val="F45618C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D33D91"/>
    <w:multiLevelType w:val="hybridMultilevel"/>
    <w:tmpl w:val="6DD6110C"/>
    <w:lvl w:ilvl="0" w:tplc="42B6BD9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5E45661"/>
    <w:multiLevelType w:val="hybridMultilevel"/>
    <w:tmpl w:val="F692D8C4"/>
    <w:name w:val="WW8Num522222"/>
    <w:lvl w:ilvl="0" w:tplc="42B6BD92">
      <w:start w:val="1"/>
      <w:numFmt w:val="bullet"/>
      <w:lvlText w:val=""/>
      <w:lvlJc w:val="left"/>
      <w:pPr>
        <w:tabs>
          <w:tab w:val="num" w:pos="762"/>
        </w:tabs>
        <w:ind w:left="7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B17839"/>
    <w:multiLevelType w:val="hybridMultilevel"/>
    <w:tmpl w:val="D6D8A194"/>
    <w:lvl w:ilvl="0" w:tplc="42B6BD9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EEA0A84"/>
    <w:multiLevelType w:val="hybridMultilevel"/>
    <w:tmpl w:val="1D3A8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E17BDB"/>
    <w:multiLevelType w:val="hybridMultilevel"/>
    <w:tmpl w:val="88E8D512"/>
    <w:name w:val="WW8Num5222222"/>
    <w:lvl w:ilvl="0" w:tplc="42B6BD92">
      <w:start w:val="1"/>
      <w:numFmt w:val="bullet"/>
      <w:lvlText w:val=""/>
      <w:lvlJc w:val="left"/>
      <w:pPr>
        <w:tabs>
          <w:tab w:val="num" w:pos="762"/>
        </w:tabs>
        <w:ind w:left="7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2B0317"/>
    <w:multiLevelType w:val="hybridMultilevel"/>
    <w:tmpl w:val="6CDE12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5E43166"/>
    <w:multiLevelType w:val="hybridMultilevel"/>
    <w:tmpl w:val="0D9EABE4"/>
    <w:name w:val="WW8Num522"/>
    <w:lvl w:ilvl="0" w:tplc="42B6BD92">
      <w:start w:val="1"/>
      <w:numFmt w:val="bullet"/>
      <w:lvlText w:val=""/>
      <w:lvlJc w:val="left"/>
      <w:pPr>
        <w:tabs>
          <w:tab w:val="num" w:pos="762"/>
        </w:tabs>
        <w:ind w:left="7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63E2763"/>
    <w:multiLevelType w:val="hybridMultilevel"/>
    <w:tmpl w:val="5A1C442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A1B69EA"/>
    <w:multiLevelType w:val="hybridMultilevel"/>
    <w:tmpl w:val="2C8C6C38"/>
    <w:lvl w:ilvl="0" w:tplc="42B6BD9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E4C3380"/>
    <w:multiLevelType w:val="hybridMultilevel"/>
    <w:tmpl w:val="BBE6EB9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9D4CF0"/>
    <w:multiLevelType w:val="hybridMultilevel"/>
    <w:tmpl w:val="8B9ECA2A"/>
    <w:lvl w:ilvl="0" w:tplc="2C9CB0A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5561CB"/>
    <w:multiLevelType w:val="hybridMultilevel"/>
    <w:tmpl w:val="0BD66B24"/>
    <w:lvl w:ilvl="0" w:tplc="04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6" w15:restartNumberingAfterBreak="0">
    <w:nsid w:val="555268C5"/>
    <w:multiLevelType w:val="hybridMultilevel"/>
    <w:tmpl w:val="4D841A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3B5B9F"/>
    <w:multiLevelType w:val="hybridMultilevel"/>
    <w:tmpl w:val="7B444B86"/>
    <w:lvl w:ilvl="0" w:tplc="BF88733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4B49E9"/>
    <w:multiLevelType w:val="hybridMultilevel"/>
    <w:tmpl w:val="597A33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525424"/>
    <w:multiLevelType w:val="hybridMultilevel"/>
    <w:tmpl w:val="6C7C5A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EA4ABE"/>
    <w:multiLevelType w:val="hybridMultilevel"/>
    <w:tmpl w:val="550E72A8"/>
    <w:name w:val="WW8Num5222"/>
    <w:lvl w:ilvl="0" w:tplc="42B6BD92">
      <w:start w:val="1"/>
      <w:numFmt w:val="bullet"/>
      <w:lvlText w:val=""/>
      <w:lvlJc w:val="left"/>
      <w:pPr>
        <w:tabs>
          <w:tab w:val="num" w:pos="762"/>
        </w:tabs>
        <w:ind w:left="7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A55F3E"/>
    <w:multiLevelType w:val="hybridMultilevel"/>
    <w:tmpl w:val="49720CA4"/>
    <w:lvl w:ilvl="0" w:tplc="42B6BD9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63E18EA"/>
    <w:multiLevelType w:val="hybridMultilevel"/>
    <w:tmpl w:val="4970C7CE"/>
    <w:lvl w:ilvl="0" w:tplc="C4F6B6B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F36E34"/>
    <w:multiLevelType w:val="hybridMultilevel"/>
    <w:tmpl w:val="B1BE67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4A2BD7"/>
    <w:multiLevelType w:val="hybridMultilevel"/>
    <w:tmpl w:val="26DAE538"/>
    <w:lvl w:ilvl="0" w:tplc="42B6BD9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8582CBD"/>
    <w:multiLevelType w:val="hybridMultilevel"/>
    <w:tmpl w:val="177C40E0"/>
    <w:name w:val="WW8Num52222"/>
    <w:lvl w:ilvl="0" w:tplc="42B6BD92">
      <w:start w:val="1"/>
      <w:numFmt w:val="bullet"/>
      <w:lvlText w:val=""/>
      <w:lvlJc w:val="left"/>
      <w:pPr>
        <w:tabs>
          <w:tab w:val="num" w:pos="762"/>
        </w:tabs>
        <w:ind w:left="7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25"/>
  </w:num>
  <w:num w:numId="3">
    <w:abstractNumId w:val="21"/>
  </w:num>
  <w:num w:numId="4">
    <w:abstractNumId w:val="15"/>
  </w:num>
  <w:num w:numId="5">
    <w:abstractNumId w:val="22"/>
  </w:num>
  <w:num w:numId="6">
    <w:abstractNumId w:val="12"/>
  </w:num>
  <w:num w:numId="7">
    <w:abstractNumId w:val="39"/>
  </w:num>
  <w:num w:numId="8">
    <w:abstractNumId w:val="33"/>
  </w:num>
  <w:num w:numId="9">
    <w:abstractNumId w:val="11"/>
  </w:num>
  <w:num w:numId="10">
    <w:abstractNumId w:val="23"/>
  </w:num>
  <w:num w:numId="11">
    <w:abstractNumId w:val="31"/>
  </w:num>
  <w:num w:numId="12">
    <w:abstractNumId w:val="18"/>
  </w:num>
  <w:num w:numId="13">
    <w:abstractNumId w:val="32"/>
  </w:num>
  <w:num w:numId="14">
    <w:abstractNumId w:val="36"/>
  </w:num>
  <w:num w:numId="15">
    <w:abstractNumId w:val="29"/>
  </w:num>
  <w:num w:numId="16">
    <w:abstractNumId w:val="8"/>
  </w:num>
  <w:num w:numId="17">
    <w:abstractNumId w:val="4"/>
  </w:num>
  <w:num w:numId="18">
    <w:abstractNumId w:val="16"/>
  </w:num>
  <w:num w:numId="19">
    <w:abstractNumId w:val="10"/>
  </w:num>
  <w:num w:numId="20">
    <w:abstractNumId w:val="37"/>
  </w:num>
  <w:num w:numId="21">
    <w:abstractNumId w:val="41"/>
  </w:num>
  <w:num w:numId="22">
    <w:abstractNumId w:val="13"/>
  </w:num>
  <w:num w:numId="23">
    <w:abstractNumId w:val="2"/>
  </w:num>
  <w:num w:numId="24">
    <w:abstractNumId w:val="3"/>
  </w:num>
  <w:num w:numId="25">
    <w:abstractNumId w:val="26"/>
  </w:num>
  <w:num w:numId="26">
    <w:abstractNumId w:val="42"/>
  </w:num>
  <w:num w:numId="27">
    <w:abstractNumId w:val="24"/>
  </w:num>
  <w:num w:numId="28">
    <w:abstractNumId w:val="17"/>
  </w:num>
  <w:num w:numId="29">
    <w:abstractNumId w:val="34"/>
  </w:num>
  <w:num w:numId="30">
    <w:abstractNumId w:val="44"/>
  </w:num>
  <w:num w:numId="31">
    <w:abstractNumId w:val="9"/>
  </w:num>
  <w:num w:numId="32">
    <w:abstractNumId w:val="19"/>
  </w:num>
  <w:num w:numId="33">
    <w:abstractNumId w:val="38"/>
  </w:num>
  <w:num w:numId="34">
    <w:abstractNumId w:val="14"/>
  </w:num>
  <w:num w:numId="35">
    <w:abstractNumId w:val="20"/>
  </w:num>
  <w:num w:numId="36">
    <w:abstractNumId w:val="35"/>
  </w:num>
  <w:num w:numId="37">
    <w:abstractNumId w:val="43"/>
  </w:num>
  <w:num w:numId="38">
    <w:abstractNumId w:val="0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F5"/>
    <w:rsid w:val="00000354"/>
    <w:rsid w:val="00001730"/>
    <w:rsid w:val="0000292D"/>
    <w:rsid w:val="000031C6"/>
    <w:rsid w:val="00003BB2"/>
    <w:rsid w:val="00003E65"/>
    <w:rsid w:val="00004058"/>
    <w:rsid w:val="000041FE"/>
    <w:rsid w:val="00005D96"/>
    <w:rsid w:val="0001021F"/>
    <w:rsid w:val="00014829"/>
    <w:rsid w:val="00014F22"/>
    <w:rsid w:val="00016851"/>
    <w:rsid w:val="00017C97"/>
    <w:rsid w:val="00022F11"/>
    <w:rsid w:val="00023C4C"/>
    <w:rsid w:val="00030BBC"/>
    <w:rsid w:val="00032029"/>
    <w:rsid w:val="00032ED7"/>
    <w:rsid w:val="00034B89"/>
    <w:rsid w:val="00040693"/>
    <w:rsid w:val="0004134D"/>
    <w:rsid w:val="0004141E"/>
    <w:rsid w:val="00041864"/>
    <w:rsid w:val="00042352"/>
    <w:rsid w:val="0004277E"/>
    <w:rsid w:val="00042CC3"/>
    <w:rsid w:val="000435E1"/>
    <w:rsid w:val="00052D29"/>
    <w:rsid w:val="000532CE"/>
    <w:rsid w:val="000546F0"/>
    <w:rsid w:val="00054D26"/>
    <w:rsid w:val="00057368"/>
    <w:rsid w:val="00061246"/>
    <w:rsid w:val="00062369"/>
    <w:rsid w:val="0006332F"/>
    <w:rsid w:val="000640D4"/>
    <w:rsid w:val="000661F6"/>
    <w:rsid w:val="000712F8"/>
    <w:rsid w:val="00071D22"/>
    <w:rsid w:val="000727D4"/>
    <w:rsid w:val="0007293F"/>
    <w:rsid w:val="00073395"/>
    <w:rsid w:val="00073970"/>
    <w:rsid w:val="00075162"/>
    <w:rsid w:val="00075656"/>
    <w:rsid w:val="0007646C"/>
    <w:rsid w:val="000772F5"/>
    <w:rsid w:val="00080ED1"/>
    <w:rsid w:val="00081ED0"/>
    <w:rsid w:val="0008221B"/>
    <w:rsid w:val="000840FD"/>
    <w:rsid w:val="0008449D"/>
    <w:rsid w:val="00084BD1"/>
    <w:rsid w:val="000873FC"/>
    <w:rsid w:val="000905A1"/>
    <w:rsid w:val="0009288F"/>
    <w:rsid w:val="0009404D"/>
    <w:rsid w:val="0009557E"/>
    <w:rsid w:val="00096080"/>
    <w:rsid w:val="00096A97"/>
    <w:rsid w:val="00096AE8"/>
    <w:rsid w:val="000A1665"/>
    <w:rsid w:val="000A1D2B"/>
    <w:rsid w:val="000A278C"/>
    <w:rsid w:val="000A2BD8"/>
    <w:rsid w:val="000A345A"/>
    <w:rsid w:val="000A4A04"/>
    <w:rsid w:val="000B07D5"/>
    <w:rsid w:val="000B111F"/>
    <w:rsid w:val="000B205A"/>
    <w:rsid w:val="000B25A4"/>
    <w:rsid w:val="000B6C37"/>
    <w:rsid w:val="000C1825"/>
    <w:rsid w:val="000C1BD4"/>
    <w:rsid w:val="000C237D"/>
    <w:rsid w:val="000C3A5A"/>
    <w:rsid w:val="000C4FC3"/>
    <w:rsid w:val="000C7FBD"/>
    <w:rsid w:val="000D3538"/>
    <w:rsid w:val="000D39EF"/>
    <w:rsid w:val="000D53FE"/>
    <w:rsid w:val="000D63A0"/>
    <w:rsid w:val="000E06B0"/>
    <w:rsid w:val="000E1C35"/>
    <w:rsid w:val="000E23B2"/>
    <w:rsid w:val="000E2C71"/>
    <w:rsid w:val="000E743F"/>
    <w:rsid w:val="000F1825"/>
    <w:rsid w:val="000F25A0"/>
    <w:rsid w:val="000F2EBE"/>
    <w:rsid w:val="000F2ED9"/>
    <w:rsid w:val="000F3B3A"/>
    <w:rsid w:val="000F66B9"/>
    <w:rsid w:val="000F7E3D"/>
    <w:rsid w:val="00100B27"/>
    <w:rsid w:val="00100B8E"/>
    <w:rsid w:val="00100D70"/>
    <w:rsid w:val="00101B3D"/>
    <w:rsid w:val="00103705"/>
    <w:rsid w:val="00103DDE"/>
    <w:rsid w:val="00105589"/>
    <w:rsid w:val="00107875"/>
    <w:rsid w:val="00115D8A"/>
    <w:rsid w:val="00116FA7"/>
    <w:rsid w:val="00121623"/>
    <w:rsid w:val="00121A8F"/>
    <w:rsid w:val="00121C60"/>
    <w:rsid w:val="00124032"/>
    <w:rsid w:val="00124E58"/>
    <w:rsid w:val="00125738"/>
    <w:rsid w:val="00125ABA"/>
    <w:rsid w:val="00127AB8"/>
    <w:rsid w:val="00132182"/>
    <w:rsid w:val="0013276E"/>
    <w:rsid w:val="00132A9A"/>
    <w:rsid w:val="001339E9"/>
    <w:rsid w:val="00133FB0"/>
    <w:rsid w:val="00134E12"/>
    <w:rsid w:val="00135400"/>
    <w:rsid w:val="00135CCE"/>
    <w:rsid w:val="00136D83"/>
    <w:rsid w:val="0013782D"/>
    <w:rsid w:val="00137BFA"/>
    <w:rsid w:val="00140D59"/>
    <w:rsid w:val="00141FBC"/>
    <w:rsid w:val="00143926"/>
    <w:rsid w:val="001463A4"/>
    <w:rsid w:val="00147DDD"/>
    <w:rsid w:val="001504DC"/>
    <w:rsid w:val="00152735"/>
    <w:rsid w:val="00152B8C"/>
    <w:rsid w:val="00153EF9"/>
    <w:rsid w:val="001545F8"/>
    <w:rsid w:val="00154E16"/>
    <w:rsid w:val="0015627D"/>
    <w:rsid w:val="00156491"/>
    <w:rsid w:val="001579C5"/>
    <w:rsid w:val="00162A37"/>
    <w:rsid w:val="0016783C"/>
    <w:rsid w:val="00170204"/>
    <w:rsid w:val="00170348"/>
    <w:rsid w:val="0017035F"/>
    <w:rsid w:val="00171E20"/>
    <w:rsid w:val="00174E0F"/>
    <w:rsid w:val="001755E8"/>
    <w:rsid w:val="0017599D"/>
    <w:rsid w:val="00176CF6"/>
    <w:rsid w:val="001809CE"/>
    <w:rsid w:val="0018247C"/>
    <w:rsid w:val="00183AD3"/>
    <w:rsid w:val="00185B68"/>
    <w:rsid w:val="00186A89"/>
    <w:rsid w:val="00187D24"/>
    <w:rsid w:val="00191210"/>
    <w:rsid w:val="00192212"/>
    <w:rsid w:val="0019385B"/>
    <w:rsid w:val="00193871"/>
    <w:rsid w:val="00193B2B"/>
    <w:rsid w:val="00195BD6"/>
    <w:rsid w:val="001967CE"/>
    <w:rsid w:val="001A3451"/>
    <w:rsid w:val="001A7899"/>
    <w:rsid w:val="001B1897"/>
    <w:rsid w:val="001B18E3"/>
    <w:rsid w:val="001B21DD"/>
    <w:rsid w:val="001B2538"/>
    <w:rsid w:val="001B262E"/>
    <w:rsid w:val="001B2970"/>
    <w:rsid w:val="001B3C0B"/>
    <w:rsid w:val="001B6831"/>
    <w:rsid w:val="001B77CC"/>
    <w:rsid w:val="001B7FE6"/>
    <w:rsid w:val="001C0B23"/>
    <w:rsid w:val="001C14DD"/>
    <w:rsid w:val="001C2996"/>
    <w:rsid w:val="001C3246"/>
    <w:rsid w:val="001C374A"/>
    <w:rsid w:val="001C5EE3"/>
    <w:rsid w:val="001C63EB"/>
    <w:rsid w:val="001C727F"/>
    <w:rsid w:val="001D1625"/>
    <w:rsid w:val="001D292F"/>
    <w:rsid w:val="001D4259"/>
    <w:rsid w:val="001D57F4"/>
    <w:rsid w:val="001D78AE"/>
    <w:rsid w:val="001E0062"/>
    <w:rsid w:val="001E039C"/>
    <w:rsid w:val="001E0E8C"/>
    <w:rsid w:val="001E1A26"/>
    <w:rsid w:val="001E1E87"/>
    <w:rsid w:val="001E208E"/>
    <w:rsid w:val="001E2A0A"/>
    <w:rsid w:val="001E586A"/>
    <w:rsid w:val="001F08DA"/>
    <w:rsid w:val="001F30BB"/>
    <w:rsid w:val="001F4992"/>
    <w:rsid w:val="001F55FE"/>
    <w:rsid w:val="001F62B8"/>
    <w:rsid w:val="001F7072"/>
    <w:rsid w:val="001F7493"/>
    <w:rsid w:val="001F7D5E"/>
    <w:rsid w:val="00203066"/>
    <w:rsid w:val="002032AF"/>
    <w:rsid w:val="0020371D"/>
    <w:rsid w:val="00204D6C"/>
    <w:rsid w:val="00204F29"/>
    <w:rsid w:val="00204FFD"/>
    <w:rsid w:val="0020750E"/>
    <w:rsid w:val="002126C2"/>
    <w:rsid w:val="00212920"/>
    <w:rsid w:val="00213033"/>
    <w:rsid w:val="0021523B"/>
    <w:rsid w:val="002156EE"/>
    <w:rsid w:val="00216522"/>
    <w:rsid w:val="00216934"/>
    <w:rsid w:val="00220988"/>
    <w:rsid w:val="002214B0"/>
    <w:rsid w:val="00225166"/>
    <w:rsid w:val="00225F64"/>
    <w:rsid w:val="0022675B"/>
    <w:rsid w:val="0024199B"/>
    <w:rsid w:val="00241D26"/>
    <w:rsid w:val="0024232B"/>
    <w:rsid w:val="00244769"/>
    <w:rsid w:val="00245932"/>
    <w:rsid w:val="00245A47"/>
    <w:rsid w:val="00245B1C"/>
    <w:rsid w:val="00246F5F"/>
    <w:rsid w:val="002471C8"/>
    <w:rsid w:val="0025172A"/>
    <w:rsid w:val="00255188"/>
    <w:rsid w:val="00260E98"/>
    <w:rsid w:val="00264643"/>
    <w:rsid w:val="00264D20"/>
    <w:rsid w:val="002654FC"/>
    <w:rsid w:val="00265F8D"/>
    <w:rsid w:val="00266046"/>
    <w:rsid w:val="00270A3D"/>
    <w:rsid w:val="002712E3"/>
    <w:rsid w:val="00271851"/>
    <w:rsid w:val="00271F9C"/>
    <w:rsid w:val="002737FE"/>
    <w:rsid w:val="00274102"/>
    <w:rsid w:val="002746B7"/>
    <w:rsid w:val="00274CEE"/>
    <w:rsid w:val="00275B9D"/>
    <w:rsid w:val="002814E7"/>
    <w:rsid w:val="00282258"/>
    <w:rsid w:val="0028523A"/>
    <w:rsid w:val="00285449"/>
    <w:rsid w:val="00286165"/>
    <w:rsid w:val="00287344"/>
    <w:rsid w:val="002908B7"/>
    <w:rsid w:val="00292741"/>
    <w:rsid w:val="00297BEC"/>
    <w:rsid w:val="002A102E"/>
    <w:rsid w:val="002A1855"/>
    <w:rsid w:val="002A26AE"/>
    <w:rsid w:val="002A37EA"/>
    <w:rsid w:val="002A3ECF"/>
    <w:rsid w:val="002A48BB"/>
    <w:rsid w:val="002A53D7"/>
    <w:rsid w:val="002A5531"/>
    <w:rsid w:val="002A60B0"/>
    <w:rsid w:val="002A6FA9"/>
    <w:rsid w:val="002A71C6"/>
    <w:rsid w:val="002B0739"/>
    <w:rsid w:val="002B19F8"/>
    <w:rsid w:val="002B3199"/>
    <w:rsid w:val="002B31B3"/>
    <w:rsid w:val="002B3812"/>
    <w:rsid w:val="002B5534"/>
    <w:rsid w:val="002B71B5"/>
    <w:rsid w:val="002C1A11"/>
    <w:rsid w:val="002C220F"/>
    <w:rsid w:val="002C2FD7"/>
    <w:rsid w:val="002C39E4"/>
    <w:rsid w:val="002C457C"/>
    <w:rsid w:val="002C5411"/>
    <w:rsid w:val="002C73EB"/>
    <w:rsid w:val="002C763D"/>
    <w:rsid w:val="002C7922"/>
    <w:rsid w:val="002D481C"/>
    <w:rsid w:val="002D6290"/>
    <w:rsid w:val="002D67F5"/>
    <w:rsid w:val="002D69AD"/>
    <w:rsid w:val="002D6C04"/>
    <w:rsid w:val="002E034B"/>
    <w:rsid w:val="002E059E"/>
    <w:rsid w:val="002E3F3C"/>
    <w:rsid w:val="002E7571"/>
    <w:rsid w:val="002E7608"/>
    <w:rsid w:val="002E78C6"/>
    <w:rsid w:val="002F05E5"/>
    <w:rsid w:val="002F067F"/>
    <w:rsid w:val="002F06CC"/>
    <w:rsid w:val="002F07BB"/>
    <w:rsid w:val="002F099F"/>
    <w:rsid w:val="002F0BEE"/>
    <w:rsid w:val="002F102A"/>
    <w:rsid w:val="002F2259"/>
    <w:rsid w:val="002F25EA"/>
    <w:rsid w:val="002F3E29"/>
    <w:rsid w:val="002F4514"/>
    <w:rsid w:val="002F4740"/>
    <w:rsid w:val="002F4C5C"/>
    <w:rsid w:val="002F6247"/>
    <w:rsid w:val="002F7C7D"/>
    <w:rsid w:val="0030051E"/>
    <w:rsid w:val="003008CE"/>
    <w:rsid w:val="00300CF1"/>
    <w:rsid w:val="003025E6"/>
    <w:rsid w:val="003028E8"/>
    <w:rsid w:val="00303685"/>
    <w:rsid w:val="00305E4B"/>
    <w:rsid w:val="0031009F"/>
    <w:rsid w:val="003100AD"/>
    <w:rsid w:val="0031338C"/>
    <w:rsid w:val="00314BA8"/>
    <w:rsid w:val="0031690C"/>
    <w:rsid w:val="0031734B"/>
    <w:rsid w:val="00317B5C"/>
    <w:rsid w:val="003209AA"/>
    <w:rsid w:val="00321932"/>
    <w:rsid w:val="00323A52"/>
    <w:rsid w:val="003247A4"/>
    <w:rsid w:val="003249CF"/>
    <w:rsid w:val="00324EAA"/>
    <w:rsid w:val="0032578C"/>
    <w:rsid w:val="00325DDF"/>
    <w:rsid w:val="00326DF2"/>
    <w:rsid w:val="003270A1"/>
    <w:rsid w:val="0033035A"/>
    <w:rsid w:val="00333D03"/>
    <w:rsid w:val="003350C0"/>
    <w:rsid w:val="00335279"/>
    <w:rsid w:val="0033647F"/>
    <w:rsid w:val="00337E77"/>
    <w:rsid w:val="003408F3"/>
    <w:rsid w:val="00341A0B"/>
    <w:rsid w:val="00347256"/>
    <w:rsid w:val="00351A4D"/>
    <w:rsid w:val="00353458"/>
    <w:rsid w:val="00354C52"/>
    <w:rsid w:val="00355451"/>
    <w:rsid w:val="00356D0A"/>
    <w:rsid w:val="00357CED"/>
    <w:rsid w:val="003602FC"/>
    <w:rsid w:val="00362051"/>
    <w:rsid w:val="003625AA"/>
    <w:rsid w:val="003633C3"/>
    <w:rsid w:val="0036388F"/>
    <w:rsid w:val="00366FFF"/>
    <w:rsid w:val="00370C26"/>
    <w:rsid w:val="00371ED5"/>
    <w:rsid w:val="0037351F"/>
    <w:rsid w:val="00373F5E"/>
    <w:rsid w:val="00374855"/>
    <w:rsid w:val="0038032F"/>
    <w:rsid w:val="003805D9"/>
    <w:rsid w:val="00380DCD"/>
    <w:rsid w:val="00381515"/>
    <w:rsid w:val="003815AF"/>
    <w:rsid w:val="00382DFD"/>
    <w:rsid w:val="00384066"/>
    <w:rsid w:val="0038440E"/>
    <w:rsid w:val="003856FC"/>
    <w:rsid w:val="003863F9"/>
    <w:rsid w:val="003868C1"/>
    <w:rsid w:val="00387A35"/>
    <w:rsid w:val="0039067C"/>
    <w:rsid w:val="003918E4"/>
    <w:rsid w:val="003922EE"/>
    <w:rsid w:val="00394635"/>
    <w:rsid w:val="00394957"/>
    <w:rsid w:val="00394F02"/>
    <w:rsid w:val="00395505"/>
    <w:rsid w:val="0039584B"/>
    <w:rsid w:val="003974D4"/>
    <w:rsid w:val="003A03DF"/>
    <w:rsid w:val="003A2587"/>
    <w:rsid w:val="003A3D39"/>
    <w:rsid w:val="003A40DD"/>
    <w:rsid w:val="003A41E2"/>
    <w:rsid w:val="003A5219"/>
    <w:rsid w:val="003A58B8"/>
    <w:rsid w:val="003A67E0"/>
    <w:rsid w:val="003B08C6"/>
    <w:rsid w:val="003B0DCF"/>
    <w:rsid w:val="003B1AD5"/>
    <w:rsid w:val="003B3350"/>
    <w:rsid w:val="003B3E64"/>
    <w:rsid w:val="003C09BC"/>
    <w:rsid w:val="003C09E2"/>
    <w:rsid w:val="003C2109"/>
    <w:rsid w:val="003C22FC"/>
    <w:rsid w:val="003C50B0"/>
    <w:rsid w:val="003D0BFE"/>
    <w:rsid w:val="003D10B7"/>
    <w:rsid w:val="003D1101"/>
    <w:rsid w:val="003D312C"/>
    <w:rsid w:val="003D3308"/>
    <w:rsid w:val="003D33B2"/>
    <w:rsid w:val="003D5188"/>
    <w:rsid w:val="003D54D3"/>
    <w:rsid w:val="003D7D34"/>
    <w:rsid w:val="003E1C02"/>
    <w:rsid w:val="003E2644"/>
    <w:rsid w:val="003E277A"/>
    <w:rsid w:val="003E39C4"/>
    <w:rsid w:val="003E3AD7"/>
    <w:rsid w:val="003E48A8"/>
    <w:rsid w:val="003E5058"/>
    <w:rsid w:val="003F06D4"/>
    <w:rsid w:val="003F1F1F"/>
    <w:rsid w:val="003F34A9"/>
    <w:rsid w:val="003F43A8"/>
    <w:rsid w:val="003F646A"/>
    <w:rsid w:val="0040068D"/>
    <w:rsid w:val="00403AC6"/>
    <w:rsid w:val="00403DE6"/>
    <w:rsid w:val="004056F7"/>
    <w:rsid w:val="00407C6E"/>
    <w:rsid w:val="00410BD7"/>
    <w:rsid w:val="00411B24"/>
    <w:rsid w:val="0041516F"/>
    <w:rsid w:val="004171C9"/>
    <w:rsid w:val="00417A82"/>
    <w:rsid w:val="00421D1A"/>
    <w:rsid w:val="004222EB"/>
    <w:rsid w:val="00423E72"/>
    <w:rsid w:val="00424CA7"/>
    <w:rsid w:val="00425203"/>
    <w:rsid w:val="00425C40"/>
    <w:rsid w:val="00427319"/>
    <w:rsid w:val="004276FD"/>
    <w:rsid w:val="0042793D"/>
    <w:rsid w:val="0043222F"/>
    <w:rsid w:val="004341A8"/>
    <w:rsid w:val="004352E9"/>
    <w:rsid w:val="00436935"/>
    <w:rsid w:val="00437D50"/>
    <w:rsid w:val="004447CB"/>
    <w:rsid w:val="00444FEB"/>
    <w:rsid w:val="00447A74"/>
    <w:rsid w:val="00450D3C"/>
    <w:rsid w:val="004533B8"/>
    <w:rsid w:val="004556E3"/>
    <w:rsid w:val="00455F8B"/>
    <w:rsid w:val="00456274"/>
    <w:rsid w:val="00456958"/>
    <w:rsid w:val="00457C36"/>
    <w:rsid w:val="00462387"/>
    <w:rsid w:val="00462E59"/>
    <w:rsid w:val="00464F70"/>
    <w:rsid w:val="00465825"/>
    <w:rsid w:val="00465E4C"/>
    <w:rsid w:val="00466AD0"/>
    <w:rsid w:val="00467B2C"/>
    <w:rsid w:val="00467F82"/>
    <w:rsid w:val="004716B6"/>
    <w:rsid w:val="00473C2C"/>
    <w:rsid w:val="00477E73"/>
    <w:rsid w:val="004800FF"/>
    <w:rsid w:val="004823BA"/>
    <w:rsid w:val="0048364F"/>
    <w:rsid w:val="00484230"/>
    <w:rsid w:val="004871F9"/>
    <w:rsid w:val="004901B7"/>
    <w:rsid w:val="004919FF"/>
    <w:rsid w:val="004955EE"/>
    <w:rsid w:val="004968BD"/>
    <w:rsid w:val="004A1EBF"/>
    <w:rsid w:val="004A4276"/>
    <w:rsid w:val="004A4D13"/>
    <w:rsid w:val="004A4D4B"/>
    <w:rsid w:val="004A6642"/>
    <w:rsid w:val="004B3C70"/>
    <w:rsid w:val="004B6643"/>
    <w:rsid w:val="004B7AB3"/>
    <w:rsid w:val="004B7E88"/>
    <w:rsid w:val="004C3078"/>
    <w:rsid w:val="004C505D"/>
    <w:rsid w:val="004C51F7"/>
    <w:rsid w:val="004C52FE"/>
    <w:rsid w:val="004C7C64"/>
    <w:rsid w:val="004D025C"/>
    <w:rsid w:val="004D15A2"/>
    <w:rsid w:val="004D24ED"/>
    <w:rsid w:val="004D4B23"/>
    <w:rsid w:val="004D68E9"/>
    <w:rsid w:val="004D7697"/>
    <w:rsid w:val="004E00F3"/>
    <w:rsid w:val="004E11A2"/>
    <w:rsid w:val="004E351F"/>
    <w:rsid w:val="004E38DC"/>
    <w:rsid w:val="004E73B3"/>
    <w:rsid w:val="004F022C"/>
    <w:rsid w:val="004F06A2"/>
    <w:rsid w:val="004F2029"/>
    <w:rsid w:val="004F237E"/>
    <w:rsid w:val="004F2454"/>
    <w:rsid w:val="004F3278"/>
    <w:rsid w:val="004F7D40"/>
    <w:rsid w:val="00500F35"/>
    <w:rsid w:val="00501C61"/>
    <w:rsid w:val="00502658"/>
    <w:rsid w:val="00503B82"/>
    <w:rsid w:val="005056A5"/>
    <w:rsid w:val="0050685A"/>
    <w:rsid w:val="00507D02"/>
    <w:rsid w:val="00510954"/>
    <w:rsid w:val="005113F5"/>
    <w:rsid w:val="00513127"/>
    <w:rsid w:val="00524B83"/>
    <w:rsid w:val="00524DE7"/>
    <w:rsid w:val="00525319"/>
    <w:rsid w:val="0052582F"/>
    <w:rsid w:val="005271EF"/>
    <w:rsid w:val="00527332"/>
    <w:rsid w:val="00530AC3"/>
    <w:rsid w:val="00531133"/>
    <w:rsid w:val="00531409"/>
    <w:rsid w:val="00534A93"/>
    <w:rsid w:val="005364CB"/>
    <w:rsid w:val="005368B5"/>
    <w:rsid w:val="00537786"/>
    <w:rsid w:val="00540FED"/>
    <w:rsid w:val="00546874"/>
    <w:rsid w:val="005473F0"/>
    <w:rsid w:val="00547ABC"/>
    <w:rsid w:val="00547D08"/>
    <w:rsid w:val="005517D8"/>
    <w:rsid w:val="00553198"/>
    <w:rsid w:val="00554A1B"/>
    <w:rsid w:val="00562034"/>
    <w:rsid w:val="00562301"/>
    <w:rsid w:val="00564C07"/>
    <w:rsid w:val="00564DEF"/>
    <w:rsid w:val="00564F48"/>
    <w:rsid w:val="00565019"/>
    <w:rsid w:val="005675E2"/>
    <w:rsid w:val="00570042"/>
    <w:rsid w:val="00570BDD"/>
    <w:rsid w:val="005722F4"/>
    <w:rsid w:val="005726FD"/>
    <w:rsid w:val="005727B4"/>
    <w:rsid w:val="00574205"/>
    <w:rsid w:val="0058014E"/>
    <w:rsid w:val="00580D3C"/>
    <w:rsid w:val="00581C16"/>
    <w:rsid w:val="00581DE8"/>
    <w:rsid w:val="00581F7F"/>
    <w:rsid w:val="00582821"/>
    <w:rsid w:val="00583431"/>
    <w:rsid w:val="00585BC0"/>
    <w:rsid w:val="005863FE"/>
    <w:rsid w:val="005901DE"/>
    <w:rsid w:val="00590E7E"/>
    <w:rsid w:val="005929F8"/>
    <w:rsid w:val="0059344B"/>
    <w:rsid w:val="005945C5"/>
    <w:rsid w:val="005955E6"/>
    <w:rsid w:val="00595B4E"/>
    <w:rsid w:val="005965C8"/>
    <w:rsid w:val="00596C40"/>
    <w:rsid w:val="005A12C4"/>
    <w:rsid w:val="005A1BD7"/>
    <w:rsid w:val="005A29F1"/>
    <w:rsid w:val="005A404D"/>
    <w:rsid w:val="005A4F71"/>
    <w:rsid w:val="005A69FA"/>
    <w:rsid w:val="005A707D"/>
    <w:rsid w:val="005B00D0"/>
    <w:rsid w:val="005B0793"/>
    <w:rsid w:val="005B1365"/>
    <w:rsid w:val="005B1C86"/>
    <w:rsid w:val="005B4E80"/>
    <w:rsid w:val="005B6CE4"/>
    <w:rsid w:val="005B6D52"/>
    <w:rsid w:val="005C6439"/>
    <w:rsid w:val="005C759C"/>
    <w:rsid w:val="005D29F2"/>
    <w:rsid w:val="005D3BBA"/>
    <w:rsid w:val="005D44BA"/>
    <w:rsid w:val="005D488B"/>
    <w:rsid w:val="005E239F"/>
    <w:rsid w:val="005E2AF8"/>
    <w:rsid w:val="005E33A6"/>
    <w:rsid w:val="005E4CE0"/>
    <w:rsid w:val="005F0AD9"/>
    <w:rsid w:val="005F10A2"/>
    <w:rsid w:val="005F1429"/>
    <w:rsid w:val="005F1A22"/>
    <w:rsid w:val="005F26C0"/>
    <w:rsid w:val="006001DF"/>
    <w:rsid w:val="006018E1"/>
    <w:rsid w:val="00601D75"/>
    <w:rsid w:val="0060221C"/>
    <w:rsid w:val="00602C20"/>
    <w:rsid w:val="00604E2E"/>
    <w:rsid w:val="006065A9"/>
    <w:rsid w:val="00607C42"/>
    <w:rsid w:val="00607D93"/>
    <w:rsid w:val="006144A6"/>
    <w:rsid w:val="00614784"/>
    <w:rsid w:val="006155C4"/>
    <w:rsid w:val="00616C6D"/>
    <w:rsid w:val="00620913"/>
    <w:rsid w:val="00622CD7"/>
    <w:rsid w:val="00623B59"/>
    <w:rsid w:val="00625837"/>
    <w:rsid w:val="0062674C"/>
    <w:rsid w:val="006326F4"/>
    <w:rsid w:val="006337C3"/>
    <w:rsid w:val="006354B1"/>
    <w:rsid w:val="00640F0E"/>
    <w:rsid w:val="0064228C"/>
    <w:rsid w:val="0064232C"/>
    <w:rsid w:val="00644BA8"/>
    <w:rsid w:val="006463AE"/>
    <w:rsid w:val="00647391"/>
    <w:rsid w:val="006500DC"/>
    <w:rsid w:val="00650660"/>
    <w:rsid w:val="00653CF2"/>
    <w:rsid w:val="00655DAB"/>
    <w:rsid w:val="00656006"/>
    <w:rsid w:val="00657B35"/>
    <w:rsid w:val="00657CAA"/>
    <w:rsid w:val="00662C55"/>
    <w:rsid w:val="0066323C"/>
    <w:rsid w:val="00663806"/>
    <w:rsid w:val="0066498D"/>
    <w:rsid w:val="00666589"/>
    <w:rsid w:val="00666EC8"/>
    <w:rsid w:val="006715B8"/>
    <w:rsid w:val="00671EBA"/>
    <w:rsid w:val="006726B0"/>
    <w:rsid w:val="006732DC"/>
    <w:rsid w:val="006737A2"/>
    <w:rsid w:val="0067416C"/>
    <w:rsid w:val="00674248"/>
    <w:rsid w:val="00675C47"/>
    <w:rsid w:val="006771CC"/>
    <w:rsid w:val="0068149B"/>
    <w:rsid w:val="00681BBA"/>
    <w:rsid w:val="00683F40"/>
    <w:rsid w:val="006847EB"/>
    <w:rsid w:val="00685073"/>
    <w:rsid w:val="006856C2"/>
    <w:rsid w:val="00692D5D"/>
    <w:rsid w:val="006934A1"/>
    <w:rsid w:val="0069449C"/>
    <w:rsid w:val="00695EC0"/>
    <w:rsid w:val="006A05F3"/>
    <w:rsid w:val="006A1576"/>
    <w:rsid w:val="006A2E51"/>
    <w:rsid w:val="006A4598"/>
    <w:rsid w:val="006A46CF"/>
    <w:rsid w:val="006A54DB"/>
    <w:rsid w:val="006A6F2F"/>
    <w:rsid w:val="006A7BF9"/>
    <w:rsid w:val="006B003A"/>
    <w:rsid w:val="006B06A6"/>
    <w:rsid w:val="006B3059"/>
    <w:rsid w:val="006B503F"/>
    <w:rsid w:val="006B5A14"/>
    <w:rsid w:val="006C0735"/>
    <w:rsid w:val="006C3965"/>
    <w:rsid w:val="006C4155"/>
    <w:rsid w:val="006C43B4"/>
    <w:rsid w:val="006C6DED"/>
    <w:rsid w:val="006D1389"/>
    <w:rsid w:val="006D2973"/>
    <w:rsid w:val="006E06F3"/>
    <w:rsid w:val="006E1C00"/>
    <w:rsid w:val="006E28E9"/>
    <w:rsid w:val="006E320B"/>
    <w:rsid w:val="006E34B6"/>
    <w:rsid w:val="006F0F52"/>
    <w:rsid w:val="006F2373"/>
    <w:rsid w:val="006F257A"/>
    <w:rsid w:val="006F31AB"/>
    <w:rsid w:val="006F494D"/>
    <w:rsid w:val="006F4D1A"/>
    <w:rsid w:val="006F54CA"/>
    <w:rsid w:val="006F76A3"/>
    <w:rsid w:val="00701219"/>
    <w:rsid w:val="00701AC2"/>
    <w:rsid w:val="00702343"/>
    <w:rsid w:val="00702557"/>
    <w:rsid w:val="00702722"/>
    <w:rsid w:val="0071035E"/>
    <w:rsid w:val="007117D9"/>
    <w:rsid w:val="0071367A"/>
    <w:rsid w:val="00713E4C"/>
    <w:rsid w:val="007151F3"/>
    <w:rsid w:val="00720353"/>
    <w:rsid w:val="007213E9"/>
    <w:rsid w:val="00721738"/>
    <w:rsid w:val="007261EA"/>
    <w:rsid w:val="00731577"/>
    <w:rsid w:val="0073371F"/>
    <w:rsid w:val="00733BC6"/>
    <w:rsid w:val="00736133"/>
    <w:rsid w:val="00736B87"/>
    <w:rsid w:val="00742187"/>
    <w:rsid w:val="00743302"/>
    <w:rsid w:val="007452D3"/>
    <w:rsid w:val="007459CB"/>
    <w:rsid w:val="00745E19"/>
    <w:rsid w:val="0074736E"/>
    <w:rsid w:val="00753286"/>
    <w:rsid w:val="007558E5"/>
    <w:rsid w:val="007640C9"/>
    <w:rsid w:val="0076501E"/>
    <w:rsid w:val="00765684"/>
    <w:rsid w:val="007701FA"/>
    <w:rsid w:val="00771AAF"/>
    <w:rsid w:val="00771C2D"/>
    <w:rsid w:val="00771C5C"/>
    <w:rsid w:val="00771D33"/>
    <w:rsid w:val="00772049"/>
    <w:rsid w:val="00772676"/>
    <w:rsid w:val="00772CC3"/>
    <w:rsid w:val="00773853"/>
    <w:rsid w:val="00774102"/>
    <w:rsid w:val="00777174"/>
    <w:rsid w:val="0077734B"/>
    <w:rsid w:val="00781E13"/>
    <w:rsid w:val="007824D5"/>
    <w:rsid w:val="00782DD6"/>
    <w:rsid w:val="00783278"/>
    <w:rsid w:val="007854F1"/>
    <w:rsid w:val="00790570"/>
    <w:rsid w:val="007944EF"/>
    <w:rsid w:val="00796292"/>
    <w:rsid w:val="00797139"/>
    <w:rsid w:val="00797954"/>
    <w:rsid w:val="007A1419"/>
    <w:rsid w:val="007A1791"/>
    <w:rsid w:val="007A1B3A"/>
    <w:rsid w:val="007A33B1"/>
    <w:rsid w:val="007A4C87"/>
    <w:rsid w:val="007A50F4"/>
    <w:rsid w:val="007A6827"/>
    <w:rsid w:val="007A7D80"/>
    <w:rsid w:val="007B0729"/>
    <w:rsid w:val="007B24B9"/>
    <w:rsid w:val="007C0BC5"/>
    <w:rsid w:val="007C5418"/>
    <w:rsid w:val="007C57D8"/>
    <w:rsid w:val="007C5FE8"/>
    <w:rsid w:val="007C6E31"/>
    <w:rsid w:val="007D0355"/>
    <w:rsid w:val="007D13A8"/>
    <w:rsid w:val="007D2051"/>
    <w:rsid w:val="007D26B8"/>
    <w:rsid w:val="007D3FDB"/>
    <w:rsid w:val="007D5709"/>
    <w:rsid w:val="007D5C5D"/>
    <w:rsid w:val="007D7263"/>
    <w:rsid w:val="007E14FD"/>
    <w:rsid w:val="007E2B7B"/>
    <w:rsid w:val="007E4624"/>
    <w:rsid w:val="007E4D68"/>
    <w:rsid w:val="007E5F44"/>
    <w:rsid w:val="007E768E"/>
    <w:rsid w:val="007F06C7"/>
    <w:rsid w:val="007F0CDF"/>
    <w:rsid w:val="007F1F0E"/>
    <w:rsid w:val="007F790B"/>
    <w:rsid w:val="00800102"/>
    <w:rsid w:val="008001EF"/>
    <w:rsid w:val="00801A65"/>
    <w:rsid w:val="00801DBD"/>
    <w:rsid w:val="00804B24"/>
    <w:rsid w:val="0080590B"/>
    <w:rsid w:val="00806CDE"/>
    <w:rsid w:val="008120EB"/>
    <w:rsid w:val="008129E2"/>
    <w:rsid w:val="00814B56"/>
    <w:rsid w:val="00820E60"/>
    <w:rsid w:val="008215CC"/>
    <w:rsid w:val="00823E80"/>
    <w:rsid w:val="00826373"/>
    <w:rsid w:val="00831512"/>
    <w:rsid w:val="00831596"/>
    <w:rsid w:val="00832DEE"/>
    <w:rsid w:val="00833FE3"/>
    <w:rsid w:val="0083478C"/>
    <w:rsid w:val="00834854"/>
    <w:rsid w:val="008368B8"/>
    <w:rsid w:val="0083708A"/>
    <w:rsid w:val="008440AB"/>
    <w:rsid w:val="00844302"/>
    <w:rsid w:val="00844C7C"/>
    <w:rsid w:val="00846C28"/>
    <w:rsid w:val="00847ACB"/>
    <w:rsid w:val="008519ED"/>
    <w:rsid w:val="008533C8"/>
    <w:rsid w:val="00854529"/>
    <w:rsid w:val="00854D6F"/>
    <w:rsid w:val="00856665"/>
    <w:rsid w:val="00856817"/>
    <w:rsid w:val="00860504"/>
    <w:rsid w:val="00861ED8"/>
    <w:rsid w:val="00863322"/>
    <w:rsid w:val="008668BB"/>
    <w:rsid w:val="00867560"/>
    <w:rsid w:val="00867DDB"/>
    <w:rsid w:val="0087153D"/>
    <w:rsid w:val="00871AF1"/>
    <w:rsid w:val="0087375D"/>
    <w:rsid w:val="0087549D"/>
    <w:rsid w:val="00875DED"/>
    <w:rsid w:val="00876DD3"/>
    <w:rsid w:val="008803F9"/>
    <w:rsid w:val="008834D3"/>
    <w:rsid w:val="008852AA"/>
    <w:rsid w:val="00885FA8"/>
    <w:rsid w:val="008865CF"/>
    <w:rsid w:val="00886BA7"/>
    <w:rsid w:val="00887A93"/>
    <w:rsid w:val="00890320"/>
    <w:rsid w:val="008910A8"/>
    <w:rsid w:val="00895A30"/>
    <w:rsid w:val="00895C3A"/>
    <w:rsid w:val="008969C6"/>
    <w:rsid w:val="0089783C"/>
    <w:rsid w:val="0089784E"/>
    <w:rsid w:val="00897BBE"/>
    <w:rsid w:val="008A0FC7"/>
    <w:rsid w:val="008A15FE"/>
    <w:rsid w:val="008A170B"/>
    <w:rsid w:val="008A1CE2"/>
    <w:rsid w:val="008A2FF2"/>
    <w:rsid w:val="008A3F10"/>
    <w:rsid w:val="008A4358"/>
    <w:rsid w:val="008A522B"/>
    <w:rsid w:val="008A5767"/>
    <w:rsid w:val="008A689D"/>
    <w:rsid w:val="008B0CC3"/>
    <w:rsid w:val="008B16E4"/>
    <w:rsid w:val="008B1E41"/>
    <w:rsid w:val="008B245A"/>
    <w:rsid w:val="008B2C6A"/>
    <w:rsid w:val="008C2832"/>
    <w:rsid w:val="008C2BF3"/>
    <w:rsid w:val="008C4A04"/>
    <w:rsid w:val="008C54C4"/>
    <w:rsid w:val="008D0AC2"/>
    <w:rsid w:val="008D19BC"/>
    <w:rsid w:val="008D3E06"/>
    <w:rsid w:val="008D3EEA"/>
    <w:rsid w:val="008D5FAA"/>
    <w:rsid w:val="008D6ACC"/>
    <w:rsid w:val="008E1FF5"/>
    <w:rsid w:val="008E3375"/>
    <w:rsid w:val="008E6174"/>
    <w:rsid w:val="008E70FE"/>
    <w:rsid w:val="008F2B69"/>
    <w:rsid w:val="008F49F5"/>
    <w:rsid w:val="008F6168"/>
    <w:rsid w:val="008F7D82"/>
    <w:rsid w:val="00903E61"/>
    <w:rsid w:val="00904281"/>
    <w:rsid w:val="009059C3"/>
    <w:rsid w:val="0090610B"/>
    <w:rsid w:val="0090779F"/>
    <w:rsid w:val="00910496"/>
    <w:rsid w:val="00911924"/>
    <w:rsid w:val="00914AF8"/>
    <w:rsid w:val="00924DA7"/>
    <w:rsid w:val="009263CC"/>
    <w:rsid w:val="009270B9"/>
    <w:rsid w:val="00927482"/>
    <w:rsid w:val="00927B16"/>
    <w:rsid w:val="00936074"/>
    <w:rsid w:val="00937FF3"/>
    <w:rsid w:val="009400AC"/>
    <w:rsid w:val="00940788"/>
    <w:rsid w:val="00942A3C"/>
    <w:rsid w:val="00942FBA"/>
    <w:rsid w:val="0094395A"/>
    <w:rsid w:val="0094503B"/>
    <w:rsid w:val="00945118"/>
    <w:rsid w:val="00945635"/>
    <w:rsid w:val="00945A9C"/>
    <w:rsid w:val="00945E77"/>
    <w:rsid w:val="009474BB"/>
    <w:rsid w:val="00947B07"/>
    <w:rsid w:val="00951BF0"/>
    <w:rsid w:val="00952573"/>
    <w:rsid w:val="0095272E"/>
    <w:rsid w:val="00954760"/>
    <w:rsid w:val="0095595C"/>
    <w:rsid w:val="009606B3"/>
    <w:rsid w:val="009610E4"/>
    <w:rsid w:val="00961F6B"/>
    <w:rsid w:val="00964BE5"/>
    <w:rsid w:val="00966B26"/>
    <w:rsid w:val="009674F0"/>
    <w:rsid w:val="00967E7E"/>
    <w:rsid w:val="00970CD6"/>
    <w:rsid w:val="00971102"/>
    <w:rsid w:val="009715E4"/>
    <w:rsid w:val="00972679"/>
    <w:rsid w:val="00974256"/>
    <w:rsid w:val="0097434C"/>
    <w:rsid w:val="00974A2A"/>
    <w:rsid w:val="009800C5"/>
    <w:rsid w:val="00981DEE"/>
    <w:rsid w:val="00981EF9"/>
    <w:rsid w:val="00983AEE"/>
    <w:rsid w:val="00983D1F"/>
    <w:rsid w:val="0098599B"/>
    <w:rsid w:val="009867EA"/>
    <w:rsid w:val="009874BA"/>
    <w:rsid w:val="00991C4A"/>
    <w:rsid w:val="0099212C"/>
    <w:rsid w:val="009930F1"/>
    <w:rsid w:val="00993AAD"/>
    <w:rsid w:val="00994029"/>
    <w:rsid w:val="00995BED"/>
    <w:rsid w:val="009A125A"/>
    <w:rsid w:val="009A1F4C"/>
    <w:rsid w:val="009A2C72"/>
    <w:rsid w:val="009A4127"/>
    <w:rsid w:val="009A4989"/>
    <w:rsid w:val="009A5EE7"/>
    <w:rsid w:val="009A71CD"/>
    <w:rsid w:val="009B0800"/>
    <w:rsid w:val="009B4681"/>
    <w:rsid w:val="009B5CF6"/>
    <w:rsid w:val="009B6822"/>
    <w:rsid w:val="009C01FE"/>
    <w:rsid w:val="009C3B45"/>
    <w:rsid w:val="009C3E67"/>
    <w:rsid w:val="009C60BB"/>
    <w:rsid w:val="009C68E8"/>
    <w:rsid w:val="009D16CE"/>
    <w:rsid w:val="009D2F0E"/>
    <w:rsid w:val="009D3A6F"/>
    <w:rsid w:val="009D3CED"/>
    <w:rsid w:val="009D424D"/>
    <w:rsid w:val="009D6002"/>
    <w:rsid w:val="009D65FD"/>
    <w:rsid w:val="009D67B1"/>
    <w:rsid w:val="009D78AD"/>
    <w:rsid w:val="009E5E0B"/>
    <w:rsid w:val="009F1909"/>
    <w:rsid w:val="009F2071"/>
    <w:rsid w:val="009F2575"/>
    <w:rsid w:val="009F278F"/>
    <w:rsid w:val="009F3EEB"/>
    <w:rsid w:val="009F458C"/>
    <w:rsid w:val="009F49A1"/>
    <w:rsid w:val="009F66E7"/>
    <w:rsid w:val="009F7DBF"/>
    <w:rsid w:val="00A04FC4"/>
    <w:rsid w:val="00A05035"/>
    <w:rsid w:val="00A1019E"/>
    <w:rsid w:val="00A117BE"/>
    <w:rsid w:val="00A122F6"/>
    <w:rsid w:val="00A1366E"/>
    <w:rsid w:val="00A158DD"/>
    <w:rsid w:val="00A21CA3"/>
    <w:rsid w:val="00A2544C"/>
    <w:rsid w:val="00A33547"/>
    <w:rsid w:val="00A33CC3"/>
    <w:rsid w:val="00A3580C"/>
    <w:rsid w:val="00A36C04"/>
    <w:rsid w:val="00A37560"/>
    <w:rsid w:val="00A37FB1"/>
    <w:rsid w:val="00A40A4B"/>
    <w:rsid w:val="00A427CB"/>
    <w:rsid w:val="00A42D5E"/>
    <w:rsid w:val="00A45CFD"/>
    <w:rsid w:val="00A47448"/>
    <w:rsid w:val="00A47B09"/>
    <w:rsid w:val="00A50B8C"/>
    <w:rsid w:val="00A5263D"/>
    <w:rsid w:val="00A57FB1"/>
    <w:rsid w:val="00A6075E"/>
    <w:rsid w:val="00A60D7E"/>
    <w:rsid w:val="00A62080"/>
    <w:rsid w:val="00A62161"/>
    <w:rsid w:val="00A6231F"/>
    <w:rsid w:val="00A62ACF"/>
    <w:rsid w:val="00A649DB"/>
    <w:rsid w:val="00A665C7"/>
    <w:rsid w:val="00A673D7"/>
    <w:rsid w:val="00A742B9"/>
    <w:rsid w:val="00A74CFC"/>
    <w:rsid w:val="00A74F66"/>
    <w:rsid w:val="00A77733"/>
    <w:rsid w:val="00A77AA1"/>
    <w:rsid w:val="00A80FB5"/>
    <w:rsid w:val="00A821AC"/>
    <w:rsid w:val="00A82D99"/>
    <w:rsid w:val="00A85DF5"/>
    <w:rsid w:val="00A8718D"/>
    <w:rsid w:val="00A90662"/>
    <w:rsid w:val="00A914DC"/>
    <w:rsid w:val="00A92010"/>
    <w:rsid w:val="00A9234C"/>
    <w:rsid w:val="00A93F00"/>
    <w:rsid w:val="00A95913"/>
    <w:rsid w:val="00AA04D7"/>
    <w:rsid w:val="00AA0B7F"/>
    <w:rsid w:val="00AA24C7"/>
    <w:rsid w:val="00AA2D1C"/>
    <w:rsid w:val="00AA3946"/>
    <w:rsid w:val="00AA588C"/>
    <w:rsid w:val="00AA5ED8"/>
    <w:rsid w:val="00AB00A7"/>
    <w:rsid w:val="00AB3ED0"/>
    <w:rsid w:val="00AB7BCE"/>
    <w:rsid w:val="00AB7E4D"/>
    <w:rsid w:val="00AC074A"/>
    <w:rsid w:val="00AC24F6"/>
    <w:rsid w:val="00AC2CC0"/>
    <w:rsid w:val="00AC3200"/>
    <w:rsid w:val="00AC5153"/>
    <w:rsid w:val="00AC7863"/>
    <w:rsid w:val="00AD1247"/>
    <w:rsid w:val="00AD324D"/>
    <w:rsid w:val="00AD5DE5"/>
    <w:rsid w:val="00AD7E06"/>
    <w:rsid w:val="00AE0733"/>
    <w:rsid w:val="00AE405D"/>
    <w:rsid w:val="00AE5824"/>
    <w:rsid w:val="00AE7FD2"/>
    <w:rsid w:val="00AF2350"/>
    <w:rsid w:val="00AF2539"/>
    <w:rsid w:val="00AF2AAB"/>
    <w:rsid w:val="00AF52B6"/>
    <w:rsid w:val="00AF6163"/>
    <w:rsid w:val="00AF71DA"/>
    <w:rsid w:val="00AF73F1"/>
    <w:rsid w:val="00AF77F2"/>
    <w:rsid w:val="00AF7C7A"/>
    <w:rsid w:val="00B003DC"/>
    <w:rsid w:val="00B00A2D"/>
    <w:rsid w:val="00B00E6B"/>
    <w:rsid w:val="00B01183"/>
    <w:rsid w:val="00B02067"/>
    <w:rsid w:val="00B020BD"/>
    <w:rsid w:val="00B0316E"/>
    <w:rsid w:val="00B04F9D"/>
    <w:rsid w:val="00B058E6"/>
    <w:rsid w:val="00B06A1C"/>
    <w:rsid w:val="00B11068"/>
    <w:rsid w:val="00B128F1"/>
    <w:rsid w:val="00B132D3"/>
    <w:rsid w:val="00B13B9A"/>
    <w:rsid w:val="00B156FD"/>
    <w:rsid w:val="00B16A47"/>
    <w:rsid w:val="00B22793"/>
    <w:rsid w:val="00B22E26"/>
    <w:rsid w:val="00B241BD"/>
    <w:rsid w:val="00B24E3B"/>
    <w:rsid w:val="00B24E4C"/>
    <w:rsid w:val="00B26673"/>
    <w:rsid w:val="00B33C09"/>
    <w:rsid w:val="00B34386"/>
    <w:rsid w:val="00B347C2"/>
    <w:rsid w:val="00B365D1"/>
    <w:rsid w:val="00B4055A"/>
    <w:rsid w:val="00B406DE"/>
    <w:rsid w:val="00B40AD3"/>
    <w:rsid w:val="00B43D56"/>
    <w:rsid w:val="00B441CC"/>
    <w:rsid w:val="00B444E1"/>
    <w:rsid w:val="00B44B8A"/>
    <w:rsid w:val="00B4617B"/>
    <w:rsid w:val="00B510DF"/>
    <w:rsid w:val="00B51CEF"/>
    <w:rsid w:val="00B52213"/>
    <w:rsid w:val="00B54124"/>
    <w:rsid w:val="00B54359"/>
    <w:rsid w:val="00B60481"/>
    <w:rsid w:val="00B61AE6"/>
    <w:rsid w:val="00B62A69"/>
    <w:rsid w:val="00B637AA"/>
    <w:rsid w:val="00B66560"/>
    <w:rsid w:val="00B712F1"/>
    <w:rsid w:val="00B71CE2"/>
    <w:rsid w:val="00B728D5"/>
    <w:rsid w:val="00B72D9C"/>
    <w:rsid w:val="00B76CD3"/>
    <w:rsid w:val="00B80312"/>
    <w:rsid w:val="00B83F05"/>
    <w:rsid w:val="00B84D9B"/>
    <w:rsid w:val="00B86CAD"/>
    <w:rsid w:val="00B91441"/>
    <w:rsid w:val="00B92081"/>
    <w:rsid w:val="00B9263B"/>
    <w:rsid w:val="00B92C18"/>
    <w:rsid w:val="00B93196"/>
    <w:rsid w:val="00B94466"/>
    <w:rsid w:val="00B975BC"/>
    <w:rsid w:val="00BA4AD7"/>
    <w:rsid w:val="00BA71AC"/>
    <w:rsid w:val="00BB05D9"/>
    <w:rsid w:val="00BB15D7"/>
    <w:rsid w:val="00BB24D6"/>
    <w:rsid w:val="00BB3D14"/>
    <w:rsid w:val="00BB3DFE"/>
    <w:rsid w:val="00BB3F18"/>
    <w:rsid w:val="00BB48EA"/>
    <w:rsid w:val="00BB5844"/>
    <w:rsid w:val="00BB61C8"/>
    <w:rsid w:val="00BB65CA"/>
    <w:rsid w:val="00BB7020"/>
    <w:rsid w:val="00BC1823"/>
    <w:rsid w:val="00BC19A1"/>
    <w:rsid w:val="00BC22BC"/>
    <w:rsid w:val="00BC23DF"/>
    <w:rsid w:val="00BC3EA9"/>
    <w:rsid w:val="00BC52D7"/>
    <w:rsid w:val="00BC6173"/>
    <w:rsid w:val="00BC6D9B"/>
    <w:rsid w:val="00BC7C99"/>
    <w:rsid w:val="00BD0946"/>
    <w:rsid w:val="00BD184B"/>
    <w:rsid w:val="00BD37A1"/>
    <w:rsid w:val="00BD3BCE"/>
    <w:rsid w:val="00BD4D8F"/>
    <w:rsid w:val="00BD72DA"/>
    <w:rsid w:val="00BD79B6"/>
    <w:rsid w:val="00BE0461"/>
    <w:rsid w:val="00BE08A6"/>
    <w:rsid w:val="00BE22D8"/>
    <w:rsid w:val="00BE34BD"/>
    <w:rsid w:val="00BE3D2D"/>
    <w:rsid w:val="00BE4180"/>
    <w:rsid w:val="00BE452F"/>
    <w:rsid w:val="00BE684B"/>
    <w:rsid w:val="00BE6BE1"/>
    <w:rsid w:val="00BE7CE5"/>
    <w:rsid w:val="00BF1DAC"/>
    <w:rsid w:val="00BF38FE"/>
    <w:rsid w:val="00BF5C84"/>
    <w:rsid w:val="00BF72C6"/>
    <w:rsid w:val="00BF77A0"/>
    <w:rsid w:val="00BF78CC"/>
    <w:rsid w:val="00BF7CF6"/>
    <w:rsid w:val="00C000F7"/>
    <w:rsid w:val="00C00D9D"/>
    <w:rsid w:val="00C01892"/>
    <w:rsid w:val="00C02B66"/>
    <w:rsid w:val="00C05860"/>
    <w:rsid w:val="00C05893"/>
    <w:rsid w:val="00C071A7"/>
    <w:rsid w:val="00C105B8"/>
    <w:rsid w:val="00C1148A"/>
    <w:rsid w:val="00C133FB"/>
    <w:rsid w:val="00C134ED"/>
    <w:rsid w:val="00C1783D"/>
    <w:rsid w:val="00C20CFD"/>
    <w:rsid w:val="00C21B83"/>
    <w:rsid w:val="00C2288F"/>
    <w:rsid w:val="00C22AEA"/>
    <w:rsid w:val="00C24975"/>
    <w:rsid w:val="00C27024"/>
    <w:rsid w:val="00C27063"/>
    <w:rsid w:val="00C27114"/>
    <w:rsid w:val="00C3210A"/>
    <w:rsid w:val="00C323A3"/>
    <w:rsid w:val="00C33EB5"/>
    <w:rsid w:val="00C3642D"/>
    <w:rsid w:val="00C37410"/>
    <w:rsid w:val="00C41D5A"/>
    <w:rsid w:val="00C438DA"/>
    <w:rsid w:val="00C4584E"/>
    <w:rsid w:val="00C46547"/>
    <w:rsid w:val="00C51F19"/>
    <w:rsid w:val="00C54574"/>
    <w:rsid w:val="00C55AF9"/>
    <w:rsid w:val="00C616BD"/>
    <w:rsid w:val="00C6377E"/>
    <w:rsid w:val="00C640CC"/>
    <w:rsid w:val="00C64F9F"/>
    <w:rsid w:val="00C650FF"/>
    <w:rsid w:val="00C656C1"/>
    <w:rsid w:val="00C65EF8"/>
    <w:rsid w:val="00C7053C"/>
    <w:rsid w:val="00C70EC5"/>
    <w:rsid w:val="00C7137C"/>
    <w:rsid w:val="00C73EB2"/>
    <w:rsid w:val="00C74D12"/>
    <w:rsid w:val="00C764EE"/>
    <w:rsid w:val="00C82405"/>
    <w:rsid w:val="00C8314A"/>
    <w:rsid w:val="00C84D42"/>
    <w:rsid w:val="00C85C2A"/>
    <w:rsid w:val="00C91A03"/>
    <w:rsid w:val="00C92A14"/>
    <w:rsid w:val="00C93FEF"/>
    <w:rsid w:val="00C961B3"/>
    <w:rsid w:val="00C966D7"/>
    <w:rsid w:val="00C96BE0"/>
    <w:rsid w:val="00CA01D9"/>
    <w:rsid w:val="00CA2891"/>
    <w:rsid w:val="00CA5A0A"/>
    <w:rsid w:val="00CB0333"/>
    <w:rsid w:val="00CB09E5"/>
    <w:rsid w:val="00CB0CCE"/>
    <w:rsid w:val="00CB2220"/>
    <w:rsid w:val="00CB2B98"/>
    <w:rsid w:val="00CB36DF"/>
    <w:rsid w:val="00CB3B6B"/>
    <w:rsid w:val="00CB48DD"/>
    <w:rsid w:val="00CB4CCD"/>
    <w:rsid w:val="00CB4E6E"/>
    <w:rsid w:val="00CB4FF4"/>
    <w:rsid w:val="00CB7EA9"/>
    <w:rsid w:val="00CC2EF1"/>
    <w:rsid w:val="00CC5589"/>
    <w:rsid w:val="00CC6AED"/>
    <w:rsid w:val="00CD1164"/>
    <w:rsid w:val="00CD1A56"/>
    <w:rsid w:val="00CD3342"/>
    <w:rsid w:val="00CD361A"/>
    <w:rsid w:val="00CD42F5"/>
    <w:rsid w:val="00CD4BC8"/>
    <w:rsid w:val="00CD55B2"/>
    <w:rsid w:val="00CD5B25"/>
    <w:rsid w:val="00CD6192"/>
    <w:rsid w:val="00CD68D9"/>
    <w:rsid w:val="00CD70BE"/>
    <w:rsid w:val="00CD7328"/>
    <w:rsid w:val="00CD73B5"/>
    <w:rsid w:val="00CE5592"/>
    <w:rsid w:val="00CE5603"/>
    <w:rsid w:val="00CE5F79"/>
    <w:rsid w:val="00CF121E"/>
    <w:rsid w:val="00CF17E8"/>
    <w:rsid w:val="00CF3BE7"/>
    <w:rsid w:val="00CF5777"/>
    <w:rsid w:val="00CF6A6C"/>
    <w:rsid w:val="00D0186B"/>
    <w:rsid w:val="00D02446"/>
    <w:rsid w:val="00D07FC2"/>
    <w:rsid w:val="00D1172B"/>
    <w:rsid w:val="00D15F3D"/>
    <w:rsid w:val="00D160B1"/>
    <w:rsid w:val="00D161AC"/>
    <w:rsid w:val="00D215A1"/>
    <w:rsid w:val="00D23284"/>
    <w:rsid w:val="00D23ACA"/>
    <w:rsid w:val="00D23CA0"/>
    <w:rsid w:val="00D31133"/>
    <w:rsid w:val="00D31281"/>
    <w:rsid w:val="00D33ADF"/>
    <w:rsid w:val="00D34268"/>
    <w:rsid w:val="00D34581"/>
    <w:rsid w:val="00D375DC"/>
    <w:rsid w:val="00D37BE0"/>
    <w:rsid w:val="00D41655"/>
    <w:rsid w:val="00D41F63"/>
    <w:rsid w:val="00D42F31"/>
    <w:rsid w:val="00D44AAA"/>
    <w:rsid w:val="00D508E5"/>
    <w:rsid w:val="00D50BD3"/>
    <w:rsid w:val="00D52130"/>
    <w:rsid w:val="00D55F3A"/>
    <w:rsid w:val="00D56359"/>
    <w:rsid w:val="00D565A2"/>
    <w:rsid w:val="00D607AB"/>
    <w:rsid w:val="00D62DEE"/>
    <w:rsid w:val="00D63796"/>
    <w:rsid w:val="00D63A2C"/>
    <w:rsid w:val="00D63CA1"/>
    <w:rsid w:val="00D640A0"/>
    <w:rsid w:val="00D64746"/>
    <w:rsid w:val="00D649EF"/>
    <w:rsid w:val="00D7165D"/>
    <w:rsid w:val="00D719E7"/>
    <w:rsid w:val="00D72442"/>
    <w:rsid w:val="00D734A9"/>
    <w:rsid w:val="00D73F1D"/>
    <w:rsid w:val="00D748B3"/>
    <w:rsid w:val="00D74F3B"/>
    <w:rsid w:val="00D75A32"/>
    <w:rsid w:val="00D801E5"/>
    <w:rsid w:val="00D81FBD"/>
    <w:rsid w:val="00D82E40"/>
    <w:rsid w:val="00D84C87"/>
    <w:rsid w:val="00D860FB"/>
    <w:rsid w:val="00D862E6"/>
    <w:rsid w:val="00D912DF"/>
    <w:rsid w:val="00D91F32"/>
    <w:rsid w:val="00D92374"/>
    <w:rsid w:val="00D93452"/>
    <w:rsid w:val="00D941AE"/>
    <w:rsid w:val="00D945CE"/>
    <w:rsid w:val="00D95439"/>
    <w:rsid w:val="00D95502"/>
    <w:rsid w:val="00D95915"/>
    <w:rsid w:val="00D96B5A"/>
    <w:rsid w:val="00D970D2"/>
    <w:rsid w:val="00D975B7"/>
    <w:rsid w:val="00DA227B"/>
    <w:rsid w:val="00DA3A94"/>
    <w:rsid w:val="00DA3AFC"/>
    <w:rsid w:val="00DA55F3"/>
    <w:rsid w:val="00DA5CEA"/>
    <w:rsid w:val="00DA5CFF"/>
    <w:rsid w:val="00DB1A6A"/>
    <w:rsid w:val="00DB1D4A"/>
    <w:rsid w:val="00DB2403"/>
    <w:rsid w:val="00DB2906"/>
    <w:rsid w:val="00DB2FAB"/>
    <w:rsid w:val="00DB38EA"/>
    <w:rsid w:val="00DB3908"/>
    <w:rsid w:val="00DB4ABC"/>
    <w:rsid w:val="00DB5915"/>
    <w:rsid w:val="00DB5CC4"/>
    <w:rsid w:val="00DB62C5"/>
    <w:rsid w:val="00DC0844"/>
    <w:rsid w:val="00DC18A1"/>
    <w:rsid w:val="00DC19F2"/>
    <w:rsid w:val="00DC1DD7"/>
    <w:rsid w:val="00DC3829"/>
    <w:rsid w:val="00DC3DAF"/>
    <w:rsid w:val="00DC3EC4"/>
    <w:rsid w:val="00DC4781"/>
    <w:rsid w:val="00DC4F2B"/>
    <w:rsid w:val="00DC55F7"/>
    <w:rsid w:val="00DC5A0D"/>
    <w:rsid w:val="00DC5D77"/>
    <w:rsid w:val="00DC5DDC"/>
    <w:rsid w:val="00DC67DE"/>
    <w:rsid w:val="00DC68C3"/>
    <w:rsid w:val="00DD46E4"/>
    <w:rsid w:val="00DD5857"/>
    <w:rsid w:val="00DD6C04"/>
    <w:rsid w:val="00DD7082"/>
    <w:rsid w:val="00DE0A7D"/>
    <w:rsid w:val="00DE19F4"/>
    <w:rsid w:val="00DE33E2"/>
    <w:rsid w:val="00DE5147"/>
    <w:rsid w:val="00DE642F"/>
    <w:rsid w:val="00DE6614"/>
    <w:rsid w:val="00DE69EC"/>
    <w:rsid w:val="00DF0B49"/>
    <w:rsid w:val="00DF1225"/>
    <w:rsid w:val="00DF152D"/>
    <w:rsid w:val="00DF43D3"/>
    <w:rsid w:val="00DF4E2A"/>
    <w:rsid w:val="00DF5700"/>
    <w:rsid w:val="00DF5CB2"/>
    <w:rsid w:val="00E0075F"/>
    <w:rsid w:val="00E007A3"/>
    <w:rsid w:val="00E0189F"/>
    <w:rsid w:val="00E020ED"/>
    <w:rsid w:val="00E03451"/>
    <w:rsid w:val="00E038D6"/>
    <w:rsid w:val="00E04C15"/>
    <w:rsid w:val="00E05F01"/>
    <w:rsid w:val="00E06E3D"/>
    <w:rsid w:val="00E10199"/>
    <w:rsid w:val="00E140D1"/>
    <w:rsid w:val="00E14EFB"/>
    <w:rsid w:val="00E16CD4"/>
    <w:rsid w:val="00E17D9E"/>
    <w:rsid w:val="00E2004C"/>
    <w:rsid w:val="00E20A85"/>
    <w:rsid w:val="00E20B25"/>
    <w:rsid w:val="00E21275"/>
    <w:rsid w:val="00E23115"/>
    <w:rsid w:val="00E23D37"/>
    <w:rsid w:val="00E319C3"/>
    <w:rsid w:val="00E3237B"/>
    <w:rsid w:val="00E33AAE"/>
    <w:rsid w:val="00E3423D"/>
    <w:rsid w:val="00E34815"/>
    <w:rsid w:val="00E41C33"/>
    <w:rsid w:val="00E41D12"/>
    <w:rsid w:val="00E43577"/>
    <w:rsid w:val="00E43660"/>
    <w:rsid w:val="00E44163"/>
    <w:rsid w:val="00E4589D"/>
    <w:rsid w:val="00E462F2"/>
    <w:rsid w:val="00E462F9"/>
    <w:rsid w:val="00E53545"/>
    <w:rsid w:val="00E55AF6"/>
    <w:rsid w:val="00E60736"/>
    <w:rsid w:val="00E60856"/>
    <w:rsid w:val="00E618A0"/>
    <w:rsid w:val="00E61B7C"/>
    <w:rsid w:val="00E634B3"/>
    <w:rsid w:val="00E65C84"/>
    <w:rsid w:val="00E661BE"/>
    <w:rsid w:val="00E66B66"/>
    <w:rsid w:val="00E67865"/>
    <w:rsid w:val="00E71857"/>
    <w:rsid w:val="00E7267A"/>
    <w:rsid w:val="00E72A61"/>
    <w:rsid w:val="00E74B90"/>
    <w:rsid w:val="00E7710A"/>
    <w:rsid w:val="00E82EAD"/>
    <w:rsid w:val="00E83750"/>
    <w:rsid w:val="00E83A24"/>
    <w:rsid w:val="00E8423C"/>
    <w:rsid w:val="00E85FB4"/>
    <w:rsid w:val="00E9061B"/>
    <w:rsid w:val="00E92BCF"/>
    <w:rsid w:val="00E934AB"/>
    <w:rsid w:val="00E93EC6"/>
    <w:rsid w:val="00E94B82"/>
    <w:rsid w:val="00E94F65"/>
    <w:rsid w:val="00E969A1"/>
    <w:rsid w:val="00E97D67"/>
    <w:rsid w:val="00EA1072"/>
    <w:rsid w:val="00EA385A"/>
    <w:rsid w:val="00EA3B67"/>
    <w:rsid w:val="00EA5020"/>
    <w:rsid w:val="00EA6042"/>
    <w:rsid w:val="00EA7C22"/>
    <w:rsid w:val="00EB0915"/>
    <w:rsid w:val="00EB146A"/>
    <w:rsid w:val="00EB1561"/>
    <w:rsid w:val="00EB19E4"/>
    <w:rsid w:val="00EB1C4B"/>
    <w:rsid w:val="00EB6125"/>
    <w:rsid w:val="00EB6A73"/>
    <w:rsid w:val="00EC0946"/>
    <w:rsid w:val="00EC0B98"/>
    <w:rsid w:val="00EC3391"/>
    <w:rsid w:val="00EC39C9"/>
    <w:rsid w:val="00EC64F2"/>
    <w:rsid w:val="00ED188D"/>
    <w:rsid w:val="00ED66AE"/>
    <w:rsid w:val="00ED76AE"/>
    <w:rsid w:val="00ED786D"/>
    <w:rsid w:val="00ED7870"/>
    <w:rsid w:val="00EE0BA8"/>
    <w:rsid w:val="00EE1247"/>
    <w:rsid w:val="00EE3159"/>
    <w:rsid w:val="00EE3DCE"/>
    <w:rsid w:val="00EE3FA5"/>
    <w:rsid w:val="00EE4926"/>
    <w:rsid w:val="00EE60CF"/>
    <w:rsid w:val="00EE675A"/>
    <w:rsid w:val="00EF2A58"/>
    <w:rsid w:val="00EF4EF7"/>
    <w:rsid w:val="00EF709A"/>
    <w:rsid w:val="00EF7BB0"/>
    <w:rsid w:val="00F01A74"/>
    <w:rsid w:val="00F051B8"/>
    <w:rsid w:val="00F077FC"/>
    <w:rsid w:val="00F112DE"/>
    <w:rsid w:val="00F13823"/>
    <w:rsid w:val="00F13F5C"/>
    <w:rsid w:val="00F14F07"/>
    <w:rsid w:val="00F16290"/>
    <w:rsid w:val="00F2118E"/>
    <w:rsid w:val="00F223F8"/>
    <w:rsid w:val="00F236F8"/>
    <w:rsid w:val="00F24545"/>
    <w:rsid w:val="00F275CC"/>
    <w:rsid w:val="00F300B5"/>
    <w:rsid w:val="00F30A00"/>
    <w:rsid w:val="00F30CF6"/>
    <w:rsid w:val="00F316D0"/>
    <w:rsid w:val="00F31D97"/>
    <w:rsid w:val="00F33231"/>
    <w:rsid w:val="00F33669"/>
    <w:rsid w:val="00F33C1C"/>
    <w:rsid w:val="00F34FED"/>
    <w:rsid w:val="00F35215"/>
    <w:rsid w:val="00F35AFD"/>
    <w:rsid w:val="00F36616"/>
    <w:rsid w:val="00F37F84"/>
    <w:rsid w:val="00F41856"/>
    <w:rsid w:val="00F41866"/>
    <w:rsid w:val="00F4289D"/>
    <w:rsid w:val="00F43A95"/>
    <w:rsid w:val="00F448A0"/>
    <w:rsid w:val="00F4576A"/>
    <w:rsid w:val="00F45936"/>
    <w:rsid w:val="00F47589"/>
    <w:rsid w:val="00F47E56"/>
    <w:rsid w:val="00F500A1"/>
    <w:rsid w:val="00F52031"/>
    <w:rsid w:val="00F520EC"/>
    <w:rsid w:val="00F52175"/>
    <w:rsid w:val="00F54486"/>
    <w:rsid w:val="00F552E6"/>
    <w:rsid w:val="00F605B4"/>
    <w:rsid w:val="00F61DE8"/>
    <w:rsid w:val="00F62CF3"/>
    <w:rsid w:val="00F66204"/>
    <w:rsid w:val="00F667DD"/>
    <w:rsid w:val="00F70861"/>
    <w:rsid w:val="00F715A4"/>
    <w:rsid w:val="00F73AF5"/>
    <w:rsid w:val="00F7743C"/>
    <w:rsid w:val="00F80895"/>
    <w:rsid w:val="00F80AE5"/>
    <w:rsid w:val="00F81BC0"/>
    <w:rsid w:val="00F8608A"/>
    <w:rsid w:val="00F90039"/>
    <w:rsid w:val="00F90B99"/>
    <w:rsid w:val="00F940B8"/>
    <w:rsid w:val="00F948F0"/>
    <w:rsid w:val="00F95E53"/>
    <w:rsid w:val="00F96349"/>
    <w:rsid w:val="00F975ED"/>
    <w:rsid w:val="00F977EB"/>
    <w:rsid w:val="00FA14C6"/>
    <w:rsid w:val="00FA1608"/>
    <w:rsid w:val="00FA4902"/>
    <w:rsid w:val="00FA5B89"/>
    <w:rsid w:val="00FA6980"/>
    <w:rsid w:val="00FB05D4"/>
    <w:rsid w:val="00FB1643"/>
    <w:rsid w:val="00FB452E"/>
    <w:rsid w:val="00FB4E2E"/>
    <w:rsid w:val="00FC16AA"/>
    <w:rsid w:val="00FC1D1D"/>
    <w:rsid w:val="00FC4F10"/>
    <w:rsid w:val="00FC67FC"/>
    <w:rsid w:val="00FC7BB6"/>
    <w:rsid w:val="00FD0C90"/>
    <w:rsid w:val="00FD1062"/>
    <w:rsid w:val="00FD3542"/>
    <w:rsid w:val="00FD3CCB"/>
    <w:rsid w:val="00FD5E4E"/>
    <w:rsid w:val="00FD7793"/>
    <w:rsid w:val="00FE0E5F"/>
    <w:rsid w:val="00FE11AE"/>
    <w:rsid w:val="00FE2B53"/>
    <w:rsid w:val="00FE2CF6"/>
    <w:rsid w:val="00FE3560"/>
    <w:rsid w:val="00FE4537"/>
    <w:rsid w:val="00FF01F0"/>
    <w:rsid w:val="00FF05D6"/>
    <w:rsid w:val="00FF0C3A"/>
    <w:rsid w:val="00FF5B21"/>
    <w:rsid w:val="00FF6923"/>
    <w:rsid w:val="00FF754A"/>
    <w:rsid w:val="00FF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93B6E1D-B0FE-401B-A836-2DDAF596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Garamond" w:hAnsi="Garamond"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180"/>
      </w:tabs>
      <w:outlineLvl w:val="2"/>
    </w:pPr>
    <w:rPr>
      <w:rFonts w:ascii="Garamond" w:hAnsi="Garamond"/>
      <w:bCs/>
      <w:i/>
      <w:iCs/>
      <w:sz w:val="20"/>
    </w:rPr>
  </w:style>
  <w:style w:type="paragraph" w:styleId="Heading4">
    <w:name w:val="heading 4"/>
    <w:basedOn w:val="Normal"/>
    <w:next w:val="Normal"/>
    <w:link w:val="Heading4Char"/>
    <w:qFormat/>
    <w:pPr>
      <w:keepNext/>
      <w:spacing w:line="360" w:lineRule="auto"/>
      <w:jc w:val="both"/>
      <w:outlineLvl w:val="3"/>
    </w:pPr>
    <w:rPr>
      <w:rFonts w:ascii="Garamond" w:hAnsi="Garamond"/>
      <w:b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Garamond" w:hAnsi="Garamond"/>
      <w:b/>
      <w:sz w:val="2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Garamond" w:hAnsi="Garamond"/>
      <w:b/>
      <w:sz w:val="20"/>
      <w:lang w:val="fr-FR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Garamond" w:hAnsi="Garamond"/>
      <w:b/>
      <w:bCs/>
      <w:sz w:val="21"/>
    </w:rPr>
  </w:style>
  <w:style w:type="paragraph" w:styleId="Heading8">
    <w:name w:val="heading 8"/>
    <w:basedOn w:val="Normal"/>
    <w:next w:val="Normal"/>
    <w:qFormat/>
    <w:pPr>
      <w:keepNext/>
      <w:ind w:left="1620"/>
      <w:outlineLvl w:val="7"/>
    </w:pPr>
    <w:rPr>
      <w:rFonts w:ascii="Garamond" w:hAnsi="Garamond"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rebuchet MS" w:hAnsi="Trebuchet MS"/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rebuchet MS" w:hAnsi="Trebuchet MS"/>
      <w:sz w:val="22"/>
    </w:rPr>
  </w:style>
  <w:style w:type="character" w:styleId="Hyperlink">
    <w:name w:val="Hyperlink"/>
    <w:rPr>
      <w:color w:val="0000FF"/>
      <w:u w:val="single"/>
    </w:rPr>
  </w:style>
  <w:style w:type="paragraph" w:customStyle="1" w:styleId="PersonalInfo">
    <w:name w:val="Personal Info"/>
    <w:basedOn w:val="Normal"/>
    <w:next w:val="Normal"/>
    <w:pPr>
      <w:numPr>
        <w:numId w:val="1"/>
      </w:numPr>
      <w:spacing w:before="220" w:after="60" w:line="240" w:lineRule="atLeast"/>
      <w:ind w:left="245" w:hanging="245"/>
      <w:jc w:val="both"/>
    </w:pPr>
    <w:rPr>
      <w:rFonts w:ascii="Garamond" w:hAnsi="Garamond"/>
      <w:sz w:val="22"/>
      <w:szCs w:val="20"/>
    </w:rPr>
  </w:style>
  <w:style w:type="character" w:customStyle="1" w:styleId="OrgName">
    <w:name w:val="OrgName"/>
    <w:rsid w:val="005929F8"/>
    <w:rPr>
      <w:b/>
      <w:caps/>
    </w:rPr>
  </w:style>
  <w:style w:type="paragraph" w:customStyle="1" w:styleId="ResumeJobHead">
    <w:name w:val="ResumeJobHead"/>
    <w:basedOn w:val="Normal"/>
    <w:next w:val="Normal"/>
    <w:rsid w:val="005929F8"/>
    <w:pPr>
      <w:jc w:val="both"/>
    </w:pPr>
    <w:rPr>
      <w:sz w:val="20"/>
      <w:szCs w:val="20"/>
      <w:lang w:val="en-US"/>
    </w:rPr>
  </w:style>
  <w:style w:type="character" w:styleId="CommentReference">
    <w:name w:val="annotation reference"/>
    <w:semiHidden/>
    <w:rsid w:val="00407C6E"/>
    <w:rPr>
      <w:sz w:val="16"/>
      <w:szCs w:val="16"/>
    </w:rPr>
  </w:style>
  <w:style w:type="paragraph" w:styleId="CommentText">
    <w:name w:val="annotation text"/>
    <w:basedOn w:val="Normal"/>
    <w:semiHidden/>
    <w:rsid w:val="00407C6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07C6E"/>
    <w:rPr>
      <w:b/>
      <w:bCs/>
    </w:rPr>
  </w:style>
  <w:style w:type="paragraph" w:styleId="BalloonText">
    <w:name w:val="Balloon Text"/>
    <w:basedOn w:val="Normal"/>
    <w:semiHidden/>
    <w:rsid w:val="00407C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D6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3B1AD5"/>
    <w:pPr>
      <w:ind w:firstLine="720"/>
      <w:jc w:val="both"/>
    </w:pPr>
    <w:rPr>
      <w:lang w:val="en-US"/>
    </w:rPr>
  </w:style>
  <w:style w:type="character" w:styleId="FollowedHyperlink">
    <w:name w:val="FollowedHyperlink"/>
    <w:rsid w:val="00B13B9A"/>
    <w:rPr>
      <w:color w:val="800080"/>
      <w:u w:val="single"/>
    </w:rPr>
  </w:style>
  <w:style w:type="paragraph" w:styleId="Title">
    <w:name w:val="Title"/>
    <w:basedOn w:val="Normal"/>
    <w:qFormat/>
    <w:rsid w:val="00A50B8C"/>
    <w:pPr>
      <w:jc w:val="center"/>
    </w:pPr>
    <w:rPr>
      <w:rFonts w:ascii="Arial" w:hAnsi="Arial"/>
      <w:b/>
      <w:smallCaps/>
      <w:sz w:val="36"/>
      <w:lang w:val="en-US"/>
    </w:rPr>
  </w:style>
  <w:style w:type="character" w:styleId="Emphasis">
    <w:name w:val="Emphasis"/>
    <w:qFormat/>
    <w:rsid w:val="008B2C6A"/>
    <w:rPr>
      <w:i/>
      <w:iCs/>
    </w:rPr>
  </w:style>
  <w:style w:type="character" w:customStyle="1" w:styleId="apple-style-span">
    <w:name w:val="apple-style-span"/>
    <w:basedOn w:val="DefaultParagraphFont"/>
    <w:rsid w:val="00FC67FC"/>
  </w:style>
  <w:style w:type="character" w:customStyle="1" w:styleId="Heading1Char">
    <w:name w:val="Heading 1 Char"/>
    <w:link w:val="Heading1"/>
    <w:rsid w:val="000041FE"/>
    <w:rPr>
      <w:rFonts w:ascii="Garamond" w:hAnsi="Garamond"/>
      <w:i/>
      <w:iCs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274CEE"/>
    <w:pPr>
      <w:ind w:left="720"/>
    </w:pPr>
  </w:style>
  <w:style w:type="character" w:customStyle="1" w:styleId="Heading4Char">
    <w:name w:val="Heading 4 Char"/>
    <w:basedOn w:val="DefaultParagraphFont"/>
    <w:link w:val="Heading4"/>
    <w:rsid w:val="00974256"/>
    <w:rPr>
      <w:rFonts w:ascii="Garamond" w:hAnsi="Garamond"/>
      <w:b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2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8913A-6F6C-431E-926E-BADCACFDA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Hewlett-Packard</Company>
  <LinksUpToDate>false</LinksUpToDate>
  <CharactersWithSpaces>7265</CharactersWithSpaces>
  <SharedDoc>false</SharedDoc>
  <HLinks>
    <vt:vector size="12" baseType="variant">
      <vt:variant>
        <vt:i4>8061025</vt:i4>
      </vt:variant>
      <vt:variant>
        <vt:i4>0</vt:i4>
      </vt:variant>
      <vt:variant>
        <vt:i4>0</vt:i4>
      </vt:variant>
      <vt:variant>
        <vt:i4>5</vt:i4>
      </vt:variant>
      <vt:variant>
        <vt:lpwstr>mailto:karen_s_sim@yahoo.com.sg</vt:lpwstr>
      </vt:variant>
      <vt:variant>
        <vt:lpwstr/>
      </vt:variant>
      <vt:variant>
        <vt:i4>3801168</vt:i4>
      </vt:variant>
      <vt:variant>
        <vt:i4>10361</vt:i4>
      </vt:variant>
      <vt:variant>
        <vt:i4>1025</vt:i4>
      </vt:variant>
      <vt:variant>
        <vt:i4>1</vt:i4>
      </vt:variant>
      <vt:variant>
        <vt:lpwstr>BD14655_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by AskCareerWiz</dc:subject>
  <dc:creator>Marlon Joseph Santos;demo</dc:creator>
  <cp:keywords/>
  <cp:lastModifiedBy>Daryl Ong</cp:lastModifiedBy>
  <cp:revision>2</cp:revision>
  <cp:lastPrinted>2008-02-20T04:39:00Z</cp:lastPrinted>
  <dcterms:created xsi:type="dcterms:W3CDTF">2017-08-23T08:54:00Z</dcterms:created>
  <dcterms:modified xsi:type="dcterms:W3CDTF">2017-08-23T08:54:00Z</dcterms:modified>
</cp:coreProperties>
</file>