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"https://leetcode.com/problems/merge-in-between-linked-lists/submissions/1208710536/?envType=daily-question&amp;envId=2024-03-20"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"https://leetcode.com/problems/merge-in-between-linked-lists/submissions/1208710536/?envType=daily-question&amp;envId=2024-03-20"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https://leetcode.com/problems/merge-in-between-linked-lists/submissions/1208710536/?envType=daily-question&amp;envId=2024-03-20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30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Ventured further into my coding journey today, tackling the engaging LeetCode Problem "Successfully solved LeetCode Problem 🎈💻“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1669. Merge In Between Linked Lists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You are given two linked lists: </w:t>
      </w:r>
      <w:r>
        <w:rPr>
          <w:sz w:val="21"/>
          <w:szCs w:val="21"/>
        </w:rPr>
        <w:t>list1</w:t>
      </w:r>
      <w:r>
        <w:rPr>
          <w:rFonts w:hint="default"/>
          <w:sz w:val="21"/>
          <w:szCs w:val="21"/>
        </w:rPr>
        <w:t> and list2 of sizes n and m respectively.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Remove list1's nodes from the ath node to the bth node, and put list2 in their place.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 blue edges and nodes in the following figure indicate the result: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513070" cy="1422400"/>
            <wp:effectExtent l="0" t="0" r="11430" b="635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Build the result list and return its head.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874260" cy="1680845"/>
            <wp:effectExtent l="0" t="0" r="2540" b="1460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list1 = [10,1,13,6,9,5], a = 3, b = 4, list2 = [1000000,1000001,1000002]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[10,1,13,1000000,1000001,1000002,5]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We remove the nodes 3 and 4 and put the entire list2 in their place. The blue edges and nodes in the above figure indicate the result.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8755" cy="1595120"/>
            <wp:effectExtent l="0" t="0" r="17145" b="5080"/>
            <wp:docPr id="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list1 = [0,1,2,3,4,5,6], a = 2, b = 5, list2 = [1000000,1000001,1000002,1000003,1000004]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[0,1,1000000,1000001,1000002,1000003,1000004,6]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blue edges and nodes in the above figure indicate the result.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mergeInBetween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nodeBeforeA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list1;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&lt; a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nodeBeforeA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nodeBeforeA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nodeBeforeA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 b - a;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nodeB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nodeBeforeA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list2;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lastNodeInList2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list2;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lastNodeInList2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lastNodeInList2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lastNodeInList2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lastNodeInList2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nodeB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list1;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0.pngDay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0.pngDay30"/>
                    <pic:cNvPicPr>
                      <a:picLocks noChangeAspect="1"/>
                    </pic:cNvPicPr>
                  </pic:nvPicPr>
                  <pic:blipFill>
                    <a:blip r:embed="rId7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43DD2"/>
    <w:rsid w:val="4854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2024-03-20T02:55:00Z</dcterms:created>
  <dc:creator>Jayshri Konda</dc:creator>
  <cp:lastModifiedBy>Jayshri Konda</cp:lastModifiedBy>
  <dcterms:modified xsi:type="dcterms:W3CDTF">2024-03-20T02:59:51Z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B2B7E3A1FFC34E2A9CA4262D0C6B736A_11</vt:lpwstr>
  </property>
</Properties>
</file>