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"https://leetcode.com/problems/find-bottom-left-tree-value/?envType=daily-question&amp;envId=2024-02-28"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"https://leetcode.com/problems/find-bottom-left-tree-value/?envType=daily-question&amp;envId=2024-02-28"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https://leetcode.com/problems/find-bottom-left-tree-value/?envType=daily-question&amp;envId=2024-02-28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 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9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“</w:t>
      </w:r>
      <w:r>
        <w:rPr>
          <w:rFonts w:hint="default"/>
          <w:sz w:val="21"/>
          <w:szCs w:val="21"/>
        </w:rPr>
        <w:t xml:space="preserve">513. Find Bottom Left Tree Value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✨ Task:</w:t>
      </w:r>
      <w:r>
        <w:rPr>
          <w:rFonts w:hint="default"/>
          <w:sz w:val="21"/>
          <w:szCs w:val="21"/>
        </w:rPr>
        <w:t xml:space="preserve">  Given the root of a binary tree, return the leftmost value in the last row of the tree.</w:t>
      </w:r>
    </w:p>
    <w:p>
      <w:pPr>
        <w:rPr>
          <w:rFonts w:hint="default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"https://lnkd.in/d7EApJ2m" \t "https://www.linkedin.com/feed/_self"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https://lnkd.in/d7EApJ2m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findBottomLeftValue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offer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(root);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LinkedList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isFirst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poll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(isFirst){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first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isFirst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offer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queue2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offer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queue = queue2;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first;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/>
          <w:lang w:val="en-GB"/>
        </w:rPr>
        <w:drawing>
          <wp:inline distT="0" distB="0" distL="114300" distR="114300">
            <wp:extent cx="5266055" cy="2806065"/>
            <wp:effectExtent l="0" t="0" r="10795" b="13335"/>
            <wp:docPr id="1" name="Picture 1" descr="D:\#50DaysCodingChallengeLeetCode\Day9.pngDa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9.pngDay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60CB0"/>
    <w:rsid w:val="2CD66475"/>
    <w:rsid w:val="45160CB0"/>
    <w:rsid w:val="66F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2024-02-28T13:20:00Z</dcterms:created>
  <dc:creator>adity</dc:creator>
  <cp:lastModifiedBy>adity</cp:lastModifiedBy>
  <dcterms:modified xsi:type="dcterms:W3CDTF">2024-02-28T13:31:12Z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81F838EA34E04CB6B376C46A952DFB48</vt:lpwstr>
  </property>
</Properties>
</file>