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           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Name-Aditya Kundu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                                 Div-D15A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                                 Roll No-31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  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EXPERIMENT NO.5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8"/>
          <w:szCs w:val="28"/>
          <w:rtl w:val="0"/>
        </w:rPr>
        <w:t xml:space="preserve">:- </w:t>
      </w:r>
      <w:r w:rsidDel="00000000" w:rsidR="00000000" w:rsidRPr="00000000">
        <w:rPr>
          <w:b w:val="1"/>
          <w:sz w:val="24"/>
          <w:szCs w:val="24"/>
          <w:rtl w:val="0"/>
        </w:rPr>
        <w:t xml:space="preserve">To apply navigation, routing, and gestures in the Flutter App.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THEORY:-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 Flutter, navigation, routing, and gestures are crucial aspects for creating dynamic and interactive mobile applications. Let's explore the theory behind each of these concepts: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Navigation and Routing:</w:t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Navigation: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 Definition: Navigation refers to the movement between different screens or pages within a Flutter app.</w:t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 Navigator Widget: Flutter uses a `Navigator` widget to manage navigation.</w:t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 Push and Pop: Pages are pushed onto the navigator stack when navigating forward, and popped off the stack when navigating backward.</w:t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 Named Routes: Named routes are commonly used for navigation, allowing you to define routes with associated screen widgets.</w:t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Routing:</w:t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 Definition: Routing is the process of determining which screen or widget should be displayed in response to a specific user action or condition.</w:t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 MaterialPageRoute: The `MaterialPageRoute` class is commonly used for page-based navigation in material design apps.</w:t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 Named Routes: Named routes are defined in the `MaterialApp` widget using the `routes` parameter.</w:t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```dart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// Basic navigation using MaterialPageRoute</w:t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Navigator.push(</w:t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context,</w:t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MaterialPageRoute(builder: (context) =&gt; SecondScreen()),</w:t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// Named routes in MaterialApp</w:t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MaterialApp(</w:t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routes: {</w:t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'/second': (context) =&gt; SecondScreen(),</w:t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// add more named routes as needed</w:t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},</w:t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```</w:t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Gestures:</w:t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GestureDetector:</w:t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 Definition: GestureDetector is a widget that recognizes gestures such as taps, drags, and swipes.</w:t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 onTap, onDoubleTap, onLongPress: GestureDetector provides various callback properties to handle different gestures.</w:t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InkWell:</w:t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 Definition: InkWell is a material design widget that provides a visual response to touch.</w:t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 onTap, onDoubleTap, onLongPress: Similar to GestureDetector, InkWell has properties to handle different tap gestures.</w:t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Gesture Recognition:</w:t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 TapGestureDetector: Recognizes single taps.</w:t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 DoubleTapGestureDetector: Recognizes double taps.</w:t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 LongPressGestureDetector: Recognizes long presses.</w:t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 PanGestureDetector: Recognizes dragging or panning gestures.</w:t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 SwipeGestureDetector: Recognizes swipe gestures.</w:t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```dart</w:t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GestureDetector(</w:t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onTap: () {</w:t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// Handle tap gesture</w:t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},</w:t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onDoubleTap: () {</w:t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// Handle double-tap gesture</w:t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},</w:t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onLongPress: () {</w:t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// Handle long press gesture</w:t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},</w:t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// Using InkWell</w:t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InkWell(</w:t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onTap: () {</w:t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// Handle tap gesture</w:t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},</w:t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onDoubleTap: () {</w:t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// Handle double tap gesture</w:t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},</w:t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onLongPress: () {</w:t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// Handle long press gesture</w:t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},</w:t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```</w:t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 summary, effective navigation, routing, and gestures are essential for creating a smooth and engaging user experience in Flutter apps. Named routes and the `Navigator` widget facilitate navigation, while GestureDetector and InkWell enable gesture recognition for interactive elements within your app.</w:t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</w:t>
      </w:r>
      <w:r w:rsidDel="00000000" w:rsidR="00000000" w:rsidRPr="00000000">
        <w:rPr>
          <w:b w:val="1"/>
          <w:sz w:val="28"/>
          <w:szCs w:val="28"/>
          <w:rtl w:val="0"/>
        </w:rPr>
        <w:t xml:space="preserve">:-</w:t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runApp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MyApp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61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MyApp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StatelessWidget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cc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6666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65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67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VideoCallScreen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(),</w:t>
      </w:r>
    </w:p>
    <w:p w:rsidR="00000000" w:rsidDel="00000000" w:rsidP="00000000" w:rsidRDefault="00000000" w:rsidRPr="00000000" w14:paraId="00000068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VideoCallScreen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StatelessWidget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cc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6666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6E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F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70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71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'Microsoft Teams'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72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73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74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75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77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78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5c637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'https://i.postimg.cc/W3xf1w5k/close-up-young-businessman-having-work-video-call-while-staying-home-new-normal-lifestyle-business-c.jpg'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c6370"/>
          <w:sz w:val="24"/>
          <w:szCs w:val="24"/>
          <w:rtl w:val="0"/>
        </w:rPr>
        <w:t xml:space="preserve">// Replace with your image URL</w:t>
      </w:r>
    </w:p>
    <w:p w:rsidR="00000000" w:rsidDel="00000000" w:rsidP="00000000" w:rsidRDefault="00000000" w:rsidRPr="00000000" w14:paraId="00000079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200.0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200.0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BoxFit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7D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20.0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7E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7F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81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IconButton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82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Icons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videocam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83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onPressed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5c637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c6370"/>
          <w:sz w:val="24"/>
          <w:szCs w:val="24"/>
          <w:rtl w:val="0"/>
        </w:rPr>
        <w:t xml:space="preserve">// Toggle video on/off</w:t>
      </w:r>
    </w:p>
    <w:p w:rsidR="00000000" w:rsidDel="00000000" w:rsidP="00000000" w:rsidRDefault="00000000" w:rsidRPr="00000000" w14:paraId="00000085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86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87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20.0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88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IconButton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89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Icons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mic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8A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onPressed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B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5c637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c6370"/>
          <w:sz w:val="24"/>
          <w:szCs w:val="24"/>
          <w:rtl w:val="0"/>
        </w:rPr>
        <w:t xml:space="preserve">// Toggle microphone on/off</w:t>
      </w:r>
    </w:p>
    <w:p w:rsidR="00000000" w:rsidDel="00000000" w:rsidP="00000000" w:rsidRDefault="00000000" w:rsidRPr="00000000" w14:paraId="0000008C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8D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8E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08F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90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20.0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91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GestureDetector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92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onTap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5c637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c6370"/>
          <w:sz w:val="24"/>
          <w:szCs w:val="24"/>
          <w:rtl w:val="0"/>
        </w:rPr>
        <w:t xml:space="preserve">// Open a new screen or perform a specific action on tap</w:t>
      </w:r>
    </w:p>
    <w:p w:rsidR="00000000" w:rsidDel="00000000" w:rsidP="00000000" w:rsidRDefault="00000000" w:rsidRPr="00000000" w14:paraId="00000094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Navigator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MaterialPageRoute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SecondScreen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()));</w:t>
      </w:r>
    </w:p>
    <w:p w:rsidR="00000000" w:rsidDel="00000000" w:rsidP="00000000" w:rsidRDefault="00000000" w:rsidRPr="00000000" w14:paraId="00000096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97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98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'Click Here to navigate to secondary screen'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9A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16.0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9E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9F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A0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0A1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A2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A3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floatingActionButton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FloatingActionButton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A4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onPressed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5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5c637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c6370"/>
          <w:sz w:val="24"/>
          <w:szCs w:val="24"/>
          <w:rtl w:val="0"/>
        </w:rPr>
        <w:t xml:space="preserve">// End the call</w:t>
      </w:r>
    </w:p>
    <w:p w:rsidR="00000000" w:rsidDel="00000000" w:rsidP="00000000" w:rsidRDefault="00000000" w:rsidRPr="00000000" w14:paraId="000000A6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A7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Icons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call_end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A8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A9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SecondScreen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StatelessWidget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E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cc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6666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AF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0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B1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B2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'Secondary Screen'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B3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B4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B5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B6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B8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B9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Icons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star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50.0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BD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20.0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BE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BF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'Custom Font Example'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C1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20.0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5c637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fontFamily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'CustomFont'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c6370"/>
          <w:sz w:val="24"/>
          <w:szCs w:val="24"/>
          <w:rtl w:val="0"/>
        </w:rPr>
        <w:t xml:space="preserve">// Replace with your custom font</w:t>
      </w:r>
    </w:p>
    <w:p w:rsidR="00000000" w:rsidDel="00000000" w:rsidP="00000000" w:rsidRDefault="00000000" w:rsidRPr="00000000" w14:paraId="000000C3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C5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C6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0C7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C8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C9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hd w:fill="21252b" w:val="clear"/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3213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CONCLUSION:-</w:t>
      </w:r>
    </w:p>
    <w:p w:rsidR="00000000" w:rsidDel="00000000" w:rsidP="00000000" w:rsidRDefault="00000000" w:rsidRPr="00000000" w14:paraId="000000D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Learned </w:t>
      </w:r>
      <w:r w:rsidDel="00000000" w:rsidR="00000000" w:rsidRPr="00000000">
        <w:rPr>
          <w:b w:val="1"/>
          <w:sz w:val="24"/>
          <w:szCs w:val="24"/>
          <w:rtl w:val="0"/>
        </w:rPr>
        <w:t xml:space="preserve">to apply navigation, routing, and gestures in the  Flutter App.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