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FMCG OPERATIONS &amp; SUPPLY CHAIN TRAINEE – BRITANNIA INDUSTRIES (Req: BLR-JOB-043)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Britannia Industries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BRITANNIA INDUSTRIES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BRITANNIA INDUSTRIES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