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SUPPLY CHAIN &amp; RETAIL OPERATIONS ANALYST (BLR-JOB-024)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Walmart Global Tech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Walmart Global Tech,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Supply Chain &amp; Retail Operations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BLR-JOB-024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Walmart Global Tech</w:t>
      </w:r>
      <w:r>
        <w:rPr>
          <w:rFonts w:ascii="Calibri" w:hAnsi="Calibri"/>
          <w:color w:val="1E293B"/>
          <w:sz w:val="20"/>
        </w:rPr>
        <w:t>. Having followed Walmart Global Tech's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Walmart Global Tech's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Walmart Global Tech's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