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TransMarket Group</w:t>
        <w:br/>
        <w:t>Re: Application for Quantitative Trader Intern (Chicago, IL)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TransMarket Group,</w:t>
        <w:br/>
        <w:br/>
        <w:t>I am writing to express my enthusiastic application for the Quantitative Trader Intern role at TransMarket Group.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TransMarket Group: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TransMarket Group.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