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&amp; PROCESS ASSISTANT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adityamehra007@gmail.com  |  linkedin.com/in/aditya-mehra  |  github.com/AdityaMehra007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Detail-oriented BBA graduate with strong work ethic and focus on standard operating procedures. Practical on-ground event coordination experience ensuring checklists and venue guidelines are followed accurately.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Process Support, Checklist Execution, Quality Checks, Operations Coordination, Excel, Communication, Teamwork.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AI-Native Prototyping (Google Antigravity, Cursor, LLMs), MS Excel (Data Entry, Formulas, Tables), Google Workspace, MS Word, Email.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WORK EXPERIENCE &amp; FIELD EXPOSURE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Quality Intern</w:t>
      </w:r>
      <w:r>
        <w:rPr>
          <w:rFonts w:ascii="Segoe UI" w:hAnsi="Segoe UI"/>
          <w:sz w:val="18"/>
        </w:rPr>
        <w:t xml:space="preserve"> — Instawork | Bengaluru (2025)</w:t>
        <w:br/>
      </w:r>
      <w:r>
        <w:rPr>
          <w:rFonts w:ascii="Segoe UI" w:hAnsi="Segoe UI"/>
          <w:sz w:val="17"/>
        </w:rPr>
        <w:t>• Supported operations team with shift scheduling, data verification, and service quality checks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NGO / Non-Profit Social Initiative | Bengaluru (2024)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TECH PROJECTS &amp; VIBE CODING</w:t>
      </w:r>
    </w:p>
    <w:p>
      <w:pPr>
        <w:spacing w:before="40" w:after="40"/>
      </w:pPr>
      <w:r>
        <w:rPr>
          <w:rFonts w:ascii="Segoe UI" w:hAnsi="Segoe UI"/>
          <w:b/>
          <w:color w:val="1B365D"/>
          <w:sz w:val="19"/>
        </w:rPr>
        <w:t>Web Apps &amp; Operational Automation Tools (Personal Side Projects)</w:t>
        <w:br/>
      </w:r>
      <w:r>
        <w:rPr>
          <w:rFonts w:ascii="Segoe UI" w:hAnsi="Segoe UI"/>
          <w:sz w:val="17"/>
        </w:rPr>
        <w:t>• Prototyped and built interactive web apps, dashboard interfaces, and automated workflow scripts using AI tools (Google Antigravity, Cursor, Claude/ChatGPT).</w:t>
        <w:br/>
        <w:t>• Applied rapid AI-assisted development (vibe coding) to automate task checklists and data organization.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