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PROCESS OPERATIONS &amp; RISK CONTROLS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Process Operations graduate (BBA International Business, DSU) with strong foundation in compliance, risk mitigation, and audit controls. Field-tested at Aero India 2025 enforcing strict military defense base security protocols and dual-custody barcode staging for 100,000+ visitors with zero shrinkage. Designed standardized operational workflows eliminating manual transcription errors in commercial trade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Optimization, Risk &amp; Internal Controls, KYC/AML Awareness, Audit Trails, SOP Documentation, Dual-Custody Verification, Discrepancy Resolution, Excel Auditing &amp; Reconciliation, Compliance Governance.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