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BUSINESS OPERATIONS ANALYST – MICROSOFT INDIA (Req: BLR-JOB-019)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Microsoft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MICROSOFT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MICROSOFT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