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B2" w:rsidRPr="00712967" w:rsidRDefault="00365D8B">
      <w:pPr>
        <w:spacing w:after="0" w:line="240" w:lineRule="auto"/>
        <w:jc w:val="center"/>
        <w:rPr>
          <w:rFonts w:ascii="Times New Roman" w:eastAsia="Times New Roman" w:hAnsi="Times New Roman" w:cs="Times New Roman"/>
          <w:b/>
          <w:u w:val="single"/>
        </w:rPr>
      </w:pPr>
      <w:bookmarkStart w:id="0" w:name="_gjdgxs" w:colFirst="0" w:colLast="0"/>
      <w:bookmarkEnd w:id="0"/>
      <w:r w:rsidRPr="00712967">
        <w:rPr>
          <w:rFonts w:ascii="Times New Roman" w:eastAsia="Times New Roman" w:hAnsi="Times New Roman" w:cs="Times New Roman"/>
          <w:b/>
          <w:noProof/>
          <w:u w:val="single"/>
          <w:lang w:val="en-IN"/>
        </w:rPr>
        <w:drawing>
          <wp:inline distT="0" distB="0" distL="0" distR="0">
            <wp:extent cx="5943600" cy="852170"/>
            <wp:effectExtent l="0" t="0" r="0" b="0"/>
            <wp:docPr id="11" name="image3.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3.jpg" descr="C:\Users\cmpn- staff 2\Desktop\dept\COMP Header.jpg"/>
                    <pic:cNvPicPr preferRelativeResize="0"/>
                  </pic:nvPicPr>
                  <pic:blipFill>
                    <a:blip r:embed="rId7"/>
                    <a:srcRect/>
                    <a:stretch>
                      <a:fillRect/>
                    </a:stretch>
                  </pic:blipFill>
                  <pic:spPr>
                    <a:xfrm>
                      <a:off x="0" y="0"/>
                      <a:ext cx="5943600" cy="852170"/>
                    </a:xfrm>
                    <a:prstGeom prst="rect">
                      <a:avLst/>
                    </a:prstGeom>
                    <a:ln/>
                  </pic:spPr>
                </pic:pic>
              </a:graphicData>
            </a:graphic>
          </wp:inline>
        </w:drawing>
      </w:r>
    </w:p>
    <w:p w:rsidR="00497FB2" w:rsidRPr="00712967" w:rsidRDefault="00365D8B">
      <w:pPr>
        <w:spacing w:after="0" w:line="240" w:lineRule="auto"/>
        <w:jc w:val="center"/>
        <w:rPr>
          <w:rFonts w:ascii="Times New Roman" w:eastAsia="Times New Roman" w:hAnsi="Times New Roman" w:cs="Times New Roman"/>
          <w:b/>
          <w:u w:val="single"/>
        </w:rPr>
      </w:pPr>
      <w:r w:rsidRPr="00712967">
        <w:rPr>
          <w:rFonts w:ascii="Times New Roman" w:eastAsia="Times New Roman" w:hAnsi="Times New Roman" w:cs="Times New Roman"/>
          <w:b/>
          <w:u w:val="single"/>
        </w:rPr>
        <w:t>Experiment 07 : Lex Tool</w:t>
      </w:r>
    </w:p>
    <w:p w:rsidR="00497FB2" w:rsidRPr="00712967" w:rsidRDefault="00497FB2">
      <w:pPr>
        <w:spacing w:after="0" w:line="240" w:lineRule="auto"/>
        <w:jc w:val="center"/>
        <w:rPr>
          <w:rFonts w:ascii="Times New Roman" w:eastAsia="Times New Roman" w:hAnsi="Times New Roman" w:cs="Times New Roman"/>
          <w:b/>
          <w:u w:val="single"/>
        </w:rPr>
      </w:pPr>
    </w:p>
    <w:p w:rsidR="00497FB2" w:rsidRPr="00712967" w:rsidRDefault="00365D8B">
      <w:pPr>
        <w:pBdr>
          <w:top w:val="nil"/>
          <w:left w:val="nil"/>
          <w:bottom w:val="nil"/>
          <w:right w:val="nil"/>
          <w:between w:val="nil"/>
        </w:pBdr>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b/>
          <w:color w:val="000000"/>
          <w:u w:val="single"/>
        </w:rPr>
        <w:t>Learning Objective</w:t>
      </w:r>
      <w:r w:rsidRPr="00712967">
        <w:rPr>
          <w:rFonts w:ascii="Times New Roman" w:eastAsia="Times New Roman" w:hAnsi="Times New Roman" w:cs="Times New Roman"/>
          <w:color w:val="000000"/>
        </w:rPr>
        <w:t>: Student should be able to build Lexical analyzer using LEX / Flex tool.</w:t>
      </w:r>
    </w:p>
    <w:p w:rsidR="00497FB2" w:rsidRPr="00712967" w:rsidRDefault="00365D8B" w:rsidP="00CB4AB7">
      <w:pPr>
        <w:spacing w:after="120" w:line="240" w:lineRule="auto"/>
        <w:rPr>
          <w:rFonts w:ascii="Times New Roman" w:eastAsia="Times New Roman" w:hAnsi="Times New Roman" w:cs="Times New Roman"/>
          <w:color w:val="000000"/>
        </w:rPr>
      </w:pPr>
      <w:r w:rsidRPr="00712967">
        <w:rPr>
          <w:rFonts w:ascii="Times New Roman" w:eastAsia="Times New Roman" w:hAnsi="Times New Roman" w:cs="Times New Roman"/>
          <w:b/>
          <w:color w:val="000000"/>
        </w:rPr>
        <w:t>Tools:</w:t>
      </w:r>
      <w:r w:rsidRPr="00712967">
        <w:rPr>
          <w:rFonts w:ascii="Times New Roman" w:eastAsia="Times New Roman" w:hAnsi="Times New Roman" w:cs="Times New Roman"/>
          <w:color w:val="000000"/>
        </w:rPr>
        <w:t xml:space="preserve"> Open Source tool (Ubuntu , LEX tool), Notepad++</w:t>
      </w:r>
    </w:p>
    <w:p w:rsidR="00497FB2" w:rsidRPr="00712967" w:rsidRDefault="00365D8B">
      <w:pPr>
        <w:spacing w:after="0" w:line="240" w:lineRule="auto"/>
        <w:jc w:val="both"/>
        <w:rPr>
          <w:rFonts w:ascii="Times New Roman" w:eastAsia="Times New Roman" w:hAnsi="Times New Roman" w:cs="Times New Roman"/>
        </w:rPr>
      </w:pPr>
      <w:r w:rsidRPr="00712967">
        <w:rPr>
          <w:rFonts w:ascii="Times New Roman" w:eastAsia="Times New Roman" w:hAnsi="Times New Roman" w:cs="Times New Roman"/>
          <w:b/>
          <w:u w:val="single"/>
        </w:rPr>
        <w:t>Theory:</w:t>
      </w:r>
      <w:r w:rsidRPr="00712967">
        <w:rPr>
          <w:rFonts w:ascii="Times New Roman" w:eastAsia="Times New Roman" w:hAnsi="Times New Roman" w:cs="Times New Roman"/>
        </w:rPr>
        <w:t xml:space="preserve"> </w:t>
      </w:r>
    </w:p>
    <w:p w:rsidR="00497FB2" w:rsidRPr="00712967" w:rsidRDefault="00365D8B">
      <w:pPr>
        <w:rPr>
          <w:rFonts w:ascii="Times New Roman" w:eastAsia="Times New Roman" w:hAnsi="Times New Roman" w:cs="Times New Roman"/>
        </w:rPr>
      </w:pPr>
      <w:r w:rsidRPr="00712967">
        <w:rPr>
          <w:rFonts w:ascii="Times New Roman" w:eastAsia="Times New Roman" w:hAnsi="Times New Roman" w:cs="Times New Roman"/>
          <w:b/>
        </w:rPr>
        <w:t>LEX :</w:t>
      </w:r>
      <w:r w:rsidRPr="00712967">
        <w:rPr>
          <w:rFonts w:ascii="Times New Roman" w:eastAsia="Times New Roman" w:hAnsi="Times New Roman" w:cs="Times New Roman"/>
        </w:rPr>
        <w:t>A  tool widely used to specify lexical analyzers for a   variety of languages .We refer to the tool as Lex compiler , and to its input specification as the Lex  language.</w:t>
      </w:r>
    </w:p>
    <w:p w:rsidR="00497FB2" w:rsidRPr="00712967" w:rsidRDefault="00365D8B" w:rsidP="00CB4AB7">
      <w:pPr>
        <w:rPr>
          <w:rFonts w:ascii="Times New Roman" w:eastAsia="Times New Roman" w:hAnsi="Times New Roman" w:cs="Times New Roman"/>
        </w:rPr>
      </w:pPr>
      <w:r w:rsidRPr="00712967">
        <w:rPr>
          <w:noProof/>
          <w:lang w:val="en-IN"/>
        </w:rPr>
        <mc:AlternateContent>
          <mc:Choice Requires="wps">
            <w:drawing>
              <wp:anchor distT="0" distB="0" distL="114300" distR="114300" simplePos="0" relativeHeight="251658240" behindDoc="0" locked="0" layoutInCell="1" hidden="0" allowOverlap="1" wp14:anchorId="7493778C" wp14:editId="585E2607">
                <wp:simplePos x="0" y="0"/>
                <wp:positionH relativeFrom="column">
                  <wp:posOffset>2235200</wp:posOffset>
                </wp:positionH>
                <wp:positionV relativeFrom="paragraph">
                  <wp:posOffset>165100</wp:posOffset>
                </wp:positionV>
                <wp:extent cx="1333500" cy="561975"/>
                <wp:effectExtent l="0" t="0" r="0" b="0"/>
                <wp:wrapNone/>
                <wp:docPr id="2" name="Rectangle 2"/>
                <wp:cNvGraphicFramePr/>
                <a:graphic xmlns:a="http://schemas.openxmlformats.org/drawingml/2006/main">
                  <a:graphicData uri="http://schemas.microsoft.com/office/word/2010/wordprocessingShape">
                    <wps:wsp>
                      <wps:cNvSpPr/>
                      <wps:spPr>
                        <a:xfrm>
                          <a:off x="4684013" y="3503775"/>
                          <a:ext cx="1323975" cy="552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97FB2" w:rsidRDefault="00365D8B">
                            <w:pPr>
                              <w:spacing w:line="275" w:lineRule="auto"/>
                              <w:textDirection w:val="btLr"/>
                            </w:pPr>
                            <w:r>
                              <w:rPr>
                                <w:color w:val="000000"/>
                              </w:rPr>
                              <w:t>LEX COMPILER</w:t>
                            </w:r>
                          </w:p>
                        </w:txbxContent>
                      </wps:txbx>
                      <wps:bodyPr spcFirstLastPara="1" wrap="square" lIns="91425" tIns="45700" rIns="91425" bIns="45700" anchor="t" anchorCtr="0">
                        <a:noAutofit/>
                      </wps:bodyPr>
                    </wps:wsp>
                  </a:graphicData>
                </a:graphic>
              </wp:anchor>
            </w:drawing>
          </mc:Choice>
          <mc:Fallback>
            <w:pict>
              <v:rect w14:anchorId="7493778C" id="Rectangle 2" o:spid="_x0000_s1026" style="position:absolute;margin-left:176pt;margin-top:13pt;width:105pt;height:44.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">
                <v:stroke startarrowwidth="narrow" startarrowlength="short" endarrowwidth="narrow" endarrowlength="short"/>
                <v:textbox inset="2.53958mm,1.2694mm,2.53958mm,1.2694mm">
                  <w:txbxContent>
                    <w:p w:rsidR="00497FB2" w:rsidRDefault="00365D8B">
                      <w:pPr>
                        <w:spacing w:line="275" w:lineRule="auto"/>
                        <w:textDirection w:val="btLr"/>
                      </w:pPr>
                      <w:r>
                        <w:rPr>
                          <w:color w:val="000000"/>
                        </w:rPr>
                        <w:t>LEX COMPILER</w:t>
                      </w:r>
                    </w:p>
                  </w:txbxContent>
                </v:textbox>
              </v:rect>
            </w:pict>
          </mc:Fallback>
        </mc:AlternateContent>
      </w:r>
    </w:p>
    <w:p w:rsidR="00497FB2" w:rsidRPr="00712967" w:rsidRDefault="00365D8B">
      <w:pPr>
        <w:tabs>
          <w:tab w:val="left" w:pos="6645"/>
        </w:tabs>
        <w:rPr>
          <w:rFonts w:ascii="Times New Roman" w:eastAsia="Times New Roman" w:hAnsi="Times New Roman" w:cs="Times New Roman"/>
        </w:rPr>
      </w:pPr>
      <w:r w:rsidRPr="00712967">
        <w:rPr>
          <w:rFonts w:ascii="Times New Roman" w:eastAsia="Times New Roman" w:hAnsi="Times New Roman" w:cs="Times New Roman"/>
        </w:rPr>
        <w:t xml:space="preserve">Lex source program </w:t>
      </w:r>
      <w:r w:rsidRPr="00712967">
        <w:rPr>
          <w:rFonts w:ascii="Times New Roman" w:eastAsia="Times New Roman" w:hAnsi="Times New Roman" w:cs="Times New Roman"/>
        </w:rPr>
        <w:tab/>
        <w:t>lex.yy.c</w:t>
      </w:r>
      <w:r w:rsidRPr="00712967">
        <w:rPr>
          <w:noProof/>
          <w:lang w:val="en-IN"/>
        </w:rPr>
        <mc:AlternateContent>
          <mc:Choice Requires="wpg">
            <w:drawing>
              <wp:anchor distT="0" distB="0" distL="114300" distR="114300" simplePos="0" relativeHeight="251659264" behindDoc="0" locked="0" layoutInCell="1" hidden="0" allowOverlap="1">
                <wp:simplePos x="0" y="0"/>
                <wp:positionH relativeFrom="column">
                  <wp:posOffset>1689100</wp:posOffset>
                </wp:positionH>
                <wp:positionV relativeFrom="paragraph">
                  <wp:posOffset>50800</wp:posOffset>
                </wp:positionV>
                <wp:extent cx="552450" cy="25400"/>
                <wp:effectExtent l="0" t="0" r="0" b="0"/>
                <wp:wrapNone/>
                <wp:docPr id="9" name="Straight Arrow Connector 9"/>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1689100</wp:posOffset>
                </wp:positionH>
                <wp:positionV relativeFrom="paragraph">
                  <wp:posOffset>50800</wp:posOffset>
                </wp:positionV>
                <wp:extent cx="552450" cy="25400"/>
                <wp:effectExtent b="0" l="0" r="0" t="0"/>
                <wp:wrapNone/>
                <wp:docPr id="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52450" cy="25400"/>
                        </a:xfrm>
                        <a:prstGeom prst="rect"/>
                        <a:ln/>
                      </pic:spPr>
                    </pic:pic>
                  </a:graphicData>
                </a:graphic>
              </wp:anchor>
            </w:drawing>
          </mc:Fallback>
        </mc:AlternateContent>
      </w:r>
      <w:r w:rsidRPr="00712967">
        <w:rPr>
          <w:noProof/>
          <w:lang w:val="en-IN"/>
        </w:rPr>
        <mc:AlternateContent>
          <mc:Choice Requires="wpg">
            <w:drawing>
              <wp:anchor distT="0" distB="0" distL="114300" distR="114300" simplePos="0" relativeHeight="251660288" behindDoc="0" locked="0" layoutInCell="1" hidden="0" allowOverlap="1">
                <wp:simplePos x="0" y="0"/>
                <wp:positionH relativeFrom="column">
                  <wp:posOffset>3568700</wp:posOffset>
                </wp:positionH>
                <wp:positionV relativeFrom="paragraph">
                  <wp:posOffset>50800</wp:posOffset>
                </wp:positionV>
                <wp:extent cx="55245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3568700</wp:posOffset>
                </wp:positionH>
                <wp:positionV relativeFrom="paragraph">
                  <wp:posOffset>50800</wp:posOffset>
                </wp:positionV>
                <wp:extent cx="552450" cy="254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52450" cy="25400"/>
                        </a:xfrm>
                        <a:prstGeom prst="rect"/>
                        <a:ln/>
                      </pic:spPr>
                    </pic:pic>
                  </a:graphicData>
                </a:graphic>
              </wp:anchor>
            </w:drawing>
          </mc:Fallback>
        </mc:AlternateContent>
      </w:r>
    </w:p>
    <w:p w:rsidR="00497FB2" w:rsidRPr="00712967" w:rsidRDefault="00365D8B">
      <w:pPr>
        <w:rPr>
          <w:rFonts w:ascii="Times New Roman" w:eastAsia="Times New Roman" w:hAnsi="Times New Roman" w:cs="Times New Roman"/>
        </w:rPr>
      </w:pPr>
      <w:r w:rsidRPr="00712967">
        <w:rPr>
          <w:rFonts w:ascii="Times New Roman" w:eastAsia="Times New Roman" w:hAnsi="Times New Roman" w:cs="Times New Roman"/>
        </w:rPr>
        <w:t xml:space="preserve">        (lex.l)</w:t>
      </w:r>
    </w:p>
    <w:p w:rsidR="00497FB2" w:rsidRPr="00712967" w:rsidRDefault="00365D8B">
      <w:pPr>
        <w:ind w:left="360"/>
        <w:rPr>
          <w:rFonts w:ascii="Times New Roman" w:eastAsia="Times New Roman" w:hAnsi="Times New Roman" w:cs="Times New Roman"/>
        </w:rPr>
      </w:pPr>
      <w:r w:rsidRPr="00712967">
        <w:rPr>
          <w:noProof/>
          <w:lang w:val="en-IN"/>
        </w:rPr>
        <mc:AlternateContent>
          <mc:Choice Requires="wps">
            <w:drawing>
              <wp:anchor distT="0" distB="0" distL="114300" distR="114300" simplePos="0" relativeHeight="251661312" behindDoc="0" locked="0" layoutInCell="1" hidden="0" allowOverlap="1">
                <wp:simplePos x="0" y="0"/>
                <wp:positionH relativeFrom="column">
                  <wp:posOffset>2235200</wp:posOffset>
                </wp:positionH>
                <wp:positionV relativeFrom="paragraph">
                  <wp:posOffset>177800</wp:posOffset>
                </wp:positionV>
                <wp:extent cx="1333500" cy="561975"/>
                <wp:effectExtent l="0" t="0" r="0" b="0"/>
                <wp:wrapNone/>
                <wp:docPr id="8" name="Rectangle 8"/>
                <wp:cNvGraphicFramePr/>
                <a:graphic xmlns:a="http://schemas.openxmlformats.org/drawingml/2006/main">
                  <a:graphicData uri="http://schemas.microsoft.com/office/word/2010/wordprocessingShape">
                    <wps:wsp>
                      <wps:cNvSpPr/>
                      <wps:spPr>
                        <a:xfrm>
                          <a:off x="4684013" y="3503775"/>
                          <a:ext cx="1323975" cy="552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97FB2" w:rsidRDefault="00365D8B">
                            <w:pPr>
                              <w:spacing w:line="275" w:lineRule="auto"/>
                              <w:textDirection w:val="btLr"/>
                            </w:pPr>
                            <w:r>
                              <w:rPr>
                                <w:color w:val="000000"/>
                              </w:rPr>
                              <w:t>C COMPILER</w:t>
                            </w:r>
                          </w:p>
                        </w:txbxContent>
                      </wps:txbx>
                      <wps:bodyPr spcFirstLastPara="1" wrap="square" lIns="91425" tIns="45700" rIns="91425" bIns="45700" anchor="t" anchorCtr="0">
                        <a:noAutofit/>
                      </wps:bodyPr>
                    </wps:wsp>
                  </a:graphicData>
                </a:graphic>
              </wp:anchor>
            </w:drawing>
          </mc:Choice>
          <mc:Fallback>
            <w:pict>
              <v:rect id="Rectangle 8" o:spid="_x0000_s1027" style="position:absolute;left:0;text-align:left;margin-left:176pt;margin-top:14pt;width:10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">
                <v:stroke startarrowwidth="narrow" startarrowlength="short" endarrowwidth="narrow" endarrowlength="short"/>
                <v:textbox inset="2.53958mm,1.2694mm,2.53958mm,1.2694mm">
                  <w:txbxContent>
                    <w:p w:rsidR="00497FB2" w:rsidRDefault="00365D8B">
                      <w:pPr>
                        <w:spacing w:line="275" w:lineRule="auto"/>
                        <w:textDirection w:val="btLr"/>
                      </w:pPr>
                      <w:r>
                        <w:rPr>
                          <w:color w:val="000000"/>
                        </w:rPr>
                        <w:t>C COMPILER</w:t>
                      </w:r>
                    </w:p>
                  </w:txbxContent>
                </v:textbox>
              </v:rect>
            </w:pict>
          </mc:Fallback>
        </mc:AlternateContent>
      </w:r>
    </w:p>
    <w:p w:rsidR="00497FB2" w:rsidRPr="00712967" w:rsidRDefault="00365D8B">
      <w:pPr>
        <w:tabs>
          <w:tab w:val="left" w:pos="1920"/>
          <w:tab w:val="left" w:pos="6705"/>
        </w:tabs>
        <w:ind w:left="360" w:firstLine="1080"/>
        <w:rPr>
          <w:rFonts w:ascii="Times New Roman" w:eastAsia="Times New Roman" w:hAnsi="Times New Roman" w:cs="Times New Roman"/>
        </w:rPr>
      </w:pPr>
      <w:r w:rsidRPr="00712967">
        <w:rPr>
          <w:rFonts w:ascii="Times New Roman" w:eastAsia="Times New Roman" w:hAnsi="Times New Roman" w:cs="Times New Roman"/>
        </w:rPr>
        <w:t>lex.yy.c</w:t>
      </w:r>
      <w:r w:rsidRPr="00712967">
        <w:rPr>
          <w:rFonts w:ascii="Times New Roman" w:eastAsia="Times New Roman" w:hAnsi="Times New Roman" w:cs="Times New Roman"/>
        </w:rPr>
        <w:tab/>
        <w:t>a.out</w:t>
      </w:r>
      <w:r w:rsidRPr="00712967">
        <w:rPr>
          <w:noProof/>
          <w:lang w:val="en-IN"/>
        </w:rPr>
        <mc:AlternateContent>
          <mc:Choice Requires="wpg">
            <w:drawing>
              <wp:anchor distT="0" distB="0" distL="114300" distR="114300" simplePos="0" relativeHeight="251662336" behindDoc="0" locked="0" layoutInCell="1" hidden="0" allowOverlap="1">
                <wp:simplePos x="0" y="0"/>
                <wp:positionH relativeFrom="column">
                  <wp:posOffset>1689100</wp:posOffset>
                </wp:positionH>
                <wp:positionV relativeFrom="paragraph">
                  <wp:posOffset>63500</wp:posOffset>
                </wp:positionV>
                <wp:extent cx="552450" cy="25400"/>
                <wp:effectExtent l="0" t="0" r="0" b="0"/>
                <wp:wrapNone/>
                <wp:docPr id="7" name="Straight Arrow Connector 7"/>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1689100</wp:posOffset>
                </wp:positionH>
                <wp:positionV relativeFrom="paragraph">
                  <wp:posOffset>63500</wp:posOffset>
                </wp:positionV>
                <wp:extent cx="552450" cy="25400"/>
                <wp:effectExtent b="0" l="0" r="0" t="0"/>
                <wp:wrapNone/>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52450" cy="25400"/>
                        </a:xfrm>
                        <a:prstGeom prst="rect"/>
                        <a:ln/>
                      </pic:spPr>
                    </pic:pic>
                  </a:graphicData>
                </a:graphic>
              </wp:anchor>
            </w:drawing>
          </mc:Fallback>
        </mc:AlternateContent>
      </w:r>
      <w:r w:rsidRPr="00712967">
        <w:rPr>
          <w:noProof/>
          <w:lang w:val="en-IN"/>
        </w:rPr>
        <mc:AlternateContent>
          <mc:Choice Requires="wpg">
            <w:drawing>
              <wp:anchor distT="0" distB="0" distL="114300" distR="114300" simplePos="0" relativeHeight="251663360" behindDoc="0" locked="0" layoutInCell="1" hidden="0" allowOverlap="1">
                <wp:simplePos x="0" y="0"/>
                <wp:positionH relativeFrom="column">
                  <wp:posOffset>3568700</wp:posOffset>
                </wp:positionH>
                <wp:positionV relativeFrom="paragraph">
                  <wp:posOffset>63500</wp:posOffset>
                </wp:positionV>
                <wp:extent cx="55245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3568700</wp:posOffset>
                </wp:positionH>
                <wp:positionV relativeFrom="paragraph">
                  <wp:posOffset>63500</wp:posOffset>
                </wp:positionV>
                <wp:extent cx="552450" cy="25400"/>
                <wp:effectExtent b="0" l="0" r="0" t="0"/>
                <wp:wrapNone/>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52450" cy="25400"/>
                        </a:xfrm>
                        <a:prstGeom prst="rect"/>
                        <a:ln/>
                      </pic:spPr>
                    </pic:pic>
                  </a:graphicData>
                </a:graphic>
              </wp:anchor>
            </w:drawing>
          </mc:Fallback>
        </mc:AlternateContent>
      </w:r>
    </w:p>
    <w:p w:rsidR="00497FB2" w:rsidRPr="00712967" w:rsidRDefault="00365D8B">
      <w:pPr>
        <w:ind w:left="360"/>
        <w:rPr>
          <w:rFonts w:ascii="Times New Roman" w:eastAsia="Times New Roman" w:hAnsi="Times New Roman" w:cs="Times New Roman"/>
        </w:rPr>
      </w:pPr>
      <w:r w:rsidRPr="00712967">
        <w:rPr>
          <w:noProof/>
          <w:lang w:val="en-IN"/>
        </w:rPr>
        <mc:AlternateContent>
          <mc:Choice Requires="wps">
            <w:drawing>
              <wp:anchor distT="0" distB="0" distL="114300" distR="114300" simplePos="0" relativeHeight="251664384" behindDoc="0" locked="0" layoutInCell="1" hidden="0" allowOverlap="1">
                <wp:simplePos x="0" y="0"/>
                <wp:positionH relativeFrom="column">
                  <wp:posOffset>2235200</wp:posOffset>
                </wp:positionH>
                <wp:positionV relativeFrom="paragraph">
                  <wp:posOffset>279400</wp:posOffset>
                </wp:positionV>
                <wp:extent cx="1333500" cy="561975"/>
                <wp:effectExtent l="0" t="0" r="0" b="0"/>
                <wp:wrapNone/>
                <wp:docPr id="10" name="Rectangle 10"/>
                <wp:cNvGraphicFramePr/>
                <a:graphic xmlns:a="http://schemas.openxmlformats.org/drawingml/2006/main">
                  <a:graphicData uri="http://schemas.microsoft.com/office/word/2010/wordprocessingShape">
                    <wps:wsp>
                      <wps:cNvSpPr/>
                      <wps:spPr>
                        <a:xfrm>
                          <a:off x="4684013" y="3503775"/>
                          <a:ext cx="1323975" cy="552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97FB2" w:rsidRDefault="00365D8B">
                            <w:pPr>
                              <w:spacing w:line="275" w:lineRule="auto"/>
                              <w:textDirection w:val="btLr"/>
                            </w:pPr>
                            <w:r>
                              <w:rPr>
                                <w:color w:val="000000"/>
                              </w:rPr>
                              <w:t>a.out</w:t>
                            </w:r>
                          </w:p>
                        </w:txbxContent>
                      </wps:txbx>
                      <wps:bodyPr spcFirstLastPara="1" wrap="square" lIns="91425" tIns="45700" rIns="91425" bIns="45700" anchor="t" anchorCtr="0">
                        <a:noAutofit/>
                      </wps:bodyPr>
                    </wps:wsp>
                  </a:graphicData>
                </a:graphic>
              </wp:anchor>
            </w:drawing>
          </mc:Choice>
          <mc:Fallback>
            <w:pict>
              <v:rect id="Rectangle 10" o:spid="_x0000_s1028" style="position:absolute;left:0;text-align:left;margin-left:176pt;margin-top:22pt;width:105pt;height: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">
                <v:stroke startarrowwidth="narrow" startarrowlength="short" endarrowwidth="narrow" endarrowlength="short"/>
                <v:textbox inset="2.53958mm,1.2694mm,2.53958mm,1.2694mm">
                  <w:txbxContent>
                    <w:p w:rsidR="00497FB2" w:rsidRDefault="00365D8B">
                      <w:pPr>
                        <w:spacing w:line="275" w:lineRule="auto"/>
                        <w:textDirection w:val="btLr"/>
                      </w:pPr>
                      <w:proofErr w:type="spellStart"/>
                      <w:r>
                        <w:rPr>
                          <w:color w:val="000000"/>
                        </w:rPr>
                        <w:t>a.out</w:t>
                      </w:r>
                      <w:proofErr w:type="spellEnd"/>
                    </w:p>
                  </w:txbxContent>
                </v:textbox>
              </v:rect>
            </w:pict>
          </mc:Fallback>
        </mc:AlternateContent>
      </w:r>
    </w:p>
    <w:p w:rsidR="00497FB2" w:rsidRPr="00712967" w:rsidRDefault="00365D8B">
      <w:pPr>
        <w:ind w:left="360"/>
        <w:rPr>
          <w:rFonts w:ascii="Times New Roman" w:eastAsia="Times New Roman" w:hAnsi="Times New Roman" w:cs="Times New Roman"/>
        </w:rPr>
      </w:pPr>
      <w:r w:rsidRPr="00712967">
        <w:rPr>
          <w:rFonts w:ascii="Times New Roman" w:eastAsia="Times New Roman" w:hAnsi="Times New Roman" w:cs="Times New Roman"/>
        </w:rPr>
        <w:t xml:space="preserve">Input stream  </w:t>
      </w: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rPr>
        <w:tab/>
        <w:t>sequence of tokens</w:t>
      </w:r>
      <w:r w:rsidRPr="00712967">
        <w:rPr>
          <w:noProof/>
          <w:lang w:val="en-IN"/>
        </w:rPr>
        <mc:AlternateContent>
          <mc:Choice Requires="wpg">
            <w:drawing>
              <wp:anchor distT="0" distB="0" distL="114300" distR="114300" simplePos="0" relativeHeight="251665408" behindDoc="0" locked="0" layoutInCell="1" hidden="0" allowOverlap="1">
                <wp:simplePos x="0" y="0"/>
                <wp:positionH relativeFrom="column">
                  <wp:posOffset>1689100</wp:posOffset>
                </wp:positionH>
                <wp:positionV relativeFrom="paragraph">
                  <wp:posOffset>177800</wp:posOffset>
                </wp:positionV>
                <wp:extent cx="5524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1689100</wp:posOffset>
                </wp:positionH>
                <wp:positionV relativeFrom="paragraph">
                  <wp:posOffset>177800</wp:posOffset>
                </wp:positionV>
                <wp:extent cx="552450" cy="25400"/>
                <wp:effectExtent b="0" l="0" r="0" t="0"/>
                <wp:wrapNone/>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52450" cy="25400"/>
                        </a:xfrm>
                        <a:prstGeom prst="rect"/>
                        <a:ln/>
                      </pic:spPr>
                    </pic:pic>
                  </a:graphicData>
                </a:graphic>
              </wp:anchor>
            </w:drawing>
          </mc:Fallback>
        </mc:AlternateContent>
      </w:r>
      <w:r w:rsidRPr="00712967">
        <w:rPr>
          <w:noProof/>
          <w:lang w:val="en-IN"/>
        </w:rPr>
        <mc:AlternateContent>
          <mc:Choice Requires="wpg">
            <w:drawing>
              <wp:anchor distT="0" distB="0" distL="114300" distR="114300" simplePos="0" relativeHeight="251666432" behindDoc="0" locked="0" layoutInCell="1" hidden="0" allowOverlap="1">
                <wp:simplePos x="0" y="0"/>
                <wp:positionH relativeFrom="column">
                  <wp:posOffset>3568700</wp:posOffset>
                </wp:positionH>
                <wp:positionV relativeFrom="paragraph">
                  <wp:posOffset>177800</wp:posOffset>
                </wp:positionV>
                <wp:extent cx="55245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5069775" y="3780000"/>
                          <a:ext cx="552450" cy="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3568700</wp:posOffset>
                </wp:positionH>
                <wp:positionV relativeFrom="paragraph">
                  <wp:posOffset>177800</wp:posOffset>
                </wp:positionV>
                <wp:extent cx="552450" cy="2540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52450" cy="25400"/>
                        </a:xfrm>
                        <a:prstGeom prst="rect"/>
                        <a:ln/>
                      </pic:spPr>
                    </pic:pic>
                  </a:graphicData>
                </a:graphic>
              </wp:anchor>
            </w:drawing>
          </mc:Fallback>
        </mc:AlternateContent>
      </w:r>
    </w:p>
    <w:p w:rsidR="00497FB2" w:rsidRPr="00712967" w:rsidRDefault="00497FB2">
      <w:pPr>
        <w:tabs>
          <w:tab w:val="left" w:pos="1920"/>
          <w:tab w:val="left" w:pos="6675"/>
        </w:tabs>
        <w:rPr>
          <w:rFonts w:ascii="Times New Roman" w:eastAsia="Times New Roman" w:hAnsi="Times New Roman" w:cs="Times New Roman"/>
        </w:rPr>
      </w:pPr>
    </w:p>
    <w:p w:rsidR="00497FB2" w:rsidRPr="00712967" w:rsidRDefault="00365D8B">
      <w:pPr>
        <w:ind w:left="360"/>
        <w:rPr>
          <w:rFonts w:ascii="Times New Roman" w:eastAsia="Times New Roman" w:hAnsi="Times New Roman" w:cs="Times New Roman"/>
          <w:b/>
        </w:rPr>
      </w:pP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rPr>
        <w:tab/>
      </w:r>
      <w:r w:rsidRPr="00712967">
        <w:rPr>
          <w:rFonts w:ascii="Times New Roman" w:eastAsia="Times New Roman" w:hAnsi="Times New Roman" w:cs="Times New Roman"/>
          <w:b/>
        </w:rPr>
        <w:t>Steps for creating a lexical analyzer with Lex</w:t>
      </w:r>
    </w:p>
    <w:p w:rsidR="00497FB2" w:rsidRPr="00712967" w:rsidRDefault="00365D8B">
      <w:pPr>
        <w:ind w:left="360"/>
        <w:rPr>
          <w:rFonts w:ascii="Times New Roman" w:eastAsia="Times New Roman" w:hAnsi="Times New Roman" w:cs="Times New Roman"/>
          <w:b/>
          <w:u w:val="single"/>
        </w:rPr>
      </w:pPr>
      <w:r w:rsidRPr="00712967">
        <w:rPr>
          <w:rFonts w:ascii="Times New Roman" w:eastAsia="Times New Roman" w:hAnsi="Times New Roman" w:cs="Times New Roman"/>
          <w:b/>
          <w:u w:val="single"/>
        </w:rPr>
        <w:t>Lex specifications:</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A Lex program (the .l file ) consists of three parts:</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declarations</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translation rules</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w:t>
      </w:r>
    </w:p>
    <w:p w:rsidR="00497FB2" w:rsidRPr="00712967" w:rsidRDefault="00365D8B" w:rsidP="00CB4AB7">
      <w:pPr>
        <w:spacing w:after="0" w:line="240" w:lineRule="auto"/>
        <w:ind w:left="360"/>
        <w:rPr>
          <w:rFonts w:ascii="Times New Roman" w:eastAsia="Times New Roman" w:hAnsi="Times New Roman" w:cs="Times New Roman"/>
        </w:rPr>
      </w:pPr>
      <w:r w:rsidRPr="00712967">
        <w:rPr>
          <w:rFonts w:ascii="Times New Roman" w:eastAsia="Times New Roman" w:hAnsi="Times New Roman" w:cs="Times New Roman"/>
        </w:rPr>
        <w:t>auxiliary procedures</w:t>
      </w:r>
    </w:p>
    <w:p w:rsidR="00497FB2" w:rsidRPr="00712967" w:rsidRDefault="00365D8B">
      <w:pPr>
        <w:numPr>
          <w:ilvl w:val="0"/>
          <w:numId w:val="2"/>
        </w:numPr>
        <w:spacing w:after="0" w:line="240" w:lineRule="auto"/>
        <w:rPr>
          <w:rFonts w:ascii="Times New Roman" w:eastAsia="Times New Roman" w:hAnsi="Times New Roman" w:cs="Times New Roman"/>
        </w:rPr>
      </w:pPr>
      <w:r w:rsidRPr="00712967">
        <w:rPr>
          <w:rFonts w:ascii="Times New Roman" w:eastAsia="Times New Roman" w:hAnsi="Times New Roman" w:cs="Times New Roman"/>
        </w:rPr>
        <w:t>The declarations section includes declarations of variables,manifest constants(A manifest constant is an identifier that is declared to represent a constant  e.g.  # define PIE 3.14), and regular definitions.</w:t>
      </w:r>
    </w:p>
    <w:p w:rsidR="00497FB2" w:rsidRPr="00712967" w:rsidRDefault="00365D8B">
      <w:pPr>
        <w:numPr>
          <w:ilvl w:val="0"/>
          <w:numId w:val="2"/>
        </w:numPr>
        <w:spacing w:after="0" w:line="240" w:lineRule="auto"/>
        <w:rPr>
          <w:rFonts w:ascii="Times New Roman" w:eastAsia="Times New Roman" w:hAnsi="Times New Roman" w:cs="Times New Roman"/>
        </w:rPr>
      </w:pPr>
      <w:r w:rsidRPr="00712967">
        <w:rPr>
          <w:rFonts w:ascii="Times New Roman" w:eastAsia="Times New Roman" w:hAnsi="Times New Roman" w:cs="Times New Roman"/>
        </w:rPr>
        <w:t>The translation rules of a Lex program are statements of the form :</w:t>
      </w:r>
    </w:p>
    <w:p w:rsidR="00497FB2" w:rsidRPr="00712967" w:rsidRDefault="00365D8B">
      <w:pPr>
        <w:ind w:left="1080"/>
        <w:rPr>
          <w:rFonts w:ascii="Times New Roman" w:eastAsia="Times New Roman" w:hAnsi="Times New Roman" w:cs="Times New Roman"/>
        </w:rPr>
      </w:pPr>
      <w:r w:rsidRPr="00712967">
        <w:rPr>
          <w:rFonts w:ascii="Times New Roman" w:eastAsia="Times New Roman" w:hAnsi="Times New Roman" w:cs="Times New Roman"/>
        </w:rPr>
        <w:t xml:space="preserve">      p1</w:t>
      </w:r>
      <w:r w:rsidRPr="00712967">
        <w:rPr>
          <w:rFonts w:ascii="Times New Roman" w:eastAsia="Times New Roman" w:hAnsi="Times New Roman" w:cs="Times New Roman"/>
        </w:rPr>
        <w:tab/>
      </w:r>
      <w:r w:rsidRPr="00712967">
        <w:rPr>
          <w:rFonts w:ascii="Times New Roman" w:eastAsia="Times New Roman" w:hAnsi="Times New Roman" w:cs="Times New Roman"/>
        </w:rPr>
        <w:tab/>
        <w:t>{action 1}</w:t>
      </w:r>
    </w:p>
    <w:p w:rsidR="00497FB2" w:rsidRPr="00712967" w:rsidRDefault="00365D8B">
      <w:pPr>
        <w:ind w:left="1080"/>
        <w:rPr>
          <w:rFonts w:ascii="Times New Roman" w:eastAsia="Times New Roman" w:hAnsi="Times New Roman" w:cs="Times New Roman"/>
        </w:rPr>
      </w:pPr>
      <w:r w:rsidRPr="00712967">
        <w:rPr>
          <w:rFonts w:ascii="Times New Roman" w:eastAsia="Times New Roman" w:hAnsi="Times New Roman" w:cs="Times New Roman"/>
        </w:rPr>
        <w:t xml:space="preserve">      p2</w:t>
      </w:r>
      <w:r w:rsidRPr="00712967">
        <w:rPr>
          <w:rFonts w:ascii="Times New Roman" w:eastAsia="Times New Roman" w:hAnsi="Times New Roman" w:cs="Times New Roman"/>
        </w:rPr>
        <w:tab/>
      </w:r>
      <w:r w:rsidRPr="00712967">
        <w:rPr>
          <w:rFonts w:ascii="Times New Roman" w:eastAsia="Times New Roman" w:hAnsi="Times New Roman" w:cs="Times New Roman"/>
        </w:rPr>
        <w:tab/>
        <w:t>{action 2}</w:t>
      </w:r>
    </w:p>
    <w:p w:rsidR="00497FB2" w:rsidRPr="00712967" w:rsidRDefault="00365D8B" w:rsidP="00CB4AB7">
      <w:pPr>
        <w:ind w:left="1080"/>
        <w:rPr>
          <w:rFonts w:ascii="Times New Roman" w:eastAsia="Times New Roman" w:hAnsi="Times New Roman" w:cs="Times New Roman"/>
        </w:rPr>
      </w:pPr>
      <w:r w:rsidRPr="00712967">
        <w:rPr>
          <w:rFonts w:ascii="Times New Roman" w:eastAsia="Times New Roman" w:hAnsi="Times New Roman" w:cs="Times New Roman"/>
        </w:rPr>
        <w:t xml:space="preserve">      p3</w:t>
      </w:r>
      <w:r w:rsidRPr="00712967">
        <w:rPr>
          <w:rFonts w:ascii="Times New Roman" w:eastAsia="Times New Roman" w:hAnsi="Times New Roman" w:cs="Times New Roman"/>
        </w:rPr>
        <w:tab/>
      </w:r>
      <w:r w:rsidRPr="00712967">
        <w:rPr>
          <w:rFonts w:ascii="Times New Roman" w:eastAsia="Times New Roman" w:hAnsi="Times New Roman" w:cs="Times New Roman"/>
        </w:rPr>
        <w:tab/>
        <w:t xml:space="preserve">{action 3}     …                       … </w:t>
      </w:r>
      <w:r w:rsidRPr="00712967">
        <w:rPr>
          <w:rFonts w:ascii="Times New Roman" w:eastAsia="Times New Roman" w:hAnsi="Times New Roman" w:cs="Times New Roman"/>
        </w:rPr>
        <w:tab/>
      </w:r>
    </w:p>
    <w:p w:rsidR="00CB4AB7" w:rsidRPr="00712967" w:rsidRDefault="00365D8B" w:rsidP="00CB4AB7">
      <w:pPr>
        <w:ind w:left="360"/>
        <w:rPr>
          <w:rFonts w:ascii="Times New Roman" w:eastAsia="Times New Roman" w:hAnsi="Times New Roman" w:cs="Times New Roman"/>
        </w:rPr>
      </w:pPr>
      <w:r w:rsidRPr="00712967">
        <w:rPr>
          <w:rFonts w:ascii="Times New Roman" w:eastAsia="Times New Roman" w:hAnsi="Times New Roman" w:cs="Times New Roman"/>
        </w:rPr>
        <w:lastRenderedPageBreak/>
        <w:t>where each p is a regular expression and each action is a program fragment describing wh</w:t>
      </w:r>
      <w:r w:rsidR="00CB4AB7" w:rsidRPr="00712967">
        <w:rPr>
          <w:rFonts w:ascii="Times New Roman" w:eastAsia="Times New Roman" w:hAnsi="Times New Roman" w:cs="Times New Roman"/>
        </w:rPr>
        <w:t xml:space="preserve">at action the lexical analyzer  </w:t>
      </w:r>
      <w:r w:rsidRPr="00712967">
        <w:rPr>
          <w:rFonts w:ascii="Times New Roman" w:eastAsia="Times New Roman" w:hAnsi="Times New Roman" w:cs="Times New Roman"/>
        </w:rPr>
        <w:t>should take when a pattern p matches a lexeme.</w:t>
      </w:r>
    </w:p>
    <w:p w:rsidR="00497FB2" w:rsidRPr="00712967" w:rsidRDefault="00365D8B" w:rsidP="00CB4AB7">
      <w:pPr>
        <w:ind w:left="360"/>
        <w:rPr>
          <w:rFonts w:ascii="Times New Roman" w:eastAsia="Times New Roman" w:hAnsi="Times New Roman" w:cs="Times New Roman"/>
        </w:rPr>
      </w:pPr>
      <w:r w:rsidRPr="00712967">
        <w:rPr>
          <w:rFonts w:ascii="Times New Roman" w:eastAsia="Times New Roman" w:hAnsi="Times New Roman" w:cs="Times New Roman"/>
        </w:rPr>
        <w:t>In Lex the actions are written in C.</w:t>
      </w:r>
    </w:p>
    <w:p w:rsidR="00497FB2" w:rsidRPr="00712967" w:rsidRDefault="00CB4AB7" w:rsidP="00CB4AB7">
      <w:pPr>
        <w:pStyle w:val="ListParagraph"/>
        <w:numPr>
          <w:ilvl w:val="0"/>
          <w:numId w:val="2"/>
        </w:numPr>
        <w:spacing w:after="0" w:line="240" w:lineRule="auto"/>
        <w:rPr>
          <w:rFonts w:ascii="Times New Roman" w:eastAsia="Times New Roman" w:hAnsi="Times New Roman"/>
        </w:rPr>
      </w:pPr>
      <w:r w:rsidRPr="00712967">
        <w:rPr>
          <w:rFonts w:ascii="Times New Roman" w:eastAsia="Times New Roman" w:hAnsi="Times New Roman"/>
        </w:rPr>
        <w:t>T</w:t>
      </w:r>
      <w:r w:rsidR="00365D8B" w:rsidRPr="00712967">
        <w:rPr>
          <w:rFonts w:ascii="Times New Roman" w:eastAsia="Times New Roman" w:hAnsi="Times New Roman"/>
        </w:rPr>
        <w:t>he third section holds whatever auxiliary procedures are needed by the actions.Alternatively these procedures can be compiled separately and loaded with the lexical analyzer.</w:t>
      </w:r>
    </w:p>
    <w:p w:rsidR="00497FB2" w:rsidRPr="00712967" w:rsidRDefault="00497FB2">
      <w:pPr>
        <w:rPr>
          <w:rFonts w:ascii="Times New Roman" w:eastAsia="Times New Roman" w:hAnsi="Times New Roman" w:cs="Times New Roman"/>
          <w:b/>
        </w:rPr>
      </w:pPr>
    </w:p>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How does this Lexical analyzer work?</w:t>
      </w:r>
    </w:p>
    <w:p w:rsidR="00497FB2" w:rsidRPr="00712967" w:rsidRDefault="00365D8B" w:rsidP="00CB4AB7">
      <w:pPr>
        <w:spacing w:after="0"/>
        <w:ind w:left="1080"/>
        <w:rPr>
          <w:rFonts w:ascii="Times New Roman" w:eastAsia="Times New Roman" w:hAnsi="Times New Roman" w:cs="Times New Roman"/>
        </w:rPr>
      </w:pPr>
      <w:r w:rsidRPr="00712967">
        <w:rPr>
          <w:rFonts w:ascii="Times New Roman" w:eastAsia="Times New Roman" w:hAnsi="Times New Roman" w:cs="Times New Roman"/>
        </w:rPr>
        <w:t xml:space="preserve">The lexical analyzer created by Lex behaves in concert with a parser in the following manner. When activated by the parser, the lexical analyzer begins reading its remaining input , one character at a time, until it has found the longest prefix of the input that is matched by one of the regular expressions </w:t>
      </w:r>
      <w:r w:rsidRPr="00712967">
        <w:rPr>
          <w:rFonts w:ascii="Times New Roman" w:eastAsia="Times New Roman" w:hAnsi="Times New Roman" w:cs="Times New Roman"/>
          <w:i/>
        </w:rPr>
        <w:t xml:space="preserve">p. </w:t>
      </w:r>
      <w:r w:rsidRPr="00712967">
        <w:rPr>
          <w:rFonts w:ascii="Times New Roman" w:eastAsia="Times New Roman" w:hAnsi="Times New Roman" w:cs="Times New Roman"/>
        </w:rPr>
        <w:t xml:space="preserve">Then it executes the corresponding </w:t>
      </w:r>
      <w:r w:rsidRPr="00712967">
        <w:rPr>
          <w:rFonts w:ascii="Times New Roman" w:eastAsia="Times New Roman" w:hAnsi="Times New Roman" w:cs="Times New Roman"/>
          <w:i/>
        </w:rPr>
        <w:t xml:space="preserve">action. </w:t>
      </w:r>
      <w:r w:rsidRPr="00712967">
        <w:rPr>
          <w:rFonts w:ascii="Times New Roman" w:eastAsia="Times New Roman" w:hAnsi="Times New Roman" w:cs="Times New Roman"/>
        </w:rPr>
        <w:t xml:space="preserve">Typically the </w:t>
      </w:r>
      <w:r w:rsidRPr="00712967">
        <w:rPr>
          <w:rFonts w:ascii="Times New Roman" w:eastAsia="Times New Roman" w:hAnsi="Times New Roman" w:cs="Times New Roman"/>
          <w:i/>
        </w:rPr>
        <w:t xml:space="preserve">action </w:t>
      </w:r>
      <w:r w:rsidRPr="00712967">
        <w:rPr>
          <w:rFonts w:ascii="Times New Roman" w:eastAsia="Times New Roman" w:hAnsi="Times New Roman" w:cs="Times New Roman"/>
        </w:rPr>
        <w:t xml:space="preserve">will return control to the parser. However, if it does not, then the lexical analyzer proeeds to find more lexemes, until an </w:t>
      </w:r>
      <w:r w:rsidRPr="00712967">
        <w:rPr>
          <w:rFonts w:ascii="Times New Roman" w:eastAsia="Times New Roman" w:hAnsi="Times New Roman" w:cs="Times New Roman"/>
          <w:i/>
        </w:rPr>
        <w:t>action</w:t>
      </w:r>
      <w:r w:rsidRPr="00712967">
        <w:rPr>
          <w:rFonts w:ascii="Times New Roman" w:eastAsia="Times New Roman" w:hAnsi="Times New Roman" w:cs="Times New Roman"/>
        </w:rPr>
        <w:t xml:space="preserve"> causes control to return to the parser. The repeated search for lexemes until an explicit return allows the lexical analyzer to process white space and comments conveniently.</w:t>
      </w:r>
    </w:p>
    <w:p w:rsidR="00497FB2" w:rsidRPr="00712967" w:rsidRDefault="00365D8B" w:rsidP="00CB4AB7">
      <w:pPr>
        <w:spacing w:after="0"/>
        <w:ind w:left="1080"/>
        <w:rPr>
          <w:rFonts w:ascii="Times New Roman" w:eastAsia="Times New Roman" w:hAnsi="Times New Roman" w:cs="Times New Roman"/>
          <w:i/>
        </w:rPr>
      </w:pPr>
      <w:r w:rsidRPr="00712967">
        <w:rPr>
          <w:rFonts w:ascii="Times New Roman" w:eastAsia="Times New Roman" w:hAnsi="Times New Roman" w:cs="Times New Roman"/>
        </w:rPr>
        <w:tab/>
        <w:t xml:space="preserve">The lexical analyzer returns a single quantity, the </w:t>
      </w:r>
      <w:r w:rsidRPr="00712967">
        <w:rPr>
          <w:rFonts w:ascii="Times New Roman" w:eastAsia="Times New Roman" w:hAnsi="Times New Roman" w:cs="Times New Roman"/>
          <w:i/>
        </w:rPr>
        <w:t>token</w:t>
      </w:r>
      <w:r w:rsidRPr="00712967">
        <w:rPr>
          <w:rFonts w:ascii="Times New Roman" w:eastAsia="Times New Roman" w:hAnsi="Times New Roman" w:cs="Times New Roman"/>
        </w:rPr>
        <w:t xml:space="preserve">, to the parser. To pass an attribute value with information about the lexeme, we can set the global variable </w:t>
      </w:r>
      <w:r w:rsidRPr="00712967">
        <w:rPr>
          <w:rFonts w:ascii="Times New Roman" w:eastAsia="Times New Roman" w:hAnsi="Times New Roman" w:cs="Times New Roman"/>
          <w:i/>
        </w:rPr>
        <w:t>yylval.</w:t>
      </w:r>
    </w:p>
    <w:p w:rsidR="00497FB2" w:rsidRPr="00712967" w:rsidRDefault="00365D8B" w:rsidP="00CB4AB7">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t>e.g. Suppose the lexical analyzer returns a single token for all the relational operators, in which case the parser won’t be able to distinguish between ” &lt;=”,”&gt;=”,”&lt;”,”&gt;”,”==” etc. We can set yylval appropriately to specify the nature of the operator.</w:t>
      </w:r>
    </w:p>
    <w:p w:rsidR="00497FB2" w:rsidRPr="00712967" w:rsidRDefault="00365D8B" w:rsidP="00CB4AB7">
      <w:pPr>
        <w:spacing w:after="0"/>
        <w:ind w:left="1080"/>
        <w:rPr>
          <w:rFonts w:ascii="Times New Roman" w:eastAsia="Times New Roman" w:hAnsi="Times New Roman" w:cs="Times New Roman"/>
        </w:rPr>
      </w:pPr>
      <w:r w:rsidRPr="00712967">
        <w:rPr>
          <w:rFonts w:ascii="Times New Roman" w:eastAsia="Times New Roman" w:hAnsi="Times New Roman" w:cs="Times New Roman"/>
          <w:i/>
        </w:rPr>
        <w:t xml:space="preserve">Note: </w:t>
      </w:r>
      <w:r w:rsidRPr="00712967">
        <w:rPr>
          <w:rFonts w:ascii="Times New Roman" w:eastAsia="Times New Roman" w:hAnsi="Times New Roman" w:cs="Times New Roman"/>
        </w:rPr>
        <w:t>To know the exact syntax and the various symbols that you can use to write the regular expressions visit the manual page of FLEX in LINUX :</w:t>
      </w:r>
    </w:p>
    <w:p w:rsidR="00497FB2" w:rsidRPr="00712967" w:rsidRDefault="00365D8B" w:rsidP="00CB4AB7">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t>$man flex</w:t>
      </w:r>
    </w:p>
    <w:p w:rsidR="00497FB2" w:rsidRPr="00712967" w:rsidRDefault="00365D8B">
      <w:pPr>
        <w:ind w:left="1080"/>
        <w:rPr>
          <w:rFonts w:ascii="Times New Roman" w:eastAsia="Times New Roman" w:hAnsi="Times New Roman" w:cs="Times New Roman"/>
          <w:i/>
        </w:rPr>
      </w:pPr>
      <w:r w:rsidRPr="00712967">
        <w:rPr>
          <w:rFonts w:ascii="Times New Roman" w:eastAsia="Times New Roman" w:hAnsi="Times New Roman" w:cs="Times New Roman"/>
          <w:b/>
        </w:rPr>
        <w:t xml:space="preserve">The two variables </w:t>
      </w:r>
      <w:r w:rsidRPr="00712967">
        <w:rPr>
          <w:rFonts w:ascii="Times New Roman" w:eastAsia="Times New Roman" w:hAnsi="Times New Roman" w:cs="Times New Roman"/>
          <w:i/>
        </w:rPr>
        <w:t xml:space="preserve">yytext </w:t>
      </w:r>
      <w:r w:rsidRPr="00712967">
        <w:rPr>
          <w:rFonts w:ascii="Times New Roman" w:eastAsia="Times New Roman" w:hAnsi="Times New Roman" w:cs="Times New Roman"/>
          <w:b/>
        </w:rPr>
        <w:t xml:space="preserve">and </w:t>
      </w:r>
      <w:r w:rsidRPr="00712967">
        <w:rPr>
          <w:rFonts w:ascii="Times New Roman" w:eastAsia="Times New Roman" w:hAnsi="Times New Roman" w:cs="Times New Roman"/>
          <w:i/>
        </w:rPr>
        <w:t>yyleng</w:t>
      </w:r>
    </w:p>
    <w:p w:rsidR="00497FB2" w:rsidRPr="00712967" w:rsidRDefault="00365D8B">
      <w:pPr>
        <w:ind w:left="1080"/>
        <w:rPr>
          <w:rFonts w:ascii="Times New Roman" w:eastAsia="Times New Roman" w:hAnsi="Times New Roman" w:cs="Times New Roman"/>
          <w:i/>
        </w:rPr>
      </w:pPr>
      <w:r w:rsidRPr="00712967">
        <w:rPr>
          <w:rFonts w:ascii="Times New Roman" w:eastAsia="Times New Roman" w:hAnsi="Times New Roman" w:cs="Times New Roman"/>
        </w:rPr>
        <w:tab/>
        <w:t xml:space="preserve">Lex makes the lexeme available to the routines appearing in the third section through two variables </w:t>
      </w:r>
      <w:r w:rsidRPr="00712967">
        <w:rPr>
          <w:rFonts w:ascii="Times New Roman" w:eastAsia="Times New Roman" w:hAnsi="Times New Roman" w:cs="Times New Roman"/>
          <w:i/>
        </w:rPr>
        <w:t>yytext</w:t>
      </w:r>
      <w:r w:rsidRPr="00712967">
        <w:rPr>
          <w:rFonts w:ascii="Times New Roman" w:eastAsia="Times New Roman" w:hAnsi="Times New Roman" w:cs="Times New Roman"/>
        </w:rPr>
        <w:t xml:space="preserve">and </w:t>
      </w:r>
      <w:r w:rsidRPr="00712967">
        <w:rPr>
          <w:rFonts w:ascii="Times New Roman" w:eastAsia="Times New Roman" w:hAnsi="Times New Roman" w:cs="Times New Roman"/>
          <w:i/>
        </w:rPr>
        <w:t>yyleng</w:t>
      </w:r>
    </w:p>
    <w:p w:rsidR="00497FB2" w:rsidRPr="00712967" w:rsidRDefault="00365D8B">
      <w:pPr>
        <w:numPr>
          <w:ilvl w:val="0"/>
          <w:numId w:val="1"/>
        </w:numPr>
        <w:spacing w:after="0" w:line="240" w:lineRule="auto"/>
        <w:rPr>
          <w:rFonts w:ascii="Times New Roman" w:eastAsia="Times New Roman" w:hAnsi="Times New Roman" w:cs="Times New Roman"/>
          <w:i/>
        </w:rPr>
      </w:pPr>
      <w:r w:rsidRPr="00712967">
        <w:rPr>
          <w:rFonts w:ascii="Times New Roman" w:eastAsia="Times New Roman" w:hAnsi="Times New Roman" w:cs="Times New Roman"/>
          <w:i/>
        </w:rPr>
        <w:t>yytext</w:t>
      </w:r>
      <w:r w:rsidRPr="00712967">
        <w:rPr>
          <w:rFonts w:ascii="Times New Roman" w:eastAsia="Times New Roman" w:hAnsi="Times New Roman" w:cs="Times New Roman"/>
        </w:rPr>
        <w:t xml:space="preserve"> is a variable that is a pointer to the first character of the lexeme.</w:t>
      </w:r>
    </w:p>
    <w:p w:rsidR="00497FB2" w:rsidRPr="00712967" w:rsidRDefault="00365D8B">
      <w:pPr>
        <w:numPr>
          <w:ilvl w:val="0"/>
          <w:numId w:val="1"/>
        </w:numPr>
        <w:spacing w:after="0" w:line="240" w:lineRule="auto"/>
        <w:rPr>
          <w:rFonts w:ascii="Times New Roman" w:eastAsia="Times New Roman" w:hAnsi="Times New Roman" w:cs="Times New Roman"/>
          <w:i/>
        </w:rPr>
      </w:pPr>
      <w:r w:rsidRPr="00712967">
        <w:rPr>
          <w:rFonts w:ascii="Times New Roman" w:eastAsia="Times New Roman" w:hAnsi="Times New Roman" w:cs="Times New Roman"/>
          <w:i/>
        </w:rPr>
        <w:t>yyleng</w:t>
      </w:r>
      <w:r w:rsidRPr="00712967">
        <w:rPr>
          <w:rFonts w:ascii="Times New Roman" w:eastAsia="Times New Roman" w:hAnsi="Times New Roman" w:cs="Times New Roman"/>
        </w:rPr>
        <w:t>is an integer telling how long the lexeme is.</w:t>
      </w:r>
    </w:p>
    <w:p w:rsidR="00497FB2" w:rsidRPr="00712967" w:rsidRDefault="00497FB2">
      <w:pPr>
        <w:ind w:left="1080"/>
        <w:rPr>
          <w:rFonts w:ascii="Times New Roman" w:eastAsia="Times New Roman" w:hAnsi="Times New Roman" w:cs="Times New Roman"/>
          <w:i/>
        </w:rPr>
      </w:pPr>
    </w:p>
    <w:p w:rsidR="00497FB2" w:rsidRPr="00712967" w:rsidRDefault="00365D8B" w:rsidP="00E315EC">
      <w:pPr>
        <w:spacing w:after="0"/>
        <w:ind w:left="1080"/>
        <w:rPr>
          <w:rFonts w:ascii="Times New Roman" w:eastAsia="Times New Roman" w:hAnsi="Times New Roman" w:cs="Times New Roman"/>
        </w:rPr>
      </w:pPr>
      <w:r w:rsidRPr="00712967">
        <w:rPr>
          <w:rFonts w:ascii="Times New Roman" w:eastAsia="Times New Roman" w:hAnsi="Times New Roman" w:cs="Times New Roman"/>
        </w:rPr>
        <w:t>A lexeme may match more than one patterns. How is this problem resolved?</w:t>
      </w:r>
    </w:p>
    <w:p w:rsidR="00497FB2" w:rsidRPr="00712967" w:rsidRDefault="00365D8B" w:rsidP="00E315EC">
      <w:pPr>
        <w:spacing w:after="0"/>
        <w:ind w:left="1080"/>
        <w:rPr>
          <w:rFonts w:ascii="Times New Roman" w:eastAsia="Times New Roman" w:hAnsi="Times New Roman" w:cs="Times New Roman"/>
        </w:rPr>
      </w:pPr>
      <w:r w:rsidRPr="00712967">
        <w:rPr>
          <w:rFonts w:ascii="Times New Roman" w:eastAsia="Times New Roman" w:hAnsi="Times New Roman" w:cs="Times New Roman"/>
        </w:rPr>
        <w:tab/>
        <w:t xml:space="preserve">Take for example the lexeme </w:t>
      </w:r>
      <w:r w:rsidRPr="00712967">
        <w:rPr>
          <w:rFonts w:ascii="Times New Roman" w:eastAsia="Times New Roman" w:hAnsi="Times New Roman" w:cs="Times New Roman"/>
          <w:i/>
        </w:rPr>
        <w:t xml:space="preserve">if. </w:t>
      </w:r>
      <w:r w:rsidRPr="00712967">
        <w:rPr>
          <w:rFonts w:ascii="Times New Roman" w:eastAsia="Times New Roman" w:hAnsi="Times New Roman" w:cs="Times New Roman"/>
        </w:rPr>
        <w:t xml:space="preserve">It matches the patterns for both </w:t>
      </w:r>
      <w:r w:rsidRPr="00712967">
        <w:rPr>
          <w:rFonts w:ascii="Times New Roman" w:eastAsia="Times New Roman" w:hAnsi="Times New Roman" w:cs="Times New Roman"/>
          <w:i/>
        </w:rPr>
        <w:t>keyword if</w:t>
      </w:r>
      <w:r w:rsidRPr="00712967">
        <w:rPr>
          <w:rFonts w:ascii="Times New Roman" w:eastAsia="Times New Roman" w:hAnsi="Times New Roman" w:cs="Times New Roman"/>
        </w:rPr>
        <w:t xml:space="preserve"> and </w:t>
      </w:r>
      <w:r w:rsidRPr="00712967">
        <w:rPr>
          <w:rFonts w:ascii="Times New Roman" w:eastAsia="Times New Roman" w:hAnsi="Times New Roman" w:cs="Times New Roman"/>
          <w:i/>
        </w:rPr>
        <w:t>identifier</w:t>
      </w:r>
      <w:r w:rsidRPr="00712967">
        <w:rPr>
          <w:rFonts w:ascii="Times New Roman" w:eastAsia="Times New Roman" w:hAnsi="Times New Roman" w:cs="Times New Roman"/>
        </w:rPr>
        <w:t xml:space="preserve">. If the pattern for </w:t>
      </w:r>
      <w:r w:rsidRPr="00712967">
        <w:rPr>
          <w:rFonts w:ascii="Times New Roman" w:eastAsia="Times New Roman" w:hAnsi="Times New Roman" w:cs="Times New Roman"/>
          <w:i/>
        </w:rPr>
        <w:t>keyword if</w:t>
      </w:r>
      <w:r w:rsidRPr="00712967">
        <w:rPr>
          <w:rFonts w:ascii="Times New Roman" w:eastAsia="Times New Roman" w:hAnsi="Times New Roman" w:cs="Times New Roman"/>
        </w:rPr>
        <w:t xml:space="preserve"> precedes the pattern for </w:t>
      </w:r>
      <w:r w:rsidRPr="00712967">
        <w:rPr>
          <w:rFonts w:ascii="Times New Roman" w:eastAsia="Times New Roman" w:hAnsi="Times New Roman" w:cs="Times New Roman"/>
          <w:i/>
        </w:rPr>
        <w:t xml:space="preserve">identifier </w:t>
      </w:r>
      <w:r w:rsidRPr="00712967">
        <w:rPr>
          <w:rFonts w:ascii="Times New Roman" w:eastAsia="Times New Roman" w:hAnsi="Times New Roman" w:cs="Times New Roman"/>
        </w:rPr>
        <w:t>in the</w:t>
      </w:r>
      <w:r w:rsidRPr="00712967">
        <w:rPr>
          <w:rFonts w:ascii="Times New Roman" w:eastAsia="Times New Roman" w:hAnsi="Times New Roman" w:cs="Times New Roman"/>
          <w:i/>
        </w:rPr>
        <w:t xml:space="preserve"> declaration </w:t>
      </w:r>
      <w:r w:rsidRPr="00712967">
        <w:rPr>
          <w:rFonts w:ascii="Times New Roman" w:eastAsia="Times New Roman" w:hAnsi="Times New Roman" w:cs="Times New Roman"/>
        </w:rPr>
        <w:t>list of the lex program the conflict is resolved in favor of the keyword. In general this ambiguity-resolving strategy makes it easy to reserve keywords by listing them ahead of the pattern for identifiers.</w:t>
      </w:r>
    </w:p>
    <w:p w:rsidR="00497FB2" w:rsidRPr="00712967" w:rsidRDefault="00365D8B" w:rsidP="00E315EC">
      <w:pPr>
        <w:spacing w:after="0"/>
        <w:ind w:left="1080"/>
        <w:rPr>
          <w:rFonts w:ascii="Times New Roman" w:eastAsia="Times New Roman" w:hAnsi="Times New Roman" w:cs="Times New Roman"/>
        </w:rPr>
      </w:pPr>
      <w:r w:rsidRPr="00712967">
        <w:rPr>
          <w:rFonts w:ascii="Times New Roman" w:eastAsia="Times New Roman" w:hAnsi="Times New Roman" w:cs="Times New Roman"/>
        </w:rPr>
        <w:tab/>
        <w:t>The Lex’s strategy of selecting the longest prefix matched by a pattern makes it easy to resolve other conflicts like the one between “&lt;” and “&lt;=”.</w:t>
      </w:r>
    </w:p>
    <w:p w:rsidR="00497FB2" w:rsidRPr="00712967" w:rsidRDefault="00365D8B" w:rsidP="00E315EC">
      <w:pPr>
        <w:spacing w:after="0"/>
        <w:ind w:left="1080"/>
        <w:rPr>
          <w:rFonts w:ascii="Times New Roman" w:eastAsia="Times New Roman" w:hAnsi="Times New Roman" w:cs="Times New Roman"/>
        </w:rPr>
      </w:pPr>
      <w:r w:rsidRPr="00712967">
        <w:rPr>
          <w:rFonts w:ascii="Times New Roman" w:eastAsia="Times New Roman" w:hAnsi="Times New Roman" w:cs="Times New Roman"/>
        </w:rPr>
        <w:t xml:space="preserve">In the lex program, a </w:t>
      </w:r>
      <w:r w:rsidRPr="00712967">
        <w:rPr>
          <w:rFonts w:ascii="Times New Roman" w:eastAsia="Times New Roman" w:hAnsi="Times New Roman" w:cs="Times New Roman"/>
          <w:i/>
        </w:rPr>
        <w:t xml:space="preserve">main() </w:t>
      </w:r>
      <w:r w:rsidRPr="00712967">
        <w:rPr>
          <w:rFonts w:ascii="Times New Roman" w:eastAsia="Times New Roman" w:hAnsi="Times New Roman" w:cs="Times New Roman"/>
        </w:rPr>
        <w:t>function is generally included as:</w:t>
      </w:r>
    </w:p>
    <w:p w:rsidR="00497FB2" w:rsidRPr="00712967" w:rsidRDefault="00365D8B" w:rsidP="00E315EC">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t>main(){</w:t>
      </w:r>
    </w:p>
    <w:p w:rsidR="00497FB2" w:rsidRPr="00712967" w:rsidRDefault="00365D8B" w:rsidP="00E315EC">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t>yyin=fopen(</w:t>
      </w:r>
      <w:r w:rsidRPr="00712967">
        <w:rPr>
          <w:rFonts w:ascii="Times New Roman" w:eastAsia="Times New Roman" w:hAnsi="Times New Roman" w:cs="Times New Roman"/>
          <w:b/>
          <w:i/>
        </w:rPr>
        <w:t>filename,</w:t>
      </w:r>
      <w:r w:rsidRPr="00712967">
        <w:rPr>
          <w:rFonts w:ascii="Times New Roman" w:eastAsia="Times New Roman" w:hAnsi="Times New Roman" w:cs="Times New Roman"/>
          <w:i/>
        </w:rPr>
        <w:t>”r”);</w:t>
      </w:r>
    </w:p>
    <w:p w:rsidR="00497FB2" w:rsidRPr="00712967" w:rsidRDefault="00365D8B" w:rsidP="00E315EC">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lastRenderedPageBreak/>
        <w:t>while(yylex());</w:t>
      </w:r>
    </w:p>
    <w:p w:rsidR="00497FB2" w:rsidRPr="00712967" w:rsidRDefault="00365D8B" w:rsidP="00E315EC">
      <w:pPr>
        <w:spacing w:after="0"/>
        <w:ind w:left="1080"/>
        <w:rPr>
          <w:rFonts w:ascii="Times New Roman" w:eastAsia="Times New Roman" w:hAnsi="Times New Roman" w:cs="Times New Roman"/>
          <w:i/>
        </w:rPr>
      </w:pPr>
      <w:r w:rsidRPr="00712967">
        <w:rPr>
          <w:rFonts w:ascii="Times New Roman" w:eastAsia="Times New Roman" w:hAnsi="Times New Roman" w:cs="Times New Roman"/>
          <w:i/>
        </w:rPr>
        <w:t>}</w:t>
      </w:r>
    </w:p>
    <w:p w:rsidR="00497FB2" w:rsidRPr="00712967" w:rsidRDefault="00365D8B">
      <w:pPr>
        <w:ind w:left="1080"/>
        <w:rPr>
          <w:rFonts w:ascii="Times New Roman" w:eastAsia="Times New Roman" w:hAnsi="Times New Roman" w:cs="Times New Roman"/>
          <w:i/>
        </w:rPr>
      </w:pPr>
      <w:r w:rsidRPr="00712967">
        <w:rPr>
          <w:rFonts w:ascii="Times New Roman" w:eastAsia="Times New Roman" w:hAnsi="Times New Roman" w:cs="Times New Roman"/>
        </w:rPr>
        <w:t xml:space="preserve">Here </w:t>
      </w:r>
      <w:r w:rsidRPr="00712967">
        <w:rPr>
          <w:rFonts w:ascii="Times New Roman" w:eastAsia="Times New Roman" w:hAnsi="Times New Roman" w:cs="Times New Roman"/>
          <w:b/>
          <w:i/>
        </w:rPr>
        <w:t xml:space="preserve">filename </w:t>
      </w:r>
      <w:r w:rsidRPr="00712967">
        <w:rPr>
          <w:rFonts w:ascii="Times New Roman" w:eastAsia="Times New Roman" w:hAnsi="Times New Roman" w:cs="Times New Roman"/>
        </w:rPr>
        <w:t xml:space="preserve">corresponds to input file and the </w:t>
      </w:r>
      <w:r w:rsidRPr="00712967">
        <w:rPr>
          <w:rFonts w:ascii="Times New Roman" w:eastAsia="Times New Roman" w:hAnsi="Times New Roman" w:cs="Times New Roman"/>
          <w:i/>
        </w:rPr>
        <w:t>yylex</w:t>
      </w:r>
      <w:r w:rsidRPr="00712967">
        <w:rPr>
          <w:rFonts w:ascii="Times New Roman" w:eastAsia="Times New Roman" w:hAnsi="Times New Roman" w:cs="Times New Roman"/>
        </w:rPr>
        <w:t xml:space="preserve"> routine is called which returns the tokens. </w:t>
      </w:r>
    </w:p>
    <w:p w:rsidR="00497FB2" w:rsidRPr="00712967" w:rsidRDefault="00365D8B">
      <w:pPr>
        <w:widowControl w:val="0"/>
        <w:pBdr>
          <w:top w:val="nil"/>
          <w:left w:val="nil"/>
          <w:bottom w:val="nil"/>
          <w:right w:val="nil"/>
          <w:between w:val="nil"/>
        </w:pBdr>
        <w:spacing w:after="0" w:line="240" w:lineRule="auto"/>
        <w:rPr>
          <w:rFonts w:ascii="Times New Roman" w:eastAsia="Times New Roman" w:hAnsi="Times New Roman" w:cs="Times New Roman"/>
          <w:b/>
          <w:color w:val="000000"/>
          <w:u w:val="single"/>
        </w:rPr>
      </w:pPr>
      <w:r w:rsidRPr="00712967">
        <w:rPr>
          <w:rFonts w:ascii="Times New Roman" w:eastAsia="Times New Roman" w:hAnsi="Times New Roman" w:cs="Times New Roman"/>
          <w:b/>
          <w:color w:val="000000"/>
          <w:u w:val="single"/>
        </w:rPr>
        <w:t>Lex Syntax and Example</w:t>
      </w:r>
    </w:p>
    <w:p w:rsidR="00497FB2" w:rsidRPr="00712967" w:rsidRDefault="00365D8B">
      <w:pPr>
        <w:widowControl w:val="0"/>
        <w:pBdr>
          <w:top w:val="nil"/>
          <w:left w:val="nil"/>
          <w:bottom w:val="nil"/>
          <w:right w:val="nil"/>
          <w:between w:val="nil"/>
        </w:pBdr>
        <w:tabs>
          <w:tab w:val="left" w:pos="104"/>
          <w:tab w:val="left" w:pos="271"/>
          <w:tab w:val="left" w:pos="996"/>
          <w:tab w:val="left" w:pos="590"/>
          <w:tab w:val="left" w:pos="1209"/>
          <w:tab w:val="left" w:pos="1584"/>
          <w:tab w:val="left" w:pos="2476"/>
        </w:tabs>
        <w:spacing w:after="0" w:line="240" w:lineRule="auto"/>
        <w:rPr>
          <w:rFonts w:ascii="Times New Roman" w:eastAsia="Times New Roman" w:hAnsi="Times New Roman" w:cs="Times New Roman"/>
          <w:color w:val="000000"/>
        </w:rPr>
      </w:pPr>
      <w:r w:rsidRPr="00712967">
        <w:rPr>
          <w:rFonts w:ascii="Times" w:eastAsia="Times" w:hAnsi="Times" w:cs="Times"/>
          <w:color w:val="000000"/>
        </w:rPr>
        <w:t xml:space="preserve">Lex is short for "lexical analysis". Lex takes an input file containing a set of lexical analysis rules or regular </w:t>
      </w:r>
      <w:r w:rsidRPr="00712967">
        <w:rPr>
          <w:rFonts w:ascii="Times New Roman" w:eastAsia="Times New Roman" w:hAnsi="Times New Roman" w:cs="Times New Roman"/>
          <w:color w:val="000000"/>
        </w:rPr>
        <w:t>expressions. For output, Lex produces a C function which when invoked, finds the next match in the input stream.</w:t>
      </w:r>
    </w:p>
    <w:p w:rsidR="00497FB2" w:rsidRPr="00712967" w:rsidRDefault="00365D8B">
      <w:pPr>
        <w:widowControl w:val="0"/>
        <w:pBdr>
          <w:top w:val="nil"/>
          <w:left w:val="nil"/>
          <w:bottom w:val="nil"/>
          <w:right w:val="nil"/>
          <w:between w:val="nil"/>
        </w:pBdr>
        <w:tabs>
          <w:tab w:val="left" w:pos="876"/>
          <w:tab w:val="left" w:pos="1207"/>
          <w:tab w:val="left" w:pos="273"/>
          <w:tab w:val="left" w:pos="604"/>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1.</w:t>
      </w:r>
      <w:r w:rsidRPr="00712967">
        <w:rPr>
          <w:rFonts w:ascii="Times New Roman" w:eastAsia="Times New Roman" w:hAnsi="Times New Roman" w:cs="Times New Roman"/>
          <w:color w:val="000000"/>
        </w:rPr>
        <w:tab/>
        <w:t>Format of lex input:</w:t>
      </w:r>
      <w:r w:rsidRPr="00712967">
        <w:rPr>
          <w:rFonts w:ascii="Times New Roman" w:eastAsia="Times New Roman" w:hAnsi="Times New Roman" w:cs="Times New Roman"/>
          <w:color w:val="000000"/>
        </w:rPr>
        <w:tab/>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(beginning in col. 1)</w:t>
      </w:r>
      <w:r w:rsidRPr="00712967">
        <w:rPr>
          <w:rFonts w:ascii="Times New Roman" w:eastAsia="Times New Roman" w:hAnsi="Times New Roman" w:cs="Times New Roman"/>
          <w:color w:val="000000"/>
        </w:rPr>
        <w:tab/>
        <w:t>declarations</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i/>
          <w:color w:val="000000"/>
        </w:rPr>
        <w:t>token-rules</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i/>
          <w:color w:val="000000"/>
        </w:rPr>
        <w:tab/>
      </w:r>
      <w:r w:rsidRPr="00712967">
        <w:rPr>
          <w:rFonts w:ascii="Times New Roman" w:eastAsia="Times New Roman" w:hAnsi="Times New Roman" w:cs="Times New Roman"/>
          <w:i/>
          <w:color w:val="000000"/>
        </w:rPr>
        <w:tab/>
      </w:r>
      <w:r w:rsidRPr="00712967">
        <w:rPr>
          <w:rFonts w:ascii="Times New Roman" w:eastAsia="Times New Roman" w:hAnsi="Times New Roman" w:cs="Times New Roman"/>
          <w:i/>
          <w:color w:val="000000"/>
        </w:rPr>
        <w:tab/>
      </w:r>
      <w:r w:rsidRPr="00712967">
        <w:rPr>
          <w:rFonts w:ascii="Times New Roman" w:eastAsia="Times New Roman" w:hAnsi="Times New Roman" w:cs="Times New Roman"/>
          <w:i/>
          <w:color w:val="000000"/>
        </w:rPr>
        <w:tab/>
        <w:t>aux-procedures</w:t>
      </w:r>
    </w:p>
    <w:p w:rsidR="00497FB2" w:rsidRPr="00712967" w:rsidRDefault="00365D8B">
      <w:pPr>
        <w:pBdr>
          <w:top w:val="nil"/>
          <w:left w:val="nil"/>
          <w:bottom w:val="nil"/>
          <w:right w:val="nil"/>
          <w:between w:val="nil"/>
        </w:pBdr>
        <w:tabs>
          <w:tab w:val="left" w:pos="876"/>
          <w:tab w:val="left" w:pos="1207"/>
          <w:tab w:val="left" w:pos="1480"/>
          <w:tab w:val="left" w:pos="273"/>
          <w:tab w:val="left" w:pos="604"/>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2.</w:t>
      </w:r>
      <w:r w:rsidRPr="00712967">
        <w:rPr>
          <w:rFonts w:ascii="Times New Roman" w:eastAsia="Times New Roman" w:hAnsi="Times New Roman" w:cs="Times New Roman"/>
          <w:color w:val="000000"/>
        </w:rPr>
        <w:tab/>
        <w:t>Declarations:</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a) string sets; </w:t>
      </w:r>
      <w:r w:rsidRPr="00712967">
        <w:rPr>
          <w:rFonts w:ascii="Times New Roman" w:eastAsia="Times New Roman" w:hAnsi="Times New Roman" w:cs="Times New Roman"/>
          <w:color w:val="000000"/>
        </w:rPr>
        <w:tab/>
        <w:t xml:space="preserve">name  character-class </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b) standard C;</w:t>
      </w:r>
      <w:r w:rsidRPr="00712967">
        <w:rPr>
          <w:rFonts w:ascii="Times New Roman" w:eastAsia="Times New Roman" w:hAnsi="Times New Roman" w:cs="Times New Roman"/>
          <w:color w:val="000000"/>
        </w:rPr>
        <w:tab/>
        <w:t>%{   -- c declarations --</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79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w:t>
      </w:r>
    </w:p>
    <w:p w:rsidR="00497FB2" w:rsidRPr="00712967" w:rsidRDefault="00365D8B">
      <w:pPr>
        <w:pBdr>
          <w:top w:val="nil"/>
          <w:left w:val="nil"/>
          <w:bottom w:val="nil"/>
          <w:right w:val="nil"/>
          <w:between w:val="nil"/>
        </w:pBdr>
        <w:tabs>
          <w:tab w:val="left" w:pos="876"/>
          <w:tab w:val="left" w:pos="1207"/>
          <w:tab w:val="left" w:pos="1480"/>
          <w:tab w:val="left" w:pos="273"/>
          <w:tab w:val="left" w:pos="604"/>
          <w:tab w:val="left" w:pos="2448"/>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3.</w:t>
      </w:r>
      <w:r w:rsidRPr="00712967">
        <w:rPr>
          <w:rFonts w:ascii="Times New Roman" w:eastAsia="Times New Roman" w:hAnsi="Times New Roman" w:cs="Times New Roman"/>
          <w:color w:val="000000"/>
        </w:rPr>
        <w:tab/>
        <w:t xml:space="preserve"> Token rules:</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i/>
          <w:color w:val="000000"/>
        </w:rPr>
        <w:t xml:space="preserve">      regular-expression  </w:t>
      </w:r>
      <w:r w:rsidRPr="00712967">
        <w:rPr>
          <w:rFonts w:ascii="Times New Roman" w:eastAsia="Times New Roman" w:hAnsi="Times New Roman" w:cs="Times New Roman"/>
          <w:color w:val="000000"/>
        </w:rPr>
        <w:t>{</w:t>
      </w:r>
      <w:r w:rsidRPr="00712967">
        <w:rPr>
          <w:rFonts w:ascii="Times New Roman" w:eastAsia="Times New Roman" w:hAnsi="Times New Roman" w:cs="Times New Roman"/>
          <w:i/>
          <w:color w:val="000000"/>
        </w:rPr>
        <w:t xml:space="preserve"> optional C-code </w:t>
      </w:r>
      <w:r w:rsidRPr="00712967">
        <w:rPr>
          <w:rFonts w:ascii="Times New Roman" w:eastAsia="Times New Roman" w:hAnsi="Times New Roman" w:cs="Times New Roman"/>
          <w:color w:val="000000"/>
        </w:rPr>
        <w:t>}</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a) if the expression includes a reference to a character class, enclose the class name in brackets { }</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b) regular expression operators;</w:t>
      </w:r>
      <w:r w:rsidRPr="00712967">
        <w:rPr>
          <w:rFonts w:ascii="Times New Roman" w:eastAsia="Times New Roman" w:hAnsi="Times New Roman" w:cs="Times New Roman"/>
          <w:color w:val="000000"/>
        </w:rPr>
        <w:tab/>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 +</w:t>
      </w:r>
      <w:r w:rsidRPr="00712967">
        <w:rPr>
          <w:rFonts w:ascii="Times New Roman" w:eastAsia="Times New Roman" w:hAnsi="Times New Roman" w:cs="Times New Roman"/>
          <w:color w:val="000000"/>
        </w:rPr>
        <w:tab/>
        <w:t>--closure, positive closure</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 or \</w:t>
      </w:r>
      <w:r w:rsidRPr="00712967">
        <w:rPr>
          <w:rFonts w:ascii="Times New Roman" w:eastAsia="Times New Roman" w:hAnsi="Times New Roman" w:cs="Times New Roman"/>
          <w:color w:val="000000"/>
        </w:rPr>
        <w:tab/>
        <w:t>--protection of special chars</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r w:rsidRPr="00712967">
        <w:rPr>
          <w:rFonts w:ascii="Times New Roman" w:eastAsia="Times New Roman" w:hAnsi="Times New Roman" w:cs="Times New Roman"/>
          <w:color w:val="000000"/>
        </w:rPr>
        <w:tab/>
        <w:t>--or</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--beginning-of-line anchor</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--grouping</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--end-of-line anchor</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--zero or one</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--any char (except \n)</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{ref} </w:t>
      </w:r>
      <w:r w:rsidRPr="00712967">
        <w:rPr>
          <w:rFonts w:ascii="Times New Roman" w:eastAsia="Times New Roman" w:hAnsi="Times New Roman" w:cs="Times New Roman"/>
          <w:color w:val="000000"/>
        </w:rPr>
        <w:tab/>
        <w:t>--reference to a named character class (a definition)</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w:t>
      </w:r>
      <w:r w:rsidRPr="00712967">
        <w:rPr>
          <w:rFonts w:ascii="Times New Roman" w:eastAsia="Times New Roman" w:hAnsi="Times New Roman" w:cs="Times New Roman"/>
          <w:color w:val="000000"/>
        </w:rPr>
        <w:tab/>
        <w:t>--character class</w:t>
      </w:r>
    </w:p>
    <w:p w:rsidR="00497FB2" w:rsidRPr="00712967" w:rsidRDefault="00365D8B">
      <w:pPr>
        <w:pBdr>
          <w:top w:val="nil"/>
          <w:left w:val="nil"/>
          <w:bottom w:val="nil"/>
          <w:right w:val="nil"/>
          <w:between w:val="nil"/>
        </w:pBdr>
        <w:tabs>
          <w:tab w:val="left" w:pos="104"/>
          <w:tab w:val="left" w:pos="271"/>
          <w:tab w:val="left" w:pos="996"/>
          <w:tab w:val="left" w:pos="1382"/>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w:t>
      </w:r>
      <w:r w:rsidRPr="00712967">
        <w:rPr>
          <w:rFonts w:ascii="Times New Roman" w:eastAsia="Times New Roman" w:hAnsi="Times New Roman" w:cs="Times New Roman"/>
          <w:color w:val="000000"/>
        </w:rPr>
        <w:tab/>
        <w:t>--not-character class</w:t>
      </w:r>
    </w:p>
    <w:p w:rsidR="00497FB2" w:rsidRPr="00712967" w:rsidRDefault="00497FB2">
      <w:pPr>
        <w:tabs>
          <w:tab w:val="left" w:pos="590"/>
          <w:tab w:val="left" w:pos="1209"/>
          <w:tab w:val="left" w:pos="1584"/>
          <w:tab w:val="left" w:pos="2476"/>
        </w:tabs>
        <w:rPr>
          <w:rFonts w:ascii="Times New Roman" w:eastAsia="Times New Roman" w:hAnsi="Times New Roman" w:cs="Times New Roman"/>
        </w:rPr>
      </w:pPr>
    </w:p>
    <w:p w:rsidR="00497FB2" w:rsidRPr="00712967" w:rsidRDefault="00365D8B">
      <w:pPr>
        <w:pBdr>
          <w:top w:val="nil"/>
          <w:left w:val="nil"/>
          <w:bottom w:val="nil"/>
          <w:right w:val="nil"/>
          <w:between w:val="nil"/>
        </w:pBdr>
        <w:tabs>
          <w:tab w:val="left" w:pos="876"/>
          <w:tab w:val="left" w:pos="1207"/>
          <w:tab w:val="left" w:pos="1480"/>
          <w:tab w:val="left" w:pos="273"/>
          <w:tab w:val="left" w:pos="604"/>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4.</w:t>
      </w:r>
      <w:r w:rsidRPr="00712967">
        <w:rPr>
          <w:rFonts w:ascii="Times New Roman" w:eastAsia="Times New Roman" w:hAnsi="Times New Roman" w:cs="Times New Roman"/>
          <w:color w:val="000000"/>
        </w:rPr>
        <w:tab/>
        <w:t>Match rules:   Longest match is preferred.  If two matches are equal length, the first match is preferred.  Remember, lex partitions, it does not attempt to find nested matches.  Once a character becomes part of a match, it is no longer considered for other matches.</w:t>
      </w:r>
    </w:p>
    <w:p w:rsidR="00497FB2" w:rsidRPr="00712967" w:rsidRDefault="00365D8B">
      <w:pPr>
        <w:pBdr>
          <w:top w:val="nil"/>
          <w:left w:val="nil"/>
          <w:bottom w:val="nil"/>
          <w:right w:val="nil"/>
          <w:between w:val="nil"/>
        </w:pBdr>
        <w:tabs>
          <w:tab w:val="left" w:pos="876"/>
          <w:tab w:val="left" w:pos="1207"/>
          <w:tab w:val="left" w:pos="1480"/>
          <w:tab w:val="left" w:pos="273"/>
          <w:tab w:val="left" w:pos="604"/>
          <w:tab w:val="left" w:pos="2250"/>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5.</w:t>
      </w:r>
      <w:r w:rsidRPr="00712967">
        <w:rPr>
          <w:rFonts w:ascii="Times New Roman" w:eastAsia="Times New Roman" w:hAnsi="Times New Roman" w:cs="Times New Roman"/>
          <w:color w:val="000000"/>
        </w:rPr>
        <w:tab/>
        <w:t>Built-in variables:</w:t>
      </w:r>
      <w:r w:rsidRPr="00712967">
        <w:rPr>
          <w:rFonts w:ascii="Times New Roman" w:eastAsia="Times New Roman" w:hAnsi="Times New Roman" w:cs="Times New Roman"/>
          <w:color w:val="000000"/>
        </w:rPr>
        <w:tab/>
        <w:t>yytext      -- ptr to the matching lexeme. (char *yytext;)</w:t>
      </w:r>
    </w:p>
    <w:p w:rsidR="00497FB2" w:rsidRPr="00712967" w:rsidRDefault="00365D8B">
      <w:pPr>
        <w:pBdr>
          <w:top w:val="nil"/>
          <w:left w:val="nil"/>
          <w:bottom w:val="nil"/>
          <w:right w:val="nil"/>
          <w:between w:val="nil"/>
        </w:pBdr>
        <w:tabs>
          <w:tab w:val="left" w:pos="104"/>
          <w:tab w:val="left" w:pos="271"/>
          <w:tab w:val="left" w:pos="996"/>
          <w:tab w:val="left" w:pos="590"/>
          <w:tab w:val="left" w:pos="1209"/>
          <w:tab w:val="left" w:pos="1584"/>
          <w:tab w:val="left" w:pos="2250"/>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yyleng</w:t>
      </w:r>
      <w:r w:rsidRPr="00712967">
        <w:rPr>
          <w:rFonts w:ascii="Times New Roman" w:eastAsia="Times New Roman" w:hAnsi="Times New Roman" w:cs="Times New Roman"/>
          <w:color w:val="000000"/>
        </w:rPr>
        <w:tab/>
        <w:t xml:space="preserve">  -- length of matching lexeme (yytext).  Note: some systems use yyleng</w:t>
      </w:r>
    </w:p>
    <w:p w:rsidR="00497FB2" w:rsidRPr="00712967" w:rsidRDefault="00365D8B">
      <w:pPr>
        <w:pBdr>
          <w:top w:val="nil"/>
          <w:left w:val="nil"/>
          <w:bottom w:val="nil"/>
          <w:right w:val="nil"/>
          <w:between w:val="nil"/>
        </w:pBdr>
        <w:tabs>
          <w:tab w:val="left" w:pos="876"/>
          <w:tab w:val="left" w:pos="1207"/>
          <w:tab w:val="left" w:pos="1480"/>
          <w:tab w:val="left" w:pos="273"/>
          <w:tab w:val="left" w:pos="604"/>
        </w:tabs>
        <w:spacing w:before="120"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6.</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b/>
          <w:color w:val="000000"/>
        </w:rPr>
        <w:t>Aux Procedures:</w:t>
      </w:r>
      <w:r w:rsidRPr="00712967">
        <w:rPr>
          <w:rFonts w:ascii="Times New Roman" w:eastAsia="Times New Roman" w:hAnsi="Times New Roman" w:cs="Times New Roman"/>
          <w:color w:val="000000"/>
        </w:rPr>
        <w:t xml:space="preserve">  C functions may be defined and called from the C-code of token rules or from other functions. Each lex file should also have a yyerror() function to be called when lex encounters an error condition.</w:t>
      </w:r>
    </w:p>
    <w:p w:rsidR="00497FB2" w:rsidRPr="00712967" w:rsidRDefault="00365D8B"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5" w:hanging="605"/>
        <w:rPr>
          <w:rFonts w:ascii="Times New Roman" w:eastAsia="Times New Roman" w:hAnsi="Times New Roman" w:cs="Times New Roman"/>
          <w:color w:val="000000"/>
        </w:rPr>
      </w:pPr>
      <w:r w:rsidRPr="00712967">
        <w:rPr>
          <w:rFonts w:ascii="Times New Roman" w:eastAsia="Times New Roman" w:hAnsi="Times New Roman" w:cs="Times New Roman"/>
          <w:color w:val="000000"/>
        </w:rPr>
        <w:t>7.  Example header file:  tokens.h</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#define NUM  </w:t>
      </w:r>
      <w:r w:rsidRPr="00712967">
        <w:rPr>
          <w:rFonts w:ascii="Times New Roman" w:eastAsia="Times New Roman" w:hAnsi="Times New Roman" w:cs="Times New Roman"/>
          <w:color w:val="000000"/>
        </w:rPr>
        <w:tab/>
        <w:t xml:space="preserve">1 </w:t>
      </w:r>
      <w:r w:rsidRPr="00712967">
        <w:rPr>
          <w:rFonts w:ascii="Times New Roman" w:eastAsia="Times New Roman" w:hAnsi="Times New Roman" w:cs="Times New Roman"/>
          <w:color w:val="000000"/>
        </w:rPr>
        <w:tab/>
        <w:t>// define constants used by lexyy.c</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#define ID  </w:t>
      </w:r>
      <w:r w:rsidRPr="00712967">
        <w:rPr>
          <w:rFonts w:ascii="Times New Roman" w:eastAsia="Times New Roman" w:hAnsi="Times New Roman" w:cs="Times New Roman"/>
          <w:color w:val="000000"/>
        </w:rPr>
        <w:tab/>
        <w:t xml:space="preserve">2        </w:t>
      </w:r>
      <w:r w:rsidRPr="00712967">
        <w:rPr>
          <w:rFonts w:ascii="Times New Roman" w:eastAsia="Times New Roman" w:hAnsi="Times New Roman" w:cs="Times New Roman"/>
          <w:color w:val="000000"/>
        </w:rPr>
        <w:tab/>
        <w:t xml:space="preserve">// could be defined in the lex rule file </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#define PLUS </w:t>
      </w:r>
      <w:r w:rsidRPr="00712967">
        <w:rPr>
          <w:rFonts w:ascii="Times New Roman" w:eastAsia="Times New Roman" w:hAnsi="Times New Roman" w:cs="Times New Roman"/>
          <w:color w:val="000000"/>
        </w:rPr>
        <w:tab/>
        <w:t xml:space="preserve">3 </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#define MULT </w:t>
      </w:r>
      <w:r w:rsidRPr="00712967">
        <w:rPr>
          <w:rFonts w:ascii="Times New Roman" w:eastAsia="Times New Roman" w:hAnsi="Times New Roman" w:cs="Times New Roman"/>
          <w:color w:val="000000"/>
        </w:rPr>
        <w:tab/>
        <w:t xml:space="preserve">4 </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lastRenderedPageBreak/>
        <w:t xml:space="preserve">#define ASGN </w:t>
      </w:r>
      <w:r w:rsidRPr="00712967">
        <w:rPr>
          <w:rFonts w:ascii="Times New Roman" w:eastAsia="Times New Roman" w:hAnsi="Times New Roman" w:cs="Times New Roman"/>
          <w:color w:val="000000"/>
        </w:rPr>
        <w:tab/>
        <w:t xml:space="preserve">5 </w:t>
      </w:r>
    </w:p>
    <w:p w:rsidR="00497FB2" w:rsidRPr="00712967" w:rsidRDefault="00365D8B"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#define SEMI</w:t>
      </w:r>
      <w:r w:rsidRPr="00712967">
        <w:rPr>
          <w:rFonts w:ascii="Times New Roman" w:eastAsia="Times New Roman" w:hAnsi="Times New Roman" w:cs="Times New Roman"/>
          <w:color w:val="000000"/>
        </w:rPr>
        <w:tab/>
        <w:t xml:space="preserve">6 </w:t>
      </w:r>
    </w:p>
    <w:p w:rsidR="00497FB2" w:rsidRPr="00712967" w:rsidRDefault="00497FB2"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4" w:hanging="604"/>
        <w:rPr>
          <w:rFonts w:ascii="Times New Roman" w:eastAsia="Times New Roman" w:hAnsi="Times New Roman" w:cs="Times New Roman"/>
          <w:color w:val="000000"/>
        </w:rPr>
      </w:pPr>
    </w:p>
    <w:p w:rsidR="00497FB2" w:rsidRPr="00712967" w:rsidRDefault="00365D8B"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7.</w:t>
      </w:r>
      <w:r w:rsidRPr="00712967">
        <w:rPr>
          <w:rFonts w:ascii="Times New Roman" w:eastAsia="Times New Roman" w:hAnsi="Times New Roman" w:cs="Times New Roman"/>
          <w:color w:val="000000"/>
        </w:rPr>
        <w:tab/>
        <w:t xml:space="preserve">Example lex file  </w:t>
      </w:r>
    </w:p>
    <w:p w:rsidR="00497FB2" w:rsidRPr="00712967" w:rsidRDefault="00497FB2"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4" w:hanging="604"/>
        <w:rPr>
          <w:rFonts w:ascii="Times New Roman" w:eastAsia="Times New Roman" w:hAnsi="Times New Roman" w:cs="Times New Roman"/>
          <w:color w:val="000000"/>
        </w:rPr>
      </w:pP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D     [0-9]        </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 note these lines begin in col. 1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A     [a-zA-Z]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#include “tokens.h”</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{D}+              </w:t>
      </w:r>
      <w:r w:rsidRPr="00712967">
        <w:rPr>
          <w:rFonts w:ascii="Times New Roman" w:eastAsia="Times New Roman" w:hAnsi="Times New Roman" w:cs="Times New Roman"/>
          <w:color w:val="000000"/>
        </w:rPr>
        <w:tab/>
        <w:t xml:space="preserve">return (NUM);   </w:t>
      </w:r>
      <w:r w:rsidRPr="00712967">
        <w:rPr>
          <w:rFonts w:ascii="Times New Roman" w:eastAsia="Times New Roman" w:hAnsi="Times New Roman" w:cs="Times New Roman"/>
          <w:color w:val="000000"/>
        </w:rPr>
        <w:tab/>
        <w:t>/* match integer numbers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{A}({A}|{D})*  </w:t>
      </w:r>
      <w:r w:rsidRPr="00712967">
        <w:rPr>
          <w:rFonts w:ascii="Times New Roman" w:eastAsia="Times New Roman" w:hAnsi="Times New Roman" w:cs="Times New Roman"/>
          <w:color w:val="000000"/>
        </w:rPr>
        <w:tab/>
        <w:t xml:space="preserve">return (ID);        </w:t>
      </w:r>
      <w:r w:rsidRPr="00712967">
        <w:rPr>
          <w:rFonts w:ascii="Times New Roman" w:eastAsia="Times New Roman" w:hAnsi="Times New Roman" w:cs="Times New Roman"/>
          <w:color w:val="000000"/>
        </w:rPr>
        <w:tab/>
        <w:t>/* match identifiers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r w:rsidRPr="00712967">
        <w:rPr>
          <w:rFonts w:ascii="Times New Roman" w:eastAsia="Times New Roman" w:hAnsi="Times New Roman" w:cs="Times New Roman"/>
          <w:color w:val="000000"/>
        </w:rPr>
        <w:tab/>
        <w:t xml:space="preserve">return (PLUS);   </w:t>
      </w:r>
      <w:r w:rsidRPr="00712967">
        <w:rPr>
          <w:rFonts w:ascii="Times New Roman" w:eastAsia="Times New Roman" w:hAnsi="Times New Roman" w:cs="Times New Roman"/>
          <w:color w:val="000000"/>
        </w:rPr>
        <w:tab/>
        <w:t>/* match the plus sign  (note protection)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r w:rsidRPr="00712967">
        <w:rPr>
          <w:rFonts w:ascii="Times New Roman" w:eastAsia="Times New Roman" w:hAnsi="Times New Roman" w:cs="Times New Roman"/>
          <w:color w:val="000000"/>
        </w:rPr>
        <w:tab/>
        <w:t xml:space="preserve">return (MULT);   </w:t>
      </w:r>
      <w:r w:rsidRPr="00712967">
        <w:rPr>
          <w:rFonts w:ascii="Times New Roman" w:eastAsia="Times New Roman" w:hAnsi="Times New Roman" w:cs="Times New Roman"/>
          <w:color w:val="000000"/>
        </w:rPr>
        <w:tab/>
        <w:t xml:space="preserve">/* match the multsign  (note protection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                                                                                          again) */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w:t>
      </w:r>
      <w:r w:rsidRPr="00712967">
        <w:rPr>
          <w:rFonts w:ascii="Times New Roman" w:eastAsia="Times New Roman" w:hAnsi="Times New Roman" w:cs="Times New Roman"/>
          <w:color w:val="000000"/>
        </w:rPr>
        <w:tab/>
        <w:t xml:space="preserve">return (ASGN);   </w:t>
      </w:r>
      <w:r w:rsidRPr="00712967">
        <w:rPr>
          <w:rFonts w:ascii="Times New Roman" w:eastAsia="Times New Roman" w:hAnsi="Times New Roman" w:cs="Times New Roman"/>
          <w:color w:val="000000"/>
        </w:rPr>
        <w:tab/>
        <w:t>/* match the assignment string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r w:rsidRPr="00712967">
        <w:rPr>
          <w:rFonts w:ascii="Times New Roman" w:eastAsia="Times New Roman" w:hAnsi="Times New Roman" w:cs="Times New Roman"/>
          <w:color w:val="000000"/>
        </w:rPr>
        <w:tab/>
        <w:t xml:space="preserve">return (SEMI);      </w:t>
      </w:r>
      <w:r w:rsidRPr="00712967">
        <w:rPr>
          <w:rFonts w:ascii="Times New Roman" w:eastAsia="Times New Roman" w:hAnsi="Times New Roman" w:cs="Times New Roman"/>
          <w:color w:val="000000"/>
        </w:rPr>
        <w:tab/>
        <w:t>/* match the semi colon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w:t>
      </w:r>
      <w:r w:rsidRPr="00712967">
        <w:rPr>
          <w:rFonts w:ascii="Times New Roman" w:eastAsia="Times New Roman" w:hAnsi="Times New Roman" w:cs="Times New Roman"/>
          <w:color w:val="000000"/>
        </w:rPr>
        <w:tab/>
        <w:t xml:space="preserve">;                          </w:t>
      </w:r>
      <w:r w:rsidRPr="00712967">
        <w:rPr>
          <w:rFonts w:ascii="Times New Roman" w:eastAsia="Times New Roman" w:hAnsi="Times New Roman" w:cs="Times New Roman"/>
          <w:color w:val="000000"/>
        </w:rPr>
        <w:tab/>
        <w:t>/* ignore any unmatched chars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voidyyerror () </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 xml:space="preserve">/* default action in case of error in yylex()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 </w:t>
      </w:r>
    </w:p>
    <w:p w:rsidR="00497FB2" w:rsidRPr="00712967" w:rsidRDefault="00497FB2"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                      printf (" error\n");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exit(0); </w:t>
      </w:r>
    </w:p>
    <w:p w:rsidR="00497FB2" w:rsidRPr="00712967" w:rsidRDefault="00365D8B" w:rsidP="00CB4AB7">
      <w:pPr>
        <w:pBdr>
          <w:top w:val="nil"/>
          <w:left w:val="nil"/>
          <w:bottom w:val="nil"/>
          <w:right w:val="nil"/>
          <w:between w:val="nil"/>
        </w:pBdr>
        <w:tabs>
          <w:tab w:val="left" w:pos="199"/>
          <w:tab w:val="left" w:pos="1688"/>
          <w:tab w:val="left" w:pos="3646"/>
          <w:tab w:val="left" w:pos="1281"/>
          <w:tab w:val="left" w:pos="3168"/>
          <w:tab w:val="left" w:pos="512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  } </w:t>
      </w:r>
    </w:p>
    <w:p w:rsidR="00497FB2" w:rsidRPr="00712967" w:rsidRDefault="00365D8B" w:rsidP="00712967">
      <w:pPr>
        <w:tabs>
          <w:tab w:val="left" w:pos="1281"/>
          <w:tab w:val="left" w:pos="3168"/>
          <w:tab w:val="left" w:pos="5126"/>
        </w:tabs>
        <w:spacing w:after="0"/>
        <w:ind w:left="3600" w:hanging="3600"/>
        <w:rPr>
          <w:rFonts w:ascii="Times New Roman" w:eastAsia="Times New Roman" w:hAnsi="Times New Roman" w:cs="Times New Roman"/>
        </w:rPr>
      </w:pPr>
      <w:r w:rsidRPr="00712967">
        <w:rPr>
          <w:rFonts w:ascii="Times New Roman" w:eastAsia="Times New Roman" w:hAnsi="Times New Roman" w:cs="Times New Roman"/>
        </w:rPr>
        <w:tab/>
        <w:t>voidyywrap () { }</w:t>
      </w:r>
      <w:r w:rsidRPr="00712967">
        <w:rPr>
          <w:rFonts w:ascii="Times New Roman" w:eastAsia="Times New Roman" w:hAnsi="Times New Roman" w:cs="Times New Roman"/>
        </w:rPr>
        <w:tab/>
      </w:r>
      <w:r w:rsidRPr="00712967">
        <w:rPr>
          <w:rFonts w:ascii="Times New Roman" w:eastAsia="Times New Roman" w:hAnsi="Times New Roman" w:cs="Times New Roman"/>
        </w:rPr>
        <w:tab/>
        <w:t xml:space="preserve">               /* usually only needed for some Linux  systems */</w:t>
      </w:r>
    </w:p>
    <w:p w:rsidR="00497FB2" w:rsidRPr="00712967" w:rsidRDefault="00365D8B"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8.</w:t>
      </w:r>
      <w:r w:rsidRPr="00712967">
        <w:rPr>
          <w:rFonts w:ascii="Times New Roman" w:eastAsia="Times New Roman" w:hAnsi="Times New Roman" w:cs="Times New Roman"/>
          <w:color w:val="000000"/>
        </w:rPr>
        <w:tab/>
        <w:t xml:space="preserve">Execution of lex: </w:t>
      </w:r>
      <w:r w:rsidRPr="00712967">
        <w:rPr>
          <w:rFonts w:ascii="Times New Roman" w:eastAsia="Times New Roman" w:hAnsi="Times New Roman" w:cs="Times New Roman"/>
          <w:color w:val="000000"/>
        </w:rPr>
        <w:tab/>
      </w:r>
    </w:p>
    <w:p w:rsidR="00497FB2" w:rsidRPr="00712967" w:rsidRDefault="00365D8B" w:rsidP="00CB4AB7">
      <w:pPr>
        <w:pBdr>
          <w:top w:val="nil"/>
          <w:left w:val="nil"/>
          <w:bottom w:val="nil"/>
          <w:right w:val="nil"/>
          <w:between w:val="nil"/>
        </w:pBdr>
        <w:tabs>
          <w:tab w:val="left" w:pos="876"/>
          <w:tab w:val="left" w:pos="1207"/>
          <w:tab w:val="left" w:pos="1480"/>
          <w:tab w:val="left" w:pos="273"/>
          <w:tab w:val="left" w:pos="604"/>
        </w:tabs>
        <w:spacing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         (to generate</w:t>
      </w:r>
      <w:r w:rsidRPr="00712967">
        <w:rPr>
          <w:rFonts w:ascii="Times" w:eastAsia="Times" w:hAnsi="Times" w:cs="Times"/>
          <w:color w:val="000000"/>
        </w:rPr>
        <w:t xml:space="preserve"> the </w:t>
      </w:r>
      <w:r w:rsidRPr="00712967">
        <w:rPr>
          <w:rFonts w:ascii="Times" w:eastAsia="Times" w:hAnsi="Times" w:cs="Times"/>
          <w:i/>
          <w:color w:val="000000"/>
        </w:rPr>
        <w:t>yylex()</w:t>
      </w:r>
      <w:r w:rsidRPr="00712967">
        <w:rPr>
          <w:rFonts w:ascii="Times New Roman" w:eastAsia="Times New Roman" w:hAnsi="Times New Roman" w:cs="Times New Roman"/>
          <w:color w:val="000000"/>
        </w:rPr>
        <w:t xml:space="preserve"> function file and then compile a user program)</w:t>
      </w:r>
    </w:p>
    <w:p w:rsidR="00497FB2" w:rsidRPr="00712967" w:rsidRDefault="00497FB2" w:rsidP="00CB4AB7">
      <w:pPr>
        <w:tabs>
          <w:tab w:val="left" w:pos="590"/>
          <w:tab w:val="left" w:pos="1209"/>
          <w:tab w:val="left" w:pos="1584"/>
          <w:tab w:val="left" w:pos="2476"/>
        </w:tabs>
        <w:spacing w:after="0"/>
        <w:rPr>
          <w:rFonts w:ascii="Times New Roman" w:eastAsia="Times New Roman" w:hAnsi="Times New Roman" w:cs="Times New Roman"/>
        </w:rPr>
      </w:pPr>
    </w:p>
    <w:p w:rsidR="00497FB2" w:rsidRPr="00712967" w:rsidRDefault="00365D8B" w:rsidP="00CB4AB7">
      <w:pPr>
        <w:pBdr>
          <w:top w:val="nil"/>
          <w:left w:val="nil"/>
          <w:bottom w:val="nil"/>
          <w:right w:val="nil"/>
          <w:between w:val="nil"/>
        </w:pBdr>
        <w:tabs>
          <w:tab w:val="left" w:pos="104"/>
          <w:tab w:val="left" w:pos="271"/>
          <w:tab w:val="left" w:pos="996"/>
          <w:tab w:val="left" w:pos="590"/>
          <w:tab w:val="left" w:pos="1209"/>
          <w:tab w:val="left" w:pos="1584"/>
          <w:tab w:val="left" w:pos="4118"/>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(MS) </w:t>
      </w:r>
      <w:r w:rsidRPr="00712967">
        <w:rPr>
          <w:rFonts w:ascii="Times New Roman" w:eastAsia="Times New Roman" w:hAnsi="Times New Roman" w:cs="Times New Roman"/>
          <w:color w:val="000000"/>
        </w:rPr>
        <w:tab/>
        <w:t>c:&gt; flexrulefile</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(Linux)  $ lexrulefile</w:t>
      </w:r>
    </w:p>
    <w:p w:rsidR="00497FB2" w:rsidRPr="00712967" w:rsidRDefault="00365D8B" w:rsidP="00CB4AB7">
      <w:pPr>
        <w:pBdr>
          <w:top w:val="nil"/>
          <w:left w:val="nil"/>
          <w:bottom w:val="nil"/>
          <w:right w:val="nil"/>
          <w:between w:val="nil"/>
        </w:pBdr>
        <w:tabs>
          <w:tab w:val="left" w:pos="104"/>
          <w:tab w:val="left" w:pos="271"/>
          <w:tab w:val="left" w:pos="996"/>
          <w:tab w:val="left" w:pos="590"/>
          <w:tab w:val="left" w:pos="1209"/>
          <w:tab w:val="left" w:pos="1584"/>
          <w:tab w:val="left" w:pos="3067"/>
          <w:tab w:val="left" w:pos="4708"/>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p>
    <w:p w:rsidR="00497FB2" w:rsidRPr="00712967" w:rsidRDefault="00365D8B" w:rsidP="00712967">
      <w:pPr>
        <w:pBdr>
          <w:top w:val="nil"/>
          <w:left w:val="nil"/>
          <w:bottom w:val="nil"/>
          <w:right w:val="nil"/>
          <w:between w:val="nil"/>
        </w:pBdr>
        <w:tabs>
          <w:tab w:val="left" w:pos="104"/>
          <w:tab w:val="left" w:pos="271"/>
          <w:tab w:val="left" w:pos="996"/>
          <w:tab w:val="left" w:pos="590"/>
          <w:tab w:val="left" w:pos="1209"/>
          <w:tab w:val="left" w:pos="1584"/>
          <w:tab w:val="left" w:pos="2476"/>
          <w:tab w:val="left" w:pos="4118"/>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flexproduceslexyy.c</w:t>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lexproduceslex.yy.c</w:t>
      </w:r>
    </w:p>
    <w:p w:rsidR="00497FB2" w:rsidRPr="00712967" w:rsidRDefault="00365D8B" w:rsidP="00CB4AB7">
      <w:pPr>
        <w:tabs>
          <w:tab w:val="left" w:pos="1281"/>
          <w:tab w:val="left" w:pos="3168"/>
          <w:tab w:val="left" w:pos="5126"/>
        </w:tabs>
        <w:spacing w:after="0"/>
        <w:rPr>
          <w:rFonts w:ascii="Times New Roman" w:eastAsia="Times New Roman" w:hAnsi="Times New Roman" w:cs="Times New Roman"/>
        </w:rPr>
      </w:pPr>
      <w:r w:rsidRPr="00712967">
        <w:rPr>
          <w:rFonts w:ascii="Times New Roman" w:eastAsia="Times New Roman" w:hAnsi="Times New Roman" w:cs="Times New Roman"/>
        </w:rPr>
        <w:tab/>
        <w:t>The produced .c file contains this function:   intyylex()</w:t>
      </w:r>
    </w:p>
    <w:p w:rsidR="00497FB2" w:rsidRPr="00712967" w:rsidRDefault="00365D8B" w:rsidP="00CB4AB7">
      <w:pPr>
        <w:pBdr>
          <w:top w:val="nil"/>
          <w:left w:val="nil"/>
          <w:bottom w:val="nil"/>
          <w:right w:val="nil"/>
          <w:between w:val="nil"/>
        </w:pBdr>
        <w:tabs>
          <w:tab w:val="left" w:pos="876"/>
          <w:tab w:val="left" w:pos="1207"/>
          <w:tab w:val="left" w:pos="1480"/>
          <w:tab w:val="left" w:pos="273"/>
          <w:tab w:val="left" w:pos="604"/>
          <w:tab w:val="left" w:pos="1756"/>
        </w:tabs>
        <w:spacing w:after="0" w:line="240" w:lineRule="auto"/>
        <w:ind w:left="604" w:hanging="604"/>
        <w:rPr>
          <w:rFonts w:ascii="Times New Roman" w:eastAsia="Times New Roman" w:hAnsi="Times New Roman" w:cs="Times New Roman"/>
          <w:color w:val="000000"/>
        </w:rPr>
      </w:pPr>
      <w:r w:rsidRPr="00712967">
        <w:rPr>
          <w:rFonts w:ascii="Times New Roman" w:eastAsia="Times New Roman" w:hAnsi="Times New Roman" w:cs="Times New Roman"/>
          <w:color w:val="000000"/>
        </w:rPr>
        <w:t>9.</w:t>
      </w:r>
      <w:r w:rsidRPr="00712967">
        <w:rPr>
          <w:rFonts w:ascii="Times New Roman" w:eastAsia="Times New Roman" w:hAnsi="Times New Roman" w:cs="Times New Roman"/>
          <w:color w:val="000000"/>
        </w:rPr>
        <w:tab/>
        <w:t>User program:</w:t>
      </w:r>
      <w:r w:rsidRPr="00712967">
        <w:rPr>
          <w:rFonts w:ascii="Times New Roman" w:eastAsia="Times New Roman" w:hAnsi="Times New Roman" w:cs="Times New Roman"/>
          <w:color w:val="000000"/>
        </w:rPr>
        <w:tab/>
      </w:r>
    </w:p>
    <w:p w:rsidR="00497FB2" w:rsidRPr="00712967" w:rsidRDefault="00365D8B" w:rsidP="00CB4AB7">
      <w:pPr>
        <w:pBdr>
          <w:top w:val="nil"/>
          <w:left w:val="nil"/>
          <w:bottom w:val="nil"/>
          <w:right w:val="nil"/>
          <w:between w:val="nil"/>
        </w:pBdr>
        <w:tabs>
          <w:tab w:val="left" w:pos="104"/>
          <w:tab w:val="left" w:pos="271"/>
          <w:tab w:val="left" w:pos="996"/>
          <w:tab w:val="left" w:pos="590"/>
          <w:tab w:val="left" w:pos="1209"/>
          <w:tab w:val="left" w:pos="1584"/>
          <w:tab w:val="left" w:pos="2476"/>
        </w:tabs>
        <w:spacing w:after="0" w:line="240" w:lineRule="auto"/>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(The above scanner file must be linked into the project)</w:t>
      </w:r>
    </w:p>
    <w:p w:rsidR="00497FB2" w:rsidRPr="00712967" w:rsidRDefault="00497FB2" w:rsidP="00CB4AB7">
      <w:pPr>
        <w:tabs>
          <w:tab w:val="left" w:pos="590"/>
          <w:tab w:val="left" w:pos="1209"/>
          <w:tab w:val="left" w:pos="1584"/>
          <w:tab w:val="left" w:pos="2476"/>
        </w:tabs>
        <w:spacing w:after="0"/>
        <w:rPr>
          <w:rFonts w:ascii="Times New Roman" w:eastAsia="Times New Roman" w:hAnsi="Times New Roman" w:cs="Times New Roman"/>
        </w:rPr>
      </w:pP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#include &lt;stdio.h&gt;</w:t>
      </w: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#include “tokens.h”</w:t>
      </w:r>
    </w:p>
    <w:p w:rsidR="00497FB2" w:rsidRPr="00712967" w:rsidRDefault="00497FB2" w:rsidP="00CB4AB7">
      <w:pPr>
        <w:pBdr>
          <w:top w:val="nil"/>
          <w:left w:val="nil"/>
          <w:bottom w:val="nil"/>
          <w:right w:val="nil"/>
          <w:between w:val="nil"/>
        </w:pBdr>
        <w:tabs>
          <w:tab w:val="left" w:pos="472"/>
          <w:tab w:val="left" w:pos="2790"/>
          <w:tab w:val="left" w:pos="4276"/>
        </w:tabs>
        <w:spacing w:after="0" w:line="240" w:lineRule="auto"/>
        <w:ind w:left="1008" w:right="1008"/>
        <w:rPr>
          <w:rFonts w:ascii="Times New Roman" w:eastAsia="Times New Roman" w:hAnsi="Times New Roman" w:cs="Times New Roman"/>
          <w:color w:val="000000"/>
        </w:rPr>
      </w:pP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intyylex ();</w:t>
      </w:r>
      <w:r w:rsidRPr="00712967">
        <w:rPr>
          <w:rFonts w:ascii="Times New Roman" w:eastAsia="Times New Roman" w:hAnsi="Times New Roman" w:cs="Times New Roman"/>
          <w:color w:val="000000"/>
        </w:rPr>
        <w:tab/>
        <w:t>// scanner prototype</w:t>
      </w: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extern char* yytext;</w:t>
      </w: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p>
    <w:p w:rsidR="00497FB2" w:rsidRPr="00712967" w:rsidRDefault="00365D8B" w:rsidP="00CB4AB7">
      <w:pPr>
        <w:pBdr>
          <w:top w:val="nil"/>
          <w:left w:val="nil"/>
          <w:bottom w:val="nil"/>
          <w:right w:val="nil"/>
          <w:between w:val="nil"/>
        </w:pBdr>
        <w:tabs>
          <w:tab w:val="left" w:pos="472"/>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main () </w:t>
      </w:r>
    </w:p>
    <w:p w:rsidR="00497FB2" w:rsidRPr="00712967" w:rsidRDefault="00365D8B" w:rsidP="00CB4AB7">
      <w:pPr>
        <w:pBdr>
          <w:top w:val="nil"/>
          <w:left w:val="nil"/>
          <w:bottom w:val="nil"/>
          <w:right w:val="nil"/>
          <w:between w:val="nil"/>
        </w:pBdr>
        <w:tabs>
          <w:tab w:val="left" w:pos="472"/>
          <w:tab w:val="left" w:pos="1396"/>
          <w:tab w:val="left" w:pos="4276"/>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 </w:t>
      </w:r>
      <w:r w:rsidRPr="00712967">
        <w:rPr>
          <w:rFonts w:ascii="Times New Roman" w:eastAsia="Times New Roman" w:hAnsi="Times New Roman" w:cs="Times New Roman"/>
          <w:color w:val="000000"/>
        </w:rPr>
        <w:tab/>
        <w:t xml:space="preserve">int n; </w:t>
      </w:r>
    </w:p>
    <w:p w:rsidR="00497FB2" w:rsidRPr="00712967" w:rsidRDefault="00365D8B" w:rsidP="00CB4AB7">
      <w:pPr>
        <w:pBdr>
          <w:top w:val="nil"/>
          <w:left w:val="nil"/>
          <w:bottom w:val="nil"/>
          <w:right w:val="nil"/>
          <w:between w:val="nil"/>
        </w:pBdr>
        <w:tabs>
          <w:tab w:val="left" w:pos="472"/>
          <w:tab w:val="left" w:pos="4276"/>
        </w:tabs>
        <w:spacing w:after="0" w:line="240" w:lineRule="auto"/>
        <w:ind w:left="1440" w:right="1008" w:hanging="432"/>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t xml:space="preserve">while ( n = yylex() )                          // call scanner until it returns 0 for EOF </w:t>
      </w:r>
    </w:p>
    <w:p w:rsidR="00497FB2" w:rsidRPr="00712967" w:rsidRDefault="00365D8B" w:rsidP="00CB4AB7">
      <w:pPr>
        <w:pBdr>
          <w:top w:val="nil"/>
          <w:left w:val="nil"/>
          <w:bottom w:val="nil"/>
          <w:right w:val="nil"/>
          <w:between w:val="nil"/>
        </w:pBdr>
        <w:tabs>
          <w:tab w:val="left" w:pos="472"/>
          <w:tab w:val="left" w:pos="1396"/>
          <w:tab w:val="left" w:pos="1710"/>
        </w:tabs>
        <w:spacing w:after="0" w:line="240" w:lineRule="auto"/>
        <w:ind w:left="1008" w:right="1008"/>
        <w:rPr>
          <w:rFonts w:ascii="Times New Roman" w:eastAsia="Times New Roman" w:hAnsi="Times New Roman" w:cs="Times New Roman"/>
          <w:color w:val="000000"/>
        </w:rPr>
      </w:pPr>
      <w:r w:rsidRPr="00712967">
        <w:rPr>
          <w:rFonts w:ascii="Times New Roman" w:eastAsia="Times New Roman" w:hAnsi="Times New Roman" w:cs="Times New Roman"/>
          <w:color w:val="000000"/>
        </w:rPr>
        <w:tab/>
      </w:r>
      <w:r w:rsidRPr="00712967">
        <w:rPr>
          <w:rFonts w:ascii="Times New Roman" w:eastAsia="Times New Roman" w:hAnsi="Times New Roman" w:cs="Times New Roman"/>
          <w:color w:val="000000"/>
        </w:rPr>
        <w:tab/>
        <w:t xml:space="preserve">printf (" %d  %s\n", n, yytext);   // output the token code and lexeme string </w:t>
      </w:r>
    </w:p>
    <w:p w:rsidR="00497FB2" w:rsidRPr="00712967" w:rsidRDefault="00365D8B" w:rsidP="00CB4AB7">
      <w:pPr>
        <w:pBdr>
          <w:top w:val="nil"/>
          <w:left w:val="nil"/>
          <w:bottom w:val="nil"/>
          <w:right w:val="nil"/>
          <w:between w:val="nil"/>
        </w:pBdr>
        <w:tabs>
          <w:tab w:val="left" w:pos="472"/>
          <w:tab w:val="left" w:pos="1396"/>
          <w:tab w:val="left" w:pos="4276"/>
        </w:tabs>
        <w:spacing w:after="0" w:line="240" w:lineRule="auto"/>
        <w:ind w:left="1008" w:right="1008"/>
        <w:rPr>
          <w:rFonts w:ascii="Times" w:eastAsia="Times" w:hAnsi="Times" w:cs="Times"/>
          <w:color w:val="000000"/>
        </w:rPr>
      </w:pPr>
      <w:r w:rsidRPr="00712967">
        <w:rPr>
          <w:rFonts w:ascii="Times" w:eastAsia="Times" w:hAnsi="Times" w:cs="Times"/>
          <w:color w:val="000000"/>
        </w:rPr>
        <w:t xml:space="preserve">} </w:t>
      </w:r>
    </w:p>
    <w:p w:rsidR="00497FB2" w:rsidRPr="00712967" w:rsidRDefault="00365D8B">
      <w:pPr>
        <w:spacing w:before="280" w:after="0" w:line="240" w:lineRule="auto"/>
        <w:jc w:val="both"/>
        <w:rPr>
          <w:rFonts w:ascii="Times New Roman" w:eastAsia="Times New Roman" w:hAnsi="Times New Roman" w:cs="Times New Roman"/>
          <w:b/>
          <w:u w:val="single"/>
        </w:rPr>
      </w:pPr>
      <w:r w:rsidRPr="00712967">
        <w:rPr>
          <w:rFonts w:ascii="Times New Roman" w:eastAsia="Times New Roman" w:hAnsi="Times New Roman" w:cs="Times New Roman"/>
          <w:b/>
          <w:u w:val="single"/>
        </w:rPr>
        <w:lastRenderedPageBreak/>
        <w:t>Code:</w:t>
      </w:r>
    </w:p>
    <w:p w:rsidR="00CB4AB7" w:rsidRPr="00712967" w:rsidRDefault="00CB4AB7" w:rsidP="00CB4AB7">
      <w:pPr>
        <w:spacing w:after="0" w:line="240" w:lineRule="auto"/>
        <w:jc w:val="both"/>
        <w:outlineLvl w:val="2"/>
        <w:rPr>
          <w:rFonts w:ascii="Times New Roman" w:eastAsia="Times New Roman" w:hAnsi="Times New Roman" w:cs="Times New Roman"/>
        </w:rPr>
        <w:sectPr w:rsidR="00CB4AB7" w:rsidRPr="00712967">
          <w:pgSz w:w="12240" w:h="15840"/>
          <w:pgMar w:top="1440" w:right="1440" w:bottom="1440" w:left="1440" w:header="720" w:footer="720" w:gutter="0"/>
          <w:pgNumType w:start="1"/>
          <w:cols w:space="720"/>
        </w:sectPr>
      </w:pP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lastRenderedPageBreak/>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Header 3</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Number 1</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Key 2</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ID 7</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NewLine 4</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Punc 6</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#define Comment 5</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[0-9]+|[0-9]+\.[0-9]+ {return Number;}</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main|int|char|int|void {return Key;}</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[a-zA-z]+[a-zA-Z0-9]* {return ID;}</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\"[^\"\n]*\"  {return NewLine;}</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\&lt;[a-z]\.h\&gt; {return Header;}</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[!@#$^&amp;*(){}:;",./&lt;&gt;?+=-] {return Punc;}</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\/\/|\/\*+[a-zA-z]+[a-zA-Z0-9]* {return Comment;}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#include&lt;stdio.h&gt;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int main(int argc ,char *argv[])</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 xml:space="preserve"> {</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int val;</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 xml:space="preserve">while(val=yylex()) </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 xml:space="preserve">switch(val) </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lastRenderedPageBreak/>
        <w:t>case 1:</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Number",yytext);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2:</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Keyword",yytext);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3:</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Header File",yytext);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4:</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printf("\nNew Line");</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5:</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Comment",yytext);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6:</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Symbol",yytext);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case 7:</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printf("\n%s - Identifier",yytext);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default: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printf("Invalid choice");</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break;</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365D8B" w:rsidRPr="00712967" w:rsidRDefault="00365D8B" w:rsidP="00CB4AB7">
      <w:pPr>
        <w:spacing w:after="0" w:line="240" w:lineRule="auto"/>
        <w:jc w:val="both"/>
        <w:outlineLvl w:val="2"/>
        <w:rPr>
          <w:rFonts w:ascii="Times New Roman" w:eastAsia="Times New Roman" w:hAnsi="Times New Roman" w:cs="Times New Roman"/>
        </w:rPr>
      </w:pPr>
      <w:r w:rsidRPr="00712967">
        <w:rPr>
          <w:rFonts w:ascii="Times New Roman" w:eastAsia="Times New Roman" w:hAnsi="Times New Roman" w:cs="Times New Roman"/>
        </w:rPr>
        <w:t>}</w:t>
      </w:r>
    </w:p>
    <w:p w:rsidR="00CB4AB7" w:rsidRPr="00712967" w:rsidRDefault="00CB4AB7" w:rsidP="00CB4AB7">
      <w:pPr>
        <w:spacing w:after="0" w:line="240" w:lineRule="auto"/>
        <w:jc w:val="both"/>
        <w:outlineLvl w:val="2"/>
        <w:rPr>
          <w:rFonts w:ascii="Times New Roman" w:eastAsia="Times New Roman" w:hAnsi="Times New Roman" w:cs="Times New Roman"/>
        </w:rPr>
        <w:sectPr w:rsidR="00CB4AB7" w:rsidRPr="00712967" w:rsidSect="00CB4AB7">
          <w:type w:val="continuous"/>
          <w:pgSz w:w="12240" w:h="15840"/>
          <w:pgMar w:top="1440" w:right="1440" w:bottom="1440" w:left="1440" w:header="720" w:footer="720" w:gutter="0"/>
          <w:pgNumType w:start="1"/>
          <w:cols w:num="2" w:space="720"/>
        </w:sectPr>
      </w:pPr>
      <w:r w:rsidRPr="00712967">
        <w:rPr>
          <w:rFonts w:ascii="Times New Roman" w:eastAsia="Times New Roman" w:hAnsi="Times New Roman" w:cs="Times New Roman"/>
        </w:rPr>
        <w:t>int yywrap(){return(1);</w:t>
      </w:r>
    </w:p>
    <w:p w:rsidR="00365D8B" w:rsidRPr="00712967" w:rsidRDefault="00365D8B">
      <w:pPr>
        <w:spacing w:before="280" w:after="0" w:line="240" w:lineRule="auto"/>
        <w:jc w:val="both"/>
        <w:rPr>
          <w:rFonts w:ascii="Times New Roman" w:eastAsia="Times New Roman" w:hAnsi="Times New Roman" w:cs="Times New Roman"/>
          <w:b/>
          <w:u w:val="single"/>
        </w:rPr>
      </w:pPr>
      <w:r w:rsidRPr="00712967">
        <w:rPr>
          <w:rFonts w:ascii="Times New Roman" w:eastAsia="Times New Roman" w:hAnsi="Times New Roman" w:cs="Times New Roman"/>
          <w:b/>
          <w:u w:val="single"/>
        </w:rPr>
        <w:lastRenderedPageBreak/>
        <w:t>Output:</w:t>
      </w:r>
    </w:p>
    <w:p w:rsidR="00CB4AB7" w:rsidRPr="00712967" w:rsidRDefault="00CB4AB7">
      <w:pPr>
        <w:spacing w:before="280" w:after="0" w:line="240" w:lineRule="auto"/>
        <w:jc w:val="both"/>
        <w:rPr>
          <w:rFonts w:ascii="Times New Roman" w:eastAsia="Times New Roman" w:hAnsi="Times New Roman" w:cs="Times New Roman"/>
          <w:b/>
          <w:u w:val="single"/>
        </w:rPr>
      </w:pPr>
      <w:r w:rsidRPr="00712967">
        <w:rPr>
          <w:rFonts w:ascii="Times New Roman" w:eastAsia="Times New Roman" w:hAnsi="Times New Roman" w:cs="Times New Roman"/>
          <w:b/>
          <w:noProof/>
          <w:u w:val="single"/>
          <w:lang w:val="en-IN"/>
        </w:rPr>
        <w:drawing>
          <wp:inline distT="0" distB="0" distL="0" distR="0" wp14:anchorId="4E42E305" wp14:editId="770C1021">
            <wp:extent cx="531876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8760" cy="3002280"/>
                    </a:xfrm>
                    <a:prstGeom prst="rect">
                      <a:avLst/>
                    </a:prstGeom>
                    <a:noFill/>
                    <a:ln>
                      <a:noFill/>
                    </a:ln>
                  </pic:spPr>
                </pic:pic>
              </a:graphicData>
            </a:graphic>
          </wp:inline>
        </w:drawing>
      </w:r>
    </w:p>
    <w:p w:rsidR="00497FB2" w:rsidRPr="00712967" w:rsidRDefault="00365D8B">
      <w:pPr>
        <w:spacing w:before="280" w:after="0" w:line="240" w:lineRule="auto"/>
        <w:rPr>
          <w:rFonts w:ascii="Times New Roman" w:eastAsia="Times New Roman" w:hAnsi="Times New Roman" w:cs="Times New Roman"/>
          <w:b/>
          <w:u w:val="single"/>
        </w:rPr>
      </w:pPr>
      <w:r w:rsidRPr="00712967">
        <w:rPr>
          <w:rFonts w:ascii="Times New Roman" w:eastAsia="Times New Roman" w:hAnsi="Times New Roman" w:cs="Times New Roman"/>
          <w:b/>
          <w:u w:val="single"/>
        </w:rPr>
        <w:lastRenderedPageBreak/>
        <w:t xml:space="preserve">Result and Discussion: </w:t>
      </w:r>
    </w:p>
    <w:p w:rsidR="00365D8B" w:rsidRPr="00712967" w:rsidRDefault="00365D8B" w:rsidP="00365D8B">
      <w:pPr>
        <w:pStyle w:val="ListParagraph"/>
        <w:numPr>
          <w:ilvl w:val="0"/>
          <w:numId w:val="3"/>
        </w:numPr>
        <w:spacing w:before="100" w:beforeAutospacing="1" w:after="0" w:line="240" w:lineRule="auto"/>
        <w:outlineLvl w:val="2"/>
        <w:rPr>
          <w:rFonts w:ascii="Times New Roman" w:eastAsia="Times New Roman" w:hAnsi="Times New Roman"/>
        </w:rPr>
      </w:pPr>
      <w:r w:rsidRPr="00712967">
        <w:rPr>
          <w:rFonts w:ascii="Times New Roman" w:eastAsia="Times New Roman" w:hAnsi="Times New Roman"/>
        </w:rPr>
        <w:t>Lex tool itself is a lex compiler.</w:t>
      </w:r>
      <w:r w:rsidRPr="00712967">
        <w:t xml:space="preserve"> </w:t>
      </w:r>
      <w:r w:rsidRPr="00712967">
        <w:rPr>
          <w:rFonts w:ascii="Times New Roman" w:eastAsia="Times New Roman" w:hAnsi="Times New Roman"/>
        </w:rPr>
        <w:t>Lex is a program that generates lexical analyzer. It is used with YACC parser generator.</w:t>
      </w:r>
    </w:p>
    <w:p w:rsidR="00365D8B" w:rsidRPr="00712967" w:rsidRDefault="00365D8B" w:rsidP="00365D8B">
      <w:pPr>
        <w:pStyle w:val="ListParagraph"/>
        <w:numPr>
          <w:ilvl w:val="0"/>
          <w:numId w:val="3"/>
        </w:numPr>
        <w:spacing w:before="100" w:beforeAutospacing="1" w:after="0" w:line="240" w:lineRule="auto"/>
        <w:outlineLvl w:val="2"/>
        <w:rPr>
          <w:rFonts w:ascii="Times New Roman" w:eastAsia="Times New Roman" w:hAnsi="Times New Roman"/>
        </w:rPr>
      </w:pPr>
      <w:r w:rsidRPr="00712967">
        <w:rPr>
          <w:rFonts w:ascii="Times New Roman" w:eastAsia="Times New Roman" w:hAnsi="Times New Roman"/>
        </w:rPr>
        <w:t>Lex is a tool in lexical analysis phase to recognize tokens using regular expression.</w:t>
      </w:r>
    </w:p>
    <w:p w:rsidR="00365D8B" w:rsidRPr="00712967" w:rsidRDefault="00365D8B" w:rsidP="00365D8B">
      <w:pPr>
        <w:pStyle w:val="ListParagraph"/>
        <w:numPr>
          <w:ilvl w:val="0"/>
          <w:numId w:val="3"/>
        </w:numPr>
        <w:spacing w:before="100" w:beforeAutospacing="1" w:after="0" w:line="240" w:lineRule="auto"/>
        <w:outlineLvl w:val="2"/>
        <w:rPr>
          <w:rFonts w:ascii="Times New Roman" w:eastAsia="Times New Roman" w:hAnsi="Times New Roman"/>
        </w:rPr>
      </w:pPr>
      <w:r w:rsidRPr="00712967">
        <w:rPr>
          <w:rFonts w:ascii="Times New Roman" w:eastAsia="Times New Roman" w:hAnsi="Times New Roman"/>
        </w:rPr>
        <w:t>The function yylex() is the main flex function which runs the Rule Section and extension (.l) is the extension used to save the programs.</w:t>
      </w:r>
    </w:p>
    <w:p w:rsidR="00365D8B" w:rsidRPr="00712967" w:rsidRDefault="00365D8B" w:rsidP="00365D8B">
      <w:pPr>
        <w:pStyle w:val="ListParagraph"/>
        <w:numPr>
          <w:ilvl w:val="0"/>
          <w:numId w:val="3"/>
        </w:numPr>
        <w:spacing w:before="100" w:beforeAutospacing="1" w:after="0" w:line="240" w:lineRule="auto"/>
        <w:outlineLvl w:val="2"/>
        <w:rPr>
          <w:rFonts w:ascii="Times New Roman" w:eastAsia="Times New Roman" w:hAnsi="Times New Roman"/>
        </w:rPr>
      </w:pPr>
      <w:r w:rsidRPr="00712967">
        <w:rPr>
          <w:rFonts w:ascii="Times New Roman" w:eastAsia="Times New Roman" w:hAnsi="Times New Roman"/>
        </w:rPr>
        <w:t>The tokens like – Keywords, Identifiers, Symbols, Digits, Comments, Header File are identified using FLEX.</w:t>
      </w:r>
    </w:p>
    <w:p w:rsidR="00365D8B" w:rsidRPr="00712967" w:rsidRDefault="00365D8B" w:rsidP="00365D8B">
      <w:pPr>
        <w:spacing w:before="280" w:after="0" w:line="240" w:lineRule="auto"/>
        <w:rPr>
          <w:rFonts w:ascii="Times New Roman" w:eastAsia="Times New Roman" w:hAnsi="Times New Roman" w:cs="Times New Roman"/>
          <w:b/>
          <w:u w:val="single"/>
        </w:rPr>
      </w:pPr>
      <w:r w:rsidRPr="00712967">
        <w:rPr>
          <w:rFonts w:ascii="Times New Roman" w:eastAsia="Times New Roman" w:hAnsi="Times New Roman"/>
        </w:rPr>
        <w:t>A Lex program consists of three parts: Declarations, Translation Rules, Auxiliary Procedures.</w:t>
      </w:r>
    </w:p>
    <w:p w:rsidR="00497FB2" w:rsidRPr="00712967" w:rsidRDefault="00497FB2">
      <w:pPr>
        <w:spacing w:after="0" w:line="240" w:lineRule="auto"/>
        <w:jc w:val="both"/>
        <w:rPr>
          <w:rFonts w:ascii="Times New Roman" w:eastAsia="Times New Roman" w:hAnsi="Times New Roman" w:cs="Times New Roman"/>
          <w:b/>
          <w:u w:val="single"/>
        </w:rPr>
      </w:pPr>
    </w:p>
    <w:p w:rsidR="00497FB2" w:rsidRPr="00712967" w:rsidRDefault="00365D8B">
      <w:pPr>
        <w:spacing w:line="240" w:lineRule="auto"/>
        <w:jc w:val="both"/>
        <w:rPr>
          <w:rFonts w:ascii="Times New Roman" w:eastAsia="Times New Roman" w:hAnsi="Times New Roman" w:cs="Times New Roman"/>
        </w:rPr>
      </w:pPr>
      <w:r w:rsidRPr="00712967">
        <w:rPr>
          <w:rFonts w:ascii="Times New Roman" w:eastAsia="Times New Roman" w:hAnsi="Times New Roman" w:cs="Times New Roman"/>
          <w:b/>
          <w:u w:val="single"/>
        </w:rPr>
        <w:t xml:space="preserve">Learning Outcomes: </w:t>
      </w:r>
      <w:r w:rsidRPr="00712967">
        <w:rPr>
          <w:rFonts w:ascii="Times New Roman" w:eastAsia="Times New Roman" w:hAnsi="Times New Roman" w:cs="Times New Roman"/>
        </w:rPr>
        <w:t xml:space="preserve">The student should have the ability to </w:t>
      </w:r>
    </w:p>
    <w:p w:rsidR="00497FB2" w:rsidRPr="00712967" w:rsidRDefault="00365D8B">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sidRPr="00712967">
        <w:rPr>
          <w:rFonts w:ascii="Times New Roman" w:eastAsia="Times New Roman" w:hAnsi="Times New Roman" w:cs="Times New Roman"/>
          <w:color w:val="000000"/>
        </w:rPr>
        <w:t>LO1</w:t>
      </w:r>
      <w:r w:rsidRPr="00712967">
        <w:rPr>
          <w:rFonts w:ascii="Times New Roman" w:eastAsia="Times New Roman" w:hAnsi="Times New Roman" w:cs="Times New Roman"/>
          <w:b/>
          <w:color w:val="000000"/>
        </w:rPr>
        <w:t xml:space="preserve"> Summarize</w:t>
      </w:r>
      <w:r w:rsidRPr="00712967">
        <w:rPr>
          <w:rFonts w:ascii="Times New Roman" w:eastAsia="Times New Roman" w:hAnsi="Times New Roman" w:cs="Times New Roman"/>
          <w:color w:val="000000"/>
        </w:rPr>
        <w:t xml:space="preserve"> different Compiler Construction tools.</w:t>
      </w:r>
    </w:p>
    <w:p w:rsidR="00497FB2" w:rsidRPr="00712967" w:rsidRDefault="00365D8B">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LO2: </w:t>
      </w:r>
      <w:r w:rsidRPr="00712967">
        <w:rPr>
          <w:rFonts w:ascii="Times New Roman" w:eastAsia="Times New Roman" w:hAnsi="Times New Roman" w:cs="Times New Roman"/>
          <w:b/>
          <w:i/>
          <w:color w:val="000000"/>
          <w:u w:val="single"/>
        </w:rPr>
        <w:t>Describ</w:t>
      </w:r>
      <w:r w:rsidRPr="00712967">
        <w:rPr>
          <w:rFonts w:ascii="Times New Roman" w:eastAsia="Times New Roman" w:hAnsi="Times New Roman" w:cs="Times New Roman"/>
          <w:b/>
          <w:color w:val="000000"/>
        </w:rPr>
        <w:t>e</w:t>
      </w:r>
      <w:r w:rsidRPr="00712967">
        <w:rPr>
          <w:rFonts w:ascii="Times New Roman" w:eastAsia="Times New Roman" w:hAnsi="Times New Roman" w:cs="Times New Roman"/>
          <w:color w:val="000000"/>
        </w:rPr>
        <w:t xml:space="preserve"> the structure of Lex specification.</w:t>
      </w:r>
    </w:p>
    <w:p w:rsidR="00497FB2" w:rsidRPr="00712967" w:rsidRDefault="00365D8B">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LO3: </w:t>
      </w:r>
      <w:r w:rsidRPr="00712967">
        <w:rPr>
          <w:rFonts w:ascii="Times New Roman" w:eastAsia="Times New Roman" w:hAnsi="Times New Roman" w:cs="Times New Roman"/>
          <w:b/>
          <w:i/>
          <w:color w:val="000000"/>
          <w:u w:val="single"/>
        </w:rPr>
        <w:t>Apply</w:t>
      </w:r>
      <w:r w:rsidRPr="00712967">
        <w:rPr>
          <w:rFonts w:ascii="Times New Roman" w:eastAsia="Times New Roman" w:hAnsi="Times New Roman" w:cs="Times New Roman"/>
          <w:color w:val="000000"/>
        </w:rPr>
        <w:t xml:space="preserve"> LEX Compiler for Automatic Generation of Lexical Analyzer.</w:t>
      </w:r>
    </w:p>
    <w:p w:rsidR="00497FB2" w:rsidRPr="00712967" w:rsidRDefault="00365D8B">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sidRPr="00712967">
        <w:rPr>
          <w:rFonts w:ascii="Times New Roman" w:eastAsia="Times New Roman" w:hAnsi="Times New Roman" w:cs="Times New Roman"/>
          <w:color w:val="000000"/>
        </w:rPr>
        <w:t xml:space="preserve">LO4: </w:t>
      </w:r>
      <w:r w:rsidRPr="00712967">
        <w:rPr>
          <w:rFonts w:ascii="Times New Roman" w:eastAsia="Times New Roman" w:hAnsi="Times New Roman" w:cs="Times New Roman"/>
          <w:color w:val="000000"/>
          <w:u w:val="single"/>
        </w:rPr>
        <w:t>Construct</w:t>
      </w:r>
      <w:r w:rsidRPr="00712967">
        <w:rPr>
          <w:rFonts w:ascii="Times New Roman" w:eastAsia="Times New Roman" w:hAnsi="Times New Roman" w:cs="Times New Roman"/>
          <w:color w:val="000000"/>
        </w:rPr>
        <w:t xml:space="preserve"> Lexical analyzer using open source tool for compiler design</w:t>
      </w:r>
    </w:p>
    <w:p w:rsidR="00497FB2" w:rsidRPr="00712967" w:rsidRDefault="00497FB2">
      <w:pPr>
        <w:spacing w:after="0" w:line="240" w:lineRule="auto"/>
        <w:jc w:val="both"/>
        <w:rPr>
          <w:rFonts w:ascii="Times New Roman" w:eastAsia="Times New Roman" w:hAnsi="Times New Roman" w:cs="Times New Roman"/>
        </w:rPr>
      </w:pPr>
    </w:p>
    <w:p w:rsidR="00497FB2" w:rsidRPr="00712967" w:rsidRDefault="00365D8B">
      <w:pPr>
        <w:pBdr>
          <w:top w:val="nil"/>
          <w:left w:val="nil"/>
          <w:bottom w:val="nil"/>
          <w:right w:val="nil"/>
          <w:between w:val="nil"/>
        </w:pBdr>
        <w:spacing w:after="59" w:line="240" w:lineRule="auto"/>
        <w:rPr>
          <w:rFonts w:ascii="Times New Roman" w:eastAsia="Times New Roman" w:hAnsi="Times New Roman" w:cs="Times New Roman"/>
          <w:color w:val="000000"/>
        </w:rPr>
      </w:pPr>
      <w:r w:rsidRPr="00712967">
        <w:rPr>
          <w:rFonts w:ascii="Times New Roman" w:eastAsia="Times New Roman" w:hAnsi="Times New Roman" w:cs="Times New Roman"/>
          <w:b/>
          <w:color w:val="000000"/>
        </w:rPr>
        <w:t>Course Outcomes</w:t>
      </w:r>
      <w:r w:rsidRPr="00712967">
        <w:rPr>
          <w:rFonts w:ascii="Times New Roman" w:eastAsia="Times New Roman" w:hAnsi="Times New Roman" w:cs="Times New Roman"/>
          <w:color w:val="000000"/>
        </w:rPr>
        <w:t>: Upon completion of the course students will be able to analyze the analysis and synthesis phase of compiler for writhing application programs and construct different parsers for given context free grammars.</w:t>
      </w:r>
    </w:p>
    <w:p w:rsidR="00497FB2" w:rsidRPr="00712967" w:rsidRDefault="00497FB2">
      <w:pPr>
        <w:pBdr>
          <w:top w:val="nil"/>
          <w:left w:val="nil"/>
          <w:bottom w:val="nil"/>
          <w:right w:val="nil"/>
          <w:between w:val="nil"/>
        </w:pBdr>
        <w:spacing w:after="59" w:line="240" w:lineRule="auto"/>
        <w:rPr>
          <w:rFonts w:ascii="Times New Roman" w:eastAsia="Times New Roman" w:hAnsi="Times New Roman" w:cs="Times New Roman"/>
          <w:b/>
          <w:color w:val="000000"/>
        </w:rPr>
      </w:pPr>
    </w:p>
    <w:p w:rsidR="00497FB2" w:rsidRPr="00712967" w:rsidRDefault="00365D8B">
      <w:pPr>
        <w:pBdr>
          <w:top w:val="nil"/>
          <w:left w:val="nil"/>
          <w:bottom w:val="nil"/>
          <w:right w:val="nil"/>
          <w:between w:val="nil"/>
        </w:pBdr>
        <w:spacing w:after="59" w:line="240" w:lineRule="auto"/>
        <w:rPr>
          <w:rFonts w:ascii="Times New Roman" w:eastAsia="Times New Roman" w:hAnsi="Times New Roman" w:cs="Times New Roman"/>
          <w:b/>
          <w:color w:val="000000"/>
        </w:rPr>
      </w:pPr>
      <w:r w:rsidRPr="00712967">
        <w:rPr>
          <w:rFonts w:ascii="Times New Roman" w:eastAsia="Times New Roman" w:hAnsi="Times New Roman" w:cs="Times New Roman"/>
          <w:b/>
          <w:color w:val="000000"/>
        </w:rPr>
        <w:t>Conclusion:</w:t>
      </w:r>
    </w:p>
    <w:p w:rsidR="00365D8B" w:rsidRPr="00712967" w:rsidRDefault="00365D8B" w:rsidP="00FB30ED">
      <w:pPr>
        <w:pBdr>
          <w:top w:val="nil"/>
          <w:left w:val="nil"/>
          <w:bottom w:val="nil"/>
          <w:right w:val="nil"/>
          <w:between w:val="nil"/>
        </w:pBdr>
        <w:spacing w:after="59" w:line="240" w:lineRule="auto"/>
        <w:jc w:val="both"/>
        <w:rPr>
          <w:rFonts w:ascii="Times New Roman" w:eastAsia="Times New Roman" w:hAnsi="Times New Roman" w:cs="Times New Roman"/>
          <w:b/>
          <w:color w:val="000000"/>
        </w:rPr>
      </w:pPr>
      <w:r w:rsidRPr="00712967">
        <w:t>Flex tool was used in the experiment to implement Lexical Analyzer. A .l file is run using flex which in turn converts it into C program, in a file that is always named lex.yy.c. The C compiler compiles lex.yy.c file into an executable file called a.out. The output is obtained stating all the tokens present in the given input.</w:t>
      </w:r>
    </w:p>
    <w:p w:rsidR="00497FB2" w:rsidRPr="00712967" w:rsidRDefault="00497FB2">
      <w:pPr>
        <w:spacing w:after="0" w:line="240" w:lineRule="auto"/>
        <w:jc w:val="both"/>
        <w:rPr>
          <w:rFonts w:ascii="Times New Roman" w:eastAsia="Times New Roman" w:hAnsi="Times New Roman" w:cs="Times New Roman"/>
          <w:b/>
          <w:u w:val="single"/>
        </w:rPr>
      </w:pPr>
    </w:p>
    <w:p w:rsidR="00497FB2" w:rsidRPr="00712967" w:rsidRDefault="00497FB2">
      <w:pPr>
        <w:spacing w:after="0" w:line="240" w:lineRule="auto"/>
        <w:jc w:val="both"/>
        <w:rPr>
          <w:rFonts w:ascii="Times New Roman" w:eastAsia="Times New Roman" w:hAnsi="Times New Roman" w:cs="Times New Roman"/>
          <w:b/>
          <w:u w:val="single"/>
        </w:rPr>
      </w:pPr>
    </w:p>
    <w:p w:rsidR="00497FB2" w:rsidRPr="00712967" w:rsidRDefault="00365D8B">
      <w:pPr>
        <w:rPr>
          <w:rFonts w:ascii="Times New Roman" w:eastAsia="Times New Roman" w:hAnsi="Times New Roman" w:cs="Times New Roman"/>
        </w:rPr>
      </w:pPr>
      <w:r w:rsidRPr="00712967">
        <w:rPr>
          <w:rFonts w:ascii="Times New Roman" w:eastAsia="Times New Roman" w:hAnsi="Times New Roman" w:cs="Times New Roman"/>
        </w:rPr>
        <w:t>For Faculty Use</w:t>
      </w:r>
      <w:r w:rsidRPr="00712967">
        <w:rPr>
          <w:noProof/>
          <w:lang w:val="en-IN"/>
        </w:rPr>
        <mc:AlternateContent>
          <mc:Choice Requires="wpg">
            <w:drawing>
              <wp:anchor distT="0" distB="0" distL="114300" distR="114300" simplePos="0" relativeHeight="251667456" behindDoc="0" locked="0" layoutInCell="1" hidden="0" allowOverlap="1">
                <wp:simplePos x="0" y="0"/>
                <wp:positionH relativeFrom="column">
                  <wp:posOffset>-888999</wp:posOffset>
                </wp:positionH>
                <wp:positionV relativeFrom="paragraph">
                  <wp:posOffset>203200</wp:posOffset>
                </wp:positionV>
                <wp:extent cx="7753350" cy="28575"/>
                <wp:effectExtent l="0" t="0" r="0" b="0"/>
                <wp:wrapNone/>
                <wp:docPr id="3" name="Straight Arrow Connector 3"/>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x1="http://schemas.microsoft.com/office/drawing/2015/9/8/chartex">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7753350" cy="28575"/>
                        </a:xfrm>
                        <a:prstGeom prst="rect"/>
                        <a:ln/>
                      </pic:spPr>
                    </pic:pic>
                  </a:graphicData>
                </a:graphic>
              </wp:anchor>
            </w:drawing>
          </mc:Fallback>
        </mc:AlternateContent>
      </w: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90"/>
        <w:gridCol w:w="2210"/>
        <w:gridCol w:w="1800"/>
        <w:gridCol w:w="3690"/>
      </w:tblGrid>
      <w:tr w:rsidR="00497FB2" w:rsidRPr="00712967">
        <w:tc>
          <w:tcPr>
            <w:tcW w:w="1435" w:type="dxa"/>
          </w:tcPr>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Correction Parameters</w:t>
            </w:r>
          </w:p>
        </w:tc>
        <w:tc>
          <w:tcPr>
            <w:tcW w:w="1390" w:type="dxa"/>
          </w:tcPr>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Formative Assessment [40%]</w:t>
            </w:r>
          </w:p>
        </w:tc>
        <w:tc>
          <w:tcPr>
            <w:tcW w:w="2210" w:type="dxa"/>
          </w:tcPr>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Timely completion of Practical [ 40%]</w:t>
            </w:r>
          </w:p>
        </w:tc>
        <w:tc>
          <w:tcPr>
            <w:tcW w:w="1800" w:type="dxa"/>
          </w:tcPr>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Attendance / Learning Attitude [20%]</w:t>
            </w:r>
          </w:p>
        </w:tc>
        <w:tc>
          <w:tcPr>
            <w:tcW w:w="3690" w:type="dxa"/>
            <w:vMerge w:val="restart"/>
          </w:tcPr>
          <w:p w:rsidR="00497FB2" w:rsidRPr="00712967" w:rsidRDefault="00497FB2">
            <w:pPr>
              <w:rPr>
                <w:rFonts w:ascii="Times New Roman" w:eastAsia="Times New Roman" w:hAnsi="Times New Roman" w:cs="Times New Roman"/>
                <w:b/>
              </w:rPr>
            </w:pPr>
          </w:p>
        </w:tc>
      </w:tr>
      <w:tr w:rsidR="00497FB2" w:rsidRPr="00712967">
        <w:tc>
          <w:tcPr>
            <w:tcW w:w="1435" w:type="dxa"/>
          </w:tcPr>
          <w:p w:rsidR="00497FB2" w:rsidRPr="00712967" w:rsidRDefault="00365D8B">
            <w:pPr>
              <w:rPr>
                <w:rFonts w:ascii="Times New Roman" w:eastAsia="Times New Roman" w:hAnsi="Times New Roman" w:cs="Times New Roman"/>
                <w:b/>
              </w:rPr>
            </w:pPr>
            <w:r w:rsidRPr="00712967">
              <w:rPr>
                <w:rFonts w:ascii="Times New Roman" w:eastAsia="Times New Roman" w:hAnsi="Times New Roman" w:cs="Times New Roman"/>
                <w:b/>
              </w:rPr>
              <w:t>Marks Obtained</w:t>
            </w:r>
          </w:p>
        </w:tc>
        <w:tc>
          <w:tcPr>
            <w:tcW w:w="1390" w:type="dxa"/>
          </w:tcPr>
          <w:p w:rsidR="00497FB2" w:rsidRPr="00712967" w:rsidRDefault="00497FB2">
            <w:pPr>
              <w:rPr>
                <w:rFonts w:ascii="Times New Roman" w:eastAsia="Times New Roman" w:hAnsi="Times New Roman" w:cs="Times New Roman"/>
              </w:rPr>
            </w:pPr>
          </w:p>
        </w:tc>
        <w:tc>
          <w:tcPr>
            <w:tcW w:w="2210" w:type="dxa"/>
          </w:tcPr>
          <w:p w:rsidR="00497FB2" w:rsidRPr="00712967" w:rsidRDefault="00497FB2">
            <w:pPr>
              <w:rPr>
                <w:rFonts w:ascii="Times New Roman" w:eastAsia="Times New Roman" w:hAnsi="Times New Roman" w:cs="Times New Roman"/>
              </w:rPr>
            </w:pPr>
          </w:p>
        </w:tc>
        <w:tc>
          <w:tcPr>
            <w:tcW w:w="1800" w:type="dxa"/>
          </w:tcPr>
          <w:p w:rsidR="00497FB2" w:rsidRPr="00712967" w:rsidRDefault="00497FB2">
            <w:pPr>
              <w:rPr>
                <w:rFonts w:ascii="Times New Roman" w:eastAsia="Times New Roman" w:hAnsi="Times New Roman" w:cs="Times New Roman"/>
              </w:rPr>
            </w:pPr>
          </w:p>
        </w:tc>
        <w:tc>
          <w:tcPr>
            <w:tcW w:w="3690" w:type="dxa"/>
            <w:vMerge/>
          </w:tcPr>
          <w:p w:rsidR="00497FB2" w:rsidRPr="00712967" w:rsidRDefault="00497FB2">
            <w:pPr>
              <w:widowControl w:val="0"/>
              <w:pBdr>
                <w:top w:val="nil"/>
                <w:left w:val="nil"/>
                <w:bottom w:val="nil"/>
                <w:right w:val="nil"/>
                <w:between w:val="nil"/>
              </w:pBdr>
              <w:spacing w:line="276" w:lineRule="auto"/>
              <w:rPr>
                <w:rFonts w:ascii="Times New Roman" w:eastAsia="Times New Roman" w:hAnsi="Times New Roman" w:cs="Times New Roman"/>
              </w:rPr>
            </w:pPr>
          </w:p>
        </w:tc>
      </w:tr>
    </w:tbl>
    <w:p w:rsidR="00497FB2" w:rsidRPr="00712967" w:rsidRDefault="00497FB2">
      <w:pPr>
        <w:spacing w:after="0" w:line="240" w:lineRule="auto"/>
        <w:jc w:val="both"/>
        <w:rPr>
          <w:rFonts w:ascii="Times New Roman" w:eastAsia="Times New Roman" w:hAnsi="Times New Roman" w:cs="Times New Roman"/>
        </w:rPr>
      </w:pPr>
      <w:bookmarkStart w:id="1" w:name="_GoBack"/>
      <w:bookmarkEnd w:id="1"/>
    </w:p>
    <w:sectPr w:rsidR="00497FB2" w:rsidRPr="00712967" w:rsidSect="00CB4AB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92" w:rsidRDefault="003B1B92" w:rsidP="00712967">
      <w:pPr>
        <w:spacing w:after="0" w:line="240" w:lineRule="auto"/>
      </w:pPr>
      <w:r>
        <w:separator/>
      </w:r>
    </w:p>
  </w:endnote>
  <w:endnote w:type="continuationSeparator" w:id="0">
    <w:p w:rsidR="003B1B92" w:rsidRDefault="003B1B92" w:rsidP="0071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92" w:rsidRDefault="003B1B92" w:rsidP="00712967">
      <w:pPr>
        <w:spacing w:after="0" w:line="240" w:lineRule="auto"/>
      </w:pPr>
      <w:r>
        <w:separator/>
      </w:r>
    </w:p>
  </w:footnote>
  <w:footnote w:type="continuationSeparator" w:id="0">
    <w:p w:rsidR="003B1B92" w:rsidRDefault="003B1B92" w:rsidP="00712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6042"/>
    <w:multiLevelType w:val="hybridMultilevel"/>
    <w:tmpl w:val="3A82F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9D21F5"/>
    <w:multiLevelType w:val="multilevel"/>
    <w:tmpl w:val="CAAA92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78C44AB"/>
    <w:multiLevelType w:val="multilevel"/>
    <w:tmpl w:val="22F8E6A2"/>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B2"/>
    <w:rsid w:val="00020A93"/>
    <w:rsid w:val="00365D8B"/>
    <w:rsid w:val="003B1B92"/>
    <w:rsid w:val="00497FB2"/>
    <w:rsid w:val="00692794"/>
    <w:rsid w:val="00712967"/>
    <w:rsid w:val="00851D14"/>
    <w:rsid w:val="00CB4AB7"/>
    <w:rsid w:val="00E315EC"/>
    <w:rsid w:val="00FB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F952D-C0B4-4963-8D8B-7A9E804B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line="240" w:lineRule="auto"/>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5D8B"/>
    <w:pPr>
      <w:ind w:left="720"/>
      <w:contextualSpacing/>
    </w:pPr>
    <w:rPr>
      <w:rFonts w:cs="Times New Roman"/>
      <w:lang w:eastAsia="en-US"/>
    </w:rPr>
  </w:style>
  <w:style w:type="paragraph" w:styleId="Header">
    <w:name w:val="header"/>
    <w:basedOn w:val="Normal"/>
    <w:link w:val="HeaderChar"/>
    <w:uiPriority w:val="99"/>
    <w:unhideWhenUsed/>
    <w:rsid w:val="00712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967"/>
  </w:style>
  <w:style w:type="paragraph" w:styleId="Footer">
    <w:name w:val="footer"/>
    <w:basedOn w:val="Normal"/>
    <w:link w:val="FooterChar"/>
    <w:uiPriority w:val="99"/>
    <w:unhideWhenUsed/>
    <w:rsid w:val="00712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7.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NItesh Agarwal</cp:lastModifiedBy>
  <cp:revision>6</cp:revision>
  <dcterms:created xsi:type="dcterms:W3CDTF">2023-04-11T05:43:00Z</dcterms:created>
  <dcterms:modified xsi:type="dcterms:W3CDTF">2023-04-11T13:53:00Z</dcterms:modified>
</cp:coreProperties>
</file>