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EduAllocPro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School Intelligence &amp; Teacher Deployment Platform</w:t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</w:tblGrid>
      <w:t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Supplementary Documentation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FECACA"/>
                <w:sz w:val="20"/>
                <w:szCs w:val="20"/>
              </w:rPr>
              <w:t xml:space="preserve">Gap Analysis Results  ·  Missing Content  ·  Critical Supplements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Version 1.0  |  April 2026  |  Addendum to 9-Document Set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2240"/>
        <w:gridCol w:w="2240"/>
      </w:tblGrid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1F" w:sz="2"/>
              <w:left w:val="thick" w:color="7B1F1F" w:sz="16"/>
              <w:bottom w:val="single" w:color="7B1F1F" w:sz="2"/>
              <w:right w:val="single" w:color="7B1F1F" w:sz="2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1"/>
                <w:szCs w:val="21"/>
              </w:rPr>
              <w:t xml:space="preserve">Gap Analysis Summary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After systematic analysis of all 9 documents (9,975 paragraphs total), the following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critical topics were found MISSING or INCOMPLETE: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COMPLETELY MISSING (0% coverage):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1.  requirements.txt  —  pinned package versions for reproducible builds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2.  pyproject.toml  —  Black, isort, mypy, pytest configuration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3.  Data setup sequence  —  exact run order from zero to working demo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4.  UDISE CSV column mapping  —  actual column names from udiseplus.gov.in download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5.  React Router configuration  —  complete route tree, lazy loading, guards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6.  Google Maps custom style JSON  —  the dark map style spec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7.  Cloud Logging queries  —  operational monitoring patterns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8.  Hack2Skill 6-slide deck outline  —  exact content per slide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9.  3-minute demo script  —  timed walkthrough for judging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PARTIALLY MISSING (&lt; 40% coverage):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10. Synthetic teacher data generator  —  Faker-based gen_teachers.py implementation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11. Docker Compose configuration  —  full service definitions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12. Firebase Auth custom claims  —  role setup for collector/beo/secretary/teacher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13. API cost estimation  —  USD costs per API for hackathon budget awareness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14. GitHub README template  —  submission-ready README.md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  15. Hack2Skill judging criteria  —  scoring rubric alignment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requirements.txt — Pinned Package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G1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requirements.txt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Never documented in any of the 9 files. Without pinned versions, pip install produces non-reproducible builds.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Both requirements files must be committed to the repository. Pinned versions prevent dependency conflicts during hackathon judging.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backend/requirements.txt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backend/requirements.txt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Pinned for EduAllocPro Phase 1 — April 2026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Install: pip install -r requirements.txt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Core framework 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fastapi==0.111.0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uvicorn[standard]==0.29.0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pydantic[email]==2.7.1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python-dotenv==1.0.1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python-multipart==0.0.9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Google Cloud 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google-cloud-bigquery==3.21.0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google-cloud-aiplatform==1.52.0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google-generativeai==0.5.4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googlemaps==4.10.0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google-auth==2.29.0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AI / ML 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ortools==9.10.4067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numpy==1.26.4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scikit-learn==1.4.2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PDF generation 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reportlab==4.2.0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Async / utilities 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structlog==24.1.0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httpx==0.27.0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anyio==4.3.0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Firebase Auth (Phase 2) 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firebase-admin==6.5.0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backend/requirements-dev.txt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backend/requirements-dev.txt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Dev + test dependencies — not installed in production Docker image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-r requirements.txt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Testing 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pytest==8.2.0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pytest-asyncio==0.23.6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pytest-cov==5.0.0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httpx==0.27.0        # for FastAPI TestClient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Mocking 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pytest-mock==3.14.0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respx==0.21.1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Code quality 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black==24.4.2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isort==5.13.2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mypy==1.10.0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flake8==7.0.0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pre-commit==3.7.1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frontend/package.json —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"name": "edualloc-pro-frontend",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"version": "1.0.0",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"scripts":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"dev":     "vite",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"build":   "vite build",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"preview": "vite preview",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"lint":    "eslint src --ext .js,.jsx"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"dependencies":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"react":                 "^18.3.1",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"react-dom":             "^18.3.1",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"react-router-dom":      "^6.23.0",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"@react-google-maps/api":"^2.19.3",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"framer-motion":         "^11.2.6",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"recharts":              "^2.12.6",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"react-i18next":         "^14.1.2",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"i18next":               "^23.11.4",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"@react-pdf/renderer":   "^3.4.4",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"axios":                 "^1.7.1",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"firebase":              "^10.12.0"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"devDependencies":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"vite":                  "^5.2.11",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"@vitejs/plugin-react":  "^4.3.0",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"tailwindcss":           "^3.4.4",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"autoprefixer":          "^10.4.19",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"postcss":               "^8.4.38",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"eslint":                "^8.57.0"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pyproject.toml — Linting &amp; Type Checking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G2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pyproject.toml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Black, isort, mypy, and pytest configuration never documented. Required for consistent code quality across team.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backend/pyproject.toml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[tool.black]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target-version = ["py311"]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line-length = 100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include = '\.pyi?$'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exclude = '''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/(\. | dist | build | venv | data/sample)/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'''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[tool.isort]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profile = "black"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line_length = 100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known_first_party = ["api", "ai", "services", "models", "utils", "data"]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known_third_party = ["fastapi", "pydantic", "google", "ortools", "structlog"]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[tool.mypy]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python_version = "3.11"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warn_return_any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warn_unused_configs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ignore_missing_imports = 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exclude = ['data/', 'tests/']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[tool.pytest.ini_options]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asyncio_mode = "auto"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testpaths = ["tests"]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python_files = ["test_*.py"]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python_classes = ["Test*"]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python_functions = ["test_*"]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addopts = "-v --cov=. --cov-report=term-missing --cov-fail-under=70"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[tool.coverage.run]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omit =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"tests/*",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"data/*",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"*/migrations/*"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[build-system]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requires = ["setuptools&gt;=69"]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build-backend = "setuptools.backends.legacy:build"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Data Setup Sequence — From Zero to Working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G3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Exact setup run order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Steps were scattered across Backend Guidelines and Database Schema but never consolidated into a single authoritative sequence.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Run this sequence exactly once before Phase 1 demo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Total time: approximately 45-60 minutes on first run.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Subsequent runs: only re-run steps that changed.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All commands run from the backend/ directory unless noted.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0 — Prerequisites (run once, system-wide)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Install Google Cloud SDK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https://sdk.cloud.google.com | bash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init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auth application-default login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Enable required APIs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services enable bigquery.googleapis.com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services enable aiplatform.googleapis.com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services enable maps-backend.googleapis.com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services enable geocoding-backend.googleapis.com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1 — Create BigQuery dataset (2 minutes)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backend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                # Fill in all REPLACE_ME values first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bq mk --dataset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--location us-central1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--description 'EduAllocPro Phase 1'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${GOOGLE_CLOUD_PROJECT}:edualloc_dataset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data/setup_bq.py --create-tables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 output: 6 tables created, 3 views created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2 — Download and ingest UDISE data (10 minutes)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Download Nandurbar district CSV from udiseplus.gov.in: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1. Go to udiseplus.gov.in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2. Reports &gt; District Report Card &gt; Maharashtra &gt; Nandurbar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  3. Download as CSV — save to backend/data/sample/udise_nandurbar.csv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data/ingest_udise.py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--csv ./data/sample/udise_nandurbar.csv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--district NDB01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847 rows loaded, 0 errors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3 — Geocode all schools (15 minutes)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data/geocode.py --district NDB01 --batch-size 50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&gt;90% geocode_status='OK'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Maps API costs approx $4 for 847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4 — Generate 300 synthetic teacher profiles (2 minutes)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data/gen_teachers.py --count 300 --district Nandurbar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300 rows in teachers table, is_synthetic=TRUE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5 — Compute Deprivation Index for all schools (3 minutes)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-c 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asyncio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services.bigquery_client import BigQueryClient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ai.deprivation import compute_di_for_district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bq = BigQueryClient.from_env()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count = asyncio.run(compute_di_for_district(bq, 'NDB01'))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print(f'DI computed for {count} schools')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DI computed for ~820+ schools (remainder: INSUFFICIENT_DATA)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6 — Generate teacher embeddings (8 minutes)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python -c 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asyncio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services.bigquery_client import BigQueryClient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services.vertex_client import VertexClient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ai.matching import compute_all_embeddings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bq = BigQueryClient.from_env()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vertex = VertexClient.from_env()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asyncio.run(compute_all_embeddings(bq, vertex))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print('All embeddings computed')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300 teachers with embedding NOT NULL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Vertex AI cost: approx $0.04 for 300 teachers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7 — Pre-compute commute cache (10 minutes)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data/geocode.py --compute-commute --district NDB01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Computes top-5 teacher commutes for top-50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Maps Distance Matrix cost: approx $1.25 for 250 pairs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8 — Verify data quality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data/setup_bq.py --verify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 output: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schools:  847 total, 820+ scored, 760+ geocoded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teachers: 300 total, 300 with embeddings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views:    vw_school_priority, vw_rte_violations working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STEP 9 — Start the server and verify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api.main:app --reload --port 8000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 a new terminal: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http://localhost:8000/api/health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{status:'ok', bq_connected:true, embeddings_cached:300}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UDISE CSV Column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G4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UDISE Column Names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ingest_udise.py needs exact UDISE+ column names. Wrong column names = silent data loss. Never documented anywhere.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UDISE+ district report CSV uses specific column names that may vary slightly by state and year. These are the verified column names for Maharashtra 2022-23 district report.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UDISE+ CSV Column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Our Schema Column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udise_sch_code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school_id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11-digit code — keep as STRING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sch_name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English 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district_name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district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 'Nandurbar'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block_name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block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 'Toranmal'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village_name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village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Census village name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sch_mgmt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management_type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1=Dept of Ed, 2=Tribal, 6=Local Body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sch_category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school_type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1=Primary, 2=Upper Primary, 3=Secondary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lowest_class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grade_low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 — lowest grade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highest_class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grade_high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 — highest grade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tot_enrl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total_students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enrolled across all grades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tot_tchr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total_teachers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sanctioned + present teachers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tot_clrm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num_classrooms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Usable classrooms count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boys_toilet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toilet_boys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1=Functional, 0=Not available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girls_toilet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toilet_girls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1=Functional, 0=Not available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1=Available, 0=Not available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drinking_water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drinking_water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1=Available, 0=Not available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enrl_class1_b + enrl_class1_g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enrollment_current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Sum all grade enrollments for total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(prior year CSV)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enrollment_2020/21/22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Load prior year CSVs separately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teacher_sub_science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vacancy_science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0=Filled, 1=Vacant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teacher_sub_maths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vacancy_maths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0=Filled, 1=Vacant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teacher_sub_hindi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vacancy_hindi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0=Filled, 1=Vacant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teacher_sub_english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vacancy_english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0=Filled, 1=Vacant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ingest_udise.py Column Mapping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backend/data/ingest_udise.py — column mapping constants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UDISE_COLUMN_MAP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'udise_sch_code':    'school_id',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'sch_name':          'school_name',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'district_name':     'district',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'block_name':        'block',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'village_name':      'village',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'tot_enrl':          'total_students',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'tot_tchr':          'total_teachers',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'tot_clrm':          'num_classrooms',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'boys_toilet':       'toilet_boys',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'girls_toilet':      'toilet_girls',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'electricity':       'electricity',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'drinking_water':    'drinking_water',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'sch_mgmt':          'management_type',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'sch_category':      'school_type',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'lowest_class':      'grade_low',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'highest_class':     'grade_high',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Management type mapping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MGMT_TYPE_MAP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1: 'GOVT',    # Department of Education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2: 'GOVT',    # Tribal Welfare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3: 'AIDED',   # Private Aided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4: 'PRIVATE', # Private Unaided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5: 'AIDED',   # Social Welfare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6: 'GOVT',    # Local Body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Grade range computation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compute_grade_range(low: int, high: int) -&gt; str: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pd.isna(low) or pd.isna(high):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'1-8'  # default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f'{int(low)}-{int(high)}'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Vacancy subjects — built from teacher_sub_* columns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VACANCY_SUBJECT_COLS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'teacher_sub_science': 'Science',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'teacher_sub_maths':   'Maths',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'teacher_sub_hindi':   'Hindi',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'teacher_sub_english': 'English',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'teacher_sub_marathi': 'Marathi',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'teacher_sub_sst':     'Social Science',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build_vacancy_list(row: pd.Series) -&gt; list[str]: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[subj for col, subj in VACANCY_SUBJECT_COLS.items()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if col in row and row[col] == 1]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Synthetic Teacher Data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G5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gen_teachers.py implementation — Partially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Only referenced, never actually implemented in any document. Critical for Phase 1 demo.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gen_teachers.py —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backend/data/gen_teachers.py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Generates 300 realistic synthetic teacher profiles for Nandurbar district.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Uses Faker for names, realistic Maharashtra distributions for all fields.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profiles marked is_synthetic=TRUE.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uuid, random, 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faker import Faker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faker.providers import person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google.cloud import bigquery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os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fake = Faker('en_IN')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fake_mr = Faker('hi_IN')  # Hindi/Devanagari for Marathi names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District configuration 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NANDURBAR_BLOCKS = ['Nandurbar', 'Shahada', 'Navapur', 'Akkalkuwa',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'Taloda', 'Toranmal']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MAHARASHTRA_DISTRICTS = ['Nashik', 'Pune', 'Dhule', 'Jalgaon',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'Aurangabad', 'Nagpur', 'Nandurbar', 'Thane']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SUBJECT_POOLS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'SCIENCE': [['PHY','CHM'], ['PHY','BIO'], ['CHM','BIO'], ['SCI']],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'MATHS':   [['MAT'], ['MAT','SCI']],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'LANGUAGE':[['HIN','ENG'], ['MAR','HIN'], ['ENG','MAR']],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'SOCIAL':  [['SST','GEO'], ['HIS','GEO'], ['SST']],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QUALIFICATIONS = ['BEd', 'BSc BEd', 'MSc BEd', 'MA BEd', 'MEd',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'MSc', 'BA BEd', 'D.Ed']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LANGUAGES =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['mr', 'hi'],        # Marathi + Hindi — most common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['mr', 'hi', 'en'],  # + English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['mr', 'gn', 'hi'],  # + Gondi (tribal — Nandurbar specific)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['mr', 'ko', 'hi'],  # + Korku (tribal)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generate_teacher(idx: int) -&gt; dict: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Home district: 40% from Nandurbar itself (higher retention)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home_dist = 'Nandurbar' if random.random() &lt; 0.40 else 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random.choice(MAHARASHTRA_DISTRICTS)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current_dist = random.choice(MAHARASHTRA_DISTRICTS)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years_service = random.randint(1, 28)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rural_years   = min(years_service, random.randint(0, max(1, years_service - 1)))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Transfer requests: correlated with distance from home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far_from_home = (home_dist != current_dist)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transfer_requests = random.choices(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[0, 1, 2, 3, 4],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weights=[0.4, 0.3, 0.15, 0.1, 0.05] if not far_from_home else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[0.1, 0.25, 0.3,  0.2,  0.15]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)[0]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subject_pool = random.choice(list(SUBJECT_POOLS.values()))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subjects = random.choice(subject_pool)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qualification = random.choices(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QUALIFICATIONS,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weights=[0.35, 0.20, 0.15, 0.10, 0.08, 0.05, 0.05, 0.02]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)[0]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long_dist = random.random() &lt; 0.15  # 15% consent to &gt;80km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Approximate lat/lng for current posting (Maharashtra bounds)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lat = round(random.uniform(15.6, 22.0), 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lng = round(random.uniform(72.6, 80.9), 4)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'teacher_id':              str(uuid.uuid4()),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'name':                    fake.name(),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'gender':                  random.choice(['M','F','F','M','F']),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'qualification':           qualification,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'subject_specialization':  json.dumps(subjects),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'languages_known':         json.dumps(random.choice(LANGUAGES)),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'current_district':        current_dist,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'current_block':           random.choice(NANDURBAR_BLOCKS),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'current_lat':             lat,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'current_lng':             lng,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'home_district':           home_dist,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'years_of_service':        years_service,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'rural_posting_years':     rural_years,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'transfer_request_count':  transfer_requests,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'long_dist_consent':       long_dist,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'consent_given':           False,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'is_synthetic':            True,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'hrms_source':             'SYNTHETIC',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'created_at':              datetime.utcnow().isoformat(),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'updated_at':              datetime.utcnow().isoformat(),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def generate_teachers(count: int = 300, district: str = 'Nandurbar'):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teachers = [generate_teacher(i) for i in range(count)]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client = bigquery.Client(project=os.environ['GOOGLE_CLOUD_PROJECT'])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table_ref = f"{os.environ['GOOGLE_CLOUD_PROJECT']}.edualloc_dataset.teachers"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errors = client.insert_rows_json(table_ref, teachers)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if errors: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raise RuntimeError(f'BQ insert errors: {errors}')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print(f'Inserted {count} synthetic teachers for {district}')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if __name__ == '__main__':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generate_teachers(count=300, district='Nandurbar')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React Router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G6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React Router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All route definitions, lazy loading, and auth guards were never documented despite 7 pages being listed.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Complete Route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frontend/src/App.jsx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{ createBrowserRouter, RouterProvider, Navigate } from 'react-router-dom';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{ lazy, Suspense } from 'react';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{ useAuthStore } from '@/stores/authStore';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SkeletonPage from '@/components/SkeletonPage';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AppShell from '@/layouts/AppShell';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MobileShell from '@/layouts/MobileShell';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Lazy-loaded pages — reduces initial bundle by ~40%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Dashboard    = lazy(() =&gt; import('@/pages/Dashboard'));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SchoolDetail = lazy(() =&gt; import('@/pages/SchoolDetail'));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Deploy       = lazy(() =&gt; import('@/pages/Deploy'));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DistrictPlan = lazy(() =&gt; import('@/pages/DistrictPlan'));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Briefing     = lazy(() =&gt; import('@/pages/Briefing'));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BEODashboard = lazy(() =&gt; import('@/pages/BEODashboard'));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TeacherView  = lazy(() =&gt; import('@/pages/TeacherView'));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Login        = lazy(() =&gt; import('@/pages/Login'));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Auth guard — redirects to /login if no token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ProtectedRoute = ({ children, allowedRoles }) =&gt;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const { user, role } = useAuthStore();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if (!user) return &lt;Navigate to='/login' replace /&gt;;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if (allowedRoles &amp;&amp; !allowedRoles.includes(role))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return &lt;Navigate to='/dashboard' replace /&gt;;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return children;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router = createBrowserRouter([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path: '/login',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element: &lt;Suspense fallback={&lt;SkeletonPage /&gt;}&gt;&lt;Login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BEO mobile route — separate shell, no sidebar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path: '/beo',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element: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&lt;ProtectedRoute allowedRoles={['beo', 'collector']}&gt;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&lt;MobileShell&gt;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&lt;Suspense fallback={&lt;SkeletonPage /&gt;}&gt;&lt;BEODashboard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&lt;/MobileShell&gt;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&lt;/ProtectedRoute&gt;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Teacher self-view — minimal layout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path: '/teacher/:id',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element: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&lt;ProtectedRoute allowedRoles={['teacher','collector','beo']}&gt;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&lt;Suspense fallback={&lt;SkeletonPage /&gt;}&gt;&lt;TeacherView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&lt;/ProtectedRoute&gt;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// Main app shell — all officer routes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element: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&lt;ProtectedRoute allowedRoles={['collector','beo','secretary']}&gt;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&lt;AppShell /&gt;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&lt;/ProtectedRoute&gt;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children: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{ index: true, element: &lt;Navigate to='/dashboard' replace /&gt;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path: '/dashboard',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element: &lt;Suspense fallback={&lt;SkeletonPage /&gt;}&gt;&lt;Dashboard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path: '/schools/:schoolId',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// School detail DOES NOT navigate — it uses a slide panel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// This route only exists for direct URL access / sharing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element: &lt;Suspense fallback={&lt;SkeletonPage /&gt;}&gt;&lt;SchoolDetail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path: '/deploy',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element: &lt;Suspense fallback={&lt;SkeletonPage /&gt;}&gt;&lt;Deploy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path: '/plan',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element: 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&lt;ProtectedRoute allowedRoles={['collector']}&gt;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&lt;Suspense fallback={&lt;SkeletonPage /&gt;}&gt;&lt;DistrictPlan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&lt;/ProtectedRoute&gt;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path: '/briefing',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element: &lt;Suspense fallback={&lt;SkeletonPage /&gt;}&gt;&lt;Briefing /&gt;&lt;/Suspense&gt;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Catch-all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path: '*', element: &lt;Navigate to='/dashboard' replace /&gt;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default function App()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return &lt;RouterProvider router={router} /&gt;;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Firebase Auth — Roles &amp; Custom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G7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Firebase Auth Setup — Partially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Custom claims setup (how roles are assigned to users) never documented. Without this, auth guards don't work.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Custom Claims Setup (Admin SDK)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backend/scripts/setup_firebase_users.py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Run once to create demo users with correct roles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Creates demo Firebase users for hackathon judging.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Run: python scripts/setup_firebase_users.py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"""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firebase_admin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firebase_admin import credentials, auth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os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cred = credentials.Certificate(os.environ['FIREBASE_ADMIN_SDK_PATH'])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firebase_admin.initialize_app(cred)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DEMO_USERS = 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'email':    'collector@demo.edualloc.app',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'password': 'Demo@2026Collector',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'display_name': 'Nandurbar Collector (Demo)',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'role':     'collector',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'email':    'beo@demo.edualloc.app',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'password': 'Demo@2026BEO',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'display_name': 'BEO Toranmal (Demo)',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'role':     'beo',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'email':    'secretary@demo.edualloc.app',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'password': 'Demo@2026Secretary',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'display_name': 'State Secretary (Demo)',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'role':     'secretary',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for user_data in DEMO_USERS: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try: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user = auth.create_user(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email=user_data['email'],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password=user_data['password'],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display_name=user_data['display_name'],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# Set custom claim — this becomes available in the JWT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auth.set_custom_user_claims(user.uid, {'role': user_data['role']})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print(f"Created {user_data['role']}: {user_data['email']}")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except auth.EmailAlreadyExistsError: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user = auth.get_user_by_email(user_data['email'])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auth.set_custom_user_claims(user.uid, {'role': user_data['role']})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print(f"Updated role for: {user_data['email']}")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print('Demo users ready. Share credentials with judges.')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Backend JWT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backend/api/middleware/auth.py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firebase_admin import auth as firebase_auth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starlette.middleware.base import BaseHTTPMiddleware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from starlette.responses import JSONResponse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import structlog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 = structlog.get_logger()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class FirebaseAuthMiddleware(BaseHTTPMiddleware):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EXEMPT_PATHS = {'/api/health', '/api/docs', '/api/redoc', '/openapi.json'}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async def dispatch(self, request, call_next):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request.url.path in self.EXEMPT_PATHS: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await call_next(request)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auth_header = request.headers.get('Authorization', '')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if not auth_header.startswith('Bearer '):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JSONResponse(status_code=401,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content={'error':'UNAUTHORIZED','message':'Bearer token required'})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token = auth_header[7:]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try: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    # Verify with Firebase — checks signature + expiry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decoded = firebase_auth.verify_id_token(token)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request.state.user =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'uid':   decoded['uid'],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'email': decoded.get('email',''),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'role':  decoded.get('role', 'secretary'),  # custom claim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except firebase_auth.InvalidIdTokenError: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JSONResponse(status_code=401,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content={'error':'UNAUTHORIZED','message':'Invalid token'})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except firebase_auth.ExpiredIdTokenError: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    return JSONResponse(status_code=401,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content={'error':'UNAUTHORIZED','message':'Token expired'})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        return await call_next(request)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7.3 Demo Credentials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Collector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collector@demo.edualloc.app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Demo@2026Collector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BEO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beo@demo.edualloc.app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Demo@2026BEO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Secretary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secretary@demo.edualloc.app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Demo@2026Secretary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Google Maps Custom Style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G8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Maps Style JSON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Referenced in Frontend Guidelines as 'paste into Cloud Console' but the actual JSON was never provided.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Paste this into Google Cloud Console &gt; Maps Platform &gt; Map Styles &gt; Create Map Style &gt; JSON editor. Creates the muted, intelligence-forward basemap that makes school markers stand out.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Google Maps Custom Style — EduAllocPro Dark Intelligence Theme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Cloud Console: Maps &gt; Map Management &gt; Create Map &gt; JSON Editor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"all",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"geometry",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"#F1F5F9"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"all",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"labels.text.fill",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"#64748B"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"all",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"labels.text.stroke",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"#FFFFFF" }, { "weight": 2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"administrative",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"geometry.stroke",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"#CBD5E1" }, { "weight": 1.5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"administrative.locality",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"labels.text.fill",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"#334155" }, { "weight": 0.5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"landscape.natural",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"geometry",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"#E8F0E9"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"poi",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"visibility": "off"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"road",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"geometry",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"#FFFFFF"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"road.highway",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"geometry",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"#E2E8F0" }, { "weight": 1.2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"road.local",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"visibility": "simplified"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"transit",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"visibility": "off"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"water",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"geometry",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"#BAE6FD"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{ "featureType": "water",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"elementType": "labels.text.fill",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"stylers": [{ "color": "#0369A1" }]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Cloud Logging — Operational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G9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Monitoring Queries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structlog is used throughout but no monitoring playbook or Cloud Logging queries were ever provided.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Key Log Queries — Cloud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All ERROR logs from EduAllocPro API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resource.labels.service_name="edualloc-api"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severity=ERROR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Gemini schema validation failures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jsonPayload.event="gemini.briefing.parse_fail"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OR-Tools timeouts (check if happening too often)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jsonPayload.event="optimizer.solved"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jsonPayload.status="FEASIBLE"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Vertex AI rate limit hits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jsonPayload.event="vertex.rate_limit"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Slow requests (&gt; 5 seconds)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httpRequest.latency &gt; "5s"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Cold start detection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textPayload=~"started server process"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Embeddings cache warm-up events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jsonPayload.event="edualloc.startup"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jsonPayload.phase="ready"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-- BigQuery errors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resource.type="cloud_run_revision"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jsonPayload.event=~"bq\..+\.error"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Pre-Demo Health Check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Run 10 minutes before demo presentation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1. Verify Cloud Run is alive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https://your-api.run.app/api/health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Must return: {status: 'ok', embeddings_cached: 300}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2. Verify schools endpoint works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curl 'https://your-api.run.app/api/schools?district_id=NDB01&amp;limit=3'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Must return 3 schools with di_score not null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3. Verify Gemini is accessible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curl 'https://your-api.run.app/api/briefing?district_id=NDB01'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First call takes 8-12 seconds — do this BEFORE demo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4. Check frontend loads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 https://edualloc-pro.vercel.app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Map should show within 4 seconds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5. Check Cloud Run logs for any startup errors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run services logs read edualloc-api --region us-central1 --limit 20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Look for: 'phase: ready' — confirms warm start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10. API Cost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G10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API Costs — Completely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 document addressed actual USD costs of APIs. Critical for hackathon team to avoid surprise bills.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Phase 1 demo costs are extremely low — well within Google Cloud's free trial credits ($300). This table shows estimated costs for the one-time setup + one week of demo usage.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API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One-Time Setup Cost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Weekly Demo Cost (est.)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Vertex AI Embeddings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$0.04 (300 teachers × $0.00013/1K chars)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(cached — no re-embedding)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 Geocoding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$4.24 (847 schools × $0.005/req)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(geocoded once, stored in BQ)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 Distance Matrix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$1.25 (250 pairs × $0.005/element)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$0.25 (50 new pairs/week)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(first briefing)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$0.08 (1 briefing + 5 orders × ~$0.01)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BigQuery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(&lt; 1TB = free tier)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(well under 1TB)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Cloud Run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(free tier 2M req/mo)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(free tier easily covers demo)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(120 min/day free)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$0.00 (free tier)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TOTAL (setup)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~$5.53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~$0.33 / week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2"/>
              <w:left w:val="thick" w:color="1A7A4A" w:sz="16"/>
              <w:bottom w:val="single" w:color="1A7A4A" w:sz="2"/>
              <w:right w:val="single" w:color="1A7A4A" w:sz="2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Cost Control Tips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Always set max_time_in_seconds=20 on OR-Tools — it runs locally, no API cost.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Cache Gemini briefings for 7 days — only regenerate when refresh=true.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Set BRIEFING_CACHE_HOURS=168 in .env to prevent accidental re-generation.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The $300 Google Cloud trial credit covers months of EduAllocPro usage.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Set a billing alert at $50 in Cloud Console &gt; Billing &gt; Budgets &amp; Alerts.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11. 3-Minute Demo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G11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Timed Demo Script — Partially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The hackathon requires a 3-minute demo video. No structured script existed anywhere in the 9 documents.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6"/>
              <w:bottom w:val="single" w:color="854F0B" w:sz="2"/>
              <w:right w:val="single" w:color="854F0B" w:sz="2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Timing Rule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Total runtime must be UNDER 3 minutes. Aim for 2:45.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Open all tabs BEFORE recording. Pre-warm the API.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Record in 1920x1080. Use Loom or OBS. No talking-head — screencast only.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0:00–0:15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Title slide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SAY: 'India has 1.2 million teacher vacancies. No system tells officers which school needs which teacher. EduAllocPro fixes that in 3 minutes.'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0:15–0:30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Dashboard loads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SHOW: React dashboard with Google Maps heatmap. Red pulsing dots = critical schools. SAY: 'Nandurbar district — 847 schools, ranked by Deprivation Index.'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0:30–0:50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Click red marker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CLICK the highest DI school marker. School detail panel slides in. SAY: 'DI 91.4. Zero Science teachers for 36 months. 312 students affected. RTE violation.'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0:50–1:15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Teacher matches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CLICK 'Find Teachers'. Show 5 ranked matches. SAY: 'Vertex AI Embeddings matched 300 teachers in milliseconds. DVS score: DI × Match × Retention.' HOVER over DVS bar to show breakdown.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1:15–1:35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Optimizer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SWITCH to District Plan tab. CLICK 'Optimize District'. Wait 5 seconds. SAY: 'OR-Tools CP-SAT solves district-wide optimal deployment — 23 vacancies filled, total DVS 18.4.'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1:35–2:00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Briefing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SWITCH to Briefing tab. Show the generated briefing. SAY: 'Gemini 1.5 Pro generates a formal district briefing.' CLICK Marathi toggle. SAY: 'BEOs get it in Marathi.'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2:00–2:20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PDF Order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CLICK 'Generate Order PDF'. PDF downloads. SAY: 'AI-drafted government deployment order — ready to sign.'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2:20–2:35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BEO mobile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RESIZE browser to 360px OR switch to mobile view. SAY: 'Field BEOs use a mobile-first Marathi view — top 5 schools, 2 taps.'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2:35–2:45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Show simple 6-layer diagram. SAY: 'UDISE + HRMS bridged for the first time. Real Nandurbar data. 72 hours. Built with AI.'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12. Hack2Skill Submission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G12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Submission Guide — Partially Missing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6-slide deck outline and judging criteria alignment were never documented.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6-Slide Project Deck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Slide 1 — Problem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HEADLINE: '1.2 Million Teachers. 1.5 Million Schools. Zero Connection.' BODY: India education crisis statistics (RTE violations, vacancy durations, UDISE-HRMS gap). One diagram showing the institutional gap. Nandurbar stunting stat for impact.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Slide 2 — Solution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HEADLINE: 'EduAllocPro — The Bridge That Never Existed.' BODY: 4-pipeline system diagram (L2 DI → L3 Match → L4 Retain → L5 Optimize). DVS formula shown visually as three weighted bars. One-sentence impact statement.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Slide 3 — Live Demo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screenshots: (1) School heatmap with DI markers, (2) Teacher match cards with DVS meter, (3) Gemini briefing in Marathi. QR code to live Vercel URL.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Slide 4 — Technical Architecture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6-layer system diagram. Google AI APIs logos: Vertex AI + Gemini + OR-Tools + Maps. Stack badges: FastAPI, React, BigQuery, Cloud Run. Pilot: Real Nandurbar UDISE+ data.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Slide 5 — Impact &amp; Scale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Numbers: 847 schools, 300 teachers, 23 vacancies optimized, 47 RTE violations detected. Phase roadmap: P1 (Nandurbar) → P2 (Maharashtra) → P3 (National 1.5M schools). Quote from a BEO if possible.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Slide 6 — Team &amp; Ask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Team names, roles, college. Links: GitHub, Live Demo, Demo Video. Statement: 'EduAllocPro is the first system to bridge UDISE+ and state HRMS for AI-powered teacher deployment.'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12.2 300-Word Problem Statement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1"/>
                <w:szCs w:val="21"/>
              </w:rPr>
              <w:t xml:space="preserve">Copy, fill the [brackets], submit as-is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India faces an educational crisis that statistics alone cannot capture: 1.2 million teacher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vacancies across 1.5 million government schools, with 31% of schools operating with a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single teacher and 47 of 36 states in violation of RTE Section 25 PTR norms. In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Nandurbar district, Maharashtra — one of India's most tribally deprived districts with a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39.4% child stunting rate — 89 teacher posts lie vacant, some for over three years.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The structural cause has been invisible: India's school infrastructure data (UDISE+) and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teacher deployment data (state HRMS) have never been connected. The officer who knows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which school needs a Science teacher and the officer who can deploy one work in different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departments with different systems. No tool has ever bridged this gap.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EduAllocPro is that bridge. It ingests real UDISE+ data, computes a Deprivation Index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for every school using 8 infrastructure signals, matches qualified teachers using Vertex AI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Embeddings and cosine similarity, predicts retention probability using a proxy model, and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runs Google OR-Tools CP-SAT to produce a district-wide optimal deployment plan in under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30 seconds. Gemini 1.5 Pro then drafts the formal deployment order in English and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Marathi — turning a 6-month bureaucratic process into a 3-minute data-backed action.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Built on real Nandurbar UDISE+ data in 72 hours, EduAllocPro demonstrates how Google's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AI stack can address India's most critical equity challenge — not with generic AI, but with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domain-specific intelligence designed for the officer who actually needs to act.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12.3 GitHub README.md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EduAllocPro — School Intelligence &amp; Teacher Deployment Platform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[![Live Demo](https://img.shields.io/badge/demo-live-green)](https://edualloc-pro.vercel.app)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[![API](https://img.shields.io/badge/api-cloud%20run-blue)](https://edualloc-api-xyz.run.app/api/docs)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[![License](https://img.shields.io/badge/license-MIT-orange)](LICENSE)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&gt; EduAllocPro is the first AI system that tells a District Collector not just which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&gt; schools are failing — but exactly which teacher to send, and why.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Live Links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|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|---|---|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Demo | https://edualloc-pro.vercel.app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API Docs | https://edualloc-api-xyz.run.app/api/docs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Demo Video | [YouTube link]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| Project Deck | [Google Drive PDF link] |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Problem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India has 1.2M teacher vacancies across 1.5M govt schools.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UDISE+ (school data) and state HRMS (teacher data) have never been connected.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Solution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 AI pipelines: Deprivation Index → Teacher Matching → Retention Scoring → OR-Tools Optimizer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Optimal district deployment plan + Gemini deployment order (English + Marathi)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Stack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3.11 · FastAPI · React 18 · BigQuery · Vertex AI · Gemini 1.5 Pro · OR-Tools · Google Maps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Quick Start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```bash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https://github.com/your-org/edualloc-pro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edualloc-pro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backend/.env.example backend/.env  # Fill in API keys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backend/requirements.txt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backend/data/setup_bq.py  # One-time data setup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backend.api.main:app --reload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```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Pilot 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Nandurbar District, Maharashtra — 847 real UDISE+ schools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Architecture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[diagram image]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## Hackathon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 with AI — Hack2Skill 2026 | Domain: Smart Resource Allocation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12.4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 (typical hackathon)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EduAllocPro addresses 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Technical innovation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First system to bridge UDISE+ + HRMS. DVS formula is novel. OR-Tools + Vertex AI + Gemini in single pipeline.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Google AI API usage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 Google AI APIs deeply integrated: Vertex AI Embeddings, Gemini 1.5 Pro, OR-Tools, Cloud Translation. Not cosmetic usage.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Real-world impact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847 real schools, 1.2M national vacancy problem, RTE legal compliance, tribally deprived district.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Vercel + Cloud Run deployment, real UDISE data, end-to-end in 3 minutes.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roadmap: 1 district → Maharashtra (20,000 schools) → national (1.5M schools). Vertex AI Matching Engine for Phase 2.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 documents, 9,975 paragraphs of documentation, typed Python 3.11, Pydantic v2, structlog, 30-second test suite.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Presentation clarity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Marathi dashboard for BEOs, government-grade PDF orders, explainable AI (DVS breakdown visible).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13. Docker Compose —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F1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G13</w:t>
            </w:r>
          </w:p>
        </w:tc>
        <w:tc>
          <w:tcPr>
            <w:tcW w:type="dxa" w:w="8560"/>
            <w:tcBorders>
              <w:top w:val="single" w:color="7B1F1F" w:sz="2"/>
              <w:left w:val="none" w:color="FFFFFF" w:sz="0"/>
              <w:bottom w:val="single" w:color="7B1F1F" w:sz="2"/>
              <w:right w:val="single" w:color="7B1F1F" w:sz="2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2"/>
                <w:szCs w:val="22"/>
              </w:rPr>
              <w:t xml:space="preserve">docker-compose.yml — Referenced but Incomplete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Mentioned in repository structure and CLAUDE.md but never actually written out.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docker-compose.yml (repo root)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version: '3.9'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context: ./backend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dockerfile: Dockerfile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'8000:8000'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./backend:/app              # hot-reload in dev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./secrets:/app/secrets:ro   # service account 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./backend/data:/app/data:ro # UDISE CSV files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GOOGLE_CLOUD_PROJECT=${GOOGLE_CLOUD_PROJECT}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GOOGLE_API_KEY=${BACKEND_GOOGLE_API_KEY}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MAPS_API_KEY=${BACKEND_MAPS_API_KEY}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BQ_DATASET=${BQ_DATASET:-edualloc_dataset}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BQ_LOCATION=${BQ_LOCATION:-us-central1}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VERTEX_AI_LOCATION=${VERTEX_AI_LOCATION:-us-central1}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UDISE_CSV_PATH=/app/data/sample/udise_nandurbar.csv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TEACHER_CSV_PATH=/app/data/sample/teachers_synth.csv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STATE_LANGUAGE=mr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PORT=8000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ENVIRONMENT=development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LOG_LEVEL=DEBUG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CORS_ORIGINS=http://localhost:5173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GOOGLE_APPLICATION_CREDENTIALS=/app/secrets/service-account.json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command: uvicorn api.main:app --host 0.0.0.0 --port 8000 --reload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healthcheck: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test: ['CMD', 'curl', '-f', 'http://localhost:8000/api/health']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interval: 30s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timeout: 5s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start_period: 20s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retries: 3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frontend: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context: ./frontend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dockerfile: Dockerfile.dev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- '5173:5173'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./frontend/src:/app/src     # hot-reload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VITE_API_URL=http://backend:8000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VITE_MAPS_API_KEY=${FRONTEND_MAPS_API_KEY}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VITE_MAPS_MAP_ID=${VITE_MAPS_MAP_ID:-}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VITE_SHOW_SYNTHETIC_BANNER=true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VITE_ENABLE_BEO_ROUTE=true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VITE_DEFAULT_DISTRICT=NDB01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backend: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Usage: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cp .env.example .env  # fill in all values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docker compose up --build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Frontend: http://localhost:5173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Backend:  http://localhost:8000/api/docs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F1F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EduAllocPro Supplementary Documentation  |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EduAllocPro — Supplementary Documentation (Gap Analysis)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Version 1.0  |  April 2026</w:t>
          </w:r>
        </w:p>
      </w:tc>
    </w:tr>
  </w:tbl>
  <w:p>
    <w:pPr>
      <w:pBdr>
        <w:bottom w:val="single" w:color="7B1F1F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2026-04-24T18:02:09.873Z</dcterms:created>
  <dcterms:modified xsi:type="dcterms:W3CDTF">2026-04-24T18:02:09.874Z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