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F46E5"/>
          <w:sz w:val="84"/>
          <w:szCs w:val="84"/>
        </w:rPr>
        <w:t xml:space="preserve">HABITFLOW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C3AED"/>
          <w:sz w:val="44"/>
          <w:szCs w:val="44"/>
        </w:rPr>
        <w:t xml:space="preserve">Database &amp; Backend Schema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Local-First  ·  IndexedDB  ·  Dexie.js  ·  Zod  ·  Service Layer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1.0  ·  2025  ·  Aditya</w:t>
      </w:r>
    </w:p>
    <w:p>
      <w:pPr>
        <w:pBdr>
          <w:bottom w:val="single" w:color="4F46E5" w:sz="6" w:space="1"/>
        </w:pBdr>
        <w:spacing w:before="140" w:after="14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2"/>
                <w:szCs w:val="4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Collections</w:t>
            </w:r>
          </w:p>
        </w:tc>
        <w:tc>
          <w:tcPr>
            <w:tcW w:type="dxa" w:w="1872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2"/>
                <w:szCs w:val="42"/>
              </w:rPr>
              <w:t xml:space="preserve">28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Fields (avg)</w:t>
            </w:r>
          </w:p>
        </w:tc>
        <w:tc>
          <w:tcPr>
            <w:tcW w:type="dxa" w:w="1872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2"/>
                <w:szCs w:val="42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Indexes</w:t>
            </w:r>
          </w:p>
        </w:tc>
        <w:tc>
          <w:tcPr>
            <w:tcW w:type="dxa" w:w="1872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2"/>
                <w:szCs w:val="4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Migrations</w:t>
            </w:r>
          </w:p>
        </w:tc>
        <w:tc>
          <w:tcPr>
            <w:tcW w:type="dxa" w:w="1872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60"/>
              <w:bottom w:type="dxa" w:w="12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2"/>
                <w:szCs w:val="42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Offline</w:t>
            </w:r>
          </w:p>
        </w:tc>
      </w:tr>
    </w:tbl>
    <w:p>
      <w:pPr>
        <w:spacing w:before="360" w:after="0"/>
      </w:pPr>
    </w:p>
    <w:p>
      <children>
        <rootKey>w:r</rootKey>
      </children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1. Architecture Overview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HabitFlow uses a 100% client-side, local-first data architecture. There is no traditional backend server. The database lives inside the user's browser via the IndexedDB Web API, managed through Dexie.js — a battle-tested, typed IndexedDB wrapper. All business logic runs on the frontend in TypeScript service modules.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📌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This document covers the complete data layer: schema definitions, field specifications, indexes, relationships, Zod validation schemas, service layer patterns, migration strategy, query patterns, and future cloud sync schema. 'Backend' in HabitFlow means the service + database layer running in-browser.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Database engine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IndexedDB (browser-native, W3C standard)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ORM / Wrapper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Dexie.js v4 (typed, reactive, migration-aware)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Reactive queries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dexie-react-hooks: useLiveQuery()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Schema validation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Zod v3 (runtime validation at all boundaries)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Data persistence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Survives browser restarts; cleared only on explicit reset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Storage quota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~60% of available disk (Chrome); 1GB+ typical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Transactions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Dexie transaction() — atomic multi-table operations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Offline capability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Full read/write with zero network dependency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Collections (tables)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6 core + metadata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Estimated data size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&lt; 10MB for 1 year of active use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2. Entity Relationship Map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six core collections and their relationships. IndexedDB does not enforce foreign keys natively — referential integrity is enforced at the Dexie service layer.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80"/>
        <w:gridCol w:w="2000"/>
        <w:gridCol w:w="2000"/>
        <w:gridCol w:w="1680"/>
      </w:tblGrid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Parent Table</w:t>
            </w:r>
          </w:p>
        </w:tc>
        <w:tc>
          <w:tcPr>
            <w:tcW w:type="dxa" w:w="16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Child Table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16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 Delete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habits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 → Many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20"/>
                <w:szCs w:val="20"/>
              </w:rPr>
              <w:t xml:space="preserve">habitLogs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habitLogs.habitId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habits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 → Many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20"/>
                <w:szCs w:val="20"/>
              </w:rPr>
              <w:t xml:space="preserve">reminders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reminders.habitId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projects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 → Many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20"/>
                <w:szCs w:val="20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tasks.projectId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SET NULL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tasks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 → Many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20"/>
                <w:szCs w:val="20"/>
              </w:rPr>
              <w:t xml:space="preserve">tasks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tasks.parentId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tasks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Many → Many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20"/>
                <w:szCs w:val="20"/>
              </w:rPr>
              <w:t xml:space="preserve">labels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taskLabels join table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moods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 → 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20"/>
                <w:szCs w:val="20"/>
              </w:rPr>
              <w:t xml:space="preserve">habitLogs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habitLogs.moodId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SET NULL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userXP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 → 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20"/>
                <w:szCs w:val="20"/>
              </w:rPr>
              <w:t xml:space="preserve">(singleton)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9"/>
                <w:szCs w:val="19"/>
              </w:rPr>
              <w:t xml:space="preserve">n/a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n/a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📌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IndexedDB stores all data as plain JavaScript objects. There are no SQL JOINs. Relationships are resolved by querying both tables and joining in application memory. Compound indexes (e.g., [habitId+date]) are used to optimise the most frequent joins.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3. Collection Schemas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collection is documented with: field name, TypeScript type, constraints, index status, and purpose. 🔑 = primary key, 🔗 = foreign key.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📋  Collection: habits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The master record for every habit the user tracks.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40"/>
        <w:gridCol w:w="1800"/>
        <w:gridCol w:w="1440"/>
        <w:gridCol w:w="2680"/>
      </w:tblGrid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4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IndexedDB Index</w:t>
            </w:r>
          </w:p>
        </w:tc>
        <w:tc>
          <w:tcPr>
            <w:tcW w:type="dxa" w:w="2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id  🔑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UUID, PK,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Auto-generated UUIDv4 on creation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min:1, max:100,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Display name of the habit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max:500, 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Optional longer description or motivation note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icon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single emoji,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Emoji character used as the habit icon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color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#RRGGBB hex,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Accent color for the habit card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max:50,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User-defined category (Health, Learning, Work…)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HabitType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enum,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boolean | count | duration | rating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frequency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object,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Embedded schedule object (see sub-schema below)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targetValue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positive, 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Goal value per entry (e.g. 8 glasses, 30 min)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targetUnit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max:20, 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Unit label for display (glasses, min, pages…)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startDate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ISO date,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Date the habit begins (YYYY-MM-DD)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endDate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ISO date, 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Optional expiry date for challenge habits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reminderTime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HH:MM, 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 reminder time; overridden by reminders collection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graceDays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0-7, default: 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Allowed misses per week without breaking streak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archived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0 | 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default: 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Soft-delete flag. 0 = active, 1 = archived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sortOrder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integer, default: 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Manual sort position in Today view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createdAt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required, auto-set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 of creation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updatedAt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required, auto-set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 of last modification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Embedded Sub-Schema: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TypeScript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TypeScript — Frequency sub-object (stored inline in habits)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FrequencyType = 'daily' | 'weekly' | 'interval'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Frequency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type:     FrequencyType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days?:    number[]   // [0-6] — 0=Sun, 1=Mon … 6=Sat (weekly only)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interval?:number     // every N days (interval only)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Examples: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Daily:    { type: 'daily'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Mon/Wed:  { type: 'weekly', days: [1, 3]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Every 3d: { type: 'interval', interval: 3 }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HabitType Enum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HabitType Value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boolean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Simple done / not done. Check-in UI: single checkbox.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count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Numeric counter (reps, pages, glasses). UI: stepper input.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Time in minutes. UI: number input or timer widget.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rating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1–5 quality score. UI: 5-star or emoji scale.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📝  Collection: habitLogs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One document per habit-per-day check-in. The highest-write collection.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40"/>
        <w:gridCol w:w="1800"/>
        <w:gridCol w:w="1440"/>
        <w:gridCol w:w="2680"/>
      </w:tblGrid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4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IndexedDB Index</w:t>
            </w:r>
          </w:p>
        </w:tc>
        <w:tc>
          <w:tcPr>
            <w:tcW w:type="dxa" w:w="2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id  🔑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UUID, PK,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Auto-generated UUIDv4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20"/>
                <w:szCs w:val="20"/>
              </w:rPr>
              <w:t xml:space="preserve">habitId  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UUID ref,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Foreign key → habits.id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YYYY-MM-DD,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Compound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Calendar date of the log entry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value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≥ 0,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Logged value (1 for boolean, N for count/duration/rating)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completed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0 | 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default: 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= fully met target, 0 = partial or missed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note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max:500, 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Free-text journal note for this entry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20"/>
                <w:szCs w:val="20"/>
              </w:rPr>
              <w:t xml:space="preserve">moodId  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UUID ref, 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Foreign key → moods.id (same-day mood link)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timeOfDay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HH:MM, 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Clock time when the entry was logged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isBackdated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0 | 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default: 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if entry was logged after the fact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createdAt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required, auto-set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Actual timestamp the record was created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📌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The compound index [habitId+date] enforces one log per habit per day at the query layer. The service validateUniqueLog() checks for duplicates before insert. On backdated updates, the existing record is updated (not re-inserted).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c>
          <w:tcPr>
            <w:tcW w:type="dxa" w:w="24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33415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Name</w:t>
            </w:r>
          </w:p>
        </w:tc>
        <w:tc>
          <w:tcPr>
            <w:tcW w:type="dxa" w:w="40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33415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Dexie Expression</w:t>
            </w:r>
          </w:p>
        </w:tc>
        <w:tc>
          <w:tcPr>
            <w:tcW w:type="dxa" w:w="28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33415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Logs for habit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db.habitLogs.where('habitId').equals(id).toArray()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Habit detail view — all history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Log for date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1182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db.habitLogs.where('[habitId+date]').equals([id, date])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Today check-in — get existing value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Date range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db.habitLogs.where('date').between(start, end).toArray()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Analytics — period filtering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All logs today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1182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db.habitLogs.where('date').equals(today).toArray()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Dashboard — daily completion ring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Completed logs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db.habitLogs.where('completed').equals(1).count()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Stats — total completions badge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✅  Collection: tasks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To-do items — flat with self-referencing parentId for subtask nesting.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40"/>
        <w:gridCol w:w="1800"/>
        <w:gridCol w:w="1440"/>
        <w:gridCol w:w="2680"/>
      </w:tblGrid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4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IndexedDB Index</w:t>
            </w:r>
          </w:p>
        </w:tc>
        <w:tc>
          <w:tcPr>
            <w:tcW w:type="dxa" w:w="2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id  🔑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UUID, PK,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Auto-generated UUIDv4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min:1, max:255,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Task title text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max:2000, 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Rich text notes (markdown subset: bold, bullet, code)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enum,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P0 | P1 | P2 | P3 — P0 is highest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TaskStatus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enum,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todo | inprogress | done | cancelled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dueDate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YYYY-MM-DD, 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Target completion date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dueTime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HH:MM, 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Specific time if time-sensitive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20"/>
                <w:szCs w:val="20"/>
              </w:rPr>
              <w:t xml:space="preserve">projectId  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UUID ref, 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Foreign key → projects.id (null = inbox)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20"/>
                <w:szCs w:val="20"/>
              </w:rPr>
              <w:t xml:space="preserve">parentId  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UUID ref, 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Self-ref FK → tasks.id (null = root task)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20"/>
                <w:szCs w:val="20"/>
              </w:rPr>
              <w:t xml:space="preserve">labelIds  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array of UUID, 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Foreign keys → labels.id (stored as JSON array)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recurring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Recurrence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object, 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Embedded recurrence rule (see sub-schema)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 when status was set to 'done'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sortOrder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integer, default: 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Manual drag position within its section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archived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0 | 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default: 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Soft-delete: 1 = removed from active views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createdAt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required, auto-set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updatedAt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required, auto-set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Last modification timestamp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Embedded Sub-Schema: Recurrence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TypeScript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Recurrence object — stored inline in tasks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RecurrenceFreq = 'daily' | 'weekly' | 'monthly' | 'custom'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Recurrence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freq:      RecurrenceFreq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interval:  number       // every N units (1 = every day/week/month)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days?:     number[]     // specific days for weekly (0=Sun...6=Sat)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endDate?:  string       // stop generating after this date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endCount?: number       // stop after N occurrences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When a recurring task is completed: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1. Mark current task done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2. Create new task instance with next dueDate calculated from Recurrence rule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3. New task inherits all fields except id, dueDate, completedAt, status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Priority &amp; Status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 + Display Color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P0  (Urgent)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🔴 Red — must do today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P1  (High)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🟠 Orange — important this week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P2  (Medium)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🔵 Blue — normal backlog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P3  (Low)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⚪ Gray — someday / optional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todo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Created, not started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inprogress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Actively being worked 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done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Completed — completedAt is set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cancelled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Abandoned — stays in history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  <w:gridCol w:w="2880"/>
      </w:tblGrid>
      <w:tr>
        <w:tc>
          <w:tcPr>
            <w:tcW w:type="dxa" w:w="24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33415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Name</w:t>
            </w:r>
          </w:p>
        </w:tc>
        <w:tc>
          <w:tcPr>
            <w:tcW w:type="dxa" w:w="40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33415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Dexie Expression</w:t>
            </w:r>
          </w:p>
        </w:tc>
        <w:tc>
          <w:tcPr>
            <w:tcW w:type="dxa" w:w="28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334155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Tasks due today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db.tasks.where('dueDate').equals(today).filter(t =&gt; t.status !== 'done')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Today view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Inbox (no project)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1182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db.tasks.where('projectId').equals('').filter(t =&gt; !t.parentId)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Inbox view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By project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db.tasks.where('projectId').equals(projectId).toArray()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Project view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Subtasks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1182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db.tasks.where('parentId').equals(taskId).toArray()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Task detail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Overdue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db.tasks.where('dueDate').below(today).filter(t =&gt; t.status !== 'done')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Overdue badge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By priority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11827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db.tasks.where('priority').equals('P0').toArray()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Priority filter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📁  Collection: projects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Groups tasks into logical work streams. Tasks can exist without a project (inbox).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40"/>
        <w:gridCol w:w="1800"/>
        <w:gridCol w:w="1440"/>
        <w:gridCol w:w="2680"/>
      </w:tblGrid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4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IndexedDB Index</w:t>
            </w:r>
          </w:p>
        </w:tc>
        <w:tc>
          <w:tcPr>
            <w:tcW w:type="dxa" w:w="2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id  🔑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UUID, PK,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Auto-generated UUIDv4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min:1, max:100,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Project display name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max:500, 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Optional project 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color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#RRGGBB hex,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Color for project chip and sidebar dot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icon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single emoji,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Emoji icon for the project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archived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0 | 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default: 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Soft-delete; hides project from active sidebar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sortOrder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integer, default: 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Order in sidebar list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createdAt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required, auto-set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updatedAt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required, auto-set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Last modification timestamp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📌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EEF2FF" w:sz="1"/>
              <w:left w:val="single" w:color="EEF2FF" w:sz="1"/>
              <w:bottom w:val="single" w:color="EEF2FF" w:sz="1"/>
              <w:right w:val="single" w:color="EEF2FF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Project progress (e.g. '12 / 20 tasks done') is a derived value — computed on the fly by querying tasks WHERE projectId = id. It is never stored in the projects collection to avoid sync drift.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4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🏷️  Collection: labels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Reusable color-coded tags. Tasks hold an array of label IDs.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40"/>
        <w:gridCol w:w="1800"/>
        <w:gridCol w:w="1440"/>
        <w:gridCol w:w="2680"/>
      </w:tblGrid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4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IndexedDB Index</w:t>
            </w:r>
          </w:p>
        </w:tc>
        <w:tc>
          <w:tcPr>
            <w:tcW w:type="dxa" w:w="2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id  🔑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UUID, PK,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Auto-generated UUIDv4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min:1, max:50,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Label text (e.g. 'urgent', 'study')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color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#RRGGBB hex,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Chip background color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createdAt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required, auto-set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Creation timestamp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5F3FF" w:sz="1"/>
              <w:left w:val="single" w:color="F5F3FF" w:sz="1"/>
              <w:bottom w:val="single" w:color="F5F3FF" w:sz="1"/>
              <w:right w:val="single" w:color="F5F3FF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8160"/>
            <w:tcBorders>
              <w:top w:val="single" w:color="F5F3FF" w:sz="1"/>
              <w:left w:val="single" w:color="F5F3FF" w:sz="1"/>
              <w:bottom w:val="single" w:color="F5F3FF" w:sz="1"/>
              <w:right w:val="single" w:color="F5F3FF" w:sz="1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Labels are stored as an array of IDs inside tasks.labelIds. There is no separate join table in IndexedDB. When a label is deleted, a service-layer cleanup function removes its ID from all task.labelIds arrays within a single Dexie transaction.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1D4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😊  Collection: moods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One mood entry per calendar day. Linked to habitLogs for correlation analytics.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40"/>
        <w:gridCol w:w="1800"/>
        <w:gridCol w:w="1440"/>
        <w:gridCol w:w="2680"/>
      </w:tblGrid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4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IndexedDB Index</w:t>
            </w:r>
          </w:p>
        </w:tc>
        <w:tc>
          <w:tcPr>
            <w:tcW w:type="dxa" w:w="2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id  🔑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UUID, PK,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Auto-generated UUIDv4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YYYY-MM-DD, unique, req.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One mood per day — enforced by service layer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score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integer 1–5,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1=Terrible, 2=Bad, 3=Okay, 4=Good, 5=Excellent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emoji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single emoji, 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Visual mood indicator (😫 😕 😐 🙂 😄)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note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max:300, 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Optional mood journal entry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energy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integer 1–5, 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Energy level tracked separately from mood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createdAt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required, auto-set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updatedAt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required, auto-set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 of last update (moods are editable)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0FDFA" w:sz="1"/>
              <w:left w:val="single" w:color="F0FDFA" w:sz="1"/>
              <w:bottom w:val="single" w:color="F0FDFA" w:sz="1"/>
              <w:right w:val="single" w:color="F0FDFA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  <w:tc>
          <w:tcPr>
            <w:tcW w:type="dxa" w:w="8160"/>
            <w:tcBorders>
              <w:top w:val="single" w:color="F0FDFA" w:sz="1"/>
              <w:left w:val="single" w:color="F0FDFA" w:sz="1"/>
              <w:bottom w:val="single" w:color="F0FDFA" w:sz="1"/>
              <w:right w:val="single" w:color="F0FDFA" w:sz="1"/>
            </w:tcBorders>
            <w:shd w:fill="F0FD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Mood + energy data is joined with habitLogs in application memory to produce the habit-mood correlation scatter plot. The join key is the shared date field (YYYY-MM-DD). This is always done at analytics calculation time, never stored pre-joined.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🏆  Collection: userXP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Singleton gamification record. Always exactly one document in this collection.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40"/>
        <w:gridCol w:w="1800"/>
        <w:gridCol w:w="1440"/>
        <w:gridCol w:w="2680"/>
      </w:tblGrid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4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IndexedDB Index</w:t>
            </w:r>
          </w:p>
        </w:tc>
        <w:tc>
          <w:tcPr>
            <w:tcW w:type="dxa" w:w="2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id  🔑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UUID, PK,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Always 'singleton' — hardcoded constant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totalXP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≥ 0, default: 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Cumulative XP earned across all time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level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1–10, default: 1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Computed from totalXP thresholds (see table below)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currentStreak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≥ 0, default: 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Overall app streak — any habit completed today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longestStreak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≥ 0, default: 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All-time longest overall app streak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dailyScore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0–100, default: 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Today's composite score (habits + tasks, resets daily)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weeklyScore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0–700, default: 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Rolling 7-day score total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badgesEarned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array of badge IDs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 badge IDs earned (stored as JSON array)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lastScoreDate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YYYY-MM-DD,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Date dailyScore was last reset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updatedAt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required, auto-set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 of last XP update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XP Level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XP Required  |  Title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Level 1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0 XP      |  Beginner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Level 2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500 XP    |  Builder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Level 3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1,500 XP  |  Achiever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Level 4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3,500 XP  |  Champion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Level 5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7,000 XP  |  Elite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Level 6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12,000 XP |  Master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Level 7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20,000 XP |  Grandmaster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Level 8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35,000 XP |  Legend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Level 9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55,000 XP |  Mythic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Level 10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80,000 XP |  Immortal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XP Earning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XP Award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Habit check-in (boolean)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+10 XP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Habit check-in (count/duration)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+10 XP base + 1 XP per % of target met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Streak bonus (each day in streak)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+5 XP per streak day (max +50)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Task completed (P0)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+20 XP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Task completed (P1)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+15 XP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Task completed (P2/P3)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+10 XP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7-day milestone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+50 XP badge bonus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30-day milestone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+200 XP badge bonus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All habits done today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+30 XP bonus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🔔  Collection: reminders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BD5E1"/>
                <w:sz w:val="20"/>
                <w:szCs w:val="20"/>
              </w:rPr>
              <w:t xml:space="preserve">Per-habit push notification schedules. Stored separately from habits for flexibility.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40"/>
        <w:gridCol w:w="1800"/>
        <w:gridCol w:w="1440"/>
        <w:gridCol w:w="2680"/>
      </w:tblGrid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Name</w:t>
            </w:r>
          </w:p>
        </w:tc>
        <w:tc>
          <w:tcPr>
            <w:tcW w:type="dxa" w:w="14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14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IndexedDB Index</w:t>
            </w:r>
          </w:p>
        </w:tc>
        <w:tc>
          <w:tcPr>
            <w:tcW w:type="dxa" w:w="2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20"/>
                <w:szCs w:val="20"/>
              </w:rPr>
              <w:t xml:space="preserve">id  🔑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UUID, PK,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Primary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Auto-generated UUIDv4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20"/>
                <w:szCs w:val="20"/>
              </w:rPr>
              <w:t xml:space="preserve">habitId  🔗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UUID ref,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Foreign key → habits.id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time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HH:MM,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 of day for the reminder (24-hour format)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days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number[]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array [0-6], required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Days this reminder fires (0=Sun…6=Sat)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enabled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0 | 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default: 1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 = muted without deletion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message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max:140, optional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Custom push notification body text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swRegistered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0 | 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default: 0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= successfully registered with Service Worker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20"/>
                <w:szCs w:val="20"/>
              </w:rPr>
              <w:t xml:space="preserve">createdAt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required, auto-set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2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Creation timestamp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4. Zod Validation Schemas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collection has a Zod schema. All data passing into IndexedDB is parsed through these schemas. Parse failures are caught at the service layer — invalid data never reaches the database.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TypeScript — db/schemas.ts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db/schemas.ts — Master Zod schema file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z } from 'zod'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Shared primitives ────────────────────────────────────────────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UUID       = z.string().uuid()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ISODate    = z.string().regex(/^\d{4}-\d{2}-\d{2}$/)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HHMMTime   = z.string().regex(/^([01]\d|2[0-3]):[0-5]\d$/)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HexColor   = z.string().regex(/^#[0-9A-Fa-f]{6}$/)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ZeroOrOne  = z.union([z.literal(0), z.literal(1)])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Frequency (habit sub-schema) ─────────────────────────────────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FrequencySchema = z.discriminatedUnion('type', [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z.object({ type: z.literal('daily') }),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z.object({ type: z.literal('weekly'), days: z.array(z.number().min(0).max(6)).min(1) }),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z.object({ type: z.literal('interval'), interval: z.number().int().positive() }),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Habit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HabitSchema = z.object({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id:           UUID,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        z.string().min(1).max(100),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description:  z.string().max(500).optional(),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icon:         z.string().emoji().max(2),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color:        HexColor,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category:     z.string().min(1).max(50),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type:         z.enum(['boolean', 'count', 'duration', 'rating']),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frequency:    FrequencySchema,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targetValue:  z.number().positive().optional(),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targetUnit:   z.string().max(20).optional(),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startDate:    ISODate,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endDate:      ISODate.optional(),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reminderTime: HHMMTime.optional(),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graceDays:    z.number().int().min(0).max(7).default(0),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archived:     ZeroOrOne.default(0),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sortOrder:    z.number().int().default(0),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createdAt:    z.date(),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updatedAt:    z.date(),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type Habit = z.infer&lt;typeof HabitSchema&gt;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HabitLog ─────────────────────────────────────────────────────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HabitLogSchema = z.object({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id:          UUID,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habitId:     UUID,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date:        ISODate,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value:       z.number().min(0),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completed:   ZeroOrOne.default(0),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note:        z.string().max(500).optional(),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moodId:      UUID.optional(),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timeOfDay:   HHMMTime.optional(),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isBackdated: ZeroOrOne.default(0),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createdAt:   z.date(),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type HabitLog = z.infer&lt;typeof HabitLogSchema&gt;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Task 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RecurrenceSchema = z.object({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freq:      z.enum(['daily', 'weekly', 'monthly', 'custom']),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interval:  z.number().int().positive().default(1),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days:      z.array(z.number().min(0).max(6)).optional(),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endDate:   ISODate.optional(),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endCount:  z.number().int().positive().optional(),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TaskSchema = z.object({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id:          UUID,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title:       z.string().min(1).max(255),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description: z.string().max(2000).optional(),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priority:    z.enum(['P0', 'P1', 'P2', 'P3']).default('P2'),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status:      z.enum(['todo', 'inprogress', 'done', 'cancelled']).default('todo'),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dueDate:     ISODate.optional(),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dueTime:     HHMMTime.optional(),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projectId:   UUID.optional(),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parentId:    UUID.optional(),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labelIds:    z.array(UUID).default([]),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recurring:   RecurrenceSchema.optional(),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completedAt: z.date().optional(),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sortOrder:   z.number().int().default(0),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archived:    ZeroOrOne.default(0),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createdAt:   z.date(),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updatedAt:   z.date(),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type Task = z.infer&lt;typeof TaskSchema&gt;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5. Dexie.js Implementation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5.1 Database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TypeScript — db/db.ts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db/db.ts — Dexie database singleton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Dexie, { type EntityTable } from 'dexie'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type { Habit, HabitLog, Task, Project, Label, Mood, UserXP, Reminder } from './schemas'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class HabitFlowDB extends Dexie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Collections typed with EntityTable&lt;Type, PrimaryKey&gt;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habits!:    EntityTable&lt;Habit,    'id'&gt;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habitLogs!: EntityTable&lt;HabitLog, 'id'&gt;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tasks!:     EntityTable&lt;Task,     'id'&gt;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projects!:  EntityTable&lt;Project,  'id'&gt;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labels!:    EntityTable&lt;Label,    'id'&gt;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moods!:     EntityTable&lt;Mood,     'id'&gt;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userXP!:    EntityTable&lt;UserXP,   'id'&gt;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reminders!: EntityTable&lt;Reminder, 'id'&gt;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super('HabitFlowDB')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Version 1 — initial schema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this.version(1).stores({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// Syntax: '++id' = auto-increment, 'id' = manual PK, '&amp;field' = unique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// Comma-separated = indexed fields, [a+b] = compound index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habits:    'id, category, archived, sortOrder',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habitLogs: 'id, habitId, date, [habitId+date], completed',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tasks:     'id, status, priority, dueDate, projectId, parentId, archived',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projects:  'id, archived, sortOrder',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labels:    'id, &amp;name',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moods:     'id, &amp;date',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userXP:    'id',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reminders: 'id, habitId, enabled',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Export singleton — import this everywhere, never re-instantiate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db = new HabitFlowDB()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Initialise XP singleton on first run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initDB = async () =&gt;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xp = await db.userXP.get('singleton')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(!xp)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db.userXP.put({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id: 'singleton', totalXP: 0, level: 1,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currentStreak: 0, longestStreak: 0,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dailyScore: 0, weeklyScore: 0,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badgesEarned: [], lastScoreDate: todayISO(),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updatedAt: new Date()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5.2 Index Strategy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Indexes in Dexie are declared in the .stores() schema string. Only frequently-queried fields should be indexed — over-indexing slows writes and increases storage.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Collection</w:t>
            </w:r>
          </w:p>
        </w:tc>
        <w:tc>
          <w:tcPr>
            <w:tcW w:type="dxa" w:w="18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  <w:tc>
          <w:tcPr>
            <w:tcW w:type="dxa" w:w="24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Served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habits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Single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Filter by category in settings + analytics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habits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archived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Single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Exclude archived from Today view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habitLogs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habitId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Single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All logs for a given habit (history view)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habitLogs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Single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All logs for a given date (dashboard)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habitLogs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[habitId+date]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Compound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Single log for habit+date (check-in lookup)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habitLogs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completed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Single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Total completion count (stats card)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Single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Filter active/done tasks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Single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Priority-filtered views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dueDate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Single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Today/upcoming view, overdue detection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projectId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Single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Project task list view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parentId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Single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Subtask lookup for a parent task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labels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&amp;name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Prevent duplicate label names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moods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&amp;date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Unique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Enforce one mood per day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reminders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habitId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Single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Load reminders for a habit in settings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reminders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enabled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Single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Service Worker: load active reminders only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6. Service Layer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collection has a dedicated service module that encapsulates all database operations. Components and hooks never call db directly — they go through the service layer. This enforces validation, referential integrity, and business rules in one place.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5F3FF" w:sz="1"/>
              <w:left w:val="single" w:color="F5F3FF" w:sz="1"/>
              <w:bottom w:val="single" w:color="F5F3FF" w:sz="1"/>
              <w:right w:val="single" w:color="F5F3FF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8160"/>
            <w:tcBorders>
              <w:top w:val="single" w:color="F5F3FF" w:sz="1"/>
              <w:left w:val="single" w:color="F5F3FF" w:sz="1"/>
              <w:bottom w:val="single" w:color="F5F3FF" w:sz="1"/>
              <w:right w:val="single" w:color="F5F3FF" w:sz="1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 component or hook may import 'db' directly. All reads and writes go through the service layer. This rule is enforced by ESLint no-restricted-imports.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6.1 habitService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TypeScript — habitService.ts (excerpt)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features/habits/services/habitService.ts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db } from '@/db/db'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HabitSchema, type Habit } from '@/db/schemas'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generateId, todayISO } from '@/shared/utils'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CREATE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createHabit(input: Omit&lt;Habit, 'id' | 'createdAt' | 'updatedAt'&gt;): Promise&lt;Habit&gt;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now   = new Date()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habit = HabitSchema.parse({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...input,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id:        generateId(),   // crypto.randomUUID()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createdAt: now,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updatedAt: now,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db.habits.add(habit)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habit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UPDATE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updateHabit(id: string, patch: Partial&lt;Habit&gt;): Promise&lt;void&gt;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db.habits.update(id, { ...patch, updatedAt: new Date() 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ARCHIVE (soft delete) ────────────────────────────────────────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archiveHabit(id: string): Promise&lt;void&gt;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db.transaction('rw', [db.habits, db.reminders], async () =&gt;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db.habits.update(id, { archived: 1, updatedAt: new Date() 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Disable all reminders for this habit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db.reminders.where('habitId').equals(id).modify({ enabled: 0 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DELETE (hard — only from settings) ──────────────────────────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deleteHabit(id: string): Promise&lt;void&gt;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db.transaction('rw', [db.habits, db.habitLogs, db.reminders], async () =&gt;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db.habits.delete(id)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db.habitLogs.where('habitId').equals(id).delete()  // cascade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db.reminders.where('habitId').equals(id).delete()  // cascade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6.2 habitLogService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TypeScript — habitLogService.ts (excerpt)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features/habits/services/habitLogService.ts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CHECK-IN (upsert pattern) ────────────────────────────────────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checkIn(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habitId: string,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date: string,      // YYYY-MM-DD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value: number,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note?: string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 Promise&lt;HabitLog&gt;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Check for existing log (compound index lookup — O(log n))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existing = await db.habitLogs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.where('[habitId+date]').equals([habitId, date])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.first()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habit = await db.habits.get(habitId)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(!habit) throw new Error(`Habit ${habitId} not found`)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completed = habit.targetValue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? value &gt;= habit.targetValue ? 1 : 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: value &gt; 0 ? 1 : 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(existing)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Update existing entry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db.habitLogs.update(existing.id,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value, completed, note, isBackdated: date !== todayISO() ? 1 : 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 ...existing, value, completed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Create new entry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log = HabitLogSchema.parse({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id: generateId(), habitId, date, value, completed,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note, isBackdated: date !== todayISO() ? 1 : 0,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timeOfDay: currentTime(),  // HH:MM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createdAt: new Date(),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db.habitLogs.add(log)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Award XP in the same transaction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awardXP(habitId, value, completed)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log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STREAK CALCULATION ───────────────────────────────────────────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getStreak(habitId: string): Promise&lt;{ current: number; best: number }&gt;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habit = await db.habits.get(habitId)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(!habit) return { current: 0, best: 0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logs = await db.habitLogs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.where('habitId').equals(habitId)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.filter(l =&gt; l.completed === 1)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.toArray()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calcStreakFromLogs(logs, habit.frequency, habit.graceDays)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6.3 taskService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TypeScript — taskService.ts (excerpt)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features/tasks/services/taskService.ts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COMPLETE TASK (handles recurring regeneration) ───────────────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completeTask(id: string): Promise&lt;void&gt;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task = await db.tasks.get(id)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(!task) throw new Error(`Task ${id} not found`)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db.transaction('rw', [db.tasks, db.userXP], async () =&gt;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Mark done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db.tasks.update(id,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status: 'done',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completedAt: new Date(),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updatedAt: new Date(),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Award XP by priority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xpMap = { P0: 20, P1: 15, P2: 10, P3: 10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awardXP(xpMap[task.priority])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Spawn next recurring instance if applicable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(task.recurring)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nextDate = calcNextRecurrence(task.dueDate, task.recurring)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(nextDate)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const { id: _, completedAt: __, status: ___, createdAt: ____, ...rest } = task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await db.tasks.add({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...rest,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id:        generateId(),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status:    'todo',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dueDate:   nextDate,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createdAt: new Date(),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updatedAt: new Date(),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DELETE WITH CASCADE ──────────────────────────────────────────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deleteTask(id: string): Promise&lt;void&gt;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Recursively find all subtasks first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subtaskIds = await getAllSubtaskIds(id)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db.tasks.bulkDelete([id, ...subtaskIds])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function getAllSubtaskIds(parentId: string): Promise&lt;string[]&gt;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children = await db.tasks.where('parentId').equals(parentId).toArray()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nested   = await Promise.all(children.map(c =&gt; getAllSubtaskIds(c.id)))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[...children.map(c =&gt; c.id), ...nested.flat()]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7. Migration Strategy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Dexie's built-in version system handles schema evolution. Every production schema change requires a new version number with an explicit upgrade function. Skipping a version is forbidden.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⚠️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  <w:tc>
          <w:tcPr>
            <w:tcW w:type="dxa" w:w="816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Never modify a previous version() block after it has shipped to users. Always add a new version() with an upgrade handler. Modifying existing versions corrupts IndexedDB for existing users.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1200"/>
        <w:gridCol w:w="3000"/>
      </w:tblGrid>
      <w:tr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9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Breaking?</w:t>
            </w:r>
          </w:p>
        </w:tc>
        <w:tc>
          <w:tcPr>
            <w:tcW w:type="dxa" w:w="3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v1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Initial schema: all 8 collections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All indexes defined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MVP launch schema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v2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tasks.recurring recurrence rule field added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habitLogs.energy field added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Additive — upgrade copies existing, fills defaults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v3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userXP.level field added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XP thresholds table hardcoded in service layer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level defaults to 1 for existing records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v4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habits.graceDays added (default 0)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reminders collection added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Reminders migrate from reminderTime field in habits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v5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labels collection added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tasks.labelIds array added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labels empty array default for existing tasks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TypeScript — Migration pattern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db/db.ts — Migration example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this.version(2).stores({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habits:    'id, category, archived, sortOrder',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habitLogs: 'id, habitId, date, [habitId+date], completed',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tasks:     'id, status, priority, dueDate, projectId, parentId, archived',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projects:  'id, archived, sortOrder',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labels:    'id, &amp;name',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moods:     'id, &amp;date',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userXP:    'id',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reminders: 'id, habitId, enabled',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}).upgrade(async tx =&gt;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Migrate reminderTime from habits into separate reminders collection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habits = await tx.table('habits').toArray()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toMigrate = habits.filter(h =&gt; h.reminderTime)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tx.table('reminders').bulkAdd(toMigrate.map(h =&gt; ({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id:       generateId(),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habitId:  h.id,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time:     h.reminderTime,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days:     [0, 1, 2, 3, 4, 5, 6],  // daily by default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enabled:  1,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createdAt: new Date(),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})))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Clean up old field — Dexie handles this automatically on schema change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8. Transaction Patterns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Multi-table writes must always be wrapped in a Dexie transaction. A transaction is atomic — if any step fails, all changes roll back. Never perform related writes outside a transaction.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Operation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Tables in Transaction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Habit check-in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habitLogs + userXP (XP award)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Delete habit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habits + habitLogs + reminders (cascade)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Archive habit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habits + reminders (disable)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Complete recurring task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tasks (done) + tasks (new instance) + userXP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Delete task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tasks (self + all subtasks recursively)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Delete label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labels + tasks (remove from labelIds arrays)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Full data reset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All 8 tables — cleared in single transaction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Import from backup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All 8 tables — bulk insert after full clear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TypeScript — Transaction pattern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Transaction template — always use this pattern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db.transaction('rw', [db.tableA, db.tableB], async () =&gt;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All operations here are atomic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db.tableA.update(id, patch)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await db.tableB.add(newRecord)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If anything throws, BOTH changes roll back automatically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'rw' = read-write transaction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'r'  = read-only transaction (use for complex multi-table reads)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Always list ALL tables accessed in the array — missing a table causes error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9. Data Export &amp; Import Schema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user data can be exported as a single JSON file and re-imported on any device. The export schema is versioned independently of the database schema to allow cross-version restores.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JSON — Export format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Export format — HabitFlow backup file (*.habitflow.json)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"meta":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"version":     "1.0",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"appVersion":  "1.0.0",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"exportedAt":  "2025-08-01T12:00:00.000Z",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"deviceId":    "uuid-of-exporting-device"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"habits":    [ /* Habit[] */ 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"habitLogs": [ /* HabitLog[] */ 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"tasks":     [ /* Task[] */ 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"projects":  [ /* Project[] */ 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"labels":    [ /* Label[] */ 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"moods":     [ /* Mood[] */ 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"reminders": [ /* Reminder[] */ 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"userXP":    { /* UserXP singleton */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Import process: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1. Validate meta.version — warn if exporting newer version than app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2. Parse each array through its Zod schema (throw on invalid data)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3. Clear all existing data in a single transaction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4. Bulk insert all collections in dependency order: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 projects → labels → habits → habitLogs → tasks → moods → reminders → userXP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10. Analytics Query Patterns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Analytics data is never stored pre-computed. Every chart is generated on demand by querying IndexedDB and transforming the results in application memory. For heavy computations, a Web Worker is used to avoid blocking the UI thread.</w:t>
      </w:r>
    </w:p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10.1 Heatmap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TypeScript — Heatmap query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features/analytics/services/analyticsService.ts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Generate 52-week heatmap data for a habit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async function getHeatmapData(habitId: string): Promise&lt;HeatmapCell[]&gt;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start = subDays(new Date(), 364)   // 52 weeks back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end   = new Date()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logs = await db.habitLogs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.where('habitId').equals(habitId)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.filter(l =&gt; isAfter(parseISO(l.date), start))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.toArray()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logMap = new Map(logs.map(l =&gt; [l.date, l]))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habit  = await db.habits.get(habitId)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Build cell for every day in range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eachDayOfInterval({ start, end }).map(day =&gt;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dateStr = format(day, 'yyyy-MM-dd')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log     = logMap.get(dateStr)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pct     = log &amp;&amp; habit?.targetValue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? Math.min(100, Math.round((log.value / habit.targetValue) * 100))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: log?.completed ? 100 : 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 date: dateStr, value: pct, raw: log?.value ?? 0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10.2 Streak Calculation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TypeScript — Streak algorithm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shared/utils/streakCalc.ts — pure function, testable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calcStreakFromLogs(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logs: Pick&lt;HabitLog, 'date' | 'completed'&gt;[],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frequency: Frequency,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graceDays: number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): { current: number; best: number }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completedDates = new Set(logs.filter(l =&gt; l.completed).map(l =&gt; l.date))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scheduledDays  = getScheduledDays(frequency)  // days habit should be done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current = 0, best = 0, streak = 0, missesThisWeek = 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Walk backwards from yesterday (today is still in progress)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cursor = subDays(new Date(), 1)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while (isAfter(cursor, subDays(new Date(), 365)))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dateStr   = format(cursor, 'yyyy-MM-dd')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isScheduled = scheduledDays.has(cursor.getDay())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(isScheduled)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(completedDates.has(dateStr))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streak++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missesThisWeek = 0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 else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(missesThisWeek &lt; graceDays)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missesThisWeek++   // grace day consumed — streak continues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 else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best = Math.max(best, streak)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if (current === 0) current = streak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streak = 0         // streak broken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cursor = subDays(cursor, 1)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best = Math.max(best, streak)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current: current || streak, best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11. Data Lifecycle &amp;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Lifecycle Policy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habits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Soft-delete (archive) → available in settings → hard-delete only on explicit user action. Historical logs preserved.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habitLogs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Permanent. Never auto-deleted. User can delete manually per-entry or clear all on reset.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tasks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Completed tasks soft-archived after 30 days of completion (configurable). Hard-delete via UI.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projects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Soft-archived. Tasks with this projectId retain the projectId but project hides from sidebar.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labels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Hard-deleted immediately. Label ID removed from all task.labelIds in same transaction.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moods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Permanent. User can edit or delete per-day entries.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userXP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Singleton — never deleted. Resets to zero on full app reset.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reminders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Cascade-deleted with their habit. User can toggle enabled per reminder.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12. Future Cloud Sync Schema (Supabase)</w:t>
      </w:r>
    </w:p>
    <w:p>
      <w:pPr>
        <w:spacing w:before="60" w:after="60" w:line="280" w:lineRule="auto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section is post-MVP. When optional cloud sync is added, the following Supabase (Postgres) schema mirrors the IndexedDB schema with additional sync metadata fields.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D9770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⚠️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WARN</w:t>
            </w:r>
          </w:p>
        </w:tc>
        <w:tc>
          <w:tcPr>
            <w:tcW w:type="dxa" w:w="8160"/>
            <w:tcBorders>
              <w:top w:val="single" w:color="FFFBEB" w:sz="1"/>
              <w:left w:val="single" w:color="FFFBEB" w:sz="1"/>
              <w:bottom w:val="single" w:color="FFFBEB" w:sz="1"/>
              <w:right w:val="single" w:color="FFFBEB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Cloud sync is an additive enhancement — the app must remain 100% functional without it. The local IndexedDB schema is the primary schema. Cloud is a backup/sync layer.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SQL — Supabase cloud schema (future)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Supabase (PostgreSQL) — future cloud sync schema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All tables include sync metadata columns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habits 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UUID PRIMARY KEY,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user_id      UUID REFERENCES auth.users NOT NULL,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         VARCHAR(100) NOT NULL,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icon         VARCHAR(8) NOT NULL,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color        CHAR(7) NOT NULL,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category     VARCHAR(50) NOT NULL,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type         VARCHAR(20) NOT NULL CHECK (type IN ('boolean','count','duration','rating')),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frequency    JSONB NOT NULL,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target_value REAL,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target_unit  VARCHAR(20),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start_date   DATE NOT NULL,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end_date     DATE,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grace_days   SMALLINT DEFAULT 0,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archived     BOOLEAN DEFAULT FALSE,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sort_order   INTEGER DEFAULT 0,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created_at   TIMESTAMPTZ NOT NULL,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updated_at   TIMESTAMPTZ NOT NULL,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 Sync metadata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synced_at    TIMESTAMPTZ,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device_id    UUID,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deleted_at   TIMESTAMPTZ   -- soft-delete for sync purposes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habit_logs 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UUID PRIMARY KEY,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user_id      UUID REFERENCES auth.users NOT NULL,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habit_id     UUID REFERENCES habits(id) ON DELETE CASCADE,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date         DATE NOT NULL,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value        REAL NOT NULL DEFAULT 0,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completed    BOOLEAN DEFAULT FALSE,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note         VARCHAR(500),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time_of_day  TIME,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is_backdated BOOLEAN DEFAULT FALSE,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created_at   TIMESTAMPTZ NOT NULL,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synced_at    TIMESTAMPTZ,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device_id    UUID,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UNIQUE(habit_id, date)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Row Level Security — users can only read their own data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ALTER TABLE habits    ENABLE ROW LEVEL SECURITY;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ALTER TABLE habit_logs ENABLE ROW LEVEL SECURITY;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POLICY user_owns_habits ON habits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USING (user_id = auth.uid());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POLICY user_owns_logs ON habit_logs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USING (user_id = auth.uid());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12.1 Sync Strategy (Last-Write-Wins)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Strategy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Conflict resolution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Last-write-wins based on updated_at timestamp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Sync direction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Bidirectional: device → cloud on change, cloud → device on login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Offline handling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Changes queue in IndexedDB; push on reconnect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Deletions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Soft-delete with deleted_at; propagated to all devices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First sync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Full local dump uploaded; cloud state downloaded and merged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1"/>
                <w:szCs w:val="21"/>
              </w:rPr>
              <w:t xml:space="preserve">Frequency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Real-time via Supabase Realtime subscriptions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4F46E5" w:sz="8" w:space="8"/>
        </w:pBdr>
        <w:spacing w:before="360" w:after="200"/>
      </w:pPr>
      <w:r>
        <w:rPr>
          <w:rFonts w:ascii="Arial" w:cs="Arial" w:eastAsia="Arial" w:hAnsi="Arial"/>
          <w:b/>
          <w:bCs/>
          <w:color w:val="4F46E5"/>
          <w:sz w:val="42"/>
          <w:szCs w:val="42"/>
        </w:rPr>
        <w:t xml:space="preserve">Appendix — Quick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A. Dexie Query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TypeScript — Dexie cheat sheet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Read operations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db.habits.get(id)                          // by primary key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db.habits.toArray()                        // all records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db.habits.where('category').equals('Health').toArray()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db.habits.where('archived').equals(0).toArray()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db.habitLogs.where('[habitId+date]').equals([id, date]).first()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db.tasks.where('dueDate').below(today).toArray()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db.tasks.where('dueDate').between(start, end).toArray()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Write operations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db.habits.add(habit)                       // insert (fails if id exists)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db.habits.put(habit)                       // upsert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db.habits.update(id, patch)                // partial update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db.habits.delete(id)                       // hard delete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db.habits.where('archived').equals(1).delete()  // bulk delete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db.habits.where('category').equals('Health').modify({ color: '#FF0000' 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Counts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db.habits.count()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db.habits.where('archived').equals(0).count()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Bulk operations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db.habits.bulkAdd(habitArray)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db.habits.bulkPut(habitArray)              // bulk upsert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await db.habits.bulkDelete(idArray)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B. generateId() Utility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TypeScript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shared/utils/generateId.ts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Uses Web Crypto API — available in all modern browsers and Node 15+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generateId = (): string =&gt; crypto.randomUUID()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Always produces: 'xxxxxxxx-xxxx-4xxx-yxxx-xxxxxxxxxxxx'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Cryptographically random — collision probability negligible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No external dependency needed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C. Error Handling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TypeScript — Error handling</w:t>
            </w:r>
          </w:p>
        </w:tc>
      </w:tr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All service functions follow this error pattern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class HabitFlowError extends Error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message: string,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code: 'NOT_FOUND' | 'VALIDATION' | 'DB_ERROR' | 'CONFLICT',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public cause?: unknown,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super(message)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this.name = 'HabitFlowError'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Usage in service: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habit = await db.habits.get(id)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(!habit) throw new HabitFlowError(`Habit ${id} not found`, 'NOT_FOUND')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Usage in component (via React Query):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{ data, error } = useQuery({ queryFn: () =&gt; habitService.get(id) })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(error instanceof HabitFlowError &amp;&amp; error.code === 'NOT_FOUND') {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&lt;NotFound /&gt;</w:t>
            </w:r>
          </w:p>
          <w:p>
            <w:pPr>
              <w:spacing w:before="14" w:after="14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pBdr>
          <w:top w:val="single" w:color="E2E8F0" w:sz="2" w:space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End of Database Schema Document  ·  HabitFlow v1.0  ·  Aditya  ·  ZCOER SE AIML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Aditya  ·  ZCOER SE AIML  ·  HabitFlow  ·  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HabitFlow  |  Database Schema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v1.0  —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4F46E5"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293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color w:val="3341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HabitFlow — Backend &amp; Database Schema</dc:title>
  <dc:creator>Aditya</dc:creator>
  <cp:lastModifiedBy>Un-named</cp:lastModifiedBy>
  <cp:revision>1</cp:revision>
  <dcterms:created xsi:type="dcterms:W3CDTF">2026-03-15T06:10:44.327Z</dcterms:created>
  <dcterms:modified xsi:type="dcterms:W3CDTF">2026-03-15T06:10:44.328Z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