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51" w:rsidRDefault="007F6D07">
      <w:pPr>
        <w:rPr>
          <w:sz w:val="32"/>
          <w:szCs w:val="32"/>
          <w:u w:val="single"/>
        </w:rPr>
      </w:pPr>
      <w:r w:rsidRPr="007F6D07">
        <w:rPr>
          <w:sz w:val="32"/>
          <w:szCs w:val="32"/>
          <w:u w:val="single"/>
        </w:rPr>
        <w:t>Instruction to run the project locally-&gt;</w:t>
      </w:r>
    </w:p>
    <w:p w:rsidR="002732F0" w:rsidRPr="002732F0" w:rsidRDefault="002732F0" w:rsidP="002732F0">
      <w:pPr>
        <w:pStyle w:val="ListParagraph"/>
        <w:numPr>
          <w:ilvl w:val="0"/>
          <w:numId w:val="1"/>
        </w:numPr>
        <w:rPr>
          <w:sz w:val="32"/>
          <w:szCs w:val="32"/>
        </w:rPr>
      </w:pPr>
      <w:r w:rsidRPr="002732F0">
        <w:rPr>
          <w:sz w:val="32"/>
          <w:szCs w:val="32"/>
        </w:rPr>
        <w:t xml:space="preserve">Rebuild the Visual Studio Solution </w:t>
      </w:r>
      <w:r>
        <w:rPr>
          <w:sz w:val="32"/>
          <w:szCs w:val="32"/>
        </w:rPr>
        <w:t>-&gt; Solstice Question</w:t>
      </w:r>
    </w:p>
    <w:p w:rsidR="007F6D07" w:rsidRDefault="001F6972">
      <w:pPr>
        <w:rPr>
          <w:sz w:val="32"/>
          <w:szCs w:val="32"/>
        </w:rPr>
      </w:pPr>
      <w:r>
        <w:rPr>
          <w:noProof/>
          <w:sz w:val="32"/>
          <w:szCs w:val="32"/>
          <w:lang w:eastAsia="en-IN" w:bidi="or-IN"/>
        </w:rPr>
        <w:drawing>
          <wp:inline distT="0" distB="0" distL="0" distR="0">
            <wp:extent cx="57245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2732F0" w:rsidRDefault="002732F0">
      <w:pPr>
        <w:rPr>
          <w:sz w:val="32"/>
          <w:szCs w:val="32"/>
        </w:rPr>
      </w:pPr>
    </w:p>
    <w:p w:rsidR="002732F0" w:rsidRPr="002732F0" w:rsidRDefault="002732F0" w:rsidP="002732F0">
      <w:pPr>
        <w:pStyle w:val="ListParagraph"/>
        <w:numPr>
          <w:ilvl w:val="0"/>
          <w:numId w:val="1"/>
        </w:numPr>
        <w:rPr>
          <w:sz w:val="32"/>
          <w:szCs w:val="32"/>
        </w:rPr>
      </w:pPr>
      <w:r>
        <w:rPr>
          <w:sz w:val="32"/>
          <w:szCs w:val="32"/>
        </w:rPr>
        <w:t xml:space="preserve">Open the projrct SolsticeQuestion and press Ctrl + f5. A browser wiidnow should open. Please take the URI from the browser window. </w:t>
      </w:r>
    </w:p>
    <w:p w:rsidR="007F6D07" w:rsidRDefault="001F6972">
      <w:pPr>
        <w:rPr>
          <w:sz w:val="32"/>
          <w:szCs w:val="32"/>
        </w:rPr>
      </w:pPr>
      <w:r>
        <w:rPr>
          <w:noProof/>
          <w:sz w:val="32"/>
          <w:szCs w:val="32"/>
          <w:lang w:eastAsia="en-IN" w:bidi="or-IN"/>
        </w:rPr>
        <w:drawing>
          <wp:inline distT="0" distB="0" distL="0" distR="0">
            <wp:extent cx="57245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rsidR="001F6972" w:rsidRDefault="002732F0" w:rsidP="002732F0">
      <w:pPr>
        <w:pStyle w:val="ListParagraph"/>
        <w:numPr>
          <w:ilvl w:val="0"/>
          <w:numId w:val="1"/>
        </w:numPr>
        <w:rPr>
          <w:sz w:val="32"/>
          <w:szCs w:val="32"/>
        </w:rPr>
      </w:pPr>
      <w:r>
        <w:rPr>
          <w:sz w:val="32"/>
          <w:szCs w:val="32"/>
        </w:rPr>
        <w:t>Install Postman toll to test this API properly.</w:t>
      </w:r>
    </w:p>
    <w:p w:rsidR="002732F0" w:rsidRDefault="002732F0" w:rsidP="002732F0">
      <w:pPr>
        <w:pStyle w:val="ListParagraph"/>
        <w:numPr>
          <w:ilvl w:val="0"/>
          <w:numId w:val="1"/>
        </w:numPr>
        <w:rPr>
          <w:sz w:val="32"/>
          <w:szCs w:val="32"/>
        </w:rPr>
      </w:pPr>
      <w:r>
        <w:rPr>
          <w:sz w:val="32"/>
          <w:szCs w:val="32"/>
        </w:rPr>
        <w:t>Once Postman is installed take the URI found in the browser in step b + add “api/contacts” and start a post request in Postman.</w:t>
      </w:r>
    </w:p>
    <w:p w:rsidR="002732F0" w:rsidRPr="002732F0" w:rsidRDefault="002732F0" w:rsidP="002732F0">
      <w:pPr>
        <w:pStyle w:val="ListParagraph"/>
        <w:numPr>
          <w:ilvl w:val="0"/>
          <w:numId w:val="1"/>
        </w:numPr>
        <w:rPr>
          <w:sz w:val="32"/>
          <w:szCs w:val="32"/>
        </w:rPr>
      </w:pPr>
      <w:r>
        <w:rPr>
          <w:sz w:val="32"/>
          <w:szCs w:val="32"/>
        </w:rPr>
        <w:t>Add different data as per its correct datatype.  Make sure to enter Date in the given format.</w:t>
      </w:r>
    </w:p>
    <w:p w:rsidR="002732F0" w:rsidRDefault="001F6972">
      <w:pPr>
        <w:rPr>
          <w:sz w:val="32"/>
          <w:szCs w:val="32"/>
        </w:rPr>
      </w:pPr>
      <w:r>
        <w:rPr>
          <w:noProof/>
          <w:sz w:val="32"/>
          <w:szCs w:val="32"/>
          <w:lang w:eastAsia="en-IN" w:bidi="or-IN"/>
        </w:rPr>
        <w:lastRenderedPageBreak/>
        <w:drawing>
          <wp:inline distT="0" distB="0" distL="0" distR="0">
            <wp:extent cx="6565265" cy="58578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8572" cy="5860826"/>
                    </a:xfrm>
                    <a:prstGeom prst="rect">
                      <a:avLst/>
                    </a:prstGeom>
                    <a:noFill/>
                    <a:ln>
                      <a:noFill/>
                    </a:ln>
                  </pic:spPr>
                </pic:pic>
              </a:graphicData>
            </a:graphic>
          </wp:inline>
        </w:drawing>
      </w:r>
    </w:p>
    <w:p w:rsidR="002732F0" w:rsidRPr="002732F0" w:rsidRDefault="002732F0" w:rsidP="002732F0">
      <w:pPr>
        <w:rPr>
          <w:sz w:val="32"/>
          <w:szCs w:val="32"/>
        </w:rPr>
      </w:pPr>
    </w:p>
    <w:p w:rsidR="002732F0" w:rsidRDefault="002732F0" w:rsidP="002732F0">
      <w:pPr>
        <w:pStyle w:val="ListParagraph"/>
        <w:numPr>
          <w:ilvl w:val="0"/>
          <w:numId w:val="1"/>
        </w:numPr>
        <w:rPr>
          <w:sz w:val="32"/>
          <w:szCs w:val="32"/>
        </w:rPr>
      </w:pPr>
      <w:r>
        <w:rPr>
          <w:sz w:val="32"/>
          <w:szCs w:val="32"/>
        </w:rPr>
        <w:t>Change the type of key to file in postman and upload the profile image as shown in figure below.</w:t>
      </w:r>
    </w:p>
    <w:p w:rsidR="002732F0" w:rsidRPr="002732F0" w:rsidRDefault="002732F0" w:rsidP="002732F0">
      <w:pPr>
        <w:pStyle w:val="ListParagraph"/>
        <w:numPr>
          <w:ilvl w:val="0"/>
          <w:numId w:val="1"/>
        </w:numPr>
        <w:rPr>
          <w:sz w:val="32"/>
          <w:szCs w:val="32"/>
        </w:rPr>
      </w:pPr>
      <w:r>
        <w:rPr>
          <w:sz w:val="32"/>
          <w:szCs w:val="32"/>
        </w:rPr>
        <w:t>After filling all the data and uploading the image press send.</w:t>
      </w:r>
    </w:p>
    <w:p w:rsidR="002732F0" w:rsidRDefault="002732F0" w:rsidP="002732F0">
      <w:pPr>
        <w:rPr>
          <w:sz w:val="32"/>
          <w:szCs w:val="32"/>
        </w:rPr>
      </w:pPr>
      <w:r>
        <w:rPr>
          <w:noProof/>
          <w:sz w:val="32"/>
          <w:szCs w:val="32"/>
          <w:lang w:eastAsia="en-IN" w:bidi="or-IN"/>
        </w:rPr>
        <w:lastRenderedPageBreak/>
        <w:drawing>
          <wp:inline distT="0" distB="0" distL="0" distR="0">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449" cy="3226156"/>
                    </a:xfrm>
                    <a:prstGeom prst="rect">
                      <a:avLst/>
                    </a:prstGeom>
                    <a:noFill/>
                    <a:ln>
                      <a:noFill/>
                    </a:ln>
                  </pic:spPr>
                </pic:pic>
              </a:graphicData>
            </a:graphic>
          </wp:inline>
        </w:drawing>
      </w:r>
    </w:p>
    <w:p w:rsidR="002732F0" w:rsidRPr="002732F0" w:rsidRDefault="002732F0" w:rsidP="002732F0">
      <w:pPr>
        <w:rPr>
          <w:sz w:val="32"/>
          <w:szCs w:val="32"/>
        </w:rPr>
      </w:pPr>
    </w:p>
    <w:p w:rsidR="002732F0" w:rsidRDefault="003803CA" w:rsidP="003803CA">
      <w:pPr>
        <w:pStyle w:val="ListParagraph"/>
        <w:numPr>
          <w:ilvl w:val="0"/>
          <w:numId w:val="1"/>
        </w:numPr>
        <w:rPr>
          <w:sz w:val="32"/>
          <w:szCs w:val="32"/>
        </w:rPr>
      </w:pPr>
      <w:r>
        <w:rPr>
          <w:sz w:val="32"/>
          <w:szCs w:val="32"/>
        </w:rPr>
        <w:t>Now change the HTTP request type in Postman to get to see if the data was saved into DB.</w:t>
      </w:r>
    </w:p>
    <w:p w:rsidR="003803CA" w:rsidRPr="003803CA" w:rsidRDefault="003803CA" w:rsidP="003803CA">
      <w:pPr>
        <w:pStyle w:val="ListParagraph"/>
        <w:numPr>
          <w:ilvl w:val="0"/>
          <w:numId w:val="1"/>
        </w:numPr>
        <w:rPr>
          <w:sz w:val="32"/>
          <w:szCs w:val="32"/>
        </w:rPr>
      </w:pPr>
      <w:r>
        <w:rPr>
          <w:sz w:val="32"/>
          <w:szCs w:val="32"/>
        </w:rPr>
        <w:t>Press sen and then the newly entered data item shows up.</w:t>
      </w:r>
    </w:p>
    <w:p w:rsidR="001F6972" w:rsidRDefault="002732F0" w:rsidP="002732F0">
      <w:pPr>
        <w:tabs>
          <w:tab w:val="left" w:pos="1185"/>
        </w:tabs>
        <w:rPr>
          <w:sz w:val="32"/>
          <w:szCs w:val="32"/>
        </w:rPr>
      </w:pPr>
      <w:r>
        <w:rPr>
          <w:sz w:val="32"/>
          <w:szCs w:val="32"/>
        </w:rPr>
        <w:tab/>
      </w:r>
      <w:r>
        <w:rPr>
          <w:noProof/>
          <w:sz w:val="32"/>
          <w:szCs w:val="32"/>
          <w:lang w:eastAsia="en-IN" w:bidi="or-IN"/>
        </w:rPr>
        <w:drawing>
          <wp:inline distT="0" distB="0" distL="0" distR="0">
            <wp:extent cx="57245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3803CA" w:rsidRDefault="003803CA" w:rsidP="002732F0">
      <w:pPr>
        <w:tabs>
          <w:tab w:val="left" w:pos="1185"/>
        </w:tabs>
        <w:rPr>
          <w:sz w:val="32"/>
          <w:szCs w:val="32"/>
        </w:rPr>
      </w:pPr>
    </w:p>
    <w:p w:rsidR="003803CA" w:rsidRDefault="00DA7D51" w:rsidP="002732F0">
      <w:pPr>
        <w:tabs>
          <w:tab w:val="left" w:pos="1185"/>
        </w:tabs>
        <w:rPr>
          <w:sz w:val="32"/>
          <w:szCs w:val="32"/>
        </w:rPr>
      </w:pPr>
      <w:r>
        <w:rPr>
          <w:sz w:val="32"/>
          <w:szCs w:val="32"/>
        </w:rPr>
        <w:lastRenderedPageBreak/>
        <w:t>Note : The Database used in the local solution is  in memory type because I did not wanted the tester to spent time in configuring DB Sql Connecntion string.</w:t>
      </w:r>
    </w:p>
    <w:p w:rsidR="00DA7D51" w:rsidRDefault="00DA7D51" w:rsidP="002732F0">
      <w:pPr>
        <w:tabs>
          <w:tab w:val="left" w:pos="1185"/>
        </w:tabs>
        <w:rPr>
          <w:sz w:val="32"/>
          <w:szCs w:val="32"/>
        </w:rPr>
      </w:pPr>
      <w:r>
        <w:rPr>
          <w:sz w:val="32"/>
          <w:szCs w:val="32"/>
        </w:rPr>
        <w:t>But If he/she want to they can do that by changing a line of code and rebuilding the solution.</w:t>
      </w:r>
    </w:p>
    <w:p w:rsidR="00DA7D51" w:rsidRDefault="00DA7D51" w:rsidP="002732F0">
      <w:pPr>
        <w:tabs>
          <w:tab w:val="left" w:pos="1185"/>
        </w:tabs>
        <w:rPr>
          <w:sz w:val="32"/>
          <w:szCs w:val="32"/>
        </w:rPr>
      </w:pPr>
      <w:r>
        <w:rPr>
          <w:sz w:val="32"/>
          <w:szCs w:val="32"/>
        </w:rPr>
        <w:t xml:space="preserve">In Startup.cs </w:t>
      </w:r>
    </w:p>
    <w:p w:rsidR="00DA7D51" w:rsidRDefault="00DA7D51" w:rsidP="002732F0">
      <w:pPr>
        <w:tabs>
          <w:tab w:val="left" w:pos="1185"/>
        </w:tabs>
        <w:rPr>
          <w:sz w:val="32"/>
          <w:szCs w:val="32"/>
        </w:rPr>
      </w:pPr>
      <w:r>
        <w:rPr>
          <w:sz w:val="32"/>
          <w:szCs w:val="32"/>
        </w:rPr>
        <w:t xml:space="preserve">Following lines have been commented out </w:t>
      </w:r>
    </w:p>
    <w:p w:rsidR="00DA7D51" w:rsidRDefault="00DA7D51" w:rsidP="00DA7D51">
      <w:pPr>
        <w:autoSpaceDE w:val="0"/>
        <w:autoSpaceDN w:val="0"/>
        <w:adjustRightInd w:val="0"/>
        <w:spacing w:after="0" w:line="240" w:lineRule="auto"/>
        <w:rPr>
          <w:rFonts w:ascii="Consolas" w:hAnsi="Consolas" w:cs="Consolas"/>
          <w:color w:val="000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////Azure has been configured with the following COnnection</w:t>
      </w:r>
    </w:p>
    <w:p w:rsidR="00DA7D51" w:rsidRDefault="00DA7D51" w:rsidP="00DA7D51">
      <w:pPr>
        <w:autoSpaceDE w:val="0"/>
        <w:autoSpaceDN w:val="0"/>
        <w:adjustRightInd w:val="0"/>
        <w:spacing w:after="0" w:line="240" w:lineRule="auto"/>
        <w:rPr>
          <w:rFonts w:ascii="Consolas" w:hAnsi="Consolas" w:cs="Consolas"/>
          <w:color w:val="000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//string Connection = @"Data Source=tcp:solsticequestion20190609121233dbserver.database.windows.net,1433;Initial Catalog=SolsticeQuestion20190609121233_db;User Id=sqladmin@solsticequestion20190609121233dbserver;Password=Adi47123";</w:t>
      </w:r>
    </w:p>
    <w:p w:rsidR="00DA7D51" w:rsidRDefault="00DA7D51" w:rsidP="00DA7D51">
      <w:pPr>
        <w:tabs>
          <w:tab w:val="left" w:pos="1185"/>
        </w:tabs>
        <w:rPr>
          <w:rFonts w:ascii="Consolas" w:hAnsi="Consolas" w:cs="Consolas"/>
          <w:color w:val="008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//services.AddDbContext&lt;ContactsDBContext&gt;(opt =&gt;opt.UseSqlServer(Connection));</w:t>
      </w:r>
    </w:p>
    <w:p w:rsidR="00DA7D51" w:rsidRDefault="00DA7D51" w:rsidP="00DA7D51">
      <w:pPr>
        <w:tabs>
          <w:tab w:val="left" w:pos="1185"/>
        </w:tabs>
        <w:rPr>
          <w:rFonts w:cstheme="minorHAnsi"/>
          <w:sz w:val="28"/>
          <w:szCs w:val="28"/>
        </w:rPr>
      </w:pPr>
      <w:r w:rsidRPr="00DA7D51">
        <w:rPr>
          <w:rFonts w:cstheme="minorHAnsi"/>
          <w:sz w:val="28"/>
          <w:szCs w:val="28"/>
          <w:lang w:bidi="or-IN"/>
        </w:rPr>
        <w:t>And following line</w:t>
      </w:r>
      <w:r>
        <w:rPr>
          <w:rFonts w:cstheme="minorHAnsi"/>
          <w:sz w:val="28"/>
          <w:szCs w:val="28"/>
          <w:lang w:bidi="or-IN"/>
        </w:rPr>
        <w:t xml:space="preserve"> works</w:t>
      </w:r>
    </w:p>
    <w:p w:rsidR="00DA7D51" w:rsidRDefault="00DA7D51" w:rsidP="00DA7D51">
      <w:pPr>
        <w:autoSpaceDE w:val="0"/>
        <w:autoSpaceDN w:val="0"/>
        <w:adjustRightInd w:val="0"/>
        <w:spacing w:after="0" w:line="240" w:lineRule="auto"/>
        <w:rPr>
          <w:rFonts w:ascii="Consolas" w:hAnsi="Consolas" w:cs="Consolas"/>
          <w:color w:val="000000"/>
          <w:sz w:val="19"/>
          <w:szCs w:val="19"/>
          <w:lang w:bidi="or-IN"/>
        </w:rPr>
      </w:pPr>
      <w:r>
        <w:rPr>
          <w:rFonts w:ascii="Consolas" w:hAnsi="Consolas" w:cs="Consolas"/>
          <w:color w:val="000000"/>
          <w:sz w:val="19"/>
          <w:szCs w:val="19"/>
          <w:lang w:bidi="or-IN"/>
        </w:rPr>
        <w:t xml:space="preserve">            </w:t>
      </w:r>
      <w:r>
        <w:rPr>
          <w:rFonts w:ascii="Consolas" w:hAnsi="Consolas" w:cs="Consolas"/>
          <w:color w:val="008000"/>
          <w:sz w:val="19"/>
          <w:szCs w:val="19"/>
          <w:lang w:bidi="or-IN"/>
        </w:rPr>
        <w:t>//// To Test Locally</w:t>
      </w:r>
    </w:p>
    <w:p w:rsidR="00DA7D51" w:rsidRDefault="00DA7D51" w:rsidP="00DA7D51">
      <w:pPr>
        <w:tabs>
          <w:tab w:val="left" w:pos="1185"/>
        </w:tabs>
        <w:rPr>
          <w:rFonts w:cstheme="minorHAnsi"/>
          <w:sz w:val="28"/>
          <w:szCs w:val="28"/>
        </w:rPr>
      </w:pPr>
      <w:r>
        <w:rPr>
          <w:rFonts w:ascii="Consolas" w:hAnsi="Consolas" w:cs="Consolas"/>
          <w:color w:val="000000"/>
          <w:sz w:val="19"/>
          <w:szCs w:val="19"/>
          <w:lang w:bidi="or-IN"/>
        </w:rPr>
        <w:t xml:space="preserve">            services.AddDbContext&lt;ContactsDBContext&gt;(opt =&gt;opt.UseInMemoryDatabase(</w:t>
      </w:r>
      <w:r>
        <w:rPr>
          <w:rFonts w:ascii="Consolas" w:hAnsi="Consolas" w:cs="Consolas"/>
          <w:color w:val="A31515"/>
          <w:sz w:val="19"/>
          <w:szCs w:val="19"/>
          <w:lang w:bidi="or-IN"/>
        </w:rPr>
        <w:t>"ContactsDB"</w:t>
      </w:r>
      <w:r>
        <w:rPr>
          <w:rFonts w:ascii="Consolas" w:hAnsi="Consolas" w:cs="Consolas"/>
          <w:color w:val="000000"/>
          <w:sz w:val="19"/>
          <w:szCs w:val="19"/>
          <w:lang w:bidi="or-IN"/>
        </w:rPr>
        <w:t>));</w:t>
      </w:r>
      <w:r w:rsidRPr="00DA7D51">
        <w:rPr>
          <w:rFonts w:cstheme="minorHAnsi"/>
          <w:sz w:val="28"/>
          <w:szCs w:val="28"/>
        </w:rPr>
        <w:t xml:space="preserve"> </w:t>
      </w:r>
    </w:p>
    <w:p w:rsidR="00DA7D51" w:rsidRDefault="00DA7D51" w:rsidP="00DA7D51">
      <w:pPr>
        <w:tabs>
          <w:tab w:val="left" w:pos="1185"/>
        </w:tabs>
        <w:rPr>
          <w:rFonts w:cstheme="minorHAnsi"/>
          <w:sz w:val="28"/>
          <w:szCs w:val="28"/>
        </w:rPr>
      </w:pPr>
      <w:r>
        <w:rPr>
          <w:rFonts w:cstheme="minorHAnsi"/>
          <w:sz w:val="28"/>
          <w:szCs w:val="28"/>
        </w:rPr>
        <w:t>To make your local DB work. Just run the Dbdesign.sql present inside Db folder in your local DB and in Uncomment the first two lines and comment out the InmemeoryDatabase line and then include the connection to this database.</w:t>
      </w:r>
    </w:p>
    <w:p w:rsidR="00DA7D51" w:rsidRDefault="00DA7D51" w:rsidP="00DA7D51">
      <w:pPr>
        <w:tabs>
          <w:tab w:val="left" w:pos="1185"/>
        </w:tabs>
        <w:rPr>
          <w:rFonts w:cstheme="minorHAnsi"/>
          <w:sz w:val="28"/>
          <w:szCs w:val="28"/>
        </w:rPr>
      </w:pPr>
      <w:r>
        <w:rPr>
          <w:rFonts w:cstheme="minorHAnsi"/>
          <w:sz w:val="28"/>
          <w:szCs w:val="28"/>
        </w:rPr>
        <w:t>I have done this configuration in azure.</w:t>
      </w:r>
    </w:p>
    <w:p w:rsidR="00DA7D51" w:rsidRDefault="00DA7D51" w:rsidP="00DA7D51">
      <w:pPr>
        <w:tabs>
          <w:tab w:val="left" w:pos="1185"/>
        </w:tabs>
        <w:rPr>
          <w:rFonts w:cstheme="minorHAnsi"/>
          <w:sz w:val="28"/>
          <w:szCs w:val="28"/>
        </w:rPr>
      </w:pPr>
    </w:p>
    <w:p w:rsidR="00DA7D51" w:rsidRDefault="00DA7D51" w:rsidP="00DA7D51">
      <w:pPr>
        <w:tabs>
          <w:tab w:val="left" w:pos="1185"/>
        </w:tabs>
        <w:rPr>
          <w:rFonts w:cstheme="minorHAnsi"/>
          <w:b/>
          <w:bCs/>
          <w:sz w:val="32"/>
          <w:szCs w:val="32"/>
          <w:u w:val="single"/>
        </w:rPr>
      </w:pPr>
      <w:r w:rsidRPr="00DA7D51">
        <w:rPr>
          <w:rFonts w:cstheme="minorHAnsi"/>
          <w:b/>
          <w:bCs/>
          <w:sz w:val="32"/>
          <w:szCs w:val="32"/>
          <w:u w:val="single"/>
        </w:rPr>
        <w:t>Different URI for</w:t>
      </w:r>
      <w:r>
        <w:rPr>
          <w:rFonts w:cstheme="minorHAnsi"/>
          <w:b/>
          <w:bCs/>
          <w:sz w:val="32"/>
          <w:szCs w:val="32"/>
          <w:u w:val="single"/>
        </w:rPr>
        <w:t xml:space="preserve"> </w:t>
      </w:r>
      <w:r w:rsidRPr="00DA7D51">
        <w:rPr>
          <w:rFonts w:cstheme="minorHAnsi"/>
          <w:b/>
          <w:bCs/>
          <w:sz w:val="32"/>
          <w:szCs w:val="32"/>
          <w:u w:val="single"/>
        </w:rPr>
        <w:t>different services -&gt;</w:t>
      </w:r>
    </w:p>
    <w:p w:rsidR="00E0236C" w:rsidRPr="00E0236C" w:rsidRDefault="00E0236C" w:rsidP="00DA7D51">
      <w:pPr>
        <w:tabs>
          <w:tab w:val="left" w:pos="1185"/>
        </w:tabs>
        <w:rPr>
          <w:rFonts w:cstheme="minorHAnsi"/>
          <w:color w:val="FF0000"/>
          <w:sz w:val="28"/>
          <w:szCs w:val="28"/>
          <w:u w:val="single"/>
        </w:rPr>
      </w:pPr>
      <w:r>
        <w:rPr>
          <w:rFonts w:cstheme="minorHAnsi"/>
          <w:color w:val="FF0000"/>
          <w:sz w:val="28"/>
          <w:szCs w:val="28"/>
          <w:u w:val="single"/>
        </w:rPr>
        <w:t xml:space="preserve">NOTE:- </w:t>
      </w:r>
      <w:r w:rsidRPr="00E0236C">
        <w:rPr>
          <w:rFonts w:cstheme="minorHAnsi"/>
          <w:color w:val="FF0000"/>
          <w:sz w:val="28"/>
          <w:szCs w:val="28"/>
          <w:u w:val="single"/>
        </w:rPr>
        <w:t>Use the primary server url + the below url to access each of the API</w:t>
      </w:r>
    </w:p>
    <w:p w:rsidR="00DA7D51" w:rsidRPr="00FA0056" w:rsidRDefault="00DA7D51" w:rsidP="00DA7D51">
      <w:pPr>
        <w:rPr>
          <w:sz w:val="28"/>
          <w:szCs w:val="28"/>
        </w:rPr>
      </w:pPr>
      <w:r w:rsidRPr="00FA0056">
        <w:rPr>
          <w:sz w:val="28"/>
          <w:szCs w:val="28"/>
        </w:rPr>
        <w:t xml:space="preserve">Create a contact record </w:t>
      </w:r>
      <w:r w:rsidR="00FA0056" w:rsidRPr="00FA0056">
        <w:rPr>
          <w:sz w:val="28"/>
          <w:szCs w:val="28"/>
        </w:rPr>
        <w:t xml:space="preserve"> -&gt; /api/Contacts -&gt; PoSt</w:t>
      </w:r>
      <w:r w:rsidRPr="00FA0056">
        <w:rPr>
          <w:sz w:val="28"/>
          <w:szCs w:val="28"/>
        </w:rPr>
        <w:t xml:space="preserve"> request</w:t>
      </w:r>
    </w:p>
    <w:p w:rsidR="00FA0056" w:rsidRPr="00FA0056" w:rsidRDefault="00FA0056" w:rsidP="00FA0056">
      <w:pPr>
        <w:rPr>
          <w:sz w:val="28"/>
          <w:szCs w:val="28"/>
        </w:rPr>
      </w:pPr>
      <w:r w:rsidRPr="00FA0056">
        <w:rPr>
          <w:sz w:val="28"/>
          <w:szCs w:val="28"/>
        </w:rPr>
        <w:t>Retrieve a contact record -&gt; /api/Contact</w:t>
      </w:r>
      <w:r w:rsidR="00641FF9">
        <w:rPr>
          <w:sz w:val="28"/>
          <w:szCs w:val="28"/>
        </w:rPr>
        <w:t>s</w:t>
      </w:r>
      <w:r w:rsidRPr="00FA0056">
        <w:rPr>
          <w:sz w:val="28"/>
          <w:szCs w:val="28"/>
        </w:rPr>
        <w:t>/id</w:t>
      </w:r>
      <w:r w:rsidRPr="00FA0056">
        <w:rPr>
          <w:sz w:val="28"/>
          <w:szCs w:val="28"/>
        </w:rPr>
        <w:t xml:space="preserve"> -&gt; Get request</w:t>
      </w:r>
    </w:p>
    <w:p w:rsidR="00FA0056" w:rsidRPr="00FA0056" w:rsidRDefault="00FA0056" w:rsidP="00FA0056">
      <w:pPr>
        <w:rPr>
          <w:sz w:val="28"/>
          <w:szCs w:val="28"/>
        </w:rPr>
      </w:pPr>
      <w:r w:rsidRPr="00FA0056">
        <w:rPr>
          <w:sz w:val="28"/>
          <w:szCs w:val="28"/>
        </w:rPr>
        <w:t>Update</w:t>
      </w:r>
      <w:r w:rsidRPr="00FA0056">
        <w:rPr>
          <w:sz w:val="28"/>
          <w:szCs w:val="28"/>
        </w:rPr>
        <w:t xml:space="preserve"> a contact record </w:t>
      </w:r>
      <w:r w:rsidRPr="00FA0056">
        <w:rPr>
          <w:sz w:val="28"/>
          <w:szCs w:val="28"/>
        </w:rPr>
        <w:t xml:space="preserve"> -&gt; /api/Contact</w:t>
      </w:r>
      <w:r w:rsidR="00641FF9">
        <w:rPr>
          <w:sz w:val="28"/>
          <w:szCs w:val="28"/>
        </w:rPr>
        <w:t>s</w:t>
      </w:r>
      <w:r w:rsidRPr="00FA0056">
        <w:rPr>
          <w:sz w:val="28"/>
          <w:szCs w:val="28"/>
        </w:rPr>
        <w:t>/id -&gt; Put</w:t>
      </w:r>
      <w:r w:rsidRPr="00FA0056">
        <w:rPr>
          <w:sz w:val="28"/>
          <w:szCs w:val="28"/>
        </w:rPr>
        <w:t xml:space="preserve"> request</w:t>
      </w:r>
    </w:p>
    <w:p w:rsidR="00FA0056" w:rsidRPr="00FA0056" w:rsidRDefault="00FA0056" w:rsidP="00FA0056">
      <w:pPr>
        <w:rPr>
          <w:sz w:val="28"/>
          <w:szCs w:val="28"/>
        </w:rPr>
      </w:pPr>
      <w:r w:rsidRPr="00FA0056">
        <w:rPr>
          <w:sz w:val="28"/>
          <w:szCs w:val="28"/>
        </w:rPr>
        <w:t>Delete</w:t>
      </w:r>
      <w:r w:rsidRPr="00FA0056">
        <w:rPr>
          <w:sz w:val="28"/>
          <w:szCs w:val="28"/>
        </w:rPr>
        <w:t xml:space="preserve"> a contact record </w:t>
      </w:r>
      <w:r w:rsidRPr="00FA0056">
        <w:rPr>
          <w:sz w:val="28"/>
          <w:szCs w:val="28"/>
        </w:rPr>
        <w:t xml:space="preserve"> -&gt; /api/Contacts -&gt; Delete</w:t>
      </w:r>
      <w:r w:rsidRPr="00FA0056">
        <w:rPr>
          <w:sz w:val="28"/>
          <w:szCs w:val="28"/>
        </w:rPr>
        <w:t xml:space="preserve"> request</w:t>
      </w:r>
    </w:p>
    <w:p w:rsidR="00FA0056" w:rsidRPr="00FA0056" w:rsidRDefault="00FA0056" w:rsidP="00DA7D51">
      <w:pPr>
        <w:rPr>
          <w:sz w:val="28"/>
          <w:szCs w:val="28"/>
        </w:rPr>
      </w:pPr>
      <w:r w:rsidRPr="00FA0056">
        <w:rPr>
          <w:sz w:val="28"/>
          <w:szCs w:val="28"/>
        </w:rPr>
        <w:t>Retrieve all Contacts -&gt; /api/Contacts</w:t>
      </w:r>
      <w:r w:rsidRPr="00FA0056">
        <w:rPr>
          <w:sz w:val="28"/>
          <w:szCs w:val="28"/>
        </w:rPr>
        <w:t xml:space="preserve"> -&gt; Get request</w:t>
      </w:r>
    </w:p>
    <w:p w:rsidR="00FA0056" w:rsidRPr="00FA0056" w:rsidRDefault="00FA0056" w:rsidP="00DA7D51">
      <w:pPr>
        <w:rPr>
          <w:sz w:val="28"/>
          <w:szCs w:val="28"/>
        </w:rPr>
      </w:pPr>
      <w:r w:rsidRPr="00FA0056">
        <w:rPr>
          <w:sz w:val="28"/>
          <w:szCs w:val="28"/>
        </w:rPr>
        <w:t xml:space="preserve">Search for a record by email or phone number -&gt; </w:t>
      </w:r>
      <w:r>
        <w:rPr>
          <w:sz w:val="28"/>
          <w:szCs w:val="28"/>
        </w:rPr>
        <w:t>/</w:t>
      </w:r>
      <w:r w:rsidRPr="00FA0056">
        <w:rPr>
          <w:sz w:val="28"/>
          <w:szCs w:val="28"/>
        </w:rPr>
        <w:t>api/Contacts/byemailorphone?email=a&amp;phone=b</w:t>
      </w:r>
    </w:p>
    <w:p w:rsidR="00DA7D51" w:rsidRDefault="00FA0056" w:rsidP="00DA7D51">
      <w:pPr>
        <w:tabs>
          <w:tab w:val="left" w:pos="1185"/>
        </w:tabs>
        <w:rPr>
          <w:rFonts w:cstheme="minorHAnsi"/>
          <w:sz w:val="28"/>
          <w:szCs w:val="28"/>
        </w:rPr>
      </w:pPr>
      <w:r>
        <w:rPr>
          <w:rFonts w:cstheme="minorHAnsi"/>
          <w:sz w:val="28"/>
          <w:szCs w:val="28"/>
        </w:rPr>
        <w:lastRenderedPageBreak/>
        <w:t>Search by State  -&gt; /</w:t>
      </w:r>
      <w:r w:rsidRPr="00FA0056">
        <w:rPr>
          <w:rFonts w:cstheme="minorHAnsi"/>
          <w:sz w:val="28"/>
          <w:szCs w:val="28"/>
        </w:rPr>
        <w:t>api/Contacts/bystate?state=a</w:t>
      </w:r>
    </w:p>
    <w:p w:rsidR="00FA0056" w:rsidRDefault="00FA0056" w:rsidP="00FA0056">
      <w:pPr>
        <w:tabs>
          <w:tab w:val="left" w:pos="1185"/>
        </w:tabs>
        <w:rPr>
          <w:rFonts w:cstheme="minorHAnsi"/>
          <w:sz w:val="28"/>
          <w:szCs w:val="28"/>
        </w:rPr>
      </w:pPr>
      <w:r>
        <w:rPr>
          <w:rFonts w:cstheme="minorHAnsi"/>
          <w:sz w:val="28"/>
          <w:szCs w:val="28"/>
        </w:rPr>
        <w:t>Search by City  -&gt; /</w:t>
      </w:r>
      <w:r w:rsidRPr="00FA0056">
        <w:rPr>
          <w:rFonts w:cstheme="minorHAnsi"/>
          <w:sz w:val="28"/>
          <w:szCs w:val="28"/>
        </w:rPr>
        <w:t>api/Contacts/</w:t>
      </w:r>
      <w:r>
        <w:rPr>
          <w:rFonts w:cstheme="minorHAnsi"/>
          <w:sz w:val="28"/>
          <w:szCs w:val="28"/>
        </w:rPr>
        <w:t>bycity?city</w:t>
      </w:r>
      <w:r w:rsidRPr="00FA0056">
        <w:rPr>
          <w:rFonts w:cstheme="minorHAnsi"/>
          <w:sz w:val="28"/>
          <w:szCs w:val="28"/>
        </w:rPr>
        <w:t>=a</w:t>
      </w:r>
    </w:p>
    <w:p w:rsidR="00FF051E" w:rsidRDefault="00FF051E" w:rsidP="00FA0056">
      <w:pPr>
        <w:tabs>
          <w:tab w:val="left" w:pos="1185"/>
        </w:tabs>
        <w:rPr>
          <w:rFonts w:cstheme="minorHAnsi"/>
          <w:sz w:val="28"/>
          <w:szCs w:val="28"/>
        </w:rPr>
      </w:pPr>
    </w:p>
    <w:p w:rsidR="00FF051E" w:rsidRDefault="00FF051E" w:rsidP="00FA0056">
      <w:pPr>
        <w:tabs>
          <w:tab w:val="left" w:pos="1185"/>
        </w:tabs>
        <w:rPr>
          <w:rFonts w:cstheme="minorHAnsi"/>
          <w:sz w:val="28"/>
          <w:szCs w:val="28"/>
        </w:rPr>
      </w:pPr>
      <w:r>
        <w:rPr>
          <w:rFonts w:cstheme="minorHAnsi"/>
          <w:sz w:val="28"/>
          <w:szCs w:val="28"/>
        </w:rPr>
        <w:t>Screenshots for each of the service below in postman</w:t>
      </w:r>
    </w:p>
    <w:p w:rsidR="00FF051E" w:rsidRDefault="00641FF9" w:rsidP="00FA0056">
      <w:pPr>
        <w:tabs>
          <w:tab w:val="left" w:pos="1185"/>
        </w:tabs>
        <w:rPr>
          <w:rFonts w:cstheme="minorHAnsi"/>
          <w:sz w:val="28"/>
          <w:szCs w:val="28"/>
        </w:rPr>
      </w:pPr>
      <w:r>
        <w:rPr>
          <w:rFonts w:cstheme="minorHAnsi"/>
          <w:noProof/>
          <w:sz w:val="28"/>
          <w:szCs w:val="28"/>
          <w:lang w:eastAsia="en-IN" w:bidi="or-IN"/>
        </w:rPr>
        <w:drawing>
          <wp:inline distT="0" distB="0" distL="0" distR="0">
            <wp:extent cx="5724525" cy="360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rsidR="00641FF9" w:rsidRDefault="00641FF9" w:rsidP="00FA0056">
      <w:pPr>
        <w:tabs>
          <w:tab w:val="left" w:pos="1185"/>
        </w:tabs>
        <w:rPr>
          <w:rFonts w:cstheme="minorHAnsi"/>
          <w:sz w:val="28"/>
          <w:szCs w:val="28"/>
        </w:rPr>
      </w:pPr>
    </w:p>
    <w:p w:rsidR="00FF051E" w:rsidRDefault="00D2702F" w:rsidP="00FA0056">
      <w:pPr>
        <w:tabs>
          <w:tab w:val="left" w:pos="1185"/>
        </w:tabs>
        <w:rPr>
          <w:rFonts w:cstheme="minorHAnsi"/>
          <w:sz w:val="28"/>
          <w:szCs w:val="28"/>
        </w:rPr>
      </w:pPr>
      <w:r>
        <w:rPr>
          <w:rFonts w:cstheme="minorHAnsi"/>
          <w:noProof/>
          <w:sz w:val="28"/>
          <w:szCs w:val="28"/>
          <w:lang w:eastAsia="en-IN" w:bidi="or-IN"/>
        </w:rPr>
        <w:drawing>
          <wp:inline distT="0" distB="0" distL="0" distR="0">
            <wp:extent cx="572452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D2702F" w:rsidRDefault="00D2702F" w:rsidP="00FA0056">
      <w:pPr>
        <w:tabs>
          <w:tab w:val="left" w:pos="1185"/>
        </w:tabs>
        <w:rPr>
          <w:rFonts w:cstheme="minorHAnsi"/>
          <w:sz w:val="28"/>
          <w:szCs w:val="28"/>
        </w:rPr>
      </w:pPr>
      <w:r>
        <w:rPr>
          <w:rFonts w:cstheme="minorHAnsi"/>
          <w:noProof/>
          <w:sz w:val="28"/>
          <w:szCs w:val="28"/>
          <w:lang w:eastAsia="en-IN" w:bidi="or-IN"/>
        </w:rPr>
        <w:lastRenderedPageBreak/>
        <w:drawing>
          <wp:inline distT="0" distB="0" distL="0" distR="0">
            <wp:extent cx="5724525" cy="281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D2702F" w:rsidRDefault="00D2702F" w:rsidP="00FA0056">
      <w:pPr>
        <w:tabs>
          <w:tab w:val="left" w:pos="1185"/>
        </w:tabs>
        <w:rPr>
          <w:rFonts w:cstheme="minorHAnsi"/>
          <w:sz w:val="28"/>
          <w:szCs w:val="28"/>
        </w:rPr>
      </w:pPr>
      <w:r>
        <w:rPr>
          <w:rFonts w:cstheme="minorHAnsi"/>
          <w:noProof/>
          <w:sz w:val="28"/>
          <w:szCs w:val="28"/>
          <w:lang w:eastAsia="en-IN" w:bidi="or-IN"/>
        </w:rPr>
        <w:drawing>
          <wp:inline distT="0" distB="0" distL="0" distR="0">
            <wp:extent cx="57607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D2702F" w:rsidRPr="00DA7D51" w:rsidRDefault="00D2702F" w:rsidP="00FA0056">
      <w:pPr>
        <w:tabs>
          <w:tab w:val="left" w:pos="1185"/>
        </w:tabs>
        <w:rPr>
          <w:rFonts w:cstheme="minorHAnsi"/>
          <w:sz w:val="28"/>
          <w:szCs w:val="28"/>
        </w:rPr>
      </w:pPr>
    </w:p>
    <w:p w:rsidR="00FA0056" w:rsidRDefault="00E0236C" w:rsidP="00DA7D51">
      <w:pPr>
        <w:tabs>
          <w:tab w:val="left" w:pos="1185"/>
        </w:tabs>
        <w:rPr>
          <w:rFonts w:cstheme="minorHAnsi"/>
          <w:sz w:val="28"/>
          <w:szCs w:val="28"/>
        </w:rPr>
      </w:pPr>
      <w:r>
        <w:rPr>
          <w:rFonts w:cstheme="minorHAnsi"/>
          <w:noProof/>
          <w:sz w:val="28"/>
          <w:szCs w:val="28"/>
          <w:lang w:eastAsia="en-IN" w:bidi="or-IN"/>
        </w:rPr>
        <w:lastRenderedPageBreak/>
        <w:drawing>
          <wp:inline distT="0" distB="0" distL="0" distR="0">
            <wp:extent cx="5724525" cy="402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E0236C" w:rsidRDefault="00E0236C" w:rsidP="00DA7D51">
      <w:pPr>
        <w:tabs>
          <w:tab w:val="left" w:pos="1185"/>
        </w:tabs>
        <w:rPr>
          <w:rFonts w:cstheme="minorHAnsi"/>
          <w:sz w:val="28"/>
          <w:szCs w:val="28"/>
        </w:rPr>
      </w:pPr>
      <w:r>
        <w:rPr>
          <w:rFonts w:cstheme="minorHAnsi"/>
          <w:noProof/>
          <w:sz w:val="28"/>
          <w:szCs w:val="28"/>
          <w:lang w:eastAsia="en-IN" w:bidi="or-IN"/>
        </w:rPr>
        <w:drawing>
          <wp:inline distT="0" distB="0" distL="0" distR="0">
            <wp:extent cx="576072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48175"/>
                    </a:xfrm>
                    <a:prstGeom prst="rect">
                      <a:avLst/>
                    </a:prstGeom>
                    <a:noFill/>
                    <a:ln>
                      <a:noFill/>
                    </a:ln>
                  </pic:spPr>
                </pic:pic>
              </a:graphicData>
            </a:graphic>
          </wp:inline>
        </w:drawing>
      </w:r>
    </w:p>
    <w:p w:rsidR="00E0236C" w:rsidRDefault="00E0236C" w:rsidP="00DA7D51">
      <w:pPr>
        <w:tabs>
          <w:tab w:val="left" w:pos="1185"/>
        </w:tabs>
        <w:rPr>
          <w:rFonts w:cstheme="minorHAnsi"/>
          <w:sz w:val="28"/>
          <w:szCs w:val="28"/>
        </w:rPr>
      </w:pPr>
      <w:r>
        <w:rPr>
          <w:noProof/>
          <w:lang w:eastAsia="en-IN" w:bidi="or-IN"/>
        </w:rPr>
        <w:lastRenderedPageBreak/>
        <w:drawing>
          <wp:inline distT="0" distB="0" distL="0" distR="0" wp14:anchorId="5F082F05" wp14:editId="7AD1BDC1">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686014" w:rsidRDefault="00686014" w:rsidP="00DA7D51">
      <w:pPr>
        <w:tabs>
          <w:tab w:val="left" w:pos="1185"/>
        </w:tabs>
        <w:rPr>
          <w:rFonts w:cstheme="minorHAnsi"/>
          <w:sz w:val="28"/>
          <w:szCs w:val="28"/>
        </w:rPr>
      </w:pPr>
    </w:p>
    <w:p w:rsidR="00686014" w:rsidRDefault="00686014" w:rsidP="00DA7D51">
      <w:pPr>
        <w:tabs>
          <w:tab w:val="left" w:pos="1185"/>
        </w:tabs>
        <w:rPr>
          <w:rFonts w:cstheme="minorHAnsi"/>
          <w:b/>
          <w:bCs/>
          <w:sz w:val="32"/>
          <w:szCs w:val="32"/>
          <w:u w:val="single"/>
        </w:rPr>
      </w:pPr>
      <w:r w:rsidRPr="00686014">
        <w:rPr>
          <w:rFonts w:cstheme="minorHAnsi"/>
          <w:b/>
          <w:bCs/>
          <w:sz w:val="32"/>
          <w:szCs w:val="32"/>
          <w:u w:val="single"/>
        </w:rPr>
        <w:t>Azure URL</w:t>
      </w:r>
    </w:p>
    <w:p w:rsidR="00686014" w:rsidRDefault="00686014" w:rsidP="00DA7D51">
      <w:pPr>
        <w:tabs>
          <w:tab w:val="left" w:pos="1185"/>
        </w:tabs>
        <w:rPr>
          <w:rFonts w:cstheme="minorHAnsi"/>
          <w:sz w:val="28"/>
          <w:szCs w:val="28"/>
        </w:rPr>
      </w:pPr>
      <w:r>
        <w:rPr>
          <w:rFonts w:cstheme="minorHAnsi"/>
          <w:sz w:val="28"/>
          <w:szCs w:val="28"/>
        </w:rPr>
        <w:t xml:space="preserve">The services are deployed to Azure at the URI </w:t>
      </w:r>
      <w:hyperlink r:id="rId19" w:history="1">
        <w:r w:rsidRPr="001F45F5">
          <w:rPr>
            <w:rStyle w:val="Hyperlink"/>
            <w:rFonts w:cstheme="minorHAnsi"/>
            <w:sz w:val="28"/>
            <w:szCs w:val="28"/>
          </w:rPr>
          <w:t>https://solsticequestion20190609121233.azurewebsites.net/</w:t>
        </w:r>
      </w:hyperlink>
    </w:p>
    <w:p w:rsidR="00686014" w:rsidRDefault="00686014" w:rsidP="00DA7D51">
      <w:pPr>
        <w:tabs>
          <w:tab w:val="left" w:pos="1185"/>
        </w:tabs>
        <w:rPr>
          <w:rFonts w:cstheme="minorHAnsi"/>
          <w:sz w:val="28"/>
          <w:szCs w:val="28"/>
        </w:rPr>
      </w:pPr>
      <w:r>
        <w:rPr>
          <w:rFonts w:cstheme="minorHAnsi"/>
          <w:sz w:val="28"/>
          <w:szCs w:val="28"/>
        </w:rPr>
        <w:t>Please use this URI in coombination with respected API Url to access the necessary functaionalities. I have deployed some dummy data into Azure as well.</w:t>
      </w:r>
    </w:p>
    <w:p w:rsidR="008D7379" w:rsidRDefault="008D7379" w:rsidP="00DA7D51">
      <w:pPr>
        <w:tabs>
          <w:tab w:val="left" w:pos="1185"/>
        </w:tabs>
        <w:rPr>
          <w:rFonts w:cstheme="minorHAnsi"/>
          <w:sz w:val="28"/>
          <w:szCs w:val="28"/>
        </w:rPr>
      </w:pPr>
      <w:bookmarkStart w:id="0" w:name="_GoBack"/>
      <w:bookmarkEnd w:id="0"/>
    </w:p>
    <w:p w:rsidR="008D7379" w:rsidRPr="008D7379" w:rsidRDefault="008D7379" w:rsidP="00DA7D51">
      <w:pPr>
        <w:tabs>
          <w:tab w:val="left" w:pos="1185"/>
        </w:tabs>
        <w:rPr>
          <w:rFonts w:cstheme="minorHAnsi"/>
          <w:b/>
          <w:bCs/>
          <w:sz w:val="32"/>
          <w:szCs w:val="32"/>
          <w:u w:val="single"/>
        </w:rPr>
      </w:pPr>
      <w:r w:rsidRPr="008D7379">
        <w:rPr>
          <w:rFonts w:cstheme="minorHAnsi"/>
          <w:b/>
          <w:bCs/>
          <w:sz w:val="32"/>
          <w:szCs w:val="32"/>
          <w:u w:val="single"/>
        </w:rPr>
        <w:t xml:space="preserve">Unit Test </w:t>
      </w:r>
    </w:p>
    <w:p w:rsidR="008D7379" w:rsidRPr="00686014" w:rsidRDefault="008D7379" w:rsidP="00DA7D51">
      <w:pPr>
        <w:tabs>
          <w:tab w:val="left" w:pos="1185"/>
        </w:tabs>
        <w:rPr>
          <w:rFonts w:cstheme="minorHAnsi"/>
          <w:sz w:val="28"/>
          <w:szCs w:val="28"/>
        </w:rPr>
      </w:pPr>
      <w:r>
        <w:rPr>
          <w:rFonts w:cstheme="minorHAnsi"/>
          <w:sz w:val="28"/>
          <w:szCs w:val="28"/>
        </w:rPr>
        <w:t>To Run unit tests just build the unit test project and rebuild and then run the tests from test explore. Currently only availble for two controller endpoints.</w:t>
      </w:r>
    </w:p>
    <w:sectPr w:rsidR="008D7379" w:rsidRPr="006860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9CE" w:rsidRDefault="00A509CE" w:rsidP="00E0236C">
      <w:pPr>
        <w:spacing w:after="0" w:line="240" w:lineRule="auto"/>
      </w:pPr>
      <w:r>
        <w:separator/>
      </w:r>
    </w:p>
  </w:endnote>
  <w:endnote w:type="continuationSeparator" w:id="0">
    <w:p w:rsidR="00A509CE" w:rsidRDefault="00A509CE" w:rsidP="00E0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9CE" w:rsidRDefault="00A509CE" w:rsidP="00E0236C">
      <w:pPr>
        <w:spacing w:after="0" w:line="240" w:lineRule="auto"/>
      </w:pPr>
      <w:r>
        <w:separator/>
      </w:r>
    </w:p>
  </w:footnote>
  <w:footnote w:type="continuationSeparator" w:id="0">
    <w:p w:rsidR="00A509CE" w:rsidRDefault="00A509CE" w:rsidP="00E02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771CA"/>
    <w:multiLevelType w:val="hybridMultilevel"/>
    <w:tmpl w:val="4A088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DE63C9F"/>
    <w:multiLevelType w:val="hybridMultilevel"/>
    <w:tmpl w:val="EFC05C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07"/>
    <w:rsid w:val="001F6972"/>
    <w:rsid w:val="002732F0"/>
    <w:rsid w:val="003803CA"/>
    <w:rsid w:val="00433551"/>
    <w:rsid w:val="00641FF9"/>
    <w:rsid w:val="00686014"/>
    <w:rsid w:val="007F6D07"/>
    <w:rsid w:val="008D7379"/>
    <w:rsid w:val="009E2B13"/>
    <w:rsid w:val="00A509CE"/>
    <w:rsid w:val="00D2702F"/>
    <w:rsid w:val="00DA7D51"/>
    <w:rsid w:val="00E0236C"/>
    <w:rsid w:val="00FA0056"/>
    <w:rsid w:val="00FF051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D765F-E2D8-41E3-A402-A0E41304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F0"/>
    <w:pPr>
      <w:ind w:left="720"/>
      <w:contextualSpacing/>
    </w:pPr>
  </w:style>
  <w:style w:type="paragraph" w:styleId="Header">
    <w:name w:val="header"/>
    <w:basedOn w:val="Normal"/>
    <w:link w:val="HeaderChar"/>
    <w:uiPriority w:val="99"/>
    <w:unhideWhenUsed/>
    <w:rsid w:val="00E02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36C"/>
  </w:style>
  <w:style w:type="paragraph" w:styleId="Footer">
    <w:name w:val="footer"/>
    <w:basedOn w:val="Normal"/>
    <w:link w:val="FooterChar"/>
    <w:uiPriority w:val="99"/>
    <w:unhideWhenUsed/>
    <w:rsid w:val="00E02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36C"/>
  </w:style>
  <w:style w:type="character" w:styleId="Hyperlink">
    <w:name w:val="Hyperlink"/>
    <w:basedOn w:val="DefaultParagraphFont"/>
    <w:uiPriority w:val="99"/>
    <w:unhideWhenUsed/>
    <w:rsid w:val="00686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olsticequestion20190609121233.azurewebsite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Prasad Mishra</dc:creator>
  <cp:keywords/>
  <dc:description/>
  <cp:lastModifiedBy>Aditya Prasad Mishra</cp:lastModifiedBy>
  <cp:revision>21</cp:revision>
  <dcterms:created xsi:type="dcterms:W3CDTF">2019-06-09T20:49:00Z</dcterms:created>
  <dcterms:modified xsi:type="dcterms:W3CDTF">2019-06-09T22:07:00Z</dcterms:modified>
</cp:coreProperties>
</file>