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AEEF3" w:themeColor="accent5" w:themeTint="33"/>
  <w:body>
    <w:p w:rsidR="00273000" w:rsidRDefault="00273000" w:rsidP="00273000">
      <w:pPr>
        <w:jc w:val="center"/>
        <w:rPr>
          <w:rFonts w:ascii="Arial" w:hAnsi="Arial" w:cs="Arial"/>
          <w:b/>
          <w:sz w:val="36"/>
          <w:szCs w:val="36"/>
        </w:rPr>
      </w:pPr>
    </w:p>
    <w:p w:rsidR="00273000" w:rsidRDefault="00273000" w:rsidP="00273000">
      <w:pPr>
        <w:jc w:val="center"/>
        <w:rPr>
          <w:rFonts w:ascii="Arial" w:hAnsi="Arial" w:cs="Arial"/>
          <w:b/>
          <w:sz w:val="36"/>
          <w:szCs w:val="36"/>
        </w:rPr>
      </w:pPr>
    </w:p>
    <w:p w:rsidR="00172222" w:rsidRPr="00816AE3" w:rsidRDefault="00273000" w:rsidP="00273000">
      <w:pPr>
        <w:jc w:val="center"/>
        <w:rPr>
          <w:rFonts w:ascii="Arial" w:hAnsi="Arial" w:cs="Arial"/>
          <w:b/>
          <w:color w:val="215868" w:themeColor="accent5" w:themeShade="80"/>
          <w:sz w:val="40"/>
          <w:szCs w:val="40"/>
        </w:rPr>
      </w:pPr>
      <w:r w:rsidRPr="00816AE3">
        <w:rPr>
          <w:rFonts w:ascii="Arial" w:hAnsi="Arial" w:cs="Arial"/>
          <w:b/>
          <w:color w:val="215868" w:themeColor="accent5" w:themeShade="80"/>
          <w:sz w:val="40"/>
          <w:szCs w:val="40"/>
        </w:rPr>
        <w:t>Module 8 Designer’s Essay:</w:t>
      </w:r>
    </w:p>
    <w:p w:rsidR="000954BA" w:rsidRPr="00816AE3" w:rsidRDefault="000954BA" w:rsidP="00273000">
      <w:pPr>
        <w:jc w:val="center"/>
        <w:rPr>
          <w:rFonts w:ascii="Arial" w:hAnsi="Arial" w:cs="Arial"/>
          <w:b/>
          <w:color w:val="215868" w:themeColor="accent5" w:themeShade="80"/>
          <w:sz w:val="40"/>
          <w:szCs w:val="40"/>
        </w:rPr>
      </w:pPr>
      <w:r w:rsidRPr="00816AE3">
        <w:rPr>
          <w:rFonts w:ascii="Arial" w:hAnsi="Arial" w:cs="Arial"/>
          <w:b/>
          <w:color w:val="215868" w:themeColor="accent5" w:themeShade="80"/>
          <w:sz w:val="40"/>
          <w:szCs w:val="40"/>
        </w:rPr>
        <w:t>How has Your Experience Changed Your Perspective?</w:t>
      </w:r>
    </w:p>
    <w:p w:rsidR="00273000" w:rsidRDefault="00273000" w:rsidP="00273000">
      <w:pPr>
        <w:rPr>
          <w:rFonts w:ascii="Arial" w:hAnsi="Arial" w:cs="Arial"/>
          <w:sz w:val="24"/>
          <w:szCs w:val="24"/>
        </w:rPr>
      </w:pPr>
    </w:p>
    <w:p w:rsidR="00273000" w:rsidRDefault="00273000" w:rsidP="00273000">
      <w:pPr>
        <w:rPr>
          <w:rFonts w:ascii="Arial" w:eastAsia="Arial" w:hAnsi="Arial" w:cs="Arial"/>
          <w:sz w:val="24"/>
          <w:szCs w:val="24"/>
        </w:rPr>
      </w:pPr>
    </w:p>
    <w:p w:rsidR="00273000" w:rsidRDefault="00273000" w:rsidP="00273000">
      <w:pPr>
        <w:rPr>
          <w:rFonts w:ascii="Arial" w:eastAsia="Arial" w:hAnsi="Arial" w:cs="Arial"/>
          <w:sz w:val="24"/>
          <w:szCs w:val="24"/>
        </w:rPr>
      </w:pPr>
    </w:p>
    <w:p w:rsidR="00273000" w:rsidRDefault="00273000" w:rsidP="002E10C1">
      <w:pPr>
        <w:pStyle w:val="ListParagraph"/>
        <w:spacing w:after="0" w:line="240" w:lineRule="auto"/>
        <w:ind w:left="360"/>
        <w:rPr>
          <w:rFonts w:ascii="Arial" w:eastAsia="Arial" w:hAnsi="Arial" w:cs="Arial"/>
          <w:sz w:val="24"/>
          <w:szCs w:val="24"/>
        </w:rPr>
      </w:pPr>
    </w:p>
    <w:p w:rsidR="003703F2" w:rsidRPr="002E10C1" w:rsidRDefault="003703F2" w:rsidP="003703F2">
      <w:pPr>
        <w:rPr>
          <w:rFonts w:ascii="Arial" w:eastAsia="Arial" w:hAnsi="Arial" w:cs="Arial"/>
          <w:sz w:val="32"/>
          <w:szCs w:val="32"/>
        </w:rPr>
      </w:pPr>
    </w:p>
    <w:p w:rsidR="003703F2" w:rsidRPr="002E10C1" w:rsidRDefault="00367F97" w:rsidP="003703F2">
      <w:pPr>
        <w:rPr>
          <w:rFonts w:ascii="Arial" w:eastAsia="Arial" w:hAnsi="Arial" w:cs="Arial"/>
          <w:sz w:val="32"/>
          <w:szCs w:val="32"/>
        </w:rPr>
      </w:pPr>
      <w:r w:rsidRPr="002E10C1">
        <w:rPr>
          <w:rFonts w:ascii="Arial" w:eastAsia="Arial" w:hAnsi="Arial" w:cs="Arial"/>
          <w:sz w:val="32"/>
          <w:szCs w:val="32"/>
        </w:rPr>
        <w:t>I will start with the changes that occur in my perspective of seeing things in a more profound and broad way of possibilities for finding higher quality solutions, from this course I have learnt a completely new of designing and thinking of the possible innovative solution.</w:t>
      </w:r>
    </w:p>
    <w:p w:rsidR="00816AE3" w:rsidRDefault="00367F97" w:rsidP="003703F2">
      <w:pPr>
        <w:rPr>
          <w:rFonts w:ascii="Arial" w:eastAsia="Arial" w:hAnsi="Arial" w:cs="Arial"/>
          <w:sz w:val="32"/>
          <w:szCs w:val="32"/>
        </w:rPr>
      </w:pPr>
      <w:r w:rsidRPr="002E10C1">
        <w:rPr>
          <w:rFonts w:ascii="Arial" w:eastAsia="Arial" w:hAnsi="Arial" w:cs="Arial"/>
          <w:sz w:val="32"/>
          <w:szCs w:val="32"/>
        </w:rPr>
        <w:t xml:space="preserve">The videos provided from the website of </w:t>
      </w:r>
      <w:r w:rsidRPr="002E10C1">
        <w:rPr>
          <w:rFonts w:ascii="Arial" w:eastAsia="Arial" w:hAnsi="Arial" w:cs="Arial"/>
          <w:i/>
          <w:sz w:val="32"/>
          <w:szCs w:val="32"/>
        </w:rPr>
        <w:t>IDEO</w:t>
      </w:r>
      <w:r w:rsidRPr="002E10C1">
        <w:rPr>
          <w:rFonts w:ascii="Arial" w:eastAsia="Arial" w:hAnsi="Arial" w:cs="Arial"/>
          <w:sz w:val="32"/>
          <w:szCs w:val="32"/>
        </w:rPr>
        <w:t xml:space="preserve"> were very inspiring and I really loved to watch those videos.</w:t>
      </w:r>
    </w:p>
    <w:p w:rsidR="002E10C1" w:rsidRDefault="002E10C1" w:rsidP="003703F2">
      <w:pPr>
        <w:rPr>
          <w:rFonts w:ascii="Arial" w:eastAsia="Arial" w:hAnsi="Arial" w:cs="Arial"/>
          <w:sz w:val="32"/>
          <w:szCs w:val="32"/>
        </w:rPr>
      </w:pPr>
      <w:r>
        <w:rPr>
          <w:rFonts w:ascii="Arial" w:eastAsia="Arial" w:hAnsi="Arial" w:cs="Arial"/>
          <w:sz w:val="32"/>
          <w:szCs w:val="32"/>
        </w:rPr>
        <w:t>Before this course I was completely unaware of the design thinking activity going around the world so it was very fascinating for me to be a part of this.</w:t>
      </w:r>
      <w:r w:rsidR="00816AE3">
        <w:rPr>
          <w:rFonts w:ascii="Arial" w:eastAsia="Arial" w:hAnsi="Arial" w:cs="Arial"/>
          <w:sz w:val="32"/>
          <w:szCs w:val="32"/>
        </w:rPr>
        <w:t xml:space="preserve"> The module’s study material resources and assignments were very good for learning and brain storming.</w:t>
      </w:r>
    </w:p>
    <w:p w:rsidR="00816AE3" w:rsidRPr="002E10C1" w:rsidRDefault="00816AE3" w:rsidP="003703F2">
      <w:pPr>
        <w:rPr>
          <w:rFonts w:ascii="Arial" w:eastAsia="Arial" w:hAnsi="Arial" w:cs="Arial"/>
          <w:sz w:val="32"/>
          <w:szCs w:val="32"/>
        </w:rPr>
      </w:pPr>
    </w:p>
    <w:p w:rsidR="00367F97" w:rsidRPr="002E10C1" w:rsidRDefault="00367F97" w:rsidP="003703F2">
      <w:pPr>
        <w:rPr>
          <w:rFonts w:ascii="Arial" w:eastAsia="Arial" w:hAnsi="Arial" w:cs="Arial"/>
          <w:sz w:val="32"/>
          <w:szCs w:val="32"/>
        </w:rPr>
      </w:pPr>
      <w:r w:rsidRPr="002E10C1">
        <w:rPr>
          <w:rFonts w:ascii="Arial" w:eastAsia="Arial" w:hAnsi="Arial" w:cs="Arial"/>
          <w:sz w:val="32"/>
          <w:szCs w:val="32"/>
        </w:rPr>
        <w:t>During the completion of the course I had many more ideas in my mind and I am trying to implement and work on them, one of them is the “FRIEND”</w:t>
      </w:r>
      <w:r w:rsidR="002E10C1">
        <w:rPr>
          <w:rFonts w:ascii="Arial" w:eastAsia="Arial" w:hAnsi="Arial" w:cs="Arial"/>
          <w:sz w:val="32"/>
          <w:szCs w:val="32"/>
        </w:rPr>
        <w:t xml:space="preserve"> it is an AI text-</w:t>
      </w:r>
      <w:r w:rsidRPr="002E10C1">
        <w:rPr>
          <w:rFonts w:ascii="Arial" w:eastAsia="Arial" w:hAnsi="Arial" w:cs="Arial"/>
          <w:sz w:val="32"/>
          <w:szCs w:val="32"/>
        </w:rPr>
        <w:t xml:space="preserve">bot which would be made by machine learning, that is it will train itself according to its user. It would not be hard coded with billions of </w:t>
      </w:r>
      <w:r w:rsidR="002E10C1" w:rsidRPr="002E10C1">
        <w:rPr>
          <w:rFonts w:ascii="Arial" w:eastAsia="Arial" w:hAnsi="Arial" w:cs="Arial"/>
          <w:sz w:val="32"/>
          <w:szCs w:val="32"/>
        </w:rPr>
        <w:t>replies;</w:t>
      </w:r>
      <w:r w:rsidRPr="002E10C1">
        <w:rPr>
          <w:rFonts w:ascii="Arial" w:eastAsia="Arial" w:hAnsi="Arial" w:cs="Arial"/>
          <w:sz w:val="32"/>
          <w:szCs w:val="32"/>
        </w:rPr>
        <w:t xml:space="preserve"> it would learn everything by itself.</w:t>
      </w:r>
    </w:p>
    <w:p w:rsidR="00367F97" w:rsidRDefault="00367F97" w:rsidP="003703F2">
      <w:pPr>
        <w:rPr>
          <w:rFonts w:ascii="Arial" w:eastAsia="Arial" w:hAnsi="Arial" w:cs="Arial"/>
          <w:sz w:val="24"/>
          <w:szCs w:val="24"/>
        </w:rPr>
      </w:pPr>
    </w:p>
    <w:p w:rsidR="00367F97" w:rsidRDefault="00367F97" w:rsidP="003703F2">
      <w:pPr>
        <w:rPr>
          <w:rFonts w:ascii="Arial" w:eastAsia="Arial" w:hAnsi="Arial" w:cs="Arial"/>
          <w:sz w:val="24"/>
          <w:szCs w:val="24"/>
        </w:rPr>
      </w:pPr>
    </w:p>
    <w:p w:rsidR="00367F97" w:rsidRDefault="00367F97" w:rsidP="003703F2">
      <w:pPr>
        <w:rPr>
          <w:rFonts w:ascii="Arial" w:eastAsia="Arial" w:hAnsi="Arial" w:cs="Arial"/>
          <w:sz w:val="32"/>
          <w:szCs w:val="32"/>
        </w:rPr>
      </w:pPr>
      <w:r w:rsidRPr="002E10C1">
        <w:rPr>
          <w:rFonts w:ascii="Arial" w:eastAsia="Arial" w:hAnsi="Arial" w:cs="Arial"/>
          <w:sz w:val="32"/>
          <w:szCs w:val="32"/>
        </w:rPr>
        <w:t xml:space="preserve">I will use design thinking skills with colleagues, at school, at work, in my profession, my field, and my life to find higher quality solutions, collaborating with my friends, being optimistic, embrace the ambiguity </w:t>
      </w:r>
      <w:r w:rsidR="002E10C1" w:rsidRPr="002E10C1">
        <w:rPr>
          <w:rFonts w:ascii="Arial" w:eastAsia="Arial" w:hAnsi="Arial" w:cs="Arial"/>
          <w:sz w:val="32"/>
          <w:szCs w:val="32"/>
        </w:rPr>
        <w:t>and above all to serve for the humanity. Also from my How Might We questions I have started a nonprofit organization</w:t>
      </w:r>
      <w:r w:rsidR="002E10C1">
        <w:rPr>
          <w:rFonts w:ascii="Arial" w:eastAsia="Arial" w:hAnsi="Arial" w:cs="Arial"/>
          <w:sz w:val="32"/>
          <w:szCs w:val="32"/>
        </w:rPr>
        <w:t xml:space="preserve"> </w:t>
      </w:r>
      <w:r w:rsidR="002E10C1">
        <w:rPr>
          <w:rFonts w:ascii="Arial" w:eastAsia="Arial" w:hAnsi="Arial" w:cs="Arial"/>
          <w:i/>
          <w:sz w:val="32"/>
          <w:szCs w:val="32"/>
        </w:rPr>
        <w:t xml:space="preserve">RHYTHM: </w:t>
      </w:r>
      <w:proofErr w:type="gramStart"/>
      <w:r w:rsidR="002E10C1" w:rsidRPr="002E10C1">
        <w:rPr>
          <w:rFonts w:ascii="Arial" w:eastAsia="Arial" w:hAnsi="Arial" w:cs="Arial"/>
          <w:i/>
          <w:sz w:val="32"/>
          <w:szCs w:val="32"/>
        </w:rPr>
        <w:t>A</w:t>
      </w:r>
      <w:proofErr w:type="gramEnd"/>
      <w:r w:rsidR="002E10C1" w:rsidRPr="002E10C1">
        <w:rPr>
          <w:rFonts w:ascii="Arial" w:eastAsia="Arial" w:hAnsi="Arial" w:cs="Arial"/>
          <w:i/>
          <w:sz w:val="32"/>
          <w:szCs w:val="32"/>
        </w:rPr>
        <w:t xml:space="preserve"> HELPING HAND</w:t>
      </w:r>
      <w:r w:rsidR="002E10C1" w:rsidRPr="002E10C1">
        <w:rPr>
          <w:rFonts w:ascii="Arial" w:eastAsia="Arial" w:hAnsi="Arial" w:cs="Arial"/>
          <w:sz w:val="32"/>
          <w:szCs w:val="32"/>
        </w:rPr>
        <w:t xml:space="preserve"> for providing financial aid to the two children for their education and we also frequently organize charity events and food donation and distribution camps.</w:t>
      </w:r>
    </w:p>
    <w:p w:rsidR="002E10C1" w:rsidRDefault="002E10C1" w:rsidP="003703F2">
      <w:pPr>
        <w:rPr>
          <w:rFonts w:ascii="Arial" w:eastAsia="Arial" w:hAnsi="Arial" w:cs="Arial"/>
          <w:sz w:val="32"/>
          <w:szCs w:val="32"/>
        </w:rPr>
      </w:pPr>
    </w:p>
    <w:p w:rsidR="002E10C1" w:rsidRPr="002E10C1" w:rsidRDefault="002E10C1" w:rsidP="003703F2">
      <w:pPr>
        <w:rPr>
          <w:rFonts w:ascii="Arial" w:eastAsia="Arial" w:hAnsi="Arial" w:cs="Arial"/>
          <w:sz w:val="32"/>
          <w:szCs w:val="32"/>
        </w:rPr>
      </w:pPr>
    </w:p>
    <w:p w:rsidR="00273000" w:rsidRPr="002E10C1" w:rsidRDefault="00273000" w:rsidP="00273000">
      <w:pPr>
        <w:rPr>
          <w:rFonts w:ascii="Arial" w:hAnsi="Arial" w:cs="Arial"/>
          <w:sz w:val="32"/>
          <w:szCs w:val="32"/>
        </w:rPr>
      </w:pPr>
      <w:bookmarkStart w:id="0" w:name="_GoBack"/>
      <w:bookmarkEnd w:id="0"/>
    </w:p>
    <w:sectPr w:rsidR="00273000" w:rsidRPr="002E10C1" w:rsidSect="00D614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3635EE"/>
    <w:multiLevelType w:val="multilevel"/>
    <w:tmpl w:val="19484AC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273000"/>
    <w:rsid w:val="000954BA"/>
    <w:rsid w:val="00273000"/>
    <w:rsid w:val="002E10C1"/>
    <w:rsid w:val="00327F15"/>
    <w:rsid w:val="00367F97"/>
    <w:rsid w:val="003703F2"/>
    <w:rsid w:val="0051625B"/>
    <w:rsid w:val="00677A7E"/>
    <w:rsid w:val="00816AE3"/>
    <w:rsid w:val="00D614E2"/>
    <w:rsid w:val="00FC46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66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4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273000"/>
    <w:pPr>
      <w:pBdr>
        <w:top w:val="nil"/>
        <w:left w:val="nil"/>
        <w:bottom w:val="nil"/>
        <w:right w:val="nil"/>
        <w:between w:val="nil"/>
      </w:pBdr>
      <w:spacing w:after="200"/>
    </w:pPr>
    <w:rPr>
      <w:rFonts w:ascii="Calibri" w:eastAsia="Calibri" w:hAnsi="Calibri" w:cs="Calibri"/>
      <w:color w:val="000000"/>
      <w:sz w:val="20"/>
      <w:szCs w:val="20"/>
    </w:rPr>
  </w:style>
  <w:style w:type="character" w:customStyle="1" w:styleId="CommentTextChar">
    <w:name w:val="Comment Text Char"/>
    <w:basedOn w:val="DefaultParagraphFont"/>
    <w:link w:val="CommentText"/>
    <w:uiPriority w:val="99"/>
    <w:semiHidden/>
    <w:rsid w:val="00273000"/>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sid w:val="00273000"/>
    <w:rPr>
      <w:sz w:val="16"/>
      <w:szCs w:val="16"/>
    </w:rPr>
  </w:style>
  <w:style w:type="paragraph" w:styleId="ListParagraph">
    <w:name w:val="List Paragraph"/>
    <w:basedOn w:val="Normal"/>
    <w:uiPriority w:val="34"/>
    <w:qFormat/>
    <w:rsid w:val="00273000"/>
    <w:pPr>
      <w:pBdr>
        <w:top w:val="nil"/>
        <w:left w:val="nil"/>
        <w:bottom w:val="nil"/>
        <w:right w:val="nil"/>
        <w:between w:val="nil"/>
      </w:pBdr>
      <w:spacing w:after="200" w:line="276" w:lineRule="auto"/>
      <w:ind w:left="720"/>
      <w:contextualSpacing/>
    </w:pPr>
    <w:rPr>
      <w:rFonts w:ascii="Calibri" w:eastAsia="Calibri" w:hAnsi="Calibri" w:cs="Calibri"/>
      <w:color w:val="000000"/>
    </w:rPr>
  </w:style>
  <w:style w:type="paragraph" w:styleId="BalloonText">
    <w:name w:val="Balloon Text"/>
    <w:basedOn w:val="Normal"/>
    <w:link w:val="BalloonTextChar"/>
    <w:uiPriority w:val="99"/>
    <w:semiHidden/>
    <w:unhideWhenUsed/>
    <w:rsid w:val="002730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00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Schall</dc:creator>
  <cp:lastModifiedBy>Acer</cp:lastModifiedBy>
  <cp:revision>2</cp:revision>
  <dcterms:created xsi:type="dcterms:W3CDTF">2018-10-31T02:58:00Z</dcterms:created>
  <dcterms:modified xsi:type="dcterms:W3CDTF">2018-10-31T02:58:00Z</dcterms:modified>
</cp:coreProperties>
</file>